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535"/>
      </w:tblGrid>
      <w:tr w:rsidR="004F2831" w:rsidRPr="007F7326" w14:paraId="5CFDBFB0" w14:textId="77777777" w:rsidTr="00E71C9D">
        <w:trPr>
          <w:jc w:val="center"/>
        </w:trPr>
        <w:tc>
          <w:tcPr>
            <w:tcW w:w="5670" w:type="dxa"/>
            <w:vAlign w:val="bottom"/>
          </w:tcPr>
          <w:p w14:paraId="5F1A7B2E" w14:textId="2B1D5766" w:rsidR="004F2831" w:rsidRDefault="004F2831" w:rsidP="00393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главного технолога</w:t>
            </w: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FAE9E34" w14:textId="77777777" w:rsidR="004F2831" w:rsidRDefault="004F2831" w:rsidP="00393DF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D3BC59" w14:textId="08F7E292" w:rsidR="004F2831" w:rsidRDefault="004F2831" w:rsidP="00393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СЛУЖЕБНАЯ ЗАПИСКА</w:t>
            </w:r>
          </w:p>
          <w:p w14:paraId="28BBBEED" w14:textId="77777777" w:rsidR="004F2831" w:rsidRDefault="004F2831" w:rsidP="00393DF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F6EB8A" w14:textId="46A5D7C5" w:rsidR="004F2831" w:rsidRDefault="004F2831" w:rsidP="004F28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FF47E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.2026 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610/</w:t>
            </w:r>
          </w:p>
          <w:p w14:paraId="561D664A" w14:textId="22BC5ADF" w:rsidR="004F2831" w:rsidRPr="007F7326" w:rsidRDefault="004F2831" w:rsidP="004F28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5" w:type="dxa"/>
          </w:tcPr>
          <w:p w14:paraId="72B29085" w14:textId="77777777" w:rsidR="00E71C9D" w:rsidRDefault="0091492C" w:rsidP="0091492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Заместител</w:t>
            </w:r>
            <w:r w:rsidR="00E71C9D">
              <w:rPr>
                <w:rFonts w:ascii="Times New Roman" w:hAnsi="Times New Roman" w:cs="Times New Roman"/>
                <w:sz w:val="28"/>
                <w:szCs w:val="28"/>
              </w:rPr>
              <w:t>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технического директора – главн</w:t>
            </w:r>
            <w:r w:rsidR="00E71C9D">
              <w:rPr>
                <w:rFonts w:ascii="Times New Roman" w:hAnsi="Times New Roman" w:cs="Times New Roman"/>
                <w:sz w:val="28"/>
                <w:szCs w:val="28"/>
              </w:rPr>
              <w:t>ому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технолог</w:t>
            </w:r>
            <w:r w:rsidR="00E71C9D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  <w:p w14:paraId="0B5BD4C2" w14:textId="704D9485" w:rsidR="004F2831" w:rsidRPr="007F7326" w:rsidRDefault="00E71C9D" w:rsidP="002B71D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Комеко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Я.А.</w:t>
            </w:r>
            <w:r w:rsidR="0091492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F2831" w:rsidRPr="007F7326" w14:paraId="0D2DE197" w14:textId="77777777" w:rsidTr="00E71C9D">
        <w:trPr>
          <w:trHeight w:val="310"/>
          <w:jc w:val="center"/>
        </w:trPr>
        <w:tc>
          <w:tcPr>
            <w:tcW w:w="5670" w:type="dxa"/>
          </w:tcPr>
          <w:p w14:paraId="096341C9" w14:textId="77777777" w:rsidR="004F2831" w:rsidRDefault="004F2831" w:rsidP="00393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Жодино</w:t>
            </w:r>
          </w:p>
          <w:p w14:paraId="0DAF9909" w14:textId="7E25C0D2" w:rsidR="004F2831" w:rsidRPr="007F7326" w:rsidRDefault="004F2831" w:rsidP="00393DF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5" w:type="dxa"/>
          </w:tcPr>
          <w:p w14:paraId="248E966F" w14:textId="77777777" w:rsidR="004F2831" w:rsidRPr="007F7326" w:rsidRDefault="004F2831" w:rsidP="00393DF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2831" w:rsidRPr="007F7326" w14:paraId="20C5471D" w14:textId="77777777" w:rsidTr="00E71C9D">
        <w:trPr>
          <w:jc w:val="center"/>
        </w:trPr>
        <w:tc>
          <w:tcPr>
            <w:tcW w:w="5670" w:type="dxa"/>
          </w:tcPr>
          <w:p w14:paraId="4A71A230" w14:textId="456AC701" w:rsidR="004F2831" w:rsidRPr="007F7326" w:rsidRDefault="00FF47E8" w:rsidP="00393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47E8">
              <w:rPr>
                <w:rFonts w:ascii="Times New Roman" w:hAnsi="Times New Roman" w:cs="Times New Roman"/>
                <w:sz w:val="28"/>
                <w:szCs w:val="28"/>
              </w:rPr>
              <w:t>О необходимости обновления программного обеспечения «</w:t>
            </w:r>
            <w:proofErr w:type="spellStart"/>
            <w:r w:rsidRPr="00FF47E8">
              <w:rPr>
                <w:rFonts w:ascii="Times New Roman" w:hAnsi="Times New Roman" w:cs="Times New Roman"/>
                <w:sz w:val="28"/>
                <w:szCs w:val="28"/>
              </w:rPr>
              <w:t>Техтран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FF47E8">
              <w:rPr>
                <w:rFonts w:ascii="Times New Roman" w:hAnsi="Times New Roman" w:cs="Times New Roman"/>
                <w:sz w:val="28"/>
                <w:szCs w:val="28"/>
              </w:rPr>
              <w:t xml:space="preserve"> Токарная обработка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4535" w:type="dxa"/>
          </w:tcPr>
          <w:p w14:paraId="0467E4E8" w14:textId="77777777" w:rsidR="004F2831" w:rsidRPr="007F7326" w:rsidRDefault="004F2831" w:rsidP="00393DF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EAF4191" w14:textId="77777777" w:rsidR="004F2831" w:rsidRDefault="004F2831" w:rsidP="00B37574">
      <w:pPr>
        <w:spacing w:before="120" w:after="0" w:line="240" w:lineRule="auto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86C5C1" w14:textId="0615755D" w:rsidR="00FF47E8" w:rsidRDefault="00FF47E8" w:rsidP="00341C6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47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Довожу до Вашего сведения, что используемая в настоящее время на производстве версия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CAM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системы </w:t>
      </w:r>
      <w:r w:rsidRPr="00FF47E8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FF47E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Техтран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FF47E8">
        <w:rPr>
          <w:rFonts w:ascii="Times New Roman" w:hAnsi="Times New Roman" w:cs="Times New Roman"/>
          <w:sz w:val="28"/>
          <w:szCs w:val="28"/>
        </w:rPr>
        <w:t xml:space="preserve"> Токарная обработка</w:t>
      </w:r>
      <w:r w:rsidRPr="00FF47E8">
        <w:rPr>
          <w:rFonts w:ascii="Times New Roman" w:eastAsia="Times New Roman" w:hAnsi="Times New Roman" w:cs="Times New Roman"/>
          <w:sz w:val="28"/>
          <w:szCs w:val="28"/>
          <w:lang w:eastAsia="ru-RU"/>
        </w:rPr>
        <w:t>» (выпуска 2002 года</w:t>
      </w:r>
      <w:r w:rsidR="003B302D">
        <w:rPr>
          <w:rFonts w:ascii="Times New Roman" w:eastAsia="Times New Roman" w:hAnsi="Times New Roman" w:cs="Times New Roman"/>
          <w:sz w:val="28"/>
          <w:szCs w:val="28"/>
          <w:lang w:eastAsia="ru-RU"/>
        </w:rPr>
        <w:t>, разработчик –</w:t>
      </w:r>
      <w:r w:rsidRPr="00FF47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54005" w:rsidRPr="00354005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</w:t>
      </w:r>
      <w:r w:rsidR="003B302D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354005" w:rsidRPr="00354005">
        <w:rPr>
          <w:rFonts w:ascii="Times New Roman" w:eastAsia="Times New Roman" w:hAnsi="Times New Roman" w:cs="Times New Roman"/>
          <w:sz w:val="28"/>
          <w:szCs w:val="28"/>
          <w:lang w:eastAsia="ru-RU"/>
        </w:rPr>
        <w:t>й компани</w:t>
      </w:r>
      <w:r w:rsidR="0035400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354005" w:rsidRPr="003540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«НИП-Информатика»</w:t>
      </w:r>
      <w:r w:rsidR="003B302D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354005" w:rsidRPr="003540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5400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FF47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проектирования управляющих программ (УП) обработки деталей на токарных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04CE6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станках</w:t>
      </w:r>
      <w:r w:rsidR="00A04CE6" w:rsidRPr="00FF47E8">
        <w:rPr>
          <w:rFonts w:ascii="Times New Roman" w:eastAsia="Times New Roman" w:hAnsi="Times New Roman" w:cs="Times New Roman"/>
          <w:sz w:val="28"/>
          <w:szCs w:val="28"/>
          <w:lang w:eastAsia="ru-RU"/>
        </w:rPr>
        <w:t> морально</w:t>
      </w:r>
      <w:r w:rsidRPr="00FF47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технически устарела. Она не позволяет в полной мере использовать потенциал современного станочного парка предприятия и </w:t>
      </w:r>
      <w:r w:rsidR="00D370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снижает </w:t>
      </w:r>
      <w:r w:rsidRPr="00FF47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производительность труда программистов и </w:t>
      </w:r>
      <w:r w:rsidR="00D370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наладчиков станков с </w:t>
      </w:r>
      <w:r w:rsidRPr="00FF47E8">
        <w:rPr>
          <w:rFonts w:ascii="Times New Roman" w:eastAsia="Times New Roman" w:hAnsi="Times New Roman" w:cs="Times New Roman"/>
          <w:sz w:val="28"/>
          <w:szCs w:val="28"/>
          <w:lang w:eastAsia="ru-RU"/>
        </w:rPr>
        <w:t>ЧПУ.</w:t>
      </w:r>
    </w:p>
    <w:p w14:paraId="07DF091C" w14:textId="77777777" w:rsidR="00341C60" w:rsidRDefault="00341C60" w:rsidP="00341C60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8E728E" w14:textId="7A902B6E" w:rsidR="00EC20A8" w:rsidRPr="00EC20A8" w:rsidRDefault="00EC20A8" w:rsidP="00341C60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0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Используемая версия ПО имеет </w:t>
      </w:r>
      <w:r w:rsidR="002B71DD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существенные</w:t>
      </w:r>
      <w:r w:rsidRPr="00EC20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технические ограничения:</w:t>
      </w:r>
    </w:p>
    <w:p w14:paraId="47361CA7" w14:textId="5394B525" w:rsidR="00600714" w:rsidRDefault="00EC20A8" w:rsidP="00341C60">
      <w:pPr>
        <w:numPr>
          <w:ilvl w:val="0"/>
          <w:numId w:val="15"/>
        </w:numPr>
        <w:tabs>
          <w:tab w:val="clear" w:pos="720"/>
          <w:tab w:val="num" w:pos="993"/>
        </w:tabs>
        <w:spacing w:after="0" w:line="240" w:lineRule="auto"/>
        <w:ind w:left="0"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0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Критическая несовместимость с </w:t>
      </w:r>
      <w:r w:rsidR="003B16FA" w:rsidRPr="006007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операционной системой (</w:t>
      </w:r>
      <w:r w:rsidRPr="00EC20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</w:t>
      </w:r>
      <w:r w:rsidR="003B16FA" w:rsidRPr="006007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EC20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EC20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</w:t>
      </w:r>
      <w:r w:rsidR="00F97C0B" w:rsidRPr="006007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ое ПО </w:t>
      </w:r>
      <w:r w:rsidRPr="00EC20A8">
        <w:rPr>
          <w:rFonts w:ascii="Times New Roman" w:eastAsia="Times New Roman" w:hAnsi="Times New Roman" w:cs="Times New Roman"/>
          <w:sz w:val="28"/>
          <w:szCs w:val="28"/>
          <w:lang w:eastAsia="ru-RU"/>
        </w:rPr>
        <w:t>жестко ограничен</w:t>
      </w:r>
      <w:r w:rsidR="002B71DD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EC20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работой исключительно в среде </w:t>
      </w:r>
      <w:proofErr w:type="spellStart"/>
      <w:r w:rsidR="00804502" w:rsidRPr="00EC20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Windows</w:t>
      </w:r>
      <w:proofErr w:type="spellEnd"/>
      <w:r w:rsidR="00804502" w:rsidRPr="00EC20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BD373B" w:rsidRPr="0060071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XP</w:t>
      </w:r>
      <w:r w:rsidR="00BD373B" w:rsidRPr="006007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EC20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Windows</w:t>
      </w:r>
      <w:proofErr w:type="spellEnd"/>
      <w:r w:rsidRPr="00EC20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7</w:t>
      </w:r>
      <w:r w:rsidR="003B16FA" w:rsidRPr="006007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32</w:t>
      </w:r>
      <w:r w:rsidR="003B16FA" w:rsidRPr="0060071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bit</w:t>
      </w:r>
      <w:r w:rsidRPr="00EC20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связи с глобальным переходом предприятий ОАО «БЕЛАЗ» на </w:t>
      </w:r>
      <w:proofErr w:type="spellStart"/>
      <w:r w:rsidRPr="00EC20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Windows</w:t>
      </w:r>
      <w:proofErr w:type="spellEnd"/>
      <w:r w:rsidRPr="00EC20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10</w:t>
      </w:r>
      <w:r w:rsidRPr="00EC20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AB38B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</w:t>
      </w:r>
      <w:r w:rsidRPr="00EC20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программы на новых рабочих местах невозможен.</w:t>
      </w:r>
    </w:p>
    <w:p w14:paraId="585E9C7B" w14:textId="3A015D12" w:rsidR="00600714" w:rsidRDefault="00600714" w:rsidP="00341C60">
      <w:pPr>
        <w:numPr>
          <w:ilvl w:val="0"/>
          <w:numId w:val="15"/>
        </w:numPr>
        <w:tabs>
          <w:tab w:val="clear" w:pos="720"/>
          <w:tab w:val="num" w:pos="993"/>
        </w:tabs>
        <w:spacing w:before="120" w:after="0" w:line="240" w:lineRule="auto"/>
        <w:ind w:left="0"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7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Технологические ограничения старой версии. </w:t>
      </w:r>
      <w:r w:rsidRPr="00600714">
        <w:rPr>
          <w:rFonts w:ascii="Times New Roman" w:eastAsia="Times New Roman" w:hAnsi="Times New Roman" w:cs="Times New Roman"/>
          <w:sz w:val="28"/>
          <w:szCs w:val="28"/>
          <w:lang w:eastAsia="ru-RU"/>
        </w:rPr>
        <w:t>ПО 2002 года не поддерживает автоматическ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ое</w:t>
      </w:r>
      <w:r w:rsidRPr="006007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распредел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ение</w:t>
      </w:r>
      <w:r w:rsidRPr="006007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припуск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ов по разным осям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60071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r w:rsidRPr="006007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</w:t>
      </w:r>
      <w:r w:rsidR="002A4C9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</w:t>
      </w:r>
      <w:r w:rsidRPr="006007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A4C9D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Pr="0060071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программирова</w:t>
      </w:r>
      <w:r w:rsidR="002A4C9D">
        <w:rPr>
          <w:rFonts w:ascii="Times New Roman" w:eastAsia="Times New Roman" w:hAnsi="Times New Roman" w:cs="Times New Roman"/>
          <w:sz w:val="28"/>
          <w:szCs w:val="28"/>
          <w:lang w:eastAsia="ru-RU"/>
        </w:rPr>
        <w:t>ть обработку</w:t>
      </w:r>
      <w:r w:rsidR="00CD2E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несколькими режущими кромками</w:t>
      </w:r>
      <w:r w:rsidRPr="006007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D2E8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инструмента</w:t>
      </w:r>
      <w:r w:rsidR="002A4C9D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также</w:t>
      </w:r>
      <w:r w:rsidR="00CD2E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торцевого сверления,</w:t>
      </w:r>
      <w:r w:rsidRPr="006007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что заставляет персонал вручную дописывать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 редактировать УП</w:t>
      </w:r>
      <w:r w:rsidRPr="0060071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7DE655B" w14:textId="7A3FCE50" w:rsidR="00CD2E88" w:rsidRDefault="00CD2E88" w:rsidP="00341C60">
      <w:pPr>
        <w:numPr>
          <w:ilvl w:val="0"/>
          <w:numId w:val="15"/>
        </w:numPr>
        <w:tabs>
          <w:tab w:val="clear" w:pos="720"/>
          <w:tab w:val="num" w:pos="993"/>
        </w:tabs>
        <w:spacing w:before="120" w:after="0" w:line="240" w:lineRule="auto"/>
        <w:ind w:left="0"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4E1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Отсутствие динамическо</w:t>
      </w:r>
      <w:r w:rsidR="00A44E18" w:rsidRPr="00A44E1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го изменения </w:t>
      </w:r>
      <w:r w:rsidRPr="00A44E1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моделей.</w:t>
      </w:r>
      <w:r w:rsidRPr="00CD2E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текущей версии невозможно изменить геометрию заготовки или детали после начала проектирования обработки. Любое изменение в чертеже вынуждает программиста полностью удалять старые переходы и заново </w:t>
      </w:r>
      <w:r w:rsidR="00A44E1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программировать</w:t>
      </w:r>
      <w:r w:rsidRPr="00CD2E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всю </w:t>
      </w:r>
      <w:r w:rsidR="00A44E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обработку </w:t>
      </w:r>
      <w:r w:rsidRPr="00CD2E88">
        <w:rPr>
          <w:rFonts w:ascii="Times New Roman" w:eastAsia="Times New Roman" w:hAnsi="Times New Roman" w:cs="Times New Roman"/>
          <w:sz w:val="28"/>
          <w:szCs w:val="28"/>
          <w:lang w:eastAsia="ru-RU"/>
        </w:rPr>
        <w:t>с нуля.</w:t>
      </w:r>
    </w:p>
    <w:p w14:paraId="2832EC16" w14:textId="6FABA31C" w:rsidR="00CD2E88" w:rsidRPr="00600714" w:rsidRDefault="00CD2E88" w:rsidP="00341C60">
      <w:pPr>
        <w:numPr>
          <w:ilvl w:val="0"/>
          <w:numId w:val="15"/>
        </w:numPr>
        <w:tabs>
          <w:tab w:val="clear" w:pos="720"/>
          <w:tab w:val="num" w:pos="993"/>
        </w:tabs>
        <w:spacing w:after="0" w:line="240" w:lineRule="auto"/>
        <w:ind w:left="0"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E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Перегруженность графического интерфейса</w:t>
      </w:r>
      <w:r w:rsidRPr="00CD2E88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Программа 2002 года не позволяет скрывать (гасить) отработанные траектории и</w:t>
      </w:r>
      <w:r w:rsidR="00A44E18">
        <w:rPr>
          <w:rFonts w:ascii="Times New Roman" w:eastAsia="Times New Roman" w:hAnsi="Times New Roman" w:cs="Times New Roman"/>
          <w:sz w:val="28"/>
          <w:szCs w:val="28"/>
          <w:lang w:eastAsia="ru-RU"/>
        </w:rPr>
        <w:t>ли</w:t>
      </w:r>
      <w:r w:rsidRPr="00CD2E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контуры. На экране одновременно отображается огромное количество линий, из-за чего визуально тяжело разобраться в графике.</w:t>
      </w:r>
    </w:p>
    <w:p w14:paraId="3D85349C" w14:textId="77777777" w:rsidR="00600714" w:rsidRPr="00600714" w:rsidRDefault="00600714" w:rsidP="00341C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5D7D52" w14:textId="671B0B10" w:rsidR="00FF47E8" w:rsidRPr="00FF47E8" w:rsidRDefault="00FF47E8" w:rsidP="00341C6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47E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снижения простоя оборудования, сокращения времени подготовки УП и повышения качества выпускаемой продукции прошу рассмотреть вопрос приобретения актуальной версии ПО «</w:t>
      </w:r>
      <w:proofErr w:type="spellStart"/>
      <w:r w:rsidRPr="00FF47E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Техтран</w:t>
      </w:r>
      <w:proofErr w:type="spellEnd"/>
      <w:r w:rsidR="00BC2D6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BC2D63" w:rsidRPr="00BC2D63">
        <w:rPr>
          <w:rFonts w:ascii="Times New Roman" w:hAnsi="Times New Roman" w:cs="Times New Roman"/>
          <w:sz w:val="28"/>
          <w:szCs w:val="28"/>
        </w:rPr>
        <w:t xml:space="preserve"> </w:t>
      </w:r>
      <w:r w:rsidR="00BC2D63" w:rsidRPr="00FF47E8">
        <w:rPr>
          <w:rFonts w:ascii="Times New Roman" w:hAnsi="Times New Roman" w:cs="Times New Roman"/>
          <w:sz w:val="28"/>
          <w:szCs w:val="28"/>
        </w:rPr>
        <w:t>Токарная обработка</w:t>
      </w:r>
      <w:r w:rsidRPr="00FF47E8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0BFA099E" w14:textId="4F9CF5A3" w:rsidR="004F2831" w:rsidRPr="004F2831" w:rsidRDefault="00EC20A8" w:rsidP="00341C60">
      <w:pPr>
        <w:spacing w:after="0" w:line="240" w:lineRule="auto"/>
        <w:ind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0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Новая версия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</w:t>
      </w:r>
      <w:r w:rsidRPr="00EC20A8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должна соответствовать следующим ключевым техническим требованиям</w:t>
      </w:r>
      <w:r w:rsidR="004F2831" w:rsidRPr="004F283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56595F4" w14:textId="5FF41E70" w:rsidR="00A9568F" w:rsidRPr="00A9568F" w:rsidRDefault="00A9568F" w:rsidP="001B4726">
      <w:pPr>
        <w:pStyle w:val="ListParagraph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56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Полная совместимость с </w:t>
      </w:r>
      <w:proofErr w:type="spellStart"/>
      <w:r w:rsidRPr="00A956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Windows</w:t>
      </w:r>
      <w:proofErr w:type="spellEnd"/>
      <w:r w:rsidRPr="00A956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10/11.</w:t>
      </w:r>
      <w:r w:rsidRPr="00A956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Стабильная работа в корпоративной сетевой инфраструктуре ОАО «БЕЛАЗ» без использования режимов эмуляции.</w:t>
      </w:r>
    </w:p>
    <w:p w14:paraId="7C086C0C" w14:textId="27236C2E" w:rsidR="00E816CA" w:rsidRDefault="00EC20A8" w:rsidP="001B4726">
      <w:pPr>
        <w:pStyle w:val="ListParagraph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0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Мультиплатформенная поддержка систем ЧПУ. </w:t>
      </w:r>
      <w:r w:rsidRPr="00EC20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Обеспечение полноценной работы с парком станков под управлением различных стоек – систем </w:t>
      </w:r>
      <w:r w:rsidRPr="00EC20A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ЧПУ (СЧПУ). Требуется наличие и гибкая настройка постпроцессоров для применяемых на предприятии систем ЧПУ: </w:t>
      </w:r>
      <w:proofErr w:type="spellStart"/>
      <w:r w:rsidRPr="00EC20A8">
        <w:rPr>
          <w:rFonts w:ascii="Times New Roman" w:eastAsia="Times New Roman" w:hAnsi="Times New Roman" w:cs="Times New Roman"/>
          <w:sz w:val="28"/>
          <w:szCs w:val="28"/>
          <w:lang w:eastAsia="ru-RU"/>
        </w:rPr>
        <w:t>Fanuc</w:t>
      </w:r>
      <w:proofErr w:type="spellEnd"/>
      <w:r w:rsidRPr="00EC20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Siemens и </w:t>
      </w:r>
      <w:proofErr w:type="spellStart"/>
      <w:r w:rsidRPr="00EC20A8">
        <w:rPr>
          <w:rFonts w:ascii="Times New Roman" w:eastAsia="Times New Roman" w:hAnsi="Times New Roman" w:cs="Times New Roman"/>
          <w:sz w:val="28"/>
          <w:szCs w:val="28"/>
          <w:lang w:eastAsia="ru-RU"/>
        </w:rPr>
        <w:t>Mitsubishi</w:t>
      </w:r>
      <w:proofErr w:type="spellEnd"/>
      <w:r w:rsidRPr="00EC20A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4F9D709" w14:textId="14638CD0" w:rsidR="00023E99" w:rsidRPr="00EC20A8" w:rsidRDefault="00023E99" w:rsidP="001B4726">
      <w:pPr>
        <w:pStyle w:val="ListParagraph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3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Сквозное проектирование технологических переходов.</w:t>
      </w:r>
      <w:r w:rsidRPr="0002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Полная поддержка и автоматический расчет траекторий </w:t>
      </w:r>
      <w:r w:rsidR="00E23C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резания </w:t>
      </w:r>
      <w:r w:rsidRPr="0002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</w:t>
      </w:r>
      <w:r w:rsidR="008F1F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следующим </w:t>
      </w:r>
      <w:r w:rsidRPr="00023E9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видам обработки: токарная (черновое/чистовое точение, растачивание, подрезка торцов, радиальные/торцевые канавки, фасонные контуры, отрезка), осевая (сверление</w:t>
      </w:r>
      <w:r w:rsidR="008F1F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023E99">
        <w:rPr>
          <w:rFonts w:ascii="Times New Roman" w:eastAsia="Times New Roman" w:hAnsi="Times New Roman" w:cs="Times New Roman"/>
          <w:sz w:val="28"/>
          <w:szCs w:val="28"/>
          <w:lang w:eastAsia="ru-RU"/>
        </w:rPr>
        <w:t>глубокое сверление</w:t>
      </w:r>
      <w:r w:rsidR="008F1FFD">
        <w:rPr>
          <w:rFonts w:ascii="Times New Roman" w:eastAsia="Times New Roman" w:hAnsi="Times New Roman" w:cs="Times New Roman"/>
          <w:sz w:val="28"/>
          <w:szCs w:val="28"/>
          <w:lang w:eastAsia="ru-RU"/>
        </w:rPr>
        <w:t>, зенкерование</w:t>
      </w:r>
      <w:r w:rsidRPr="0002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Pr="00023E9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резьбонарезание</w:t>
      </w:r>
      <w:proofErr w:type="spellEnd"/>
      <w:r w:rsidRPr="0002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(резцом и метчиком).</w:t>
      </w:r>
    </w:p>
    <w:p w14:paraId="0038DEF8" w14:textId="1B03C1DF" w:rsidR="00A9568F" w:rsidRPr="00A9568F" w:rsidRDefault="00403366" w:rsidP="001B4726">
      <w:pPr>
        <w:pStyle w:val="ListParagraph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0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Поддержка нескольких режущих кромок.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A9568F" w:rsidRPr="00A956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Обязательная поддержка одновременного или последовательного программирования </w:t>
      </w:r>
      <w:r w:rsidR="008F1FFD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обеих</w:t>
      </w:r>
      <w:r w:rsidR="00A9568F" w:rsidRPr="00A956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кромок </w:t>
      </w:r>
      <w:proofErr w:type="spellStart"/>
      <w:r w:rsidR="00A9568F" w:rsidRPr="00A9568F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канавочного</w:t>
      </w:r>
      <w:proofErr w:type="spellEnd"/>
      <w:r w:rsidR="00A9568F" w:rsidRPr="00A956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резца</w:t>
      </w:r>
      <w:r w:rsidR="008F1F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9568F" w:rsidRPr="00A956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одного технологического </w:t>
      </w:r>
      <w:r w:rsidR="008F1FFD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перехода</w:t>
      </w:r>
      <w:r w:rsidR="00A9568F" w:rsidRPr="00A9568F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Программа должна автоматически учитывать смещение (</w:t>
      </w:r>
      <w:r w:rsidR="00A956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offset</w:t>
      </w:r>
      <w:r w:rsidR="00A9568F" w:rsidRPr="00A9568F">
        <w:rPr>
          <w:rFonts w:ascii="Times New Roman" w:eastAsia="Times New Roman" w:hAnsi="Times New Roman" w:cs="Times New Roman"/>
          <w:sz w:val="28"/>
          <w:szCs w:val="28"/>
          <w:lang w:eastAsia="ru-RU"/>
        </w:rPr>
        <w:t>) обеих</w:t>
      </w:r>
      <w:r w:rsidR="00A956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режущих</w:t>
      </w:r>
      <w:r w:rsidR="00A9568F" w:rsidRPr="00A956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кромок при обработке торцевых и радиальных канавок</w:t>
      </w:r>
      <w:r w:rsidR="00A956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последующей правильной визуализацией</w:t>
      </w:r>
      <w:r w:rsidR="00A9568F" w:rsidRPr="00A956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2AA44CB6" w14:textId="7FA8569C" w:rsidR="00A9568F" w:rsidRDefault="00A9568F" w:rsidP="001B4726">
      <w:pPr>
        <w:pStyle w:val="ListParagraph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56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Динамическое редактирование заготовки и детали.</w:t>
      </w:r>
      <w:r w:rsidRPr="00A956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Возможность оперативного изменения геометрии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(чертежа) </w:t>
      </w:r>
      <w:r w:rsidRPr="00A956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исходной заготовки и финальной детали непосредственно в процессе создания УП с автоматическим пересчетом всех </w:t>
      </w:r>
      <w:r w:rsidR="00682CC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предыдущих</w:t>
      </w:r>
      <w:r w:rsidRPr="00A956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проходов инструмента.</w:t>
      </w:r>
    </w:p>
    <w:p w14:paraId="2DE49E94" w14:textId="275F7575" w:rsidR="00C24F0C" w:rsidRDefault="00C24F0C" w:rsidP="001B4726">
      <w:pPr>
        <w:pStyle w:val="ListParagraph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7C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Моделирование крепежной оснастки и контроль зон запрета</w:t>
      </w:r>
      <w:r w:rsidRPr="00C24F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Возможность полноценного задания и визуализации элементов фиксации детали </w:t>
      </w:r>
      <w:r w:rsidR="00682CC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24F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в патроне (кулачки), так и в центрах (задняя бабка, люнет). CAM-система должна автоматически распознавать габариты оснастки, определять «зону кулачков» и блокировать траекторию движения инструмента</w:t>
      </w:r>
      <w:r w:rsidR="00682C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зоне оснастки во избежание</w:t>
      </w:r>
      <w:r w:rsidRPr="00C24F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риск</w:t>
      </w:r>
      <w:r w:rsidR="00682C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</w:t>
      </w:r>
      <w:r w:rsidRPr="00C24F0C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столкновения, гарантируя абсолютную безопасность обработки.</w:t>
      </w:r>
    </w:p>
    <w:p w14:paraId="577C7266" w14:textId="27829927" w:rsidR="00967CB7" w:rsidRDefault="00967CB7" w:rsidP="001B4726">
      <w:pPr>
        <w:pStyle w:val="ListParagraph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7C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Поддержка стандартных циклов СЧПУ в постпроцессорах.</w:t>
      </w:r>
      <w:r w:rsidRPr="00967C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Возможность вывода обработки в виде фиксированных циклов стойки (например, циклов многопроходного точения, сверления или нарезания резьбы). В интерфейсе программы должна быть предусмотрена опция («галочка») «</w:t>
      </w:r>
      <w:r w:rsidR="006050C6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</w:t>
      </w:r>
      <w:r w:rsidRPr="00967C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циклом», при активации которой CAM-система генерирует код (например, G71/G72 для </w:t>
      </w:r>
      <w:proofErr w:type="spellStart"/>
      <w:r w:rsidRPr="00967CB7">
        <w:rPr>
          <w:rFonts w:ascii="Times New Roman" w:eastAsia="Times New Roman" w:hAnsi="Times New Roman" w:cs="Times New Roman"/>
          <w:sz w:val="28"/>
          <w:szCs w:val="28"/>
          <w:lang w:eastAsia="ru-RU"/>
        </w:rPr>
        <w:t>Fanuc</w:t>
      </w:r>
      <w:proofErr w:type="spellEnd"/>
      <w:r w:rsidRPr="00967C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CYCLE95 для Siemens) в строгом соответствии с требованиями конкретной системы ЧПУ, что делает УП компактной и удобной для корректировки на стойке.</w:t>
      </w:r>
    </w:p>
    <w:p w14:paraId="5F1142AC" w14:textId="33951DE0" w:rsidR="00967CB7" w:rsidRDefault="00967CB7" w:rsidP="001B4726">
      <w:pPr>
        <w:pStyle w:val="ListParagraph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7C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Гибкое разделение припуска по осям X и Z.</w:t>
      </w:r>
      <w:r w:rsidRPr="00967C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Возможность раздельного управления припуском при черновой </w:t>
      </w:r>
      <w:r w:rsidR="006050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(а также </w:t>
      </w:r>
      <w:r w:rsidRPr="00967CB7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чистовой</w:t>
      </w:r>
      <w:r w:rsidR="006050C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967C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обработке контура. CAM-система должна позволять независимо задавать </w:t>
      </w:r>
      <w:r w:rsidR="006050C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припуск на чистовую</w:t>
      </w:r>
      <w:r w:rsidRPr="00967C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50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обработку </w:t>
      </w:r>
      <w:r w:rsidRPr="00967CB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по диаметру (ось X), так и по торцу (ось Z).</w:t>
      </w:r>
    </w:p>
    <w:p w14:paraId="3D0BF68F" w14:textId="43AC7CD3" w:rsidR="00967CB7" w:rsidRDefault="00967CB7" w:rsidP="001B4726">
      <w:pPr>
        <w:pStyle w:val="ListParagraph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7C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Селективное управление видимостью элементов геометрии.</w:t>
      </w:r>
      <w:r w:rsidRPr="00967C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Возможность выборочно гасить (скрывать из зоны видимости) контур исходной заготовки, </w:t>
      </w:r>
      <w:r w:rsidR="007831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контур </w:t>
      </w:r>
      <w:r w:rsidRPr="00967CB7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детали или геометрию конкретного инструмента</w:t>
      </w:r>
      <w:r w:rsidR="007831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перехода</w:t>
      </w:r>
      <w:r w:rsidRPr="00967C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черновой группы). Это необходимо для разгрузки графического экрана, исключения визуального наложения линий и обеспечения удобства контроля траекторий на сложных этапах проектирования.</w:t>
      </w:r>
    </w:p>
    <w:p w14:paraId="51E8A9D1" w14:textId="57D80EA7" w:rsidR="00967CB7" w:rsidRDefault="00967CB7" w:rsidP="001B4726">
      <w:pPr>
        <w:pStyle w:val="ListParagraph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7C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Поддержка осевого сверления и работы с осью C.</w:t>
      </w:r>
      <w:r w:rsidRPr="00967C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Возможность проектирования операций сверления, зенкерования и нарезания резьбы на торце деталей с использованием приводного инструмента. CAM-система должна поддерживать координатные преобразования для управления поворотной осью шпинделя (ось С) и автоматически генерировать соответствующие циклы обработки.</w:t>
      </w:r>
    </w:p>
    <w:p w14:paraId="59D2F727" w14:textId="5A56A3C8" w:rsidR="00023E99" w:rsidRDefault="00023E99" w:rsidP="001B4726">
      <w:pPr>
        <w:pStyle w:val="ListParagraph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3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Гибкое управление подводами, отводами и безопасными расстояниями.</w:t>
      </w:r>
      <w:r w:rsidRPr="0002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Возможность индивидуальной настройки траекторий врезания и выхода инструмента (по дуге, по касательной, по углам) для каждого перехода. CAM-система должна позволять гибко задавать </w:t>
      </w:r>
      <w:r w:rsidR="006912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точки </w:t>
      </w:r>
      <w:r w:rsidRPr="00023E99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</w:t>
      </w:r>
      <w:r w:rsidR="006912EA">
        <w:rPr>
          <w:rFonts w:ascii="Times New Roman" w:eastAsia="Times New Roman" w:hAnsi="Times New Roman" w:cs="Times New Roman"/>
          <w:sz w:val="28"/>
          <w:szCs w:val="28"/>
          <w:lang w:eastAsia="ru-RU"/>
        </w:rPr>
        <w:t>го</w:t>
      </w:r>
      <w:r w:rsidRPr="0002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расстояния </w:t>
      </w:r>
      <w:r w:rsidR="006912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</w:t>
      </w:r>
      <w:r w:rsidRPr="0002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ускоренного подвода (G00) к </w:t>
      </w:r>
      <w:r w:rsidR="006912EA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детали и отвода от нее</w:t>
      </w:r>
      <w:r w:rsidRPr="00023E99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полностью исключая риск столкновения.</w:t>
      </w:r>
    </w:p>
    <w:p w14:paraId="66A338B7" w14:textId="331AD71F" w:rsidR="00FE0F38" w:rsidRDefault="00FE0F38" w:rsidP="001B4726">
      <w:pPr>
        <w:pStyle w:val="ListParagraph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0F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Управление режимами резания на элементах контура</w:t>
      </w:r>
      <w:r w:rsidRPr="00FE0F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Возможность гибкого автоматического </w:t>
      </w:r>
      <w:r w:rsidR="00A92FE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 режимов резания</w:t>
      </w:r>
      <w:r w:rsidRPr="00FE0F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92FE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FE0F3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подачи</w:t>
      </w:r>
      <w:r w:rsidR="00A92FE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FE0F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оборотов</w:t>
      </w:r>
      <w:r w:rsidR="00A92FE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FE0F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92FE3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конкретных переходах</w:t>
      </w:r>
      <w:r w:rsidRPr="00FE0F3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3678E1B" w14:textId="3D0370C9" w:rsidR="00FE0F38" w:rsidRDefault="00FE0F38" w:rsidP="001B4726">
      <w:pPr>
        <w:pStyle w:val="ListParagraph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72C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Импорт современных 3D-моделей без потери геометрии</w:t>
      </w:r>
      <w:r w:rsidRPr="00FE0F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Прямая поддержка чтения актуальных CAD-форматов (STEP, IGES, </w:t>
      </w:r>
      <w:proofErr w:type="spellStart"/>
      <w:r w:rsidRPr="00FE0F38">
        <w:rPr>
          <w:rFonts w:ascii="Times New Roman" w:eastAsia="Times New Roman" w:hAnsi="Times New Roman" w:cs="Times New Roman"/>
          <w:sz w:val="28"/>
          <w:szCs w:val="28"/>
          <w:lang w:eastAsia="ru-RU"/>
        </w:rPr>
        <w:t>Parasolid</w:t>
      </w:r>
      <w:proofErr w:type="spellEnd"/>
      <w:r w:rsidRPr="00FE0F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также файлов из современных </w:t>
      </w:r>
      <w:r w:rsidR="002172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CAD</w:t>
      </w:r>
      <w:r w:rsidR="002172C0" w:rsidRPr="002172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172C0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Pr="00FE0F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вроде Компас-3D, </w:t>
      </w:r>
      <w:proofErr w:type="spellStart"/>
      <w:r w:rsidRPr="00FE0F38">
        <w:rPr>
          <w:rFonts w:ascii="Times New Roman" w:eastAsia="Times New Roman" w:hAnsi="Times New Roman" w:cs="Times New Roman"/>
          <w:sz w:val="28"/>
          <w:szCs w:val="28"/>
          <w:lang w:eastAsia="ru-RU"/>
        </w:rPr>
        <w:t>SolidWorks</w:t>
      </w:r>
      <w:proofErr w:type="spellEnd"/>
      <w:r w:rsidRPr="00FE0F38">
        <w:rPr>
          <w:rFonts w:ascii="Times New Roman" w:eastAsia="Times New Roman" w:hAnsi="Times New Roman" w:cs="Times New Roman"/>
          <w:sz w:val="28"/>
          <w:szCs w:val="28"/>
          <w:lang w:eastAsia="ru-RU"/>
        </w:rPr>
        <w:t>, NX). Система должна корректно распознавать геометрию без искажений, ручного перестроения и «битых» поверхностей.</w:t>
      </w:r>
    </w:p>
    <w:p w14:paraId="1D8AA6B0" w14:textId="49E122AA" w:rsidR="00C24F0C" w:rsidRDefault="001C1783" w:rsidP="001B4726">
      <w:pPr>
        <w:pStyle w:val="ListParagraph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17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Гибкая привязка систем координат детали (G54–G59).</w:t>
      </w:r>
      <w:r w:rsidRPr="001C17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Возможность назначения и использования в рамках одной </w:t>
      </w:r>
      <w:r w:rsidR="004A1FAA">
        <w:rPr>
          <w:rFonts w:ascii="Times New Roman" w:eastAsia="Times New Roman" w:hAnsi="Times New Roman" w:cs="Times New Roman"/>
          <w:sz w:val="28"/>
          <w:szCs w:val="28"/>
          <w:lang w:eastAsia="ru-RU"/>
        </w:rPr>
        <w:t>УП</w:t>
      </w:r>
      <w:r w:rsidRPr="001C17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нескольких нулей детали (систем координат G54, G55, G56 и т.д.). CAM-система должна поддерживать перенос нуля как на черновую базу (например, по кулачкам патрона для первой установки), так и на чистовой торец детали после подрезки для точной финишной обработки.</w:t>
      </w:r>
    </w:p>
    <w:p w14:paraId="3F899853" w14:textId="296094F7" w:rsidR="001C1783" w:rsidRDefault="001C1783" w:rsidP="001B4726">
      <w:pPr>
        <w:pStyle w:val="ListParagraph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17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Автоматический пересчет геометрии в середину поля допуска.</w:t>
      </w:r>
      <w:r w:rsidRPr="001C17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Возможность CAM-системы автоматически перестраивать расчетный контур обработки на среднее значение допуска (в середину поля допуска) на основе заданных квалитетов и предельных отклонений чертежа. Это должно исключать ручной пересчет размеров программистом и гарантировать попадание детали в годные с первого пуска.</w:t>
      </w:r>
    </w:p>
    <w:p w14:paraId="793F822C" w14:textId="7566AF20" w:rsidR="001C1783" w:rsidRDefault="002E5D4A" w:rsidP="001B4726">
      <w:pPr>
        <w:pStyle w:val="ListParagraph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44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Переключение между диаметральными и радиусными размерами по оси X</w:t>
      </w:r>
      <w:r w:rsidRPr="002E5D4A">
        <w:rPr>
          <w:rFonts w:ascii="Times New Roman" w:eastAsia="Times New Roman" w:hAnsi="Times New Roman" w:cs="Times New Roman"/>
          <w:sz w:val="28"/>
          <w:szCs w:val="28"/>
          <w:lang w:eastAsia="ru-RU"/>
        </w:rPr>
        <w:t>. Возможность выбора режима отображения и ввода геометрических данных (</w:t>
      </w:r>
      <w:r w:rsidR="00AB63A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контура</w:t>
      </w:r>
      <w:r w:rsidRPr="002E5D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заготовки и детали) по оси X как в диаметральном, так и в радиусном выражении на любом этапе построения контура. Постпроцессор должен автоматически учитывать выбранный режим и корректно пересчитывать координаты (вывод G90/G91) в </w:t>
      </w:r>
      <w:r w:rsidR="00AB63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 </w:t>
      </w:r>
      <w:r w:rsidRPr="002E5D4A">
        <w:rPr>
          <w:rFonts w:ascii="Times New Roman" w:eastAsia="Times New Roman" w:hAnsi="Times New Roman" w:cs="Times New Roman"/>
          <w:sz w:val="28"/>
          <w:szCs w:val="28"/>
          <w:lang w:eastAsia="ru-RU"/>
        </w:rPr>
        <w:t>в строгом соответствии с настройками конкретной стойки ЧПУ.</w:t>
      </w:r>
    </w:p>
    <w:p w14:paraId="3B0DEB65" w14:textId="527F2002" w:rsidR="00A527C1" w:rsidRDefault="00A527C1" w:rsidP="001B4726">
      <w:pPr>
        <w:pStyle w:val="ListParagraph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27C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Полный учет геометрических параметров и вылетов инструмента</w:t>
      </w:r>
      <w:r w:rsidRPr="00A527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CAM-система и постпроцессор должны корректно обрабатывать геометрические параметры режущей части пластин (радиус при вершине, углы в плане, передний и задний углы) для точного расчета траектории с учетом </w:t>
      </w:r>
      <w:r w:rsidR="00A92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геометрии </w:t>
      </w:r>
      <w:r w:rsidR="002E3AD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инструмента</w:t>
      </w:r>
      <w:r w:rsidRPr="00A527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Также </w:t>
      </w:r>
      <w:r w:rsidR="00A92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желателен </w:t>
      </w:r>
      <w:r w:rsidRPr="00A527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учет и визуализация вылетов </w:t>
      </w:r>
      <w:r w:rsidR="00A92FE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инструмента</w:t>
      </w:r>
      <w:r w:rsidRPr="00A527C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6DA5D48" w14:textId="1190EDC0" w:rsidR="008F1FFD" w:rsidRDefault="007E412A" w:rsidP="001B4726">
      <w:pPr>
        <w:pStyle w:val="ListParagraph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1F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Редактирование параметров конкретного перехода.</w:t>
      </w:r>
      <w:r w:rsidRPr="008F1F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Возможность оперативного изменения технологических параметров (например, </w:t>
      </w:r>
      <w:r w:rsidR="002E3AD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припуска на проход</w:t>
      </w:r>
      <w:r w:rsidRPr="008F1FFD"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любого отдельно взятого перехода в общем дереве обработки. Система должна позволять изменить съем</w:t>
      </w:r>
      <w:r w:rsidR="002E3A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материала за проход </w:t>
      </w:r>
      <w:r w:rsidRPr="008F1FFD">
        <w:rPr>
          <w:rFonts w:ascii="Times New Roman" w:eastAsia="Times New Roman" w:hAnsi="Times New Roman" w:cs="Times New Roman"/>
          <w:sz w:val="28"/>
          <w:szCs w:val="28"/>
          <w:lang w:eastAsia="ru-RU"/>
        </w:rPr>
        <w:t>(например, с 1 мм на 1.2 мм)</w:t>
      </w:r>
      <w:r w:rsidR="002E3A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многопроходной обработке</w:t>
      </w:r>
      <w:r w:rsidRPr="008F1F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напрямую в свойствах </w:t>
      </w:r>
      <w:r w:rsidR="002E3A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перехода </w:t>
      </w:r>
      <w:r w:rsidRPr="008F1FFD">
        <w:rPr>
          <w:rFonts w:ascii="Times New Roman" w:eastAsia="Times New Roman" w:hAnsi="Times New Roman" w:cs="Times New Roman"/>
          <w:sz w:val="28"/>
          <w:szCs w:val="28"/>
          <w:lang w:eastAsia="ru-RU"/>
        </w:rPr>
        <w:t>и автоматически пересчитывать только эту траекторию, без необходимости удалять и создавать переход заново.</w:t>
      </w:r>
    </w:p>
    <w:p w14:paraId="6452E102" w14:textId="28EF9C78" w:rsidR="008F1FFD" w:rsidRDefault="008F1FFD" w:rsidP="001B4726">
      <w:pPr>
        <w:pStyle w:val="ListParagraph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4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Поддержка обработки по оси Y и </w:t>
      </w:r>
      <w:proofErr w:type="spellStart"/>
      <w:r w:rsidRPr="002464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многоосевого</w:t>
      </w:r>
      <w:proofErr w:type="spellEnd"/>
      <w:r w:rsidRPr="002464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464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постпроцессирования</w:t>
      </w:r>
      <w:proofErr w:type="spellEnd"/>
      <w:r w:rsidRPr="008F1F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Возможность полноценного программирования фрезерных и осевых переходов (фрезерование пазов, </w:t>
      </w:r>
      <w:proofErr w:type="spellStart"/>
      <w:r w:rsidRPr="008F1FFD">
        <w:rPr>
          <w:rFonts w:ascii="Times New Roman" w:eastAsia="Times New Roman" w:hAnsi="Times New Roman" w:cs="Times New Roman"/>
          <w:sz w:val="28"/>
          <w:szCs w:val="28"/>
          <w:lang w:eastAsia="ru-RU"/>
        </w:rPr>
        <w:t>лысок</w:t>
      </w:r>
      <w:proofErr w:type="spellEnd"/>
      <w:r w:rsidRPr="008F1F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карманов, сверление вне центра детали) на станках, оснащенных дополнительной осью Y. Постпроцессор должен корректно рассчитывать и выводить перемещения по осям X, Y, Z и С и искажений </w:t>
      </w:r>
      <w:r w:rsidR="00907A81" w:rsidRPr="008F1FFD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траектории</w:t>
      </w:r>
      <w:r w:rsidRPr="008F1FFD">
        <w:rPr>
          <w:rFonts w:ascii="Times New Roman" w:eastAsia="Times New Roman" w:hAnsi="Times New Roman" w:cs="Times New Roman"/>
          <w:sz w:val="28"/>
          <w:szCs w:val="28"/>
          <w:lang w:eastAsia="ru-RU"/>
        </w:rPr>
        <w:t>, обеспечивая точное позиционирование инструмент</w:t>
      </w:r>
      <w:r w:rsidR="00907A8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8F1FF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D183C19" w14:textId="6B24A21B" w:rsidR="006F6047" w:rsidRDefault="00246490" w:rsidP="001B4726">
      <w:pPr>
        <w:pStyle w:val="ListParagraph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0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Вариативность кодирования инструмента и корректоров.</w:t>
      </w:r>
      <w:r w:rsidRPr="006F60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Возможность гибкой настройки формата вызова инструмента и номеров корректоров (геометрии и износа) в постпроцессорах под требования конкретной стойки ЧПУ. Система должна поддерживать генерацию кода в любых стандартных форматах: </w:t>
      </w:r>
      <w:r w:rsidRPr="006F60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Т0101</w:t>
      </w:r>
      <w:r w:rsidRPr="006F60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6F60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Т01001</w:t>
      </w:r>
      <w:r w:rsidRPr="006F6047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также раздельном вызове инструмента и корректора на (</w:t>
      </w:r>
      <w:r w:rsidRPr="006F60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Т1 D1</w:t>
      </w:r>
      <w:r w:rsidRPr="006F60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r w:rsidRPr="006F60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Т1 Н1</w:t>
      </w:r>
      <w:r w:rsidRPr="006F604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B94A4E9" w14:textId="3DC877EC" w:rsidR="00246490" w:rsidRDefault="00246490" w:rsidP="001B4726">
      <w:pPr>
        <w:pStyle w:val="ListParagraph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16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Автоматическое </w:t>
      </w:r>
      <w:proofErr w:type="spellStart"/>
      <w:r w:rsidRPr="005816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перенумерование</w:t>
      </w:r>
      <w:proofErr w:type="spellEnd"/>
      <w:r w:rsidRPr="005816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кадров </w:t>
      </w:r>
      <w:r w:rsidR="005816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</w:t>
      </w:r>
      <w:r w:rsidRPr="006F60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Возможность гибкой настройки и изменения нумерации строк (кадров </w:t>
      </w:r>
      <w:proofErr w:type="gramStart"/>
      <w:r w:rsidRPr="006F6047">
        <w:rPr>
          <w:rFonts w:ascii="Times New Roman" w:eastAsia="Times New Roman" w:hAnsi="Times New Roman" w:cs="Times New Roman"/>
          <w:sz w:val="28"/>
          <w:szCs w:val="28"/>
          <w:lang w:eastAsia="ru-RU"/>
        </w:rPr>
        <w:t>N...</w:t>
      </w:r>
      <w:proofErr w:type="gramEnd"/>
      <w:r w:rsidRPr="006F6047">
        <w:rPr>
          <w:rFonts w:ascii="Times New Roman" w:eastAsia="Times New Roman" w:hAnsi="Times New Roman" w:cs="Times New Roman"/>
          <w:sz w:val="28"/>
          <w:szCs w:val="28"/>
          <w:lang w:eastAsia="ru-RU"/>
        </w:rPr>
        <w:t>) в готово</w:t>
      </w:r>
      <w:r w:rsidR="00581652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6F60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81652">
        <w:rPr>
          <w:rFonts w:ascii="Times New Roman" w:eastAsia="Times New Roman" w:hAnsi="Times New Roman" w:cs="Times New Roman"/>
          <w:sz w:val="28"/>
          <w:szCs w:val="28"/>
          <w:lang w:eastAsia="ru-RU"/>
        </w:rPr>
        <w:t>УП</w:t>
      </w:r>
      <w:r w:rsidRPr="006F60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CAM-система и постпроцессор должны позволять задавать начальный номер кадра, шаг </w:t>
      </w:r>
      <w:proofErr w:type="spellStart"/>
      <w:r w:rsidRPr="006F604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перенумерования</w:t>
      </w:r>
      <w:proofErr w:type="spellEnd"/>
      <w:r w:rsidRPr="006F60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N10, N20, N30) или полностью отключать нумерацию строк для экономии памяти старых стоек ЧПУ.</w:t>
      </w:r>
    </w:p>
    <w:p w14:paraId="4EAD726C" w14:textId="13310141" w:rsidR="00B02702" w:rsidRPr="006F6047" w:rsidRDefault="00B02702" w:rsidP="001B4726">
      <w:pPr>
        <w:pStyle w:val="ListParagraph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7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Цветовая подсветка синтаксиса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УП</w:t>
      </w:r>
      <w:r w:rsidRPr="00B027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B027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Наличие встроенного редактора УП с возможностью индивидуального подкрашивания различных элементов кода. Система должна позволять визуально разделять команды (например, ускоренные перемещения </w:t>
      </w:r>
      <w:r w:rsidRPr="00B027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G00</w:t>
      </w:r>
      <w:r w:rsidRPr="00B027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027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одним цветом, рабочую подачу </w:t>
      </w:r>
      <w:r w:rsidRPr="00B027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G01/G02/G03</w:t>
      </w:r>
      <w:r w:rsidRPr="00B027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другим, технологические команды </w:t>
      </w:r>
      <w:r w:rsidRPr="00B027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M-коды</w:t>
      </w:r>
      <w:r w:rsidRPr="00B027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номера инструментов </w:t>
      </w:r>
      <w:r w:rsidRPr="00B027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</w:t>
      </w:r>
      <w:r w:rsidRPr="00B027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комментарии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027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отдельными цветами) для быстрого визуального контроля и исключения ошибок при проверке текста программы.</w:t>
      </w:r>
    </w:p>
    <w:p w14:paraId="0990014C" w14:textId="77777777" w:rsidR="00341C60" w:rsidRDefault="00341C60" w:rsidP="00341C6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262B576" w14:textId="50A5F40A" w:rsidR="00EC20A8" w:rsidRPr="00EC20A8" w:rsidRDefault="00EC20A8" w:rsidP="00341C6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20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Ожидаемый экономический эффект:</w:t>
      </w:r>
    </w:p>
    <w:p w14:paraId="5FD834BA" w14:textId="586DA8ED" w:rsidR="00EC20A8" w:rsidRPr="00EC20A8" w:rsidRDefault="00EC20A8" w:rsidP="00341C60">
      <w:pPr>
        <w:pStyle w:val="ListParagraph"/>
        <w:numPr>
          <w:ilvl w:val="0"/>
          <w:numId w:val="14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0A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Сокращение времени разработки УП на новые изделия на 30–40</w:t>
      </w:r>
      <w:r w:rsidR="00EF3B1F">
        <w:rPr>
          <w:rFonts w:ascii="Times New Roman" w:eastAsia="Times New Roman" w:hAnsi="Times New Roman" w:cs="Times New Roman"/>
          <w:sz w:val="28"/>
          <w:szCs w:val="28"/>
          <w:lang w:eastAsia="ru-RU"/>
        </w:rPr>
        <w:t>%</w:t>
      </w:r>
      <w:r w:rsidR="00A956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9568F" w:rsidRPr="00EF3B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 счет </w:t>
      </w:r>
      <w:r w:rsidR="00EF3B1F" w:rsidRPr="00A9568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отладк</w:t>
      </w:r>
      <w:r w:rsidR="00EF3B1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EF3B1F" w:rsidRPr="00A956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A5C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визуализации </w:t>
      </w:r>
      <w:r w:rsidR="00A956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 в </w:t>
      </w:r>
      <w:r w:rsidR="00A9568F" w:rsidRPr="00EF3B1F">
        <w:rPr>
          <w:rFonts w:ascii="Times New Roman" w:eastAsia="Times New Roman" w:hAnsi="Times New Roman" w:cs="Times New Roman"/>
          <w:sz w:val="28"/>
          <w:szCs w:val="28"/>
          <w:lang w:eastAsia="ru-RU"/>
        </w:rPr>
        <w:t>CAM</w:t>
      </w:r>
      <w:r w:rsidR="00A956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системе</w:t>
      </w:r>
      <w:r w:rsidRPr="00EC20A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46B9AA4" w14:textId="47B7DC22" w:rsidR="00EC20A8" w:rsidRPr="00EC20A8" w:rsidRDefault="005A5C67" w:rsidP="00341C60">
      <w:pPr>
        <w:pStyle w:val="ListParagraph"/>
        <w:numPr>
          <w:ilvl w:val="0"/>
          <w:numId w:val="14"/>
        </w:numPr>
        <w:spacing w:line="24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Минимизация</w:t>
      </w:r>
      <w:r w:rsidR="00EF3B1F" w:rsidRPr="00EF3B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брака </w:t>
      </w:r>
      <w:r w:rsidR="00EF3B1F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деталей, поломок</w:t>
      </w:r>
      <w:r w:rsidR="00EF3B1F" w:rsidRPr="00EF3B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оборудования</w:t>
      </w:r>
      <w:r w:rsidR="00EF3B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инструмента</w:t>
      </w:r>
      <w:r w:rsidR="00EF3B1F" w:rsidRPr="00EF3B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счет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проверки</w:t>
      </w:r>
      <w:r w:rsidR="00EF3B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обработки в </w:t>
      </w:r>
      <w:r w:rsidR="00EF3B1F" w:rsidRPr="00EF3B1F">
        <w:rPr>
          <w:rFonts w:ascii="Times New Roman" w:eastAsia="Times New Roman" w:hAnsi="Times New Roman" w:cs="Times New Roman"/>
          <w:sz w:val="28"/>
          <w:szCs w:val="28"/>
          <w:lang w:eastAsia="ru-RU"/>
        </w:rPr>
        <w:t>CAM</w:t>
      </w:r>
      <w:r w:rsidR="00EF3B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системе</w:t>
      </w:r>
      <w:r w:rsidRPr="005A5C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последующего ухода от отработки </w:t>
      </w:r>
      <w:r w:rsidRPr="00A9568F">
        <w:rPr>
          <w:rFonts w:ascii="Times New Roman" w:eastAsia="Times New Roman" w:hAnsi="Times New Roman" w:cs="Times New Roman"/>
          <w:sz w:val="28"/>
          <w:szCs w:val="28"/>
          <w:lang w:eastAsia="ru-RU"/>
        </w:rPr>
        <w:t>УП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станке </w:t>
      </w:r>
      <w:r w:rsidRPr="00A956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режиме «покадровой»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обработки</w:t>
      </w:r>
      <w:r w:rsidR="00EF3B1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405B89A" w14:textId="639E7191" w:rsidR="00A9568F" w:rsidRPr="00A9568F" w:rsidRDefault="00A9568F" w:rsidP="00341C60">
      <w:pPr>
        <w:pStyle w:val="ListParagraph"/>
        <w:numPr>
          <w:ilvl w:val="0"/>
          <w:numId w:val="14"/>
        </w:numPr>
        <w:spacing w:line="24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568F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Максимальное использование возможностей современного режущего инструмента. За счет интеллектуального распределения припуска в современной CAM-системе обеспечивается равномерная нагрузка на режущие кромки и стабильные условия резания</w:t>
      </w:r>
      <w:r w:rsidR="00420B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A9568F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напрямую повышает стойкость инструмента.</w:t>
      </w:r>
    </w:p>
    <w:p w14:paraId="62090E81" w14:textId="77777777" w:rsidR="001848AE" w:rsidRDefault="001848AE" w:rsidP="00EC20A8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C585AD" w14:textId="77777777" w:rsidR="00341C60" w:rsidRDefault="00EC20A8" w:rsidP="002765AB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0A8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основании вышеизложенного</w:t>
      </w:r>
    </w:p>
    <w:p w14:paraId="6FF21CDA" w14:textId="03B9D8F9" w:rsidR="00967CB7" w:rsidRPr="00967CB7" w:rsidRDefault="00967CB7" w:rsidP="002765AB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67C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ПРОШУ</w:t>
      </w:r>
    </w:p>
    <w:p w14:paraId="3649D85F" w14:textId="6631FB45" w:rsidR="00967CB7" w:rsidRDefault="00967CB7" w:rsidP="00341C60">
      <w:pPr>
        <w:numPr>
          <w:ilvl w:val="0"/>
          <w:numId w:val="16"/>
        </w:numPr>
        <w:tabs>
          <w:tab w:val="clear" w:pos="720"/>
          <w:tab w:val="left" w:pos="993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7C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Обновить программное обеспечение</w:t>
      </w:r>
      <w:r w:rsidRPr="00967C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967CB7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Техтран</w:t>
      </w:r>
      <w:proofErr w:type="spellEnd"/>
      <w:r w:rsidRPr="00967C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Токарная обработка» до актуальной версии, совместимой с ОС </w:t>
      </w:r>
      <w:proofErr w:type="spellStart"/>
      <w:r w:rsidRPr="00967CB7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967C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</w:t>
      </w:r>
      <w:r w:rsidR="00BC2D63">
        <w:rPr>
          <w:rFonts w:ascii="Times New Roman" w:eastAsia="Times New Roman" w:hAnsi="Times New Roman" w:cs="Times New Roman"/>
          <w:sz w:val="28"/>
          <w:szCs w:val="28"/>
          <w:lang w:eastAsia="ru-RU"/>
        </w:rPr>
        <w:t>/11</w:t>
      </w:r>
      <w:r w:rsidR="00C93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93396" w:rsidRPr="00C933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ЛИБО рассмотреть приобретение альтернативной CAM-системы</w:t>
      </w:r>
      <w:r w:rsidR="00C933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C9339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токарной обработки</w:t>
      </w:r>
      <w:r w:rsidR="00C93396" w:rsidRPr="00C93396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полностью удовлетворяющей вышеизложенным техническим требованиям</w:t>
      </w:r>
      <w:r w:rsidR="00C933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681757D" w14:textId="1B77C697" w:rsidR="00C93396" w:rsidRPr="00967CB7" w:rsidRDefault="00C93396" w:rsidP="00341C60">
      <w:pPr>
        <w:numPr>
          <w:ilvl w:val="0"/>
          <w:numId w:val="16"/>
        </w:numPr>
        <w:tabs>
          <w:tab w:val="clear" w:pos="720"/>
          <w:tab w:val="left" w:pos="993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5C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Запросить</w:t>
      </w:r>
      <w:r w:rsidRPr="00C93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компании ООО «НИП-Информатика» (разработчик «</w:t>
      </w:r>
      <w:proofErr w:type="spellStart"/>
      <w:r w:rsidRPr="00C93396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Техтран</w:t>
      </w:r>
      <w:proofErr w:type="spellEnd"/>
      <w:r w:rsidRPr="00C93396">
        <w:rPr>
          <w:rFonts w:ascii="Times New Roman" w:eastAsia="Times New Roman" w:hAnsi="Times New Roman" w:cs="Times New Roman"/>
          <w:sz w:val="28"/>
          <w:szCs w:val="28"/>
          <w:lang w:eastAsia="ru-RU"/>
        </w:rPr>
        <w:t>») и альтернативных поставщиков CAM-систем подтверждение реализации данных требований, а также п</w:t>
      </w:r>
      <w:bookmarkStart w:id="0" w:name="_GoBack"/>
      <w:bookmarkEnd w:id="0"/>
      <w:r w:rsidRPr="00C93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роведение тестового контроля (верификации) постпроцессоров под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используемые на предприятии </w:t>
      </w:r>
      <w:r w:rsidRPr="00C93396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стойки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ЧПУ:</w:t>
      </w:r>
      <w:r w:rsidRPr="00C93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</w:t>
      </w:r>
      <w:proofErr w:type="spellStart"/>
      <w:r w:rsidRPr="00C93396">
        <w:rPr>
          <w:rFonts w:ascii="Times New Roman" w:eastAsia="Times New Roman" w:hAnsi="Times New Roman" w:cs="Times New Roman"/>
          <w:sz w:val="28"/>
          <w:szCs w:val="28"/>
          <w:lang w:eastAsia="ru-RU"/>
        </w:rPr>
        <w:t>anuc</w:t>
      </w:r>
      <w:proofErr w:type="spellEnd"/>
      <w:r w:rsidRPr="00C933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Siemens и </w:t>
      </w:r>
      <w:proofErr w:type="spellStart"/>
      <w:r w:rsidRPr="00C93396">
        <w:rPr>
          <w:rFonts w:ascii="Times New Roman" w:eastAsia="Times New Roman" w:hAnsi="Times New Roman" w:cs="Times New Roman"/>
          <w:sz w:val="28"/>
          <w:szCs w:val="28"/>
          <w:lang w:eastAsia="ru-RU"/>
        </w:rPr>
        <w:t>Mitsubishi</w:t>
      </w:r>
      <w:proofErr w:type="spellEnd"/>
      <w:r w:rsidRPr="00C933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9FE940C" w14:textId="348D10F5" w:rsidR="00967CB7" w:rsidRPr="00967CB7" w:rsidRDefault="00967CB7" w:rsidP="00341C60">
      <w:pPr>
        <w:numPr>
          <w:ilvl w:val="0"/>
          <w:numId w:val="16"/>
        </w:numPr>
        <w:tabs>
          <w:tab w:val="clear" w:pos="720"/>
          <w:tab w:val="left" w:pos="993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7C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Организовать обучение</w:t>
      </w:r>
      <w:r w:rsidRPr="00967C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25966" w:rsidRPr="00967C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r w:rsidR="0042596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наладчиков</w:t>
      </w:r>
      <w:r w:rsidR="00425966" w:rsidRPr="004259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25966" w:rsidRPr="00967CB7">
        <w:rPr>
          <w:rFonts w:ascii="Times New Roman" w:eastAsia="Times New Roman" w:hAnsi="Times New Roman" w:cs="Times New Roman"/>
          <w:sz w:val="28"/>
          <w:szCs w:val="28"/>
          <w:lang w:eastAsia="ru-RU"/>
        </w:rPr>
        <w:t>и технологов-программистов</w:t>
      </w:r>
      <w:r w:rsidR="004259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отдела станков с ЧПУ УГТ</w:t>
      </w:r>
      <w:r w:rsidR="00425966" w:rsidRPr="00967C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67CB7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курсу работы в обновленной версии ПО</w:t>
      </w:r>
      <w:r w:rsidR="004259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8F485A9" w14:textId="47B87BC3" w:rsidR="00C53F74" w:rsidRDefault="00C53F74" w:rsidP="00DD6484">
      <w:pPr>
        <w:spacing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  <w:gridCol w:w="3826"/>
      </w:tblGrid>
      <w:tr w:rsidR="003774DA" w:rsidRPr="007F7326" w14:paraId="3BC9281D" w14:textId="77777777" w:rsidTr="00F40C66">
        <w:trPr>
          <w:jc w:val="center"/>
        </w:trPr>
        <w:tc>
          <w:tcPr>
            <w:tcW w:w="6379" w:type="dxa"/>
            <w:vAlign w:val="bottom"/>
          </w:tcPr>
          <w:p w14:paraId="44ECDDA6" w14:textId="009251A7" w:rsidR="003774DA" w:rsidRDefault="003774DA" w:rsidP="00F40C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Заместитель технического директора – главный технолог </w:t>
            </w:r>
          </w:p>
          <w:p w14:paraId="4DFFFBE0" w14:textId="77777777" w:rsidR="003774DA" w:rsidRPr="007F7326" w:rsidRDefault="003774DA" w:rsidP="00F40C6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6" w:type="dxa"/>
          </w:tcPr>
          <w:p w14:paraId="5F163687" w14:textId="13E29538" w:rsidR="003774DA" w:rsidRPr="007F7326" w:rsidRDefault="003774DA" w:rsidP="00F40C66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Комеко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Я. А.</w:t>
            </w:r>
          </w:p>
          <w:p w14:paraId="7236CFA7" w14:textId="77777777" w:rsidR="003774DA" w:rsidRPr="007F7326" w:rsidRDefault="003774DA" w:rsidP="00F40C6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38CA670" w14:textId="25D9FBC5" w:rsidR="00C53F74" w:rsidRDefault="00C53F74" w:rsidP="00DD6484">
      <w:pPr>
        <w:spacing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F4B42" w14:textId="77777777" w:rsidR="00C53F74" w:rsidRDefault="00C53F74" w:rsidP="00DD6484">
      <w:pPr>
        <w:spacing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5464A7" w14:textId="0295F1D5" w:rsidR="00C53F74" w:rsidRPr="00C53F74" w:rsidRDefault="00C53F74" w:rsidP="00C53F74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>Исполнитель:</w:t>
      </w:r>
    </w:p>
    <w:p w14:paraId="4D6B31B3" w14:textId="004159E3" w:rsidR="00C53F74" w:rsidRPr="00C53F74" w:rsidRDefault="00C53F74" w:rsidP="00C53F74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proofErr w:type="spellStart"/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>Шалайко</w:t>
      </w:r>
      <w:proofErr w:type="spellEnd"/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Д.А. тел. 68-00</w:t>
      </w:r>
    </w:p>
    <w:p w14:paraId="662203F2" w14:textId="5D0C2E6A" w:rsidR="00C53F74" w:rsidRPr="00C53F74" w:rsidRDefault="00C53F74" w:rsidP="00C53F74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Петрович </w:t>
      </w:r>
      <w:proofErr w:type="gramStart"/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>А.В</w:t>
      </w:r>
      <w:proofErr w:type="gramEnd"/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>,</w:t>
      </w:r>
    </w:p>
    <w:sectPr w:rsidR="00C53F74" w:rsidRPr="00C53F74" w:rsidSect="004F2831">
      <w:pgSz w:w="11906" w:h="16838"/>
      <w:pgMar w:top="284" w:right="567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732EB"/>
    <w:multiLevelType w:val="multilevel"/>
    <w:tmpl w:val="36E2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D3C7F"/>
    <w:multiLevelType w:val="multilevel"/>
    <w:tmpl w:val="3B8A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44CE5"/>
    <w:multiLevelType w:val="hybridMultilevel"/>
    <w:tmpl w:val="5856678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F213DF1"/>
    <w:multiLevelType w:val="multilevel"/>
    <w:tmpl w:val="0026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53BB2"/>
    <w:multiLevelType w:val="multilevel"/>
    <w:tmpl w:val="A2FC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A5621"/>
    <w:multiLevelType w:val="multilevel"/>
    <w:tmpl w:val="E3086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1E441B"/>
    <w:multiLevelType w:val="multilevel"/>
    <w:tmpl w:val="F404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F4BE7"/>
    <w:multiLevelType w:val="multilevel"/>
    <w:tmpl w:val="63E6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C7369"/>
    <w:multiLevelType w:val="multilevel"/>
    <w:tmpl w:val="A85E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B7F1C"/>
    <w:multiLevelType w:val="multilevel"/>
    <w:tmpl w:val="33E89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CF6177"/>
    <w:multiLevelType w:val="hybridMultilevel"/>
    <w:tmpl w:val="F8104010"/>
    <w:lvl w:ilvl="0" w:tplc="2EF835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1C5BDB"/>
    <w:multiLevelType w:val="multilevel"/>
    <w:tmpl w:val="6D0A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55B82"/>
    <w:multiLevelType w:val="multilevel"/>
    <w:tmpl w:val="81A63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CE0920"/>
    <w:multiLevelType w:val="multilevel"/>
    <w:tmpl w:val="6A3E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06188"/>
    <w:multiLevelType w:val="multilevel"/>
    <w:tmpl w:val="B3B22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FF6E4C"/>
    <w:multiLevelType w:val="multilevel"/>
    <w:tmpl w:val="41D6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13"/>
  </w:num>
  <w:num w:numId="4">
    <w:abstractNumId w:val="7"/>
  </w:num>
  <w:num w:numId="5">
    <w:abstractNumId w:val="3"/>
  </w:num>
  <w:num w:numId="6">
    <w:abstractNumId w:val="14"/>
  </w:num>
  <w:num w:numId="7">
    <w:abstractNumId w:val="6"/>
  </w:num>
  <w:num w:numId="8">
    <w:abstractNumId w:val="8"/>
  </w:num>
  <w:num w:numId="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1"/>
  </w:num>
  <w:num w:numId="11">
    <w:abstractNumId w:val="15"/>
  </w:num>
  <w:num w:numId="12">
    <w:abstractNumId w:val="10"/>
  </w:num>
  <w:num w:numId="13">
    <w:abstractNumId w:val="12"/>
  </w:num>
  <w:num w:numId="14">
    <w:abstractNumId w:val="2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16"/>
    <w:rsid w:val="00023E99"/>
    <w:rsid w:val="00057066"/>
    <w:rsid w:val="000834EE"/>
    <w:rsid w:val="000B6F73"/>
    <w:rsid w:val="001848AE"/>
    <w:rsid w:val="001B4726"/>
    <w:rsid w:val="001C1783"/>
    <w:rsid w:val="00201C29"/>
    <w:rsid w:val="002172C0"/>
    <w:rsid w:val="00246490"/>
    <w:rsid w:val="002765AB"/>
    <w:rsid w:val="002A0E97"/>
    <w:rsid w:val="002A4C9D"/>
    <w:rsid w:val="002B71DD"/>
    <w:rsid w:val="002D464A"/>
    <w:rsid w:val="002E3AD9"/>
    <w:rsid w:val="002E5D4A"/>
    <w:rsid w:val="0033415D"/>
    <w:rsid w:val="00341C60"/>
    <w:rsid w:val="00352A72"/>
    <w:rsid w:val="00354005"/>
    <w:rsid w:val="003774DA"/>
    <w:rsid w:val="00387143"/>
    <w:rsid w:val="003B16FA"/>
    <w:rsid w:val="003B302D"/>
    <w:rsid w:val="003B7B72"/>
    <w:rsid w:val="00403366"/>
    <w:rsid w:val="00420B96"/>
    <w:rsid w:val="00425966"/>
    <w:rsid w:val="004560E5"/>
    <w:rsid w:val="00472C5F"/>
    <w:rsid w:val="004A1FAA"/>
    <w:rsid w:val="004F2831"/>
    <w:rsid w:val="00581652"/>
    <w:rsid w:val="005A5C67"/>
    <w:rsid w:val="00600714"/>
    <w:rsid w:val="006050C6"/>
    <w:rsid w:val="00612442"/>
    <w:rsid w:val="00682CC5"/>
    <w:rsid w:val="006912EA"/>
    <w:rsid w:val="006D2FB9"/>
    <w:rsid w:val="006F6047"/>
    <w:rsid w:val="00776C18"/>
    <w:rsid w:val="00783170"/>
    <w:rsid w:val="007B5536"/>
    <w:rsid w:val="007E412A"/>
    <w:rsid w:val="007F7326"/>
    <w:rsid w:val="00804502"/>
    <w:rsid w:val="0084374E"/>
    <w:rsid w:val="00883390"/>
    <w:rsid w:val="00892ACE"/>
    <w:rsid w:val="008F1FFD"/>
    <w:rsid w:val="00907A81"/>
    <w:rsid w:val="0091492C"/>
    <w:rsid w:val="00967CB7"/>
    <w:rsid w:val="00976E37"/>
    <w:rsid w:val="009D0981"/>
    <w:rsid w:val="00A04CE6"/>
    <w:rsid w:val="00A44E18"/>
    <w:rsid w:val="00A527C1"/>
    <w:rsid w:val="00A92FE3"/>
    <w:rsid w:val="00A9568F"/>
    <w:rsid w:val="00AB2171"/>
    <w:rsid w:val="00AB38BF"/>
    <w:rsid w:val="00AB63AE"/>
    <w:rsid w:val="00AF6236"/>
    <w:rsid w:val="00B02702"/>
    <w:rsid w:val="00B37574"/>
    <w:rsid w:val="00BC2D63"/>
    <w:rsid w:val="00BD373B"/>
    <w:rsid w:val="00C24F0C"/>
    <w:rsid w:val="00C53F74"/>
    <w:rsid w:val="00C91D31"/>
    <w:rsid w:val="00C93396"/>
    <w:rsid w:val="00C959CD"/>
    <w:rsid w:val="00CD2E88"/>
    <w:rsid w:val="00CE0BFE"/>
    <w:rsid w:val="00D37086"/>
    <w:rsid w:val="00DA4480"/>
    <w:rsid w:val="00DD6484"/>
    <w:rsid w:val="00DF3171"/>
    <w:rsid w:val="00E233B2"/>
    <w:rsid w:val="00E23CCC"/>
    <w:rsid w:val="00E3067A"/>
    <w:rsid w:val="00E402BD"/>
    <w:rsid w:val="00E64CE7"/>
    <w:rsid w:val="00E71C9D"/>
    <w:rsid w:val="00E816CA"/>
    <w:rsid w:val="00EC20A8"/>
    <w:rsid w:val="00EF3B1F"/>
    <w:rsid w:val="00F21F16"/>
    <w:rsid w:val="00F5027A"/>
    <w:rsid w:val="00F97C0B"/>
    <w:rsid w:val="00FE0F38"/>
    <w:rsid w:val="00FF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A3DE1"/>
  <w15:chartTrackingRefBased/>
  <w15:docId w15:val="{C0962ECD-72A2-451C-85B4-23630547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1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f3vjf">
    <w:name w:val="df3vjf"/>
    <w:basedOn w:val="Normal"/>
    <w:rsid w:val="007F7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DefaultParagraphFont"/>
    <w:rsid w:val="007F7326"/>
  </w:style>
  <w:style w:type="character" w:styleId="Strong">
    <w:name w:val="Strong"/>
    <w:basedOn w:val="DefaultParagraphFont"/>
    <w:uiPriority w:val="22"/>
    <w:qFormat/>
    <w:rsid w:val="007F7326"/>
    <w:rPr>
      <w:b/>
      <w:bCs/>
    </w:rPr>
  </w:style>
  <w:style w:type="character" w:styleId="Emphasis">
    <w:name w:val="Emphasis"/>
    <w:basedOn w:val="DefaultParagraphFont"/>
    <w:uiPriority w:val="20"/>
    <w:qFormat/>
    <w:rsid w:val="00976E37"/>
    <w:rPr>
      <w:i/>
      <w:iCs/>
    </w:rPr>
  </w:style>
  <w:style w:type="character" w:customStyle="1" w:styleId="dtet0b">
    <w:name w:val="dtet0b"/>
    <w:basedOn w:val="DefaultParagraphFont"/>
    <w:rsid w:val="007B5536"/>
  </w:style>
  <w:style w:type="paragraph" w:styleId="ListParagraph">
    <w:name w:val="List Paragraph"/>
    <w:basedOn w:val="Normal"/>
    <w:uiPriority w:val="34"/>
    <w:qFormat/>
    <w:rsid w:val="00EC20A8"/>
    <w:pPr>
      <w:ind w:left="720"/>
      <w:contextualSpacing/>
    </w:pPr>
  </w:style>
  <w:style w:type="paragraph" w:customStyle="1" w:styleId="z1qcye">
    <w:name w:val="z1qcye"/>
    <w:basedOn w:val="Normal"/>
    <w:rsid w:val="00EC2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023E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E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2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260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49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670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76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5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79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854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33756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8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41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7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1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30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28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14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B477B-B359-430F-B5D9-BB9FA237C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4</Pages>
  <Words>1692</Words>
  <Characters>9649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85</cp:revision>
  <dcterms:created xsi:type="dcterms:W3CDTF">2026-03-13T10:19:00Z</dcterms:created>
  <dcterms:modified xsi:type="dcterms:W3CDTF">2026-05-26T09:49:00Z</dcterms:modified>
</cp:coreProperties>
</file>