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9823C" w14:textId="77777777" w:rsidR="009961DE" w:rsidRPr="00246D4E" w:rsidRDefault="001B1DB6" w:rsidP="009961DE">
      <w:pPr>
        <w:jc w:val="right"/>
        <w:rPr>
          <w:rFonts w:cstheme="minorHAnsi"/>
        </w:rPr>
      </w:pPr>
      <w:r w:rsidRPr="00246D4E">
        <w:rPr>
          <w:rFonts w:cstheme="minorHAnsi"/>
        </w:rPr>
        <w:t>E</w:t>
      </w:r>
      <w:r w:rsidR="009961DE" w:rsidRPr="00246D4E">
        <w:rPr>
          <w:rFonts w:cstheme="minorHAnsi"/>
        </w:rPr>
        <w:t xml:space="preserve"> </w:t>
      </w:r>
    </w:p>
    <w:tbl>
      <w:tblPr>
        <w:tblStyle w:val="TableGrid"/>
        <w:tblW w:w="14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8"/>
        <w:gridCol w:w="3420"/>
      </w:tblGrid>
      <w:tr w:rsidR="0090246E" w:rsidRPr="00246D4E" w14:paraId="6329109B" w14:textId="77777777" w:rsidTr="000B49BF">
        <w:tc>
          <w:tcPr>
            <w:tcW w:w="11178" w:type="dxa"/>
            <w:shd w:val="clear" w:color="auto" w:fill="auto"/>
          </w:tcPr>
          <w:p w14:paraId="4E261A07" w14:textId="638E0C42" w:rsidR="0090246E" w:rsidRPr="00246D4E" w:rsidRDefault="0090246E" w:rsidP="000B49BF">
            <w:pPr>
              <w:spacing w:after="6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Unitatea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învățământ</w:t>
            </w:r>
            <w:proofErr w:type="spellEnd"/>
            <w:r w:rsidR="00D65E2A" w:rsidRPr="00246D4E">
              <w:rPr>
                <w:rFonts w:cstheme="minorHAnsi"/>
              </w:rPr>
              <w:t>: /*</w:t>
            </w:r>
            <w:proofErr w:type="spellStart"/>
            <w:r w:rsidR="00D65E2A" w:rsidRPr="00246D4E">
              <w:rPr>
                <w:rFonts w:cstheme="minorHAnsi"/>
              </w:rPr>
              <w:t>todo</w:t>
            </w:r>
            <w:proofErr w:type="spellEnd"/>
            <w:r w:rsidR="00D65E2A" w:rsidRPr="00246D4E">
              <w:rPr>
                <w:rFonts w:cstheme="minorHAnsi"/>
              </w:rPr>
              <w:t>*/</w:t>
            </w:r>
          </w:p>
        </w:tc>
        <w:tc>
          <w:tcPr>
            <w:tcW w:w="3420" w:type="dxa"/>
            <w:shd w:val="clear" w:color="auto" w:fill="auto"/>
          </w:tcPr>
          <w:p w14:paraId="26C15D67" w14:textId="77777777" w:rsidR="0090246E" w:rsidRPr="00246D4E" w:rsidRDefault="0090246E" w:rsidP="00CC4FAC">
            <w:pPr>
              <w:pStyle w:val="ListParagraph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Avizat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</w:p>
        </w:tc>
      </w:tr>
      <w:tr w:rsidR="0090246E" w:rsidRPr="00246D4E" w14:paraId="3815426E" w14:textId="77777777" w:rsidTr="000B49BF">
        <w:tc>
          <w:tcPr>
            <w:tcW w:w="11178" w:type="dxa"/>
            <w:shd w:val="clear" w:color="auto" w:fill="auto"/>
          </w:tcPr>
          <w:p w14:paraId="396F027F" w14:textId="12074C07" w:rsidR="0090246E" w:rsidRPr="00246D4E" w:rsidRDefault="0090246E" w:rsidP="00AF3C6C">
            <w:pPr>
              <w:spacing w:after="6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Disciplina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studiu</w:t>
            </w:r>
            <w:proofErr w:type="spellEnd"/>
            <w:r w:rsidR="00AF3C6C" w:rsidRPr="00246D4E">
              <w:rPr>
                <w:rFonts w:cstheme="minorHAnsi"/>
              </w:rPr>
              <w:t>:</w:t>
            </w:r>
            <w:r w:rsidR="00D65E2A" w:rsidRPr="00246D4E">
              <w:rPr>
                <w:rFonts w:cstheme="minorHAnsi"/>
              </w:rPr>
              <w:t xml:space="preserve"> INFORMATICA SI TIC</w:t>
            </w:r>
          </w:p>
        </w:tc>
        <w:tc>
          <w:tcPr>
            <w:tcW w:w="3420" w:type="dxa"/>
            <w:shd w:val="clear" w:color="auto" w:fill="auto"/>
          </w:tcPr>
          <w:p w14:paraId="72BF8319" w14:textId="77777777" w:rsidR="0090246E" w:rsidRPr="00246D4E" w:rsidRDefault="00CC4FAC" w:rsidP="000B49BF">
            <w:pPr>
              <w:spacing w:after="6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                           Director,</w:t>
            </w:r>
          </w:p>
        </w:tc>
      </w:tr>
      <w:tr w:rsidR="0090246E" w:rsidRPr="00246D4E" w14:paraId="16B9C114" w14:textId="77777777" w:rsidTr="000B49BF">
        <w:tc>
          <w:tcPr>
            <w:tcW w:w="11178" w:type="dxa"/>
            <w:shd w:val="clear" w:color="auto" w:fill="auto"/>
          </w:tcPr>
          <w:p w14:paraId="22A2429D" w14:textId="3BA7A3D8" w:rsidR="0090246E" w:rsidRPr="00246D4E" w:rsidRDefault="0090246E" w:rsidP="000B49BF">
            <w:pPr>
              <w:spacing w:after="6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Numele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şi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prenumele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cadrului</w:t>
            </w:r>
            <w:proofErr w:type="spellEnd"/>
            <w:r w:rsidRPr="00246D4E">
              <w:rPr>
                <w:rFonts w:cstheme="minorHAnsi"/>
              </w:rPr>
              <w:t xml:space="preserve"> didactic</w:t>
            </w:r>
            <w:r w:rsidR="00D65E2A" w:rsidRPr="00246D4E">
              <w:rPr>
                <w:rFonts w:cstheme="minorHAnsi"/>
              </w:rPr>
              <w:t>: PETRUC RARES</w:t>
            </w:r>
          </w:p>
        </w:tc>
        <w:tc>
          <w:tcPr>
            <w:tcW w:w="3420" w:type="dxa"/>
            <w:shd w:val="clear" w:color="auto" w:fill="auto"/>
          </w:tcPr>
          <w:p w14:paraId="45E253E8" w14:textId="77777777" w:rsidR="0090246E" w:rsidRPr="00246D4E" w:rsidRDefault="0090246E" w:rsidP="000B49BF">
            <w:pPr>
              <w:spacing w:after="60"/>
              <w:rPr>
                <w:rFonts w:cstheme="minorHAnsi"/>
              </w:rPr>
            </w:pPr>
          </w:p>
        </w:tc>
      </w:tr>
      <w:tr w:rsidR="0090246E" w:rsidRPr="00246D4E" w14:paraId="24426255" w14:textId="77777777" w:rsidTr="000B49BF">
        <w:tc>
          <w:tcPr>
            <w:tcW w:w="11178" w:type="dxa"/>
            <w:shd w:val="clear" w:color="auto" w:fill="auto"/>
          </w:tcPr>
          <w:p w14:paraId="6F30CEEA" w14:textId="671558FD" w:rsidR="0090246E" w:rsidRPr="00246D4E" w:rsidRDefault="0090246E" w:rsidP="000B49BF">
            <w:pPr>
              <w:spacing w:after="6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Clas</w:t>
            </w:r>
            <w:r w:rsidR="00D65E2A" w:rsidRPr="00246D4E">
              <w:rPr>
                <w:rFonts w:cstheme="minorHAnsi"/>
              </w:rPr>
              <w:t>a</w:t>
            </w:r>
            <w:proofErr w:type="spellEnd"/>
            <w:r w:rsidR="00D65E2A" w:rsidRPr="00246D4E">
              <w:rPr>
                <w:rFonts w:cstheme="minorHAnsi"/>
              </w:rPr>
              <w:t xml:space="preserve">: a VII-a </w:t>
            </w:r>
          </w:p>
        </w:tc>
        <w:tc>
          <w:tcPr>
            <w:tcW w:w="3420" w:type="dxa"/>
            <w:shd w:val="clear" w:color="auto" w:fill="auto"/>
          </w:tcPr>
          <w:p w14:paraId="3E7EDF1E" w14:textId="77777777" w:rsidR="0090246E" w:rsidRPr="00246D4E" w:rsidRDefault="0090246E" w:rsidP="000B49BF">
            <w:pPr>
              <w:jc w:val="right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Avizat</w:t>
            </w:r>
            <w:proofErr w:type="spellEnd"/>
          </w:p>
        </w:tc>
      </w:tr>
      <w:tr w:rsidR="0090246E" w:rsidRPr="00246D4E" w14:paraId="7E274022" w14:textId="77777777" w:rsidTr="000B49BF">
        <w:tc>
          <w:tcPr>
            <w:tcW w:w="11178" w:type="dxa"/>
            <w:shd w:val="clear" w:color="auto" w:fill="auto"/>
          </w:tcPr>
          <w:p w14:paraId="21C327F4" w14:textId="34D91D48" w:rsidR="0090246E" w:rsidRPr="00246D4E" w:rsidRDefault="00AF3C6C" w:rsidP="000B49BF">
            <w:pPr>
              <w:autoSpaceDE w:val="0"/>
              <w:spacing w:after="6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An</w:t>
            </w:r>
            <w:r w:rsidR="00CC4FAC" w:rsidRPr="00246D4E">
              <w:rPr>
                <w:rFonts w:cstheme="minorHAnsi"/>
              </w:rPr>
              <w:t>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şcolar</w:t>
            </w:r>
            <w:proofErr w:type="spellEnd"/>
            <w:r w:rsidRPr="00246D4E">
              <w:rPr>
                <w:rFonts w:cstheme="minorHAnsi"/>
              </w:rPr>
              <w:t>:</w:t>
            </w:r>
            <w:r w:rsidR="00D65E2A" w:rsidRPr="00246D4E">
              <w:rPr>
                <w:rFonts w:cstheme="minorHAnsi"/>
              </w:rPr>
              <w:t xml:space="preserve"> /*</w:t>
            </w:r>
            <w:proofErr w:type="spellStart"/>
            <w:r w:rsidR="00D65E2A" w:rsidRPr="00246D4E">
              <w:rPr>
                <w:rFonts w:cstheme="minorHAnsi"/>
              </w:rPr>
              <w:t>todo</w:t>
            </w:r>
            <w:proofErr w:type="spellEnd"/>
            <w:r w:rsidR="00D65E2A" w:rsidRPr="00246D4E">
              <w:rPr>
                <w:rFonts w:cstheme="minorHAnsi"/>
              </w:rPr>
              <w:t>*/</w:t>
            </w:r>
          </w:p>
        </w:tc>
        <w:tc>
          <w:tcPr>
            <w:tcW w:w="3420" w:type="dxa"/>
            <w:shd w:val="clear" w:color="auto" w:fill="auto"/>
          </w:tcPr>
          <w:p w14:paraId="56E083A5" w14:textId="77777777" w:rsidR="0090246E" w:rsidRPr="00246D4E" w:rsidRDefault="0090246E" w:rsidP="008F0DD5">
            <w:pPr>
              <w:spacing w:after="60"/>
              <w:jc w:val="right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Responsabil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comisie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metodic</w:t>
            </w:r>
            <w:r w:rsidR="008F0DD5" w:rsidRPr="00246D4E">
              <w:rPr>
                <w:rFonts w:cstheme="minorHAnsi"/>
              </w:rPr>
              <w:t>ă</w:t>
            </w:r>
            <w:proofErr w:type="spellEnd"/>
            <w:r w:rsidRPr="00246D4E">
              <w:rPr>
                <w:rFonts w:cstheme="minorHAnsi"/>
              </w:rPr>
              <w:t>,</w:t>
            </w:r>
          </w:p>
        </w:tc>
      </w:tr>
      <w:tr w:rsidR="0090246E" w:rsidRPr="00246D4E" w14:paraId="352D7B2B" w14:textId="77777777" w:rsidTr="000B49BF">
        <w:tc>
          <w:tcPr>
            <w:tcW w:w="11178" w:type="dxa"/>
            <w:shd w:val="clear" w:color="auto" w:fill="auto"/>
          </w:tcPr>
          <w:p w14:paraId="42D44778" w14:textId="123A60C9" w:rsidR="0090246E" w:rsidRPr="00246D4E" w:rsidRDefault="00AF3C6C" w:rsidP="000B49BF">
            <w:pPr>
              <w:spacing w:after="60"/>
              <w:rPr>
                <w:rFonts w:cstheme="minorHAnsi"/>
              </w:rPr>
            </w:pPr>
            <w:r w:rsidRPr="00246D4E">
              <w:rPr>
                <w:rFonts w:cstheme="minorHAnsi"/>
              </w:rPr>
              <w:t>Nr. ore/</w:t>
            </w:r>
            <w:proofErr w:type="spellStart"/>
            <w:r w:rsidRPr="00246D4E">
              <w:rPr>
                <w:rFonts w:cstheme="minorHAnsi"/>
              </w:rPr>
              <w:t>săptămână</w:t>
            </w:r>
            <w:proofErr w:type="spellEnd"/>
            <w:r w:rsidR="00D65E2A" w:rsidRPr="00246D4E">
              <w:rPr>
                <w:rFonts w:cstheme="minorHAnsi"/>
              </w:rPr>
              <w:t>: 1</w:t>
            </w:r>
          </w:p>
        </w:tc>
        <w:tc>
          <w:tcPr>
            <w:tcW w:w="3420" w:type="dxa"/>
            <w:shd w:val="clear" w:color="auto" w:fill="auto"/>
          </w:tcPr>
          <w:p w14:paraId="64C6AED1" w14:textId="77777777" w:rsidR="0090246E" w:rsidRPr="00246D4E" w:rsidRDefault="0090246E" w:rsidP="000B49BF">
            <w:pPr>
              <w:spacing w:after="60"/>
              <w:rPr>
                <w:rFonts w:cstheme="minorHAnsi"/>
              </w:rPr>
            </w:pPr>
          </w:p>
        </w:tc>
      </w:tr>
      <w:tr w:rsidR="0090246E" w:rsidRPr="00246D4E" w14:paraId="770B792A" w14:textId="77777777" w:rsidTr="000B49BF">
        <w:tc>
          <w:tcPr>
            <w:tcW w:w="11178" w:type="dxa"/>
            <w:shd w:val="clear" w:color="auto" w:fill="auto"/>
          </w:tcPr>
          <w:p w14:paraId="2CDAE209" w14:textId="1B9A49ED" w:rsidR="0090246E" w:rsidRPr="00246D4E" w:rsidRDefault="0090246E" w:rsidP="000B49BF">
            <w:pPr>
              <w:autoSpaceDE w:val="0"/>
              <w:spacing w:after="60"/>
              <w:rPr>
                <w:rFonts w:cstheme="minorHAnsi"/>
              </w:rPr>
            </w:pPr>
            <w:r w:rsidRPr="00246D4E">
              <w:rPr>
                <w:rFonts w:cstheme="minorHAnsi"/>
              </w:rPr>
              <w:t>Nr. total ore/ an:</w:t>
            </w:r>
            <w:r w:rsidR="00D65E2A" w:rsidRPr="00246D4E">
              <w:rPr>
                <w:rFonts w:cstheme="minorHAnsi"/>
              </w:rPr>
              <w:t xml:space="preserve"> 33</w:t>
            </w:r>
          </w:p>
        </w:tc>
        <w:tc>
          <w:tcPr>
            <w:tcW w:w="3420" w:type="dxa"/>
            <w:shd w:val="clear" w:color="auto" w:fill="auto"/>
          </w:tcPr>
          <w:p w14:paraId="641E3CB3" w14:textId="77777777" w:rsidR="0090246E" w:rsidRPr="00246D4E" w:rsidRDefault="0090246E" w:rsidP="000B49BF">
            <w:pPr>
              <w:spacing w:after="60"/>
              <w:rPr>
                <w:rFonts w:cstheme="minorHAnsi"/>
              </w:rPr>
            </w:pPr>
          </w:p>
        </w:tc>
      </w:tr>
      <w:tr w:rsidR="0090246E" w:rsidRPr="00246D4E" w14:paraId="3405087D" w14:textId="77777777" w:rsidTr="000B49BF">
        <w:tc>
          <w:tcPr>
            <w:tcW w:w="11178" w:type="dxa"/>
            <w:shd w:val="clear" w:color="auto" w:fill="auto"/>
          </w:tcPr>
          <w:p w14:paraId="0E342DCE" w14:textId="790FCF67" w:rsidR="0090246E" w:rsidRPr="00246D4E" w:rsidRDefault="0090246E" w:rsidP="008F0DD5">
            <w:pPr>
              <w:autoSpaceDE w:val="0"/>
              <w:spacing w:after="6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Conform </w:t>
            </w:r>
            <w:proofErr w:type="spellStart"/>
            <w:r w:rsidRPr="00246D4E">
              <w:rPr>
                <w:rFonts w:cstheme="minorHAnsi"/>
              </w:rPr>
              <w:t>planului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="008F0DD5" w:rsidRPr="00246D4E">
              <w:rPr>
                <w:rFonts w:cstheme="minorHAnsi"/>
              </w:rPr>
              <w:t>î</w:t>
            </w:r>
            <w:r w:rsidR="00CC4FAC" w:rsidRPr="00246D4E">
              <w:rPr>
                <w:rFonts w:cstheme="minorHAnsi"/>
              </w:rPr>
              <w:t>nvat</w:t>
            </w:r>
            <w:r w:rsidR="008F0DD5" w:rsidRPr="00246D4E">
              <w:rPr>
                <w:rFonts w:cstheme="minorHAnsi"/>
              </w:rPr>
              <w:t>ăță</w:t>
            </w:r>
            <w:r w:rsidRPr="00246D4E">
              <w:rPr>
                <w:rFonts w:cstheme="minorHAnsi"/>
              </w:rPr>
              <w:t>m</w:t>
            </w:r>
            <w:r w:rsidR="008F0DD5" w:rsidRPr="00246D4E">
              <w:rPr>
                <w:rFonts w:cstheme="minorHAnsi"/>
              </w:rPr>
              <w:t>â</w:t>
            </w:r>
            <w:r w:rsidRPr="00246D4E">
              <w:rPr>
                <w:rFonts w:cstheme="minorHAnsi"/>
              </w:rPr>
              <w:t>nt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aprobat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prin</w:t>
            </w:r>
            <w:proofErr w:type="spellEnd"/>
            <w:r w:rsidRPr="00246D4E">
              <w:rPr>
                <w:rFonts w:cstheme="minorHAnsi"/>
              </w:rPr>
              <w:t xml:space="preserve"> OM nr.:</w:t>
            </w:r>
            <w:r w:rsidR="00D65E2A" w:rsidRPr="00246D4E">
              <w:rPr>
                <w:rFonts w:cstheme="minorHAnsi"/>
              </w:rPr>
              <w:t xml:space="preserve"> 3590/2016</w:t>
            </w:r>
          </w:p>
        </w:tc>
        <w:tc>
          <w:tcPr>
            <w:tcW w:w="3420" w:type="dxa"/>
            <w:shd w:val="clear" w:color="auto" w:fill="auto"/>
          </w:tcPr>
          <w:p w14:paraId="02CE00E5" w14:textId="77777777" w:rsidR="0090246E" w:rsidRPr="00246D4E" w:rsidRDefault="0090246E" w:rsidP="000B49BF">
            <w:pPr>
              <w:spacing w:after="60"/>
              <w:rPr>
                <w:rFonts w:cstheme="minorHAnsi"/>
              </w:rPr>
            </w:pPr>
          </w:p>
        </w:tc>
      </w:tr>
      <w:tr w:rsidR="0090246E" w:rsidRPr="00246D4E" w14:paraId="4E835D94" w14:textId="77777777" w:rsidTr="000B49BF">
        <w:tc>
          <w:tcPr>
            <w:tcW w:w="11178" w:type="dxa"/>
            <w:shd w:val="clear" w:color="auto" w:fill="auto"/>
          </w:tcPr>
          <w:p w14:paraId="40237F33" w14:textId="0947C3D7" w:rsidR="0090246E" w:rsidRPr="00246D4E" w:rsidRDefault="0090246E" w:rsidP="000B49BF">
            <w:pPr>
              <w:autoSpaceDE w:val="0"/>
              <w:spacing w:after="6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Conform </w:t>
            </w:r>
            <w:proofErr w:type="spellStart"/>
            <w:r w:rsidRPr="00246D4E">
              <w:rPr>
                <w:rFonts w:cstheme="minorHAnsi"/>
              </w:rPr>
              <w:t>programei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şcolare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aprobate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prin</w:t>
            </w:r>
            <w:proofErr w:type="spellEnd"/>
            <w:r w:rsidRPr="00246D4E">
              <w:rPr>
                <w:rFonts w:cstheme="minorHAnsi"/>
              </w:rPr>
              <w:t xml:space="preserve"> OM nr.</w:t>
            </w:r>
            <w:r w:rsidR="00D65E2A" w:rsidRPr="00246D4E">
              <w:rPr>
                <w:rFonts w:cstheme="minorHAnsi"/>
              </w:rPr>
              <w:t xml:space="preserve"> 3393 / 28.02.2017</w:t>
            </w:r>
          </w:p>
        </w:tc>
        <w:tc>
          <w:tcPr>
            <w:tcW w:w="3420" w:type="dxa"/>
            <w:shd w:val="clear" w:color="auto" w:fill="auto"/>
          </w:tcPr>
          <w:p w14:paraId="2CD3A590" w14:textId="77777777" w:rsidR="0090246E" w:rsidRPr="00246D4E" w:rsidRDefault="0090246E" w:rsidP="000B49BF">
            <w:pPr>
              <w:spacing w:after="60"/>
              <w:rPr>
                <w:rFonts w:cstheme="minorHAnsi"/>
              </w:rPr>
            </w:pPr>
          </w:p>
        </w:tc>
      </w:tr>
    </w:tbl>
    <w:p w14:paraId="20A9CF8F" w14:textId="77777777" w:rsidR="002D34AA" w:rsidRPr="00246D4E" w:rsidRDefault="002D34AA" w:rsidP="002D34AA">
      <w:pPr>
        <w:jc w:val="center"/>
        <w:rPr>
          <w:rFonts w:cstheme="minorHAnsi"/>
        </w:rPr>
      </w:pPr>
      <w:r w:rsidRPr="00246D4E">
        <w:rPr>
          <w:rFonts w:cstheme="minorHAnsi"/>
        </w:rPr>
        <w:t>PLANIFICARE CALENDARISTIC</w:t>
      </w:r>
      <w:r w:rsidR="00B674E2" w:rsidRPr="00246D4E">
        <w:rPr>
          <w:rFonts w:cstheme="minorHAnsi"/>
        </w:rPr>
        <w:t>Ă</w:t>
      </w:r>
      <w:r w:rsidR="00913CFC" w:rsidRPr="00246D4E">
        <w:rPr>
          <w:rFonts w:cstheme="minorHAnsi"/>
        </w:rPr>
        <w:t xml:space="preserve"> (</w:t>
      </w:r>
      <w:proofErr w:type="spellStart"/>
      <w:r w:rsidR="00A47761" w:rsidRPr="00246D4E">
        <w:rPr>
          <w:rFonts w:cstheme="minorHAnsi"/>
        </w:rPr>
        <w:t>structura</w:t>
      </w:r>
      <w:proofErr w:type="spellEnd"/>
      <w:r w:rsidR="00913CFC" w:rsidRPr="00246D4E">
        <w:rPr>
          <w:rFonts w:cstheme="minorHAnsi"/>
        </w:rPr>
        <w:t xml:space="preserve"> </w:t>
      </w:r>
      <w:proofErr w:type="spellStart"/>
      <w:r w:rsidR="00913CFC" w:rsidRPr="00246D4E">
        <w:rPr>
          <w:rFonts w:cstheme="minorHAnsi"/>
        </w:rPr>
        <w:t>orientativ</w:t>
      </w:r>
      <w:r w:rsidR="00CE2D73" w:rsidRPr="00246D4E">
        <w:rPr>
          <w:rFonts w:cstheme="minorHAnsi"/>
        </w:rPr>
        <w:t>ă</w:t>
      </w:r>
      <w:proofErr w:type="spellEnd"/>
      <w:r w:rsidR="00913CFC" w:rsidRPr="00246D4E">
        <w:rPr>
          <w:rFonts w:cstheme="minorHAnsi"/>
        </w:rPr>
        <w:t>)</w:t>
      </w:r>
    </w:p>
    <w:p w14:paraId="2D8C5DCB" w14:textId="2A497F05" w:rsidR="002D34AA" w:rsidRPr="00246D4E" w:rsidRDefault="002D34AA" w:rsidP="002D34AA">
      <w:pPr>
        <w:jc w:val="center"/>
        <w:rPr>
          <w:rFonts w:cstheme="minorHAnsi"/>
        </w:rPr>
      </w:pPr>
      <w:r w:rsidRPr="00246D4E">
        <w:rPr>
          <w:rFonts w:cstheme="minorHAnsi"/>
        </w:rPr>
        <w:t>SEMESTRUL</w:t>
      </w:r>
      <w:r w:rsidR="00101CB2" w:rsidRPr="00246D4E">
        <w:rPr>
          <w:rFonts w:cstheme="minorHAnsi"/>
        </w:rPr>
        <w:t xml:space="preserve"> I</w:t>
      </w:r>
    </w:p>
    <w:tbl>
      <w:tblPr>
        <w:tblpPr w:leftFromText="180" w:rightFromText="180" w:vertAnchor="text" w:tblpX="-5" w:tblpY="1"/>
        <w:tblOverlap w:val="never"/>
        <w:tblW w:w="13789" w:type="dxa"/>
        <w:tblLayout w:type="fixed"/>
        <w:tblLook w:val="0000" w:firstRow="0" w:lastRow="0" w:firstColumn="0" w:lastColumn="0" w:noHBand="0" w:noVBand="0"/>
      </w:tblPr>
      <w:tblGrid>
        <w:gridCol w:w="711"/>
        <w:gridCol w:w="2498"/>
        <w:gridCol w:w="15"/>
        <w:gridCol w:w="3855"/>
        <w:gridCol w:w="5040"/>
        <w:gridCol w:w="720"/>
        <w:gridCol w:w="912"/>
        <w:gridCol w:w="38"/>
      </w:tblGrid>
      <w:tr w:rsidR="008D1B35" w:rsidRPr="00246D4E" w14:paraId="70FBEDD5" w14:textId="77777777" w:rsidTr="00AD0D6C">
        <w:trPr>
          <w:gridAfter w:val="1"/>
          <w:wAfter w:w="38" w:type="dxa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6FB1A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Nr.</w:t>
            </w:r>
          </w:p>
          <w:p w14:paraId="2A0C03CA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Crt</w:t>
            </w:r>
            <w:proofErr w:type="spellEnd"/>
            <w:r w:rsidRPr="00246D4E">
              <w:rPr>
                <w:rFonts w:cstheme="minorHAnsi"/>
              </w:rPr>
              <w:t>.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FA333A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Unitatea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învaţare</w:t>
            </w:r>
            <w:proofErr w:type="spellEnd"/>
            <w:r w:rsidRPr="00246D4E">
              <w:rPr>
                <w:rFonts w:cstheme="minorHAnsi"/>
              </w:rPr>
              <w:t xml:space="preserve"> (</w:t>
            </w:r>
            <w:proofErr w:type="spellStart"/>
            <w:r w:rsidRPr="00246D4E">
              <w:rPr>
                <w:rFonts w:cstheme="minorHAnsi"/>
              </w:rPr>
              <w:t>u.î</w:t>
            </w:r>
            <w:proofErr w:type="spellEnd"/>
            <w:r w:rsidRPr="00246D4E">
              <w:rPr>
                <w:rFonts w:cstheme="minorHAnsi"/>
              </w:rPr>
              <w:t>.)</w:t>
            </w: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8BFF8C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Competenţe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specifice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7A900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Domenii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conținut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și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conţinuturi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7B4AAD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Nr. </w:t>
            </w:r>
          </w:p>
          <w:p w14:paraId="43ECBB58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ore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BDBF968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Saptămâna</w:t>
            </w:r>
            <w:proofErr w:type="spellEnd"/>
          </w:p>
        </w:tc>
      </w:tr>
      <w:tr w:rsidR="008D1B35" w:rsidRPr="00246D4E" w14:paraId="6FBED834" w14:textId="77777777" w:rsidTr="00AD0D6C">
        <w:trPr>
          <w:gridAfter w:val="1"/>
          <w:wAfter w:w="38" w:type="dxa"/>
          <w:trHeight w:val="28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E009AE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1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E01115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2</w:t>
            </w: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FC274D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7231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3584A4" w14:textId="65687511" w:rsidR="008D1B35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32E3BF5" w14:textId="429E4592" w:rsidR="008D1B35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6</w:t>
            </w:r>
          </w:p>
        </w:tc>
      </w:tr>
      <w:tr w:rsidR="001B1DB6" w:rsidRPr="00246D4E" w14:paraId="263B162F" w14:textId="77777777" w:rsidTr="00AD0D6C">
        <w:trPr>
          <w:gridAfter w:val="1"/>
          <w:wAfter w:w="38" w:type="dxa"/>
          <w:trHeight w:val="28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FF21D3" w14:textId="43CEE323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1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C1927E" w14:textId="15449EEA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RECAPITULARE TIC</w:t>
            </w: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1DA28C" w14:textId="77777777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A63B" w14:textId="77777777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83094F" w14:textId="1F961EC4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0920C6" w14:textId="460E5344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</w:t>
            </w:r>
          </w:p>
        </w:tc>
      </w:tr>
      <w:tr w:rsidR="008D1B35" w:rsidRPr="00246D4E" w14:paraId="57108972" w14:textId="77777777" w:rsidTr="00AD0D6C">
        <w:trPr>
          <w:gridAfter w:val="1"/>
          <w:wAfter w:w="38" w:type="dxa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9378F" w14:textId="7A34B645" w:rsidR="008D1B35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2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51562" w14:textId="08AA86F4" w:rsidR="008D1B35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Editorul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texte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34E20" w14:textId="51130792" w:rsidR="008D1B35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Editarea</w:t>
            </w:r>
            <w:proofErr w:type="spellEnd"/>
            <w:r w:rsidRPr="00246D4E">
              <w:rPr>
                <w:rFonts w:cstheme="minorHAnsi"/>
              </w:rPr>
              <w:t>/</w:t>
            </w:r>
            <w:proofErr w:type="spellStart"/>
            <w:r w:rsidRPr="00246D4E">
              <w:rPr>
                <w:rFonts w:cstheme="minorHAnsi"/>
              </w:rPr>
              <w:t>tehnoredactarea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documente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utilizând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specializate</w:t>
            </w:r>
            <w:proofErr w:type="spellEnd"/>
          </w:p>
          <w:p w14:paraId="621639BD" w14:textId="09B1EF5D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A388540" w14:textId="355CA026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D78989D" w14:textId="56838B76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F8A1233" w14:textId="3EE8EA52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87223AF" w14:textId="1DCFA686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2343420" w14:textId="67C09A78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2F2EE8B" w14:textId="77777777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085F3B3" w14:textId="77777777" w:rsidR="00FF0F66" w:rsidRPr="00246D4E" w:rsidRDefault="00FF0F6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8A966D6" w14:textId="77777777" w:rsidR="00FF0F66" w:rsidRPr="00246D4E" w:rsidRDefault="00FF0F6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446DEB7" w14:textId="77777777" w:rsidR="00FF0F66" w:rsidRPr="00246D4E" w:rsidRDefault="00FF0F6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FC338D4" w14:textId="77777777" w:rsidR="00FF0F66" w:rsidRPr="00246D4E" w:rsidRDefault="00FF0F6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C91DC52" w14:textId="0F67EB78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Utilizarea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aplicațiilor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scopul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dezvoltării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echipă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materiale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digitale</w:t>
            </w:r>
            <w:proofErr w:type="spellEnd"/>
          </w:p>
          <w:p w14:paraId="6B221F6C" w14:textId="2AEB8C48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Elaborarea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documente</w:t>
            </w:r>
            <w:proofErr w:type="spellEnd"/>
            <w:r w:rsidRPr="00246D4E">
              <w:rPr>
                <w:rFonts w:cstheme="minorHAnsi"/>
              </w:rPr>
              <w:t xml:space="preserve"> utile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situații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cotidiene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folosind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studiate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75BD" w14:textId="77777777" w:rsidR="008D1B35" w:rsidRPr="00246D4E" w:rsidRDefault="008D1B35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lastRenderedPageBreak/>
              <w:t xml:space="preserve">Ex.: </w:t>
            </w:r>
            <w:proofErr w:type="spellStart"/>
            <w:r w:rsidRPr="00246D4E">
              <w:rPr>
                <w:rFonts w:cstheme="minorHAnsi"/>
              </w:rPr>
              <w:t>Domeniul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conținut</w:t>
            </w:r>
            <w:proofErr w:type="spellEnd"/>
          </w:p>
          <w:p w14:paraId="39DD7EBF" w14:textId="1B1074EC" w:rsidR="008D1B35" w:rsidRPr="00246D4E" w:rsidRDefault="001B1DB6" w:rsidP="00AD0D6C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Interfaţa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aplicaţii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realizare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proofErr w:type="gramStart"/>
            <w:r w:rsidRPr="00246D4E">
              <w:rPr>
                <w:rFonts w:cstheme="minorHAnsi"/>
              </w:rPr>
              <w:t>documentelor</w:t>
            </w:r>
            <w:proofErr w:type="spellEnd"/>
            <w:r w:rsidRPr="00246D4E">
              <w:rPr>
                <w:rFonts w:cstheme="minorHAnsi"/>
              </w:rPr>
              <w:t>;</w:t>
            </w:r>
            <w:proofErr w:type="gramEnd"/>
          </w:p>
          <w:p w14:paraId="75036BB2" w14:textId="158E9C57" w:rsidR="008D1B35" w:rsidRPr="00246D4E" w:rsidRDefault="001B1DB6" w:rsidP="00AD0D6C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Instrumente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bază</w:t>
            </w:r>
            <w:proofErr w:type="spellEnd"/>
            <w:r w:rsidRPr="00246D4E">
              <w:rPr>
                <w:rFonts w:cstheme="minorHAnsi"/>
              </w:rPr>
              <w:t xml:space="preserve"> ale </w:t>
            </w:r>
            <w:proofErr w:type="spellStart"/>
            <w:r w:rsidRPr="00246D4E">
              <w:rPr>
                <w:rFonts w:cstheme="minorHAnsi"/>
              </w:rPr>
              <w:t>unei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realizare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proofErr w:type="gramStart"/>
            <w:r w:rsidRPr="00246D4E">
              <w:rPr>
                <w:rFonts w:cstheme="minorHAnsi"/>
              </w:rPr>
              <w:t>documentelor</w:t>
            </w:r>
            <w:proofErr w:type="spellEnd"/>
            <w:r w:rsidRPr="00246D4E">
              <w:rPr>
                <w:rFonts w:cstheme="minorHAnsi"/>
              </w:rPr>
              <w:t>;</w:t>
            </w:r>
            <w:proofErr w:type="gramEnd"/>
          </w:p>
          <w:p w14:paraId="7FD31633" w14:textId="77777777" w:rsidR="001B1DB6" w:rsidRPr="00246D4E" w:rsidRDefault="001B1DB6" w:rsidP="00AD0D6C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Operații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gestionarea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unui</w:t>
            </w:r>
            <w:proofErr w:type="spellEnd"/>
            <w:r w:rsidRPr="00246D4E">
              <w:rPr>
                <w:rFonts w:cstheme="minorHAnsi"/>
              </w:rPr>
              <w:t xml:space="preserve"> document: </w:t>
            </w:r>
            <w:proofErr w:type="spellStart"/>
            <w:r w:rsidRPr="00246D4E">
              <w:rPr>
                <w:rFonts w:cstheme="minorHAnsi"/>
              </w:rPr>
              <w:t>creare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deschidere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vizualizare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salvare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închidere</w:t>
            </w:r>
            <w:proofErr w:type="spellEnd"/>
            <w:r w:rsidRPr="00246D4E">
              <w:rPr>
                <w:rFonts w:cstheme="minorHAnsi"/>
              </w:rPr>
              <w:t>.</w:t>
            </w:r>
          </w:p>
          <w:p w14:paraId="1D9C2CE5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</w:p>
          <w:p w14:paraId="7BF22E3D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Operaţii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editare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într</w:t>
            </w:r>
            <w:proofErr w:type="spellEnd"/>
            <w:r w:rsidRPr="00246D4E">
              <w:rPr>
                <w:rFonts w:cstheme="minorHAnsi"/>
              </w:rPr>
              <w:t xml:space="preserve">-un document: </w:t>
            </w:r>
            <w:proofErr w:type="spellStart"/>
            <w:r w:rsidRPr="00246D4E">
              <w:rPr>
                <w:rFonts w:cstheme="minorHAnsi"/>
              </w:rPr>
              <w:t>copiere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mutare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ștergere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  <w:p w14:paraId="31316C24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Operaţii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formatare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unui</w:t>
            </w:r>
            <w:proofErr w:type="spellEnd"/>
            <w:r w:rsidRPr="00246D4E">
              <w:rPr>
                <w:rFonts w:cstheme="minorHAnsi"/>
              </w:rPr>
              <w:t xml:space="preserve"> document: text, imagine</w:t>
            </w:r>
          </w:p>
          <w:p w14:paraId="56719C56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</w:p>
          <w:p w14:paraId="23AF7E42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Operaţii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formatare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unui</w:t>
            </w:r>
            <w:proofErr w:type="spellEnd"/>
            <w:r w:rsidRPr="00246D4E">
              <w:rPr>
                <w:rFonts w:cstheme="minorHAnsi"/>
              </w:rPr>
              <w:t xml:space="preserve"> document: </w:t>
            </w:r>
            <w:proofErr w:type="spellStart"/>
            <w:r w:rsidRPr="00246D4E">
              <w:rPr>
                <w:rFonts w:cstheme="minorHAnsi"/>
              </w:rPr>
              <w:t>tabel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pagină</w:t>
            </w:r>
            <w:proofErr w:type="spellEnd"/>
          </w:p>
          <w:p w14:paraId="640E56FE" w14:textId="2A4B2E72" w:rsidR="00FF0F66" w:rsidRPr="00246D4E" w:rsidRDefault="00FF0F66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Reguli </w:t>
            </w:r>
            <w:proofErr w:type="spellStart"/>
            <w:r w:rsidRPr="00246D4E">
              <w:rPr>
                <w:rFonts w:cstheme="minorHAnsi"/>
              </w:rPr>
              <w:t>generale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tehnoredactare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şi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estetică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paginii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tipărite</w:t>
            </w:r>
            <w:proofErr w:type="spellEnd"/>
          </w:p>
          <w:p w14:paraId="610697F8" w14:textId="2F4DB60A" w:rsidR="00FF0F66" w:rsidRPr="00246D4E" w:rsidRDefault="00FF0F66" w:rsidP="00AD0D6C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Realizarea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povești</w:t>
            </w:r>
            <w:proofErr w:type="spellEnd"/>
            <w:r w:rsidRPr="00246D4E">
              <w:rPr>
                <w:rFonts w:cstheme="minorHAnsi"/>
              </w:rPr>
              <w:t xml:space="preserve"> cu </w:t>
            </w:r>
            <w:proofErr w:type="spellStart"/>
            <w:r w:rsidRPr="00246D4E">
              <w:rPr>
                <w:rFonts w:cstheme="minorHAnsi"/>
              </w:rPr>
              <w:t>autor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colectiv</w:t>
            </w:r>
            <w:proofErr w:type="spellEnd"/>
            <w:r w:rsidRPr="00246D4E">
              <w:rPr>
                <w:rFonts w:cstheme="minorHAnsi"/>
              </w:rPr>
              <w:t xml:space="preserve"> (pe </w:t>
            </w:r>
            <w:proofErr w:type="spellStart"/>
            <w:r w:rsidRPr="00246D4E">
              <w:rPr>
                <w:rFonts w:cstheme="minorHAnsi"/>
              </w:rPr>
              <w:t>grupe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sau</w:t>
            </w:r>
            <w:proofErr w:type="spellEnd"/>
            <w:r w:rsidRPr="00246D4E">
              <w:rPr>
                <w:rFonts w:cstheme="minorHAnsi"/>
              </w:rPr>
              <w:t xml:space="preserve"> pe </w:t>
            </w:r>
            <w:proofErr w:type="spellStart"/>
            <w:r w:rsidRPr="00246D4E">
              <w:rPr>
                <w:rFonts w:cstheme="minorHAnsi"/>
              </w:rPr>
              <w:t>clase</w:t>
            </w:r>
            <w:proofErr w:type="spellEnd"/>
            <w:r w:rsidRPr="00246D4E">
              <w:rPr>
                <w:rFonts w:cstheme="minorHAnsi"/>
              </w:rPr>
              <w:t xml:space="preserve">) </w:t>
            </w:r>
            <w:proofErr w:type="spellStart"/>
            <w:r w:rsidRPr="00246D4E">
              <w:rPr>
                <w:rFonts w:cstheme="minorHAnsi"/>
              </w:rPr>
              <w:t>utilizând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pagini</w:t>
            </w:r>
            <w:proofErr w:type="spellEnd"/>
            <w:r w:rsidRPr="00246D4E">
              <w:rPr>
                <w:rFonts w:cstheme="minorHAnsi"/>
              </w:rPr>
              <w:t xml:space="preserve"> wiki </w:t>
            </w:r>
            <w:proofErr w:type="spellStart"/>
            <w:r w:rsidRPr="00246D4E">
              <w:rPr>
                <w:rFonts w:cstheme="minorHAnsi"/>
              </w:rPr>
              <w:t>sau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participarea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bloguri</w:t>
            </w:r>
            <w:proofErr w:type="spellEnd"/>
            <w:r w:rsidRPr="00246D4E">
              <w:rPr>
                <w:rFonts w:cstheme="minorHAnsi"/>
              </w:rPr>
              <w:t xml:space="preserve"> la </w:t>
            </w:r>
            <w:proofErr w:type="spellStart"/>
            <w:r w:rsidRPr="00246D4E">
              <w:rPr>
                <w:rFonts w:cstheme="minorHAnsi"/>
              </w:rPr>
              <w:t>nivel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școală</w:t>
            </w:r>
            <w:proofErr w:type="spellEnd"/>
            <w:r w:rsidRPr="00246D4E">
              <w:rPr>
                <w:rFonts w:cstheme="minorHAnsi"/>
              </w:rPr>
              <w:t xml:space="preserve"> pe </w:t>
            </w:r>
            <w:proofErr w:type="spellStart"/>
            <w:r w:rsidRPr="00246D4E">
              <w:rPr>
                <w:rFonts w:cstheme="minorHAnsi"/>
              </w:rPr>
              <w:t>teme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specifice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discipline </w:t>
            </w:r>
            <w:proofErr w:type="spellStart"/>
            <w:r w:rsidRPr="00246D4E">
              <w:rPr>
                <w:rFonts w:cstheme="minorHAnsi"/>
              </w:rPr>
              <w:t>școlare</w:t>
            </w:r>
            <w:proofErr w:type="spellEnd"/>
          </w:p>
          <w:p w14:paraId="22197135" w14:textId="33ED38EC" w:rsidR="00FF0F66" w:rsidRPr="00246D4E" w:rsidRDefault="00685BF7" w:rsidP="00AD0D6C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Vizualizarea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contribuției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individuale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membrilor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colectivului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autori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prin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utilizarea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funcției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istoric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editare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scopul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autoevaluării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și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interevaluării</w:t>
            </w:r>
            <w:proofErr w:type="spellEnd"/>
          </w:p>
          <w:p w14:paraId="2E3112DA" w14:textId="77777777" w:rsidR="00685BF7" w:rsidRPr="00246D4E" w:rsidRDefault="00685BF7" w:rsidP="00AD0D6C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Tehnoredactarea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lucrări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tematice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după</w:t>
            </w:r>
            <w:proofErr w:type="spellEnd"/>
            <w:r w:rsidRPr="00246D4E">
              <w:rPr>
                <w:rFonts w:cstheme="minorHAnsi"/>
              </w:rPr>
              <w:t xml:space="preserve"> model </w:t>
            </w:r>
            <w:proofErr w:type="spellStart"/>
            <w:r w:rsidRPr="00246D4E">
              <w:rPr>
                <w:rFonts w:cstheme="minorHAnsi"/>
              </w:rPr>
              <w:t>și</w:t>
            </w:r>
            <w:proofErr w:type="spellEnd"/>
            <w:r w:rsidRPr="00246D4E">
              <w:rPr>
                <w:rFonts w:cstheme="minorHAnsi"/>
              </w:rPr>
              <w:t xml:space="preserve"> reguli simple, </w:t>
            </w:r>
            <w:proofErr w:type="spellStart"/>
            <w:r w:rsidRPr="00246D4E">
              <w:rPr>
                <w:rFonts w:cstheme="minorHAnsi"/>
              </w:rPr>
              <w:t>specificate</w:t>
            </w:r>
            <w:proofErr w:type="spellEnd"/>
          </w:p>
          <w:p w14:paraId="0D1A4068" w14:textId="18B13606" w:rsidR="008642D5" w:rsidRPr="00246D4E" w:rsidRDefault="008642D5" w:rsidP="00AD0D6C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realizarea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documente</w:t>
            </w:r>
            <w:proofErr w:type="spellEnd"/>
            <w:r w:rsidRPr="00246D4E">
              <w:rPr>
                <w:rFonts w:cstheme="minorHAnsi"/>
              </w:rPr>
              <w:t xml:space="preserve"> de tip </w:t>
            </w:r>
            <w:proofErr w:type="spellStart"/>
            <w:r w:rsidRPr="00246D4E">
              <w:rPr>
                <w:rFonts w:cstheme="minorHAnsi"/>
              </w:rPr>
              <w:t>scrisoare</w:t>
            </w:r>
            <w:proofErr w:type="spellEnd"/>
            <w:r w:rsidRPr="00246D4E">
              <w:rPr>
                <w:rFonts w:cstheme="minorHAnsi"/>
              </w:rPr>
              <w:t xml:space="preserve">, carte de </w:t>
            </w:r>
            <w:proofErr w:type="spellStart"/>
            <w:r w:rsidRPr="00246D4E">
              <w:rPr>
                <w:rFonts w:cstheme="minorHAnsi"/>
              </w:rPr>
              <w:t>vizită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diplomă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felicitare</w:t>
            </w:r>
            <w:proofErr w:type="spellEnd"/>
            <w:r w:rsidRPr="00246D4E">
              <w:rPr>
                <w:rFonts w:cstheme="minorHAnsi"/>
              </w:rPr>
              <w:t xml:space="preserve"> etc; SAU</w:t>
            </w:r>
          </w:p>
          <w:p w14:paraId="015429E0" w14:textId="1822E0E4" w:rsidR="008642D5" w:rsidRPr="00246D4E" w:rsidRDefault="008642D5" w:rsidP="00AD0D6C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realizarea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echipă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unui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afiș</w:t>
            </w:r>
            <w:proofErr w:type="spellEnd"/>
            <w:r w:rsidRPr="00246D4E">
              <w:rPr>
                <w:rFonts w:cstheme="minorHAnsi"/>
              </w:rPr>
              <w:t xml:space="preserve">, pliant etc, </w:t>
            </w:r>
            <w:proofErr w:type="spellStart"/>
            <w:r w:rsidRPr="00246D4E">
              <w:rPr>
                <w:rFonts w:cstheme="minorHAnsi"/>
              </w:rPr>
              <w:t>folosind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DEFF0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72A5B1C" w14:textId="77777777" w:rsidR="001B1DB6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1</w:t>
            </w:r>
          </w:p>
          <w:p w14:paraId="5CF3B342" w14:textId="77777777" w:rsidR="00FF0F66" w:rsidRPr="00246D4E" w:rsidRDefault="00FF0F6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A31471A" w14:textId="77777777" w:rsidR="00FF0F66" w:rsidRPr="00246D4E" w:rsidRDefault="00FF0F6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5F0D7B9" w14:textId="167DDFDB" w:rsidR="00FF0F66" w:rsidRPr="00246D4E" w:rsidRDefault="008642D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1</w:t>
            </w:r>
          </w:p>
          <w:p w14:paraId="5BE5A868" w14:textId="77777777" w:rsidR="00FF0F66" w:rsidRPr="00246D4E" w:rsidRDefault="00FF0F6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67DD54B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1</w:t>
            </w:r>
          </w:p>
          <w:p w14:paraId="6D147A85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</w:p>
          <w:p w14:paraId="4A594E0A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1</w:t>
            </w:r>
          </w:p>
          <w:p w14:paraId="0ED87950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</w:p>
          <w:p w14:paraId="594A040A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1</w:t>
            </w:r>
          </w:p>
          <w:p w14:paraId="4EA4B538" w14:textId="2DD191AB" w:rsidR="00FF0F66" w:rsidRPr="00246D4E" w:rsidRDefault="00FF0F66" w:rsidP="00AD0D6C">
            <w:pPr>
              <w:snapToGrid w:val="0"/>
              <w:rPr>
                <w:rFonts w:cstheme="minorHAnsi"/>
              </w:rPr>
            </w:pPr>
          </w:p>
          <w:p w14:paraId="5F1A58A7" w14:textId="75B0CCFD" w:rsidR="00685BF7" w:rsidRPr="00246D4E" w:rsidRDefault="00FF0F66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</w:t>
            </w:r>
            <w:r w:rsidR="008642D5" w:rsidRPr="00246D4E">
              <w:rPr>
                <w:rFonts w:cstheme="minorHAnsi"/>
              </w:rPr>
              <w:t>1</w:t>
            </w:r>
          </w:p>
          <w:p w14:paraId="5BCE16D9" w14:textId="7601887B" w:rsidR="00FF0F66" w:rsidRPr="00246D4E" w:rsidRDefault="00685BF7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</w:t>
            </w:r>
          </w:p>
          <w:p w14:paraId="00147BAB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</w:p>
          <w:p w14:paraId="7D277624" w14:textId="77777777" w:rsidR="00FF0F66" w:rsidRPr="00246D4E" w:rsidRDefault="00FF0F66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</w:t>
            </w:r>
          </w:p>
          <w:p w14:paraId="1D2B63E7" w14:textId="2CBD8561" w:rsidR="00452AA0" w:rsidRPr="00246D4E" w:rsidRDefault="00452AA0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1</w:t>
            </w:r>
          </w:p>
          <w:p w14:paraId="272F9493" w14:textId="77777777" w:rsidR="00452AA0" w:rsidRPr="00246D4E" w:rsidRDefault="00452AA0" w:rsidP="00AD0D6C">
            <w:pPr>
              <w:snapToGrid w:val="0"/>
              <w:rPr>
                <w:rFonts w:cstheme="minorHAnsi"/>
              </w:rPr>
            </w:pPr>
          </w:p>
          <w:p w14:paraId="738DBB4A" w14:textId="77777777" w:rsidR="008642D5" w:rsidRPr="00246D4E" w:rsidRDefault="008642D5" w:rsidP="00AD0D6C">
            <w:pPr>
              <w:snapToGrid w:val="0"/>
              <w:rPr>
                <w:rFonts w:cstheme="minorHAnsi"/>
              </w:rPr>
            </w:pPr>
          </w:p>
          <w:p w14:paraId="66D3BFB5" w14:textId="77777777" w:rsidR="008642D5" w:rsidRPr="00246D4E" w:rsidRDefault="008642D5" w:rsidP="00AD0D6C">
            <w:pPr>
              <w:snapToGrid w:val="0"/>
              <w:rPr>
                <w:rFonts w:cstheme="minorHAnsi"/>
              </w:rPr>
            </w:pPr>
          </w:p>
          <w:p w14:paraId="030BB4C8" w14:textId="77777777" w:rsidR="008642D5" w:rsidRPr="00246D4E" w:rsidRDefault="008642D5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1</w:t>
            </w:r>
          </w:p>
          <w:p w14:paraId="22BBBF33" w14:textId="77777777" w:rsidR="008C1735" w:rsidRPr="00246D4E" w:rsidRDefault="008C1735" w:rsidP="00AD0D6C">
            <w:pPr>
              <w:snapToGrid w:val="0"/>
              <w:rPr>
                <w:rFonts w:cstheme="minorHAnsi"/>
              </w:rPr>
            </w:pPr>
          </w:p>
          <w:p w14:paraId="14D72A9A" w14:textId="759CE6AC" w:rsidR="008C1735" w:rsidRPr="00246D4E" w:rsidRDefault="008C1735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7BB58B5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46B99E2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S2</w:t>
            </w:r>
          </w:p>
          <w:p w14:paraId="2A6763DA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7D2DFDE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E79AA77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S3</w:t>
            </w:r>
          </w:p>
          <w:p w14:paraId="4C456E09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DE7DD04" w14:textId="77777777" w:rsidR="008D1B35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S4</w:t>
            </w:r>
            <w:r w:rsidR="00FF0F66" w:rsidRPr="00246D4E">
              <w:rPr>
                <w:rFonts w:cstheme="minorHAnsi"/>
              </w:rPr>
              <w:t xml:space="preserve"> </w:t>
            </w:r>
          </w:p>
          <w:p w14:paraId="2A5C39C1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CBA1CF6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S5</w:t>
            </w:r>
          </w:p>
          <w:p w14:paraId="448D8BC6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3CAB31B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S6</w:t>
            </w:r>
          </w:p>
          <w:p w14:paraId="00BC80A9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9FC959C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S7</w:t>
            </w:r>
          </w:p>
          <w:p w14:paraId="34EF79FC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3CE6A23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6339B4C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2E86CF5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S8</w:t>
            </w:r>
          </w:p>
          <w:p w14:paraId="403C78CC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9E25C52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E78DAB4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7D2F2F5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S9</w:t>
            </w:r>
          </w:p>
          <w:p w14:paraId="429CD2E6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D8A2094" w14:textId="7F0EC73E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S10</w:t>
            </w:r>
          </w:p>
        </w:tc>
      </w:tr>
      <w:tr w:rsidR="008D1B35" w:rsidRPr="00246D4E" w14:paraId="5A2E3F1E" w14:textId="77777777" w:rsidTr="00AD0D6C">
        <w:trPr>
          <w:gridAfter w:val="1"/>
          <w:wAfter w:w="38" w:type="dxa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5BB09" w14:textId="0FAA3BEC" w:rsidR="008D1B35" w:rsidRPr="00246D4E" w:rsidRDefault="001B1DB6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lastRenderedPageBreak/>
              <w:t>3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5178C" w14:textId="24B27A34" w:rsidR="008D1B35" w:rsidRPr="00246D4E" w:rsidRDefault="00A954AC" w:rsidP="00AD0D6C">
            <w:pPr>
              <w:tabs>
                <w:tab w:val="left" w:pos="450"/>
              </w:tabs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ab/>
              <w:t>EDITORUL</w:t>
            </w:r>
            <w:r w:rsidRPr="00246D4E">
              <w:rPr>
                <w:rFonts w:cstheme="minorHAnsi"/>
              </w:rPr>
              <w:br/>
              <w:t>MULTIMEDIA</w:t>
            </w: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87C81" w14:textId="77777777" w:rsidR="008D1B35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Documentarea</w:t>
            </w:r>
            <w:proofErr w:type="spellEnd"/>
            <w:r w:rsidRPr="00246D4E">
              <w:rPr>
                <w:rFonts w:cstheme="minorHAnsi"/>
              </w:rPr>
              <w:t xml:space="preserve"> pe </w:t>
            </w:r>
            <w:proofErr w:type="spellStart"/>
            <w:r w:rsidRPr="00246D4E">
              <w:rPr>
                <w:rFonts w:cstheme="minorHAnsi"/>
              </w:rPr>
              <w:t>diferite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teme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prin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utilizarea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aplicațiilor</w:t>
            </w:r>
            <w:proofErr w:type="spellEnd"/>
            <w:r w:rsidRPr="00246D4E">
              <w:rPr>
                <w:rFonts w:cstheme="minorHAnsi"/>
              </w:rPr>
              <w:t xml:space="preserve"> audio </w:t>
            </w:r>
            <w:proofErr w:type="spellStart"/>
            <w:r w:rsidRPr="00246D4E">
              <w:rPr>
                <w:rFonts w:cstheme="minorHAnsi"/>
              </w:rPr>
              <w:t>respectiv</w:t>
            </w:r>
            <w:proofErr w:type="spellEnd"/>
            <w:r w:rsidRPr="00246D4E">
              <w:rPr>
                <w:rFonts w:cstheme="minorHAnsi"/>
              </w:rPr>
              <w:t xml:space="preserve"> audio-video</w:t>
            </w:r>
          </w:p>
          <w:p w14:paraId="594EA62C" w14:textId="33E33EB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FE9C4C1" w14:textId="362DE486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9A4BC4D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73767B0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129C8FB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2CE0E83" w14:textId="57289844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B665486" w14:textId="2FC58122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6F7B0C5" w14:textId="77777777" w:rsidR="00A954AC" w:rsidRPr="00246D4E" w:rsidRDefault="00A954AC" w:rsidP="00AD0D6C">
            <w:pPr>
              <w:snapToGrid w:val="0"/>
              <w:rPr>
                <w:rFonts w:cstheme="minorHAnsi"/>
              </w:rPr>
            </w:pPr>
          </w:p>
          <w:p w14:paraId="2A5CE7E6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5342361" w14:textId="560F7734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Utilizarea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aplicațiilor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scopul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dezvoltării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echipă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materiale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digitale</w:t>
            </w:r>
            <w:proofErr w:type="spellEnd"/>
          </w:p>
          <w:p w14:paraId="3F14CCA7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440F8C0" w14:textId="77777777" w:rsidR="008C1735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</w:t>
            </w:r>
          </w:p>
          <w:p w14:paraId="72BC6B20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A751B9C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517B72C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CCAE2B3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BCF80A4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042F188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5B51015" w14:textId="7287011F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Elaborarea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materiale</w:t>
            </w:r>
            <w:proofErr w:type="spellEnd"/>
            <w:r w:rsidRPr="00246D4E">
              <w:rPr>
                <w:rFonts w:cstheme="minorHAnsi"/>
              </w:rPr>
              <w:t xml:space="preserve"> audio-video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gramStart"/>
            <w:r w:rsidRPr="00246D4E">
              <w:rPr>
                <w:rFonts w:cstheme="minorHAnsi"/>
              </w:rPr>
              <w:t>a</w:t>
            </w:r>
            <w:proofErr w:type="gram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ilustra</w:t>
            </w:r>
            <w:proofErr w:type="spellEnd"/>
            <w:r w:rsidRPr="00246D4E">
              <w:rPr>
                <w:rFonts w:cstheme="minorHAnsi"/>
              </w:rPr>
              <w:t xml:space="preserve"> o </w:t>
            </w:r>
            <w:proofErr w:type="spellStart"/>
            <w:r w:rsidRPr="00246D4E">
              <w:rPr>
                <w:rFonts w:cstheme="minorHAnsi"/>
              </w:rPr>
              <w:t>temă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dată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folosind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</w:t>
            </w:r>
            <w:proofErr w:type="spellEnd"/>
            <w:r w:rsidRPr="00246D4E">
              <w:rPr>
                <w:rFonts w:cstheme="minorHAnsi"/>
              </w:rPr>
              <w:t xml:space="preserve"> dedicate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571D" w14:textId="279F618B" w:rsidR="008D1B35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lastRenderedPageBreak/>
              <w:t>Interfaţa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aplicaţii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prelucrare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fișierelor</w:t>
            </w:r>
            <w:proofErr w:type="spellEnd"/>
            <w:r w:rsidRPr="00246D4E">
              <w:rPr>
                <w:rFonts w:cstheme="minorHAnsi"/>
              </w:rPr>
              <w:t xml:space="preserve"> audio </w:t>
            </w:r>
            <w:proofErr w:type="spellStart"/>
            <w:r w:rsidRPr="00246D4E">
              <w:rPr>
                <w:rFonts w:cstheme="minorHAnsi"/>
              </w:rPr>
              <w:t>respectiv</w:t>
            </w:r>
            <w:proofErr w:type="spellEnd"/>
            <w:r w:rsidRPr="00246D4E">
              <w:rPr>
                <w:rFonts w:cstheme="minorHAnsi"/>
              </w:rPr>
              <w:t xml:space="preserve"> audio-video</w:t>
            </w:r>
          </w:p>
          <w:p w14:paraId="286DCCD7" w14:textId="1758288D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B7564DC" w14:textId="274550FB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Operații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gestionarea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</w:t>
            </w:r>
            <w:proofErr w:type="spellEnd"/>
            <w:r w:rsidRPr="00246D4E">
              <w:rPr>
                <w:rFonts w:cstheme="minorHAnsi"/>
              </w:rPr>
              <w:t xml:space="preserve"> audio, audio-video: </w:t>
            </w:r>
            <w:proofErr w:type="spellStart"/>
            <w:r w:rsidRPr="00246D4E">
              <w:rPr>
                <w:rFonts w:cstheme="minorHAnsi"/>
              </w:rPr>
              <w:t>creare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deschidere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vizualizare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salvare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închidere</w:t>
            </w:r>
            <w:proofErr w:type="spellEnd"/>
          </w:p>
          <w:p w14:paraId="293E5D3C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Mixarea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semnalului</w:t>
            </w:r>
            <w:proofErr w:type="spellEnd"/>
            <w:r w:rsidRPr="00246D4E">
              <w:rPr>
                <w:rFonts w:cstheme="minorHAnsi"/>
              </w:rPr>
              <w:t xml:space="preserve"> audio din </w:t>
            </w:r>
            <w:proofErr w:type="spellStart"/>
            <w:r w:rsidRPr="00246D4E">
              <w:rPr>
                <w:rFonts w:cstheme="minorHAnsi"/>
              </w:rPr>
              <w:t>mai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multe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surse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  <w:p w14:paraId="7F0EA559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Selecţia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secvențe</w:t>
            </w:r>
            <w:proofErr w:type="spellEnd"/>
            <w:r w:rsidRPr="00246D4E">
              <w:rPr>
                <w:rFonts w:cstheme="minorHAnsi"/>
              </w:rPr>
              <w:t xml:space="preserve"> audio, audio-video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ștergere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copiere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şi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mutare</w:t>
            </w:r>
            <w:proofErr w:type="spellEnd"/>
          </w:p>
          <w:p w14:paraId="13AD97A0" w14:textId="4E19832D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Efecte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tranziție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între</w:t>
            </w:r>
            <w:proofErr w:type="spellEnd"/>
            <w:r w:rsidRPr="00246D4E">
              <w:rPr>
                <w:rFonts w:cstheme="minorHAnsi"/>
              </w:rPr>
              <w:t xml:space="preserve"> scene</w:t>
            </w:r>
          </w:p>
          <w:p w14:paraId="74D0AFE5" w14:textId="77777777" w:rsidR="008C1735" w:rsidRPr="00246D4E" w:rsidRDefault="008C1735" w:rsidP="00AD0D6C">
            <w:pPr>
              <w:snapToGrid w:val="0"/>
              <w:rPr>
                <w:rFonts w:cstheme="minorHAnsi"/>
              </w:rPr>
            </w:pPr>
          </w:p>
          <w:p w14:paraId="4D639747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F5C95EA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Operații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permise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aplicație</w:t>
            </w:r>
            <w:proofErr w:type="spellEnd"/>
            <w:r w:rsidRPr="00246D4E">
              <w:rPr>
                <w:rFonts w:cstheme="minorHAnsi"/>
              </w:rPr>
              <w:t xml:space="preserve">: </w:t>
            </w:r>
            <w:proofErr w:type="spellStart"/>
            <w:r w:rsidRPr="00246D4E">
              <w:rPr>
                <w:rFonts w:cstheme="minorHAnsi"/>
              </w:rPr>
              <w:t>publicare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modificare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conținuturi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informatica</w:t>
            </w:r>
          </w:p>
          <w:p w14:paraId="259A2ADC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Noțiuni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etică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într</w:t>
            </w:r>
            <w:proofErr w:type="spellEnd"/>
            <w:r w:rsidRPr="00246D4E">
              <w:rPr>
                <w:rFonts w:cstheme="minorHAnsi"/>
              </w:rPr>
              <w:t xml:space="preserve">-un </w:t>
            </w:r>
            <w:proofErr w:type="spellStart"/>
            <w:r w:rsidRPr="00246D4E">
              <w:rPr>
                <w:rFonts w:cstheme="minorHAnsi"/>
              </w:rPr>
              <w:t>mediu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</w:t>
            </w:r>
            <w:proofErr w:type="spellEnd"/>
            <w:r w:rsidRPr="00246D4E">
              <w:rPr>
                <w:rFonts w:cstheme="minorHAnsi"/>
              </w:rPr>
              <w:t xml:space="preserve">; hacker </w:t>
            </w:r>
            <w:proofErr w:type="spellStart"/>
            <w:r w:rsidRPr="00246D4E">
              <w:rPr>
                <w:rFonts w:cstheme="minorHAnsi"/>
              </w:rPr>
              <w:t>și</w:t>
            </w:r>
            <w:proofErr w:type="spellEnd"/>
            <w:r w:rsidRPr="00246D4E">
              <w:rPr>
                <w:rFonts w:cstheme="minorHAnsi"/>
              </w:rPr>
              <w:t xml:space="preserve"> cracker</w:t>
            </w:r>
          </w:p>
          <w:p w14:paraId="6283498A" w14:textId="538E7082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Protecția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împotriva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fraudei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mediul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</w:t>
            </w:r>
            <w:proofErr w:type="spellEnd"/>
            <w:r w:rsidRPr="00246D4E">
              <w:rPr>
                <w:rFonts w:cstheme="minorHAnsi"/>
              </w:rPr>
              <w:t xml:space="preserve"> online</w:t>
            </w:r>
          </w:p>
          <w:p w14:paraId="1A7F08D1" w14:textId="10BCC2C2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Accesare</w:t>
            </w:r>
            <w:proofErr w:type="spellEnd"/>
            <w:r w:rsidRPr="00246D4E">
              <w:rPr>
                <w:rFonts w:cstheme="minorHAnsi"/>
              </w:rPr>
              <w:t>/</w:t>
            </w:r>
            <w:proofErr w:type="spellStart"/>
            <w:r w:rsidRPr="00246D4E">
              <w:rPr>
                <w:rFonts w:cstheme="minorHAnsi"/>
              </w:rPr>
              <w:t>conectare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colaborativă</w:t>
            </w:r>
            <w:proofErr w:type="spellEnd"/>
          </w:p>
          <w:p w14:paraId="5C55FD51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E777D2E" w14:textId="2EF1145A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1A68C4C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28B6133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E4776D4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Facilități</w:t>
            </w:r>
            <w:proofErr w:type="spellEnd"/>
            <w:r w:rsidRPr="00246D4E">
              <w:rPr>
                <w:rFonts w:cstheme="minorHAnsi"/>
              </w:rPr>
              <w:t xml:space="preserve"> ale </w:t>
            </w:r>
            <w:proofErr w:type="spellStart"/>
            <w:r w:rsidRPr="00246D4E">
              <w:rPr>
                <w:rFonts w:cstheme="minorHAnsi"/>
              </w:rPr>
              <w:t>aplicațiilor</w:t>
            </w:r>
            <w:proofErr w:type="spellEnd"/>
            <w:r w:rsidRPr="00246D4E">
              <w:rPr>
                <w:rFonts w:cstheme="minorHAnsi"/>
              </w:rPr>
              <w:t xml:space="preserve"> de tip </w:t>
            </w:r>
            <w:proofErr w:type="spellStart"/>
            <w:r w:rsidRPr="00246D4E">
              <w:rPr>
                <w:rFonts w:cstheme="minorHAnsi"/>
              </w:rPr>
              <w:t>colaborativ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  <w:p w14:paraId="29B7D6CC" w14:textId="2BEB55CD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Interfaţa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aplicaţiei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colaborative</w:t>
            </w:r>
            <w:proofErr w:type="spellEnd"/>
          </w:p>
          <w:p w14:paraId="138B055F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549A61D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Efecte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tranziție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între</w:t>
            </w:r>
            <w:proofErr w:type="spellEnd"/>
            <w:r w:rsidRPr="00246D4E">
              <w:rPr>
                <w:rFonts w:cstheme="minorHAnsi"/>
              </w:rPr>
              <w:t xml:space="preserve"> scene </w:t>
            </w:r>
          </w:p>
          <w:p w14:paraId="6632C6D5" w14:textId="77777777" w:rsidR="009F5FD9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Suprapunere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coloană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sonoră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peste</w:t>
            </w:r>
            <w:proofErr w:type="spellEnd"/>
            <w:r w:rsidRPr="00246D4E">
              <w:rPr>
                <w:rFonts w:cstheme="minorHAnsi"/>
              </w:rPr>
              <w:t xml:space="preserve"> scene </w:t>
            </w:r>
            <w:proofErr w:type="spellStart"/>
            <w:r w:rsidRPr="00246D4E">
              <w:rPr>
                <w:rFonts w:cstheme="minorHAnsi"/>
              </w:rPr>
              <w:t>Generice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  <w:p w14:paraId="5BC9343B" w14:textId="46ADEDED" w:rsidR="00A954AC" w:rsidRPr="00246D4E" w:rsidRDefault="009F5FD9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S</w:t>
            </w:r>
            <w:r w:rsidR="00A954AC" w:rsidRPr="00246D4E">
              <w:rPr>
                <w:rFonts w:cstheme="minorHAnsi"/>
              </w:rPr>
              <w:t>uprapunerea</w:t>
            </w:r>
            <w:proofErr w:type="spellEnd"/>
            <w:r w:rsidR="00A954AC" w:rsidRPr="00246D4E">
              <w:rPr>
                <w:rFonts w:cstheme="minorHAnsi"/>
              </w:rPr>
              <w:t xml:space="preserve"> </w:t>
            </w:r>
            <w:proofErr w:type="spellStart"/>
            <w:r w:rsidR="00A954AC" w:rsidRPr="00246D4E">
              <w:rPr>
                <w:rFonts w:cstheme="minorHAnsi"/>
              </w:rPr>
              <w:t>textului</w:t>
            </w:r>
            <w:proofErr w:type="spellEnd"/>
            <w:r w:rsidR="00A954AC" w:rsidRPr="00246D4E">
              <w:rPr>
                <w:rFonts w:cstheme="minorHAnsi"/>
              </w:rPr>
              <w:t xml:space="preserve"> </w:t>
            </w:r>
            <w:proofErr w:type="spellStart"/>
            <w:r w:rsidR="00A954AC" w:rsidRPr="00246D4E">
              <w:rPr>
                <w:rFonts w:cstheme="minorHAnsi"/>
              </w:rPr>
              <w:t>peste</w:t>
            </w:r>
            <w:proofErr w:type="spellEnd"/>
            <w:r w:rsidR="00A954AC" w:rsidRPr="00246D4E">
              <w:rPr>
                <w:rFonts w:cstheme="minorHAnsi"/>
              </w:rPr>
              <w:t xml:space="preserve"> scene</w:t>
            </w:r>
          </w:p>
          <w:p w14:paraId="198D687A" w14:textId="5A201FC9" w:rsidR="009F5FD9" w:rsidRPr="00246D4E" w:rsidRDefault="009F5FD9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+ la </w:t>
            </w:r>
            <w:proofErr w:type="spellStart"/>
            <w:r w:rsidRPr="00246D4E">
              <w:rPr>
                <w:rFonts w:cstheme="minorHAnsi"/>
              </w:rPr>
              <w:t>libertatea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elevului</w:t>
            </w:r>
            <w:proofErr w:type="spellEnd"/>
          </w:p>
          <w:p w14:paraId="1D705197" w14:textId="78F6D316" w:rsidR="00FB3791" w:rsidRPr="00246D4E" w:rsidRDefault="00FB3791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00CECE7" w14:textId="62F61C8C" w:rsidR="00FB3791" w:rsidRPr="00246D4E" w:rsidRDefault="00FB3791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Back up (am 16 ore </w:t>
            </w:r>
            <w:proofErr w:type="spellStart"/>
            <w:r w:rsidRPr="00246D4E">
              <w:rPr>
                <w:rFonts w:cstheme="minorHAnsi"/>
              </w:rPr>
              <w:t>ocupate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pana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acum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ramane</w:t>
            </w:r>
            <w:proofErr w:type="spellEnd"/>
            <w:r w:rsidRPr="00246D4E">
              <w:rPr>
                <w:rFonts w:cstheme="minorHAnsi"/>
              </w:rPr>
              <w:t xml:space="preserve"> 1 </w:t>
            </w:r>
            <w:proofErr w:type="spellStart"/>
            <w:r w:rsidRPr="00246D4E">
              <w:rPr>
                <w:rFonts w:cstheme="minorHAnsi"/>
              </w:rPr>
              <w:t>ce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poate</w:t>
            </w:r>
            <w:proofErr w:type="spellEnd"/>
            <w:r w:rsidRPr="00246D4E">
              <w:rPr>
                <w:rFonts w:cstheme="minorHAnsi"/>
              </w:rPr>
              <w:t xml:space="preserve"> fi </w:t>
            </w:r>
            <w:proofErr w:type="spellStart"/>
            <w:r w:rsidRPr="00246D4E">
              <w:rPr>
                <w:rFonts w:cstheme="minorHAnsi"/>
              </w:rPr>
              <w:t>afectata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zile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libere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sau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coduri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ninsori</w:t>
            </w:r>
            <w:proofErr w:type="spellEnd"/>
            <w:r w:rsidRPr="00246D4E">
              <w:rPr>
                <w:rFonts w:cstheme="minorHAnsi"/>
              </w:rPr>
              <w:t>,</w:t>
            </w:r>
            <w:r w:rsidR="00CC0426" w:rsidRPr="00246D4E">
              <w:rPr>
                <w:rFonts w:cstheme="minorHAnsi"/>
              </w:rPr>
              <w:t xml:space="preserve">  </w:t>
            </w:r>
            <w:r w:rsidRPr="00246D4E">
              <w:rPr>
                <w:rFonts w:cstheme="minorHAnsi"/>
              </w:rPr>
              <w:t xml:space="preserve">etc.); In </w:t>
            </w:r>
            <w:proofErr w:type="spellStart"/>
            <w:r w:rsidRPr="00246D4E">
              <w:rPr>
                <w:rFonts w:cstheme="minorHAnsi"/>
              </w:rPr>
              <w:t>caz</w:t>
            </w:r>
            <w:proofErr w:type="spellEnd"/>
            <w:r w:rsidRPr="00246D4E">
              <w:rPr>
                <w:rFonts w:cstheme="minorHAnsi"/>
              </w:rPr>
              <w:t xml:space="preserve"> ca </w:t>
            </w:r>
            <w:proofErr w:type="spellStart"/>
            <w:r w:rsidRPr="00246D4E">
              <w:rPr>
                <w:rFonts w:cstheme="minorHAnsi"/>
              </w:rPr>
              <w:t>va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ramane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</w:t>
            </w:r>
            <w:r w:rsidR="0084310D" w:rsidRPr="00246D4E">
              <w:rPr>
                <w:rFonts w:cstheme="minorHAnsi"/>
              </w:rPr>
              <w:t>ceasta</w:t>
            </w:r>
            <w:proofErr w:type="spellEnd"/>
            <w:r w:rsidR="0084310D" w:rsidRPr="00246D4E">
              <w:rPr>
                <w:rFonts w:cstheme="minorHAnsi"/>
              </w:rPr>
              <w:t xml:space="preserve"> </w:t>
            </w:r>
            <w:proofErr w:type="spellStart"/>
            <w:r w:rsidR="0084310D" w:rsidRPr="00246D4E">
              <w:rPr>
                <w:rFonts w:cstheme="minorHAnsi"/>
              </w:rPr>
              <w:t>ora</w:t>
            </w:r>
            <w:proofErr w:type="spellEnd"/>
            <w:r w:rsidR="0084310D" w:rsidRPr="00246D4E">
              <w:rPr>
                <w:rFonts w:cstheme="minorHAnsi"/>
              </w:rPr>
              <w:t xml:space="preserve"> de </w:t>
            </w:r>
            <w:proofErr w:type="spellStart"/>
            <w:r w:rsidR="0084310D" w:rsidRPr="00246D4E">
              <w:rPr>
                <w:rFonts w:cstheme="minorHAnsi"/>
              </w:rPr>
              <w:t>facut</w:t>
            </w:r>
            <w:proofErr w:type="spellEnd"/>
            <w:r w:rsidR="0084310D" w:rsidRPr="00246D4E">
              <w:rPr>
                <w:rFonts w:cstheme="minorHAnsi"/>
              </w:rPr>
              <w:t xml:space="preserve"> la </w:t>
            </w:r>
            <w:proofErr w:type="spellStart"/>
            <w:r w:rsidR="0084310D" w:rsidRPr="00246D4E">
              <w:rPr>
                <w:rFonts w:cstheme="minorHAnsi"/>
              </w:rPr>
              <w:t>scoala</w:t>
            </w:r>
            <w:proofErr w:type="spellEnd"/>
            <w:r w:rsidR="0084310D" w:rsidRPr="00246D4E">
              <w:rPr>
                <w:rFonts w:cstheme="minorHAnsi"/>
              </w:rPr>
              <w:t xml:space="preserve">, </w:t>
            </w:r>
            <w:proofErr w:type="spellStart"/>
            <w:r w:rsidR="0084310D" w:rsidRPr="00246D4E">
              <w:rPr>
                <w:rFonts w:cstheme="minorHAnsi"/>
              </w:rPr>
              <w:t>vor</w:t>
            </w:r>
            <w:proofErr w:type="spellEnd"/>
            <w:r w:rsidR="0084310D" w:rsidRPr="00246D4E">
              <w:rPr>
                <w:rFonts w:cstheme="minorHAnsi"/>
              </w:rPr>
              <w:t xml:space="preserve"> fi </w:t>
            </w:r>
            <w:proofErr w:type="spellStart"/>
            <w:r w:rsidR="0084310D" w:rsidRPr="00246D4E">
              <w:rPr>
                <w:rFonts w:cstheme="minorHAnsi"/>
              </w:rPr>
              <w:t>valorificate</w:t>
            </w:r>
            <w:proofErr w:type="spellEnd"/>
            <w:r w:rsidR="0084310D" w:rsidRPr="00246D4E">
              <w:rPr>
                <w:rFonts w:cstheme="minorHAnsi"/>
              </w:rPr>
              <w:t xml:space="preserve"> </w:t>
            </w:r>
            <w:proofErr w:type="spellStart"/>
            <w:r w:rsidR="0084310D" w:rsidRPr="00246D4E">
              <w:rPr>
                <w:rFonts w:cstheme="minorHAnsi"/>
              </w:rPr>
              <w:t>continuturi</w:t>
            </w:r>
            <w:proofErr w:type="spellEnd"/>
            <w:r w:rsidR="0084310D" w:rsidRPr="00246D4E">
              <w:rPr>
                <w:rFonts w:cstheme="minorHAnsi"/>
              </w:rPr>
              <w:t xml:space="preserve"> </w:t>
            </w:r>
            <w:proofErr w:type="spellStart"/>
            <w:r w:rsidR="0084310D" w:rsidRPr="00246D4E">
              <w:rPr>
                <w:rFonts w:cstheme="minorHAnsi"/>
              </w:rPr>
              <w:t>vazute</w:t>
            </w:r>
            <w:proofErr w:type="spellEnd"/>
            <w:r w:rsidR="0084310D" w:rsidRPr="00246D4E">
              <w:rPr>
                <w:rFonts w:cstheme="minorHAnsi"/>
              </w:rPr>
              <w:t xml:space="preserve"> </w:t>
            </w:r>
            <w:proofErr w:type="spellStart"/>
            <w:r w:rsidR="0084310D" w:rsidRPr="00246D4E">
              <w:rPr>
                <w:rFonts w:cstheme="minorHAnsi"/>
              </w:rPr>
              <w:t>atat</w:t>
            </w:r>
            <w:proofErr w:type="spellEnd"/>
            <w:r w:rsidR="0084310D" w:rsidRPr="00246D4E">
              <w:rPr>
                <w:rFonts w:cstheme="minorHAnsi"/>
              </w:rPr>
              <w:t xml:space="preserve"> de </w:t>
            </w:r>
            <w:proofErr w:type="spellStart"/>
            <w:r w:rsidR="0084310D" w:rsidRPr="00246D4E">
              <w:rPr>
                <w:rFonts w:cstheme="minorHAnsi"/>
              </w:rPr>
              <w:t>profesor</w:t>
            </w:r>
            <w:proofErr w:type="spellEnd"/>
            <w:r w:rsidR="0084310D" w:rsidRPr="00246D4E">
              <w:rPr>
                <w:rFonts w:cstheme="minorHAnsi"/>
              </w:rPr>
              <w:t xml:space="preserve">, cat </w:t>
            </w:r>
            <w:proofErr w:type="spellStart"/>
            <w:r w:rsidR="0084310D" w:rsidRPr="00246D4E">
              <w:rPr>
                <w:rFonts w:cstheme="minorHAnsi"/>
              </w:rPr>
              <w:t>si</w:t>
            </w:r>
            <w:proofErr w:type="spellEnd"/>
            <w:r w:rsidR="0084310D" w:rsidRPr="00246D4E">
              <w:rPr>
                <w:rFonts w:cstheme="minorHAnsi"/>
              </w:rPr>
              <w:t xml:space="preserve"> de </w:t>
            </w:r>
            <w:proofErr w:type="spellStart"/>
            <w:r w:rsidR="0084310D" w:rsidRPr="00246D4E">
              <w:rPr>
                <w:rFonts w:cstheme="minorHAnsi"/>
              </w:rPr>
              <w:t>elevi</w:t>
            </w:r>
            <w:proofErr w:type="spellEnd"/>
            <w:r w:rsidR="0084310D" w:rsidRPr="00246D4E">
              <w:rPr>
                <w:rFonts w:cstheme="minorHAnsi"/>
              </w:rPr>
              <w:t xml:space="preserve"> ca </w:t>
            </w:r>
            <w:proofErr w:type="spellStart"/>
            <w:r w:rsidR="0084310D" w:rsidRPr="00246D4E">
              <w:rPr>
                <w:rFonts w:cstheme="minorHAnsi"/>
              </w:rPr>
              <w:t>fiind</w:t>
            </w:r>
            <w:proofErr w:type="spellEnd"/>
            <w:r w:rsidR="0084310D" w:rsidRPr="00246D4E">
              <w:rPr>
                <w:rFonts w:cstheme="minorHAnsi"/>
              </w:rPr>
              <w:t xml:space="preserve"> </w:t>
            </w:r>
            <w:proofErr w:type="spellStart"/>
            <w:r w:rsidR="0084310D" w:rsidRPr="00246D4E">
              <w:rPr>
                <w:rFonts w:cstheme="minorHAnsi"/>
              </w:rPr>
              <w:t>mai</w:t>
            </w:r>
            <w:proofErr w:type="spellEnd"/>
            <w:r w:rsidR="0084310D" w:rsidRPr="00246D4E">
              <w:rPr>
                <w:rFonts w:cstheme="minorHAnsi"/>
              </w:rPr>
              <w:t xml:space="preserve"> </w:t>
            </w:r>
            <w:proofErr w:type="spellStart"/>
            <w:r w:rsidR="0084310D" w:rsidRPr="00246D4E">
              <w:rPr>
                <w:rFonts w:cstheme="minorHAnsi"/>
              </w:rPr>
              <w:t>importante</w:t>
            </w:r>
            <w:proofErr w:type="spellEnd"/>
            <w:r w:rsidR="00321884" w:rsidRPr="00246D4E">
              <w:rPr>
                <w:rFonts w:cstheme="minorHAnsi"/>
              </w:rPr>
              <w:t xml:space="preserve">, </w:t>
            </w:r>
            <w:proofErr w:type="spellStart"/>
            <w:r w:rsidR="00321884" w:rsidRPr="00246D4E">
              <w:rPr>
                <w:rFonts w:cstheme="minorHAnsi"/>
              </w:rPr>
              <w:t>sau</w:t>
            </w:r>
            <w:proofErr w:type="spellEnd"/>
            <w:r w:rsidR="00321884" w:rsidRPr="00246D4E">
              <w:rPr>
                <w:rFonts w:cstheme="minorHAnsi"/>
              </w:rPr>
              <w:t xml:space="preserve"> </w:t>
            </w:r>
            <w:proofErr w:type="spellStart"/>
            <w:r w:rsidR="00321884" w:rsidRPr="00246D4E">
              <w:rPr>
                <w:rFonts w:cstheme="minorHAnsi"/>
              </w:rPr>
              <w:t>vom</w:t>
            </w:r>
            <w:proofErr w:type="spellEnd"/>
            <w:r w:rsidR="00321884" w:rsidRPr="00246D4E">
              <w:rPr>
                <w:rFonts w:cstheme="minorHAnsi"/>
              </w:rPr>
              <w:t xml:space="preserve"> face </w:t>
            </w:r>
            <w:proofErr w:type="spellStart"/>
            <w:r w:rsidR="00321884" w:rsidRPr="00246D4E">
              <w:rPr>
                <w:rFonts w:cstheme="minorHAnsi"/>
              </w:rPr>
              <w:t>evaluare</w:t>
            </w:r>
            <w:proofErr w:type="spellEnd"/>
            <w:r w:rsidR="00321884" w:rsidRPr="00246D4E">
              <w:rPr>
                <w:rFonts w:cstheme="minorHAnsi"/>
              </w:rPr>
              <w:t xml:space="preserve">, </w:t>
            </w:r>
            <w:proofErr w:type="spellStart"/>
            <w:r w:rsidR="00321884" w:rsidRPr="00246D4E">
              <w:rPr>
                <w:rFonts w:cstheme="minorHAnsi"/>
              </w:rPr>
              <w:t>daca</w:t>
            </w:r>
            <w:proofErr w:type="spellEnd"/>
            <w:r w:rsidR="00321884" w:rsidRPr="00246D4E">
              <w:rPr>
                <w:rFonts w:cstheme="minorHAnsi"/>
              </w:rPr>
              <w:t xml:space="preserve"> </w:t>
            </w:r>
            <w:proofErr w:type="spellStart"/>
            <w:r w:rsidR="00321884" w:rsidRPr="00246D4E">
              <w:rPr>
                <w:rFonts w:cstheme="minorHAnsi"/>
              </w:rPr>
              <w:t>notele</w:t>
            </w:r>
            <w:proofErr w:type="spellEnd"/>
            <w:r w:rsidR="00321884" w:rsidRPr="00246D4E">
              <w:rPr>
                <w:rFonts w:cstheme="minorHAnsi"/>
              </w:rPr>
              <w:t xml:space="preserve"> de pe </w:t>
            </w:r>
            <w:proofErr w:type="spellStart"/>
            <w:r w:rsidR="00321884" w:rsidRPr="00246D4E">
              <w:rPr>
                <w:rFonts w:cstheme="minorHAnsi"/>
              </w:rPr>
              <w:t>parcurs</w:t>
            </w:r>
            <w:proofErr w:type="spellEnd"/>
            <w:r w:rsidR="00321884" w:rsidRPr="00246D4E">
              <w:rPr>
                <w:rFonts w:cstheme="minorHAnsi"/>
              </w:rPr>
              <w:t xml:space="preserve"> sunt </w:t>
            </w:r>
            <w:proofErr w:type="spellStart"/>
            <w:r w:rsidR="00321884" w:rsidRPr="00246D4E">
              <w:rPr>
                <w:rFonts w:cstheme="minorHAnsi"/>
              </w:rPr>
              <w:t>insuficiente</w:t>
            </w:r>
            <w:proofErr w:type="spellEnd"/>
            <w:r w:rsidR="0084310D" w:rsidRPr="00246D4E">
              <w:rPr>
                <w:rFonts w:cstheme="minorHAnsi"/>
              </w:rPr>
              <w:t>.</w:t>
            </w:r>
          </w:p>
          <w:p w14:paraId="309BFB79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E36AE47" w14:textId="72F809C7" w:rsidR="00FB3791" w:rsidRPr="00246D4E" w:rsidRDefault="00FB3791" w:rsidP="00AD0D6C">
            <w:pPr>
              <w:snapToGrid w:val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08AAD" w14:textId="650F79AF" w:rsidR="008D1B35" w:rsidRPr="00246D4E" w:rsidRDefault="00224054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lastRenderedPageBreak/>
              <w:t xml:space="preserve">   </w:t>
            </w:r>
            <w:r w:rsidR="00A954AC" w:rsidRPr="00246D4E">
              <w:rPr>
                <w:rFonts w:cstheme="minorHAnsi"/>
              </w:rPr>
              <w:t>1</w:t>
            </w:r>
          </w:p>
          <w:p w14:paraId="552F8A29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8372D16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BD80CB9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1</w:t>
            </w:r>
          </w:p>
          <w:p w14:paraId="68EF5C36" w14:textId="77777777" w:rsidR="008C1735" w:rsidRPr="00246D4E" w:rsidRDefault="008C1735" w:rsidP="00AD0D6C">
            <w:pPr>
              <w:snapToGrid w:val="0"/>
              <w:rPr>
                <w:rFonts w:cstheme="minorHAnsi"/>
              </w:rPr>
            </w:pPr>
          </w:p>
          <w:p w14:paraId="6C7E5F19" w14:textId="6F96029E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1</w:t>
            </w:r>
          </w:p>
          <w:p w14:paraId="4889ABBD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39F8BE7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DDB6351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922DAD6" w14:textId="77777777" w:rsidR="008C1735" w:rsidRPr="00246D4E" w:rsidRDefault="008C1735" w:rsidP="00AD0D6C">
            <w:pPr>
              <w:snapToGrid w:val="0"/>
              <w:rPr>
                <w:rFonts w:cstheme="minorHAnsi"/>
              </w:rPr>
            </w:pPr>
          </w:p>
          <w:p w14:paraId="6FBC8AA2" w14:textId="77777777" w:rsidR="00224054" w:rsidRPr="00246D4E" w:rsidRDefault="00224054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1DE14F6" w14:textId="09BB4115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1</w:t>
            </w:r>
          </w:p>
          <w:p w14:paraId="30768B39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0B43A1B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671D7C5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E3ADEA1" w14:textId="77777777" w:rsidR="00A954AC" w:rsidRPr="00246D4E" w:rsidRDefault="00A954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8412E02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DAAE41E" w14:textId="77777777" w:rsidR="008C1735" w:rsidRPr="00246D4E" w:rsidRDefault="008C173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C17CE18" w14:textId="20BE2CD2" w:rsidR="00FD34C2" w:rsidRDefault="00FD34C2" w:rsidP="00AD0D6C">
            <w:pPr>
              <w:snapToGrid w:val="0"/>
              <w:rPr>
                <w:rFonts w:cstheme="minorHAnsi"/>
              </w:rPr>
            </w:pPr>
          </w:p>
          <w:p w14:paraId="3ACA3E18" w14:textId="77777777" w:rsidR="00C76B3A" w:rsidRPr="00246D4E" w:rsidRDefault="00C76B3A" w:rsidP="00AD0D6C">
            <w:pPr>
              <w:snapToGrid w:val="0"/>
              <w:rPr>
                <w:rFonts w:cstheme="minorHAnsi"/>
              </w:rPr>
            </w:pPr>
          </w:p>
          <w:p w14:paraId="41CC0A48" w14:textId="77777777" w:rsidR="00FD34C2" w:rsidRPr="00246D4E" w:rsidRDefault="00FD34C2" w:rsidP="00AD0D6C">
            <w:pPr>
              <w:snapToGrid w:val="0"/>
              <w:rPr>
                <w:rFonts w:cstheme="minorHAnsi"/>
              </w:rPr>
            </w:pPr>
          </w:p>
          <w:p w14:paraId="1628CA42" w14:textId="39299D8E" w:rsidR="008C1735" w:rsidRPr="00246D4E" w:rsidRDefault="00FD34C2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</w:t>
            </w:r>
            <w:r w:rsidR="008C1735" w:rsidRPr="00246D4E">
              <w:rPr>
                <w:rFonts w:cstheme="minorHAnsi"/>
              </w:rPr>
              <w:t>1</w:t>
            </w:r>
          </w:p>
          <w:p w14:paraId="06BA5F3F" w14:textId="77777777" w:rsidR="008C1735" w:rsidRPr="00246D4E" w:rsidRDefault="008C1735" w:rsidP="00AD0D6C">
            <w:pPr>
              <w:snapToGrid w:val="0"/>
              <w:rPr>
                <w:rFonts w:cstheme="minorHAnsi"/>
              </w:rPr>
            </w:pPr>
          </w:p>
          <w:p w14:paraId="7D2EE9DE" w14:textId="77777777" w:rsidR="008C1735" w:rsidRPr="00246D4E" w:rsidRDefault="008C1735" w:rsidP="00AD0D6C">
            <w:pPr>
              <w:snapToGrid w:val="0"/>
              <w:rPr>
                <w:rFonts w:cstheme="minorHAnsi"/>
              </w:rPr>
            </w:pPr>
          </w:p>
          <w:p w14:paraId="25A0EF5A" w14:textId="7B71D871" w:rsidR="008C1735" w:rsidRPr="00246D4E" w:rsidRDefault="00FD34C2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1</w:t>
            </w:r>
          </w:p>
          <w:p w14:paraId="08E94295" w14:textId="77777777" w:rsidR="00FB3791" w:rsidRPr="00246D4E" w:rsidRDefault="00FB3791" w:rsidP="00AD0D6C">
            <w:pPr>
              <w:snapToGrid w:val="0"/>
              <w:rPr>
                <w:rFonts w:cstheme="minorHAnsi"/>
              </w:rPr>
            </w:pPr>
          </w:p>
          <w:p w14:paraId="1F390CCA" w14:textId="77777777" w:rsidR="00FB3791" w:rsidRPr="00246D4E" w:rsidRDefault="00FB3791" w:rsidP="00AD0D6C">
            <w:pPr>
              <w:snapToGrid w:val="0"/>
              <w:rPr>
                <w:rFonts w:cstheme="minorHAnsi"/>
              </w:rPr>
            </w:pPr>
          </w:p>
          <w:p w14:paraId="7387A7D4" w14:textId="77777777" w:rsidR="00FB3791" w:rsidRPr="00246D4E" w:rsidRDefault="00FB3791" w:rsidP="00AD0D6C">
            <w:pPr>
              <w:snapToGrid w:val="0"/>
              <w:rPr>
                <w:rFonts w:cstheme="minorHAnsi"/>
              </w:rPr>
            </w:pPr>
          </w:p>
          <w:p w14:paraId="12363F2F" w14:textId="053B92EE" w:rsidR="00FB3791" w:rsidRPr="00246D4E" w:rsidRDefault="00FB3791" w:rsidP="00AD0D6C">
            <w:pPr>
              <w:snapToGrid w:val="0"/>
              <w:rPr>
                <w:rFonts w:cstheme="minorHAnsi"/>
              </w:rPr>
            </w:pPr>
          </w:p>
          <w:p w14:paraId="59806876" w14:textId="77777777" w:rsidR="0084310D" w:rsidRPr="00246D4E" w:rsidRDefault="0084310D" w:rsidP="00AD0D6C">
            <w:pPr>
              <w:snapToGrid w:val="0"/>
              <w:rPr>
                <w:rFonts w:cstheme="minorHAnsi"/>
              </w:rPr>
            </w:pPr>
          </w:p>
          <w:p w14:paraId="39AACF40" w14:textId="77777777" w:rsidR="00FB3791" w:rsidRPr="00246D4E" w:rsidRDefault="00FB3791" w:rsidP="00AD0D6C">
            <w:pPr>
              <w:snapToGrid w:val="0"/>
              <w:rPr>
                <w:rFonts w:cstheme="minorHAnsi"/>
              </w:rPr>
            </w:pPr>
          </w:p>
          <w:p w14:paraId="62C8998E" w14:textId="3EE45F13" w:rsidR="00FB3791" w:rsidRPr="00246D4E" w:rsidRDefault="00FB3791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BB0AE2" w14:textId="77777777" w:rsidR="008D1B35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lastRenderedPageBreak/>
              <w:t>S11</w:t>
            </w:r>
          </w:p>
          <w:p w14:paraId="6DD0866F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086DD92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BF35607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S12</w:t>
            </w:r>
          </w:p>
          <w:p w14:paraId="4F409326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1661C36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S13</w:t>
            </w:r>
          </w:p>
          <w:p w14:paraId="61ECAE7C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3325361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637EFB9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9F94EB1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4ACA37D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757A2E4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S14</w:t>
            </w:r>
          </w:p>
          <w:p w14:paraId="7816107E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178565D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3FAA177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C55AEE2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AB92EA0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1990D6B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9F1D79F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97473A4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5C05AFE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B56ED28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FA16308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S15</w:t>
            </w:r>
          </w:p>
          <w:p w14:paraId="4151C019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98C34DB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27809A0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S16</w:t>
            </w:r>
          </w:p>
          <w:p w14:paraId="54559293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7CAE80D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BAC61A4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D2CFDDA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FCCF14B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B02524F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99B0F03" w14:textId="44232584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S17</w:t>
            </w:r>
          </w:p>
          <w:p w14:paraId="1465CDEC" w14:textId="77777777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4B7CC87" w14:textId="4C9BE9D1" w:rsidR="006C641E" w:rsidRPr="00246D4E" w:rsidRDefault="006C641E" w:rsidP="00AD0D6C">
            <w:pPr>
              <w:snapToGrid w:val="0"/>
              <w:jc w:val="center"/>
              <w:rPr>
                <w:rFonts w:cstheme="minorHAnsi"/>
              </w:rPr>
            </w:pPr>
          </w:p>
        </w:tc>
      </w:tr>
      <w:tr w:rsidR="00E70C85" w:rsidRPr="00246D4E" w14:paraId="6010A57B" w14:textId="77777777" w:rsidTr="00AD0D6C">
        <w:trPr>
          <w:gridAfter w:val="1"/>
          <w:wAfter w:w="38" w:type="dxa"/>
        </w:trPr>
        <w:tc>
          <w:tcPr>
            <w:tcW w:w="1375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6ADF98" w14:textId="5B160E8B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lastRenderedPageBreak/>
              <w:t>Semestrul</w:t>
            </w:r>
            <w:proofErr w:type="spellEnd"/>
            <w:r w:rsidRPr="00246D4E">
              <w:rPr>
                <w:rFonts w:cstheme="minorHAnsi"/>
              </w:rPr>
              <w:t xml:space="preserve"> II</w:t>
            </w:r>
          </w:p>
        </w:tc>
      </w:tr>
      <w:tr w:rsidR="00E70C85" w:rsidRPr="00246D4E" w14:paraId="000A5E84" w14:textId="77777777" w:rsidTr="00AD0D6C">
        <w:trPr>
          <w:gridAfter w:val="1"/>
          <w:wAfter w:w="38" w:type="dxa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6771D8" w14:textId="28D8AD45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lastRenderedPageBreak/>
              <w:t>4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873AAC" w14:textId="7EC08F9C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Recapitulare</w:t>
            </w:r>
            <w:proofErr w:type="spellEnd"/>
            <w:r w:rsidRPr="00246D4E">
              <w:rPr>
                <w:rFonts w:cstheme="minorHAnsi"/>
              </w:rPr>
              <w:t xml:space="preserve"> Informatica</w:t>
            </w: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2973D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CA94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84F9A" w14:textId="3C524544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E12BDDC" w14:textId="6EE21F11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</w:t>
            </w:r>
          </w:p>
        </w:tc>
      </w:tr>
      <w:tr w:rsidR="00E70C85" w:rsidRPr="00246D4E" w14:paraId="46F2FC5C" w14:textId="77777777" w:rsidTr="00AD0D6C">
        <w:trPr>
          <w:gridAfter w:val="1"/>
          <w:wAfter w:w="38" w:type="dxa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DD039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5</w:t>
            </w:r>
          </w:p>
          <w:p w14:paraId="67B125C1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E7DECB5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A33EF45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EFE4C91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E827FBE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4E3BB82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B6F1E35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C334241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6C72B8A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0F4A25C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82C39D2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425A5AE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7616328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5A94535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F6CB5CD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A1B3B2B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A5333A5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36BDBFE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72D5446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E5060A9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1796759" w14:textId="77777777" w:rsidR="00AD0D6C" w:rsidRPr="00246D4E" w:rsidRDefault="00AD0D6C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>6</w:t>
            </w:r>
          </w:p>
          <w:p w14:paraId="028AC3EE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14A64D74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6064497C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54168904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51E5AFC0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19BB81A1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54141A77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4606ABBE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18BDF29D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10F72D24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0339931F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3ACB8121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38862452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75CBFCBC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2C0EE37F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234EE22D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6A0235D8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1D7286AB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5165B7C9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62D124C4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1BEE7F45" w14:textId="77777777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  <w:p w14:paraId="6558A29F" w14:textId="0C7C69AB" w:rsidR="002E3CDB" w:rsidRPr="00246D4E" w:rsidRDefault="002E3CDB" w:rsidP="00AD0D6C">
            <w:pPr>
              <w:snapToGrid w:val="0"/>
              <w:rPr>
                <w:rFonts w:cstheme="minorHAnsi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569B4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lastRenderedPageBreak/>
              <w:t>LIMBAJUL DE PROGRAMARE</w:t>
            </w:r>
          </w:p>
          <w:p w14:paraId="12239159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0445120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CFE7B66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6B0024E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0B90DFF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0AE847F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E75A02E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2724816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2CD76B6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ED38374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9122BDE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01264B3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55F3021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2FD852C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0B7478E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B8213E5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BE83591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84106FD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55411A0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3E1EB4C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4638894" w14:textId="18FADBCA" w:rsidR="00AD0D6C" w:rsidRPr="00246D4E" w:rsidRDefault="00AD0D6C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>APLICAȚII</w:t>
            </w:r>
            <w:r w:rsidRPr="00246D4E">
              <w:rPr>
                <w:rFonts w:cstheme="minorHAnsi"/>
              </w:rPr>
              <w:br/>
              <w:t>STEM</w:t>
            </w: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07EB3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lastRenderedPageBreak/>
              <w:t>Utilizarea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aplicațiilor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scopul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dezvoltării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echipă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materiale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digitale</w:t>
            </w:r>
            <w:proofErr w:type="spellEnd"/>
          </w:p>
          <w:p w14:paraId="12961F25" w14:textId="3539E66C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Utilizarea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unui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mediu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implementarea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algoritmilor</w:t>
            </w:r>
            <w:proofErr w:type="spellEnd"/>
          </w:p>
          <w:p w14:paraId="18FFC590" w14:textId="577E9703" w:rsidR="00E70C85" w:rsidRPr="00246D4E" w:rsidRDefault="00E70C85" w:rsidP="00AD0D6C">
            <w:pPr>
              <w:snapToGrid w:val="0"/>
              <w:rPr>
                <w:rFonts w:cstheme="minorHAnsi"/>
              </w:rPr>
            </w:pPr>
          </w:p>
          <w:p w14:paraId="2E74303F" w14:textId="77777777" w:rsidR="008E7086" w:rsidRPr="00246D4E" w:rsidRDefault="008E7086" w:rsidP="00AD0D6C">
            <w:pPr>
              <w:snapToGrid w:val="0"/>
              <w:rPr>
                <w:rFonts w:cstheme="minorHAnsi"/>
              </w:rPr>
            </w:pPr>
          </w:p>
          <w:p w14:paraId="7EE13E3D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BE6A8B4" w14:textId="5AE30AE2" w:rsidR="00AD0D6C" w:rsidRPr="00246D4E" w:rsidRDefault="00AD0D6C" w:rsidP="00AD0D6C">
            <w:pPr>
              <w:snapToGrid w:val="0"/>
              <w:rPr>
                <w:rFonts w:cstheme="minorHAnsi"/>
              </w:rPr>
            </w:pPr>
          </w:p>
          <w:p w14:paraId="532565EE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96CA51A" w14:textId="522D73B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Analizarea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enunțului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probleme</w:t>
            </w:r>
            <w:proofErr w:type="spellEnd"/>
            <w:r w:rsidRPr="00246D4E">
              <w:rPr>
                <w:rFonts w:cstheme="minorHAnsi"/>
              </w:rPr>
              <w:t xml:space="preserve"> simple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vederea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rezolvării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printr</w:t>
            </w:r>
            <w:proofErr w:type="spellEnd"/>
            <w:r w:rsidRPr="00246D4E">
              <w:rPr>
                <w:rFonts w:cstheme="minorHAnsi"/>
              </w:rPr>
              <w:t xml:space="preserve">-un </w:t>
            </w:r>
            <w:proofErr w:type="spellStart"/>
            <w:r w:rsidRPr="00246D4E">
              <w:rPr>
                <w:rFonts w:cstheme="minorHAnsi"/>
              </w:rPr>
              <w:t>algoritm</w:t>
            </w:r>
            <w:proofErr w:type="spellEnd"/>
          </w:p>
          <w:p w14:paraId="2EF42840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B1B00B5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Construirea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algoritmi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elementari</w:t>
            </w:r>
            <w:proofErr w:type="spellEnd"/>
            <w:r w:rsidRPr="00246D4E">
              <w:rPr>
                <w:rFonts w:cstheme="minorHAnsi"/>
              </w:rPr>
              <w:t xml:space="preserve"> care </w:t>
            </w:r>
            <w:proofErr w:type="spellStart"/>
            <w:r w:rsidRPr="00246D4E">
              <w:rPr>
                <w:rFonts w:cstheme="minorHAnsi"/>
              </w:rPr>
              <w:t>combină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structurile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secvențiale</w:t>
            </w:r>
            <w:proofErr w:type="spellEnd"/>
            <w:r w:rsidRPr="00246D4E">
              <w:rPr>
                <w:rFonts w:cstheme="minorHAnsi"/>
              </w:rPr>
              <w:t xml:space="preserve">, alternative, repetitive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scopul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rezolvării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probleme</w:t>
            </w:r>
            <w:proofErr w:type="spellEnd"/>
          </w:p>
          <w:p w14:paraId="00EE75A8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011F1CA" w14:textId="77777777" w:rsidR="00356CD8" w:rsidRDefault="00356CD8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9BF1683" w14:textId="77777777" w:rsidR="00356CD8" w:rsidRDefault="00356CD8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0D14613" w14:textId="0B759AC4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Implementarea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algoritmilor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într</w:t>
            </w:r>
            <w:proofErr w:type="spellEnd"/>
            <w:r w:rsidRPr="00246D4E">
              <w:rPr>
                <w:rFonts w:cstheme="minorHAnsi"/>
              </w:rPr>
              <w:t xml:space="preserve">-un </w:t>
            </w:r>
            <w:proofErr w:type="spellStart"/>
            <w:r w:rsidRPr="00246D4E">
              <w:rPr>
                <w:rFonts w:cstheme="minorHAnsi"/>
              </w:rPr>
              <w:t>mediu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scopul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rezolvării</w:t>
            </w:r>
            <w:proofErr w:type="spellEnd"/>
            <w:r w:rsidRPr="00246D4E">
              <w:rPr>
                <w:rFonts w:cstheme="minorHAnsi"/>
              </w:rPr>
              <w:t xml:space="preserve"> creative a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probleme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având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caracter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aplicativ</w:t>
            </w:r>
            <w:proofErr w:type="spellEnd"/>
          </w:p>
          <w:p w14:paraId="418F1E7B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690A882" w14:textId="63B99767" w:rsidR="00AD0D6C" w:rsidRPr="00246D4E" w:rsidRDefault="00AD0D6C" w:rsidP="00356CD8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Utilizarea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aplicațiilor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scopul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dezvoltării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echipă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materiale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digitale</w:t>
            </w:r>
            <w:proofErr w:type="spellEnd"/>
          </w:p>
          <w:p w14:paraId="023B368F" w14:textId="39EACE05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E62BDDE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Utilizarea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unui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mediu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implementarea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algoritmilor</w:t>
            </w:r>
            <w:proofErr w:type="spellEnd"/>
          </w:p>
          <w:p w14:paraId="106C2DE3" w14:textId="77777777" w:rsidR="00A814BD" w:rsidRPr="00246D4E" w:rsidRDefault="00A814BD" w:rsidP="00A814BD">
            <w:pPr>
              <w:snapToGrid w:val="0"/>
              <w:rPr>
                <w:rFonts w:cstheme="minorHAnsi"/>
              </w:rPr>
            </w:pPr>
          </w:p>
          <w:p w14:paraId="12354D1D" w14:textId="3FD22CC2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Analizarea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enunțului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probleme</w:t>
            </w:r>
            <w:proofErr w:type="spellEnd"/>
            <w:r w:rsidRPr="00246D4E">
              <w:rPr>
                <w:rFonts w:cstheme="minorHAnsi"/>
              </w:rPr>
              <w:t xml:space="preserve"> simple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vederea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rezolvării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printr</w:t>
            </w:r>
            <w:proofErr w:type="spellEnd"/>
            <w:r w:rsidRPr="00246D4E">
              <w:rPr>
                <w:rFonts w:cstheme="minorHAnsi"/>
              </w:rPr>
              <w:t xml:space="preserve">-un </w:t>
            </w:r>
            <w:proofErr w:type="spellStart"/>
            <w:r w:rsidRPr="00246D4E">
              <w:rPr>
                <w:rFonts w:cstheme="minorHAnsi"/>
              </w:rPr>
              <w:t>algoritm</w:t>
            </w:r>
            <w:proofErr w:type="spellEnd"/>
          </w:p>
          <w:p w14:paraId="7D0BDD86" w14:textId="4B3E4FB8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085315E" w14:textId="370CEBCC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Construirea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algoritmi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elementari</w:t>
            </w:r>
            <w:proofErr w:type="spellEnd"/>
            <w:r w:rsidRPr="00246D4E">
              <w:rPr>
                <w:rFonts w:cstheme="minorHAnsi"/>
              </w:rPr>
              <w:t xml:space="preserve"> care </w:t>
            </w:r>
            <w:proofErr w:type="spellStart"/>
            <w:r w:rsidRPr="00246D4E">
              <w:rPr>
                <w:rFonts w:cstheme="minorHAnsi"/>
              </w:rPr>
              <w:t>combină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structurile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secvențiale</w:t>
            </w:r>
            <w:proofErr w:type="spellEnd"/>
            <w:r w:rsidRPr="00246D4E">
              <w:rPr>
                <w:rFonts w:cstheme="minorHAnsi"/>
              </w:rPr>
              <w:t xml:space="preserve">, alternative, repetitive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scopul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rezolvării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probleme</w:t>
            </w:r>
            <w:proofErr w:type="spellEnd"/>
          </w:p>
          <w:p w14:paraId="05BEBB71" w14:textId="012998B9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3D4AD4D" w14:textId="47DCB5E2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Implementarea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algoritmilor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într</w:t>
            </w:r>
            <w:proofErr w:type="spellEnd"/>
            <w:r w:rsidRPr="00246D4E">
              <w:rPr>
                <w:rFonts w:cstheme="minorHAnsi"/>
              </w:rPr>
              <w:t xml:space="preserve">-un </w:t>
            </w:r>
            <w:proofErr w:type="spellStart"/>
            <w:r w:rsidRPr="00246D4E">
              <w:rPr>
                <w:rFonts w:cstheme="minorHAnsi"/>
              </w:rPr>
              <w:lastRenderedPageBreak/>
              <w:t>mediu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scopul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rezolvării</w:t>
            </w:r>
            <w:proofErr w:type="spellEnd"/>
            <w:r w:rsidRPr="00246D4E">
              <w:rPr>
                <w:rFonts w:cstheme="minorHAnsi"/>
              </w:rPr>
              <w:t xml:space="preserve"> creative a </w:t>
            </w:r>
            <w:proofErr w:type="spellStart"/>
            <w:r w:rsidRPr="00246D4E">
              <w:rPr>
                <w:rFonts w:cstheme="minorHAnsi"/>
              </w:rPr>
              <w:t>unor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probleme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având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caracter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aplicativ</w:t>
            </w:r>
            <w:proofErr w:type="spellEnd"/>
          </w:p>
          <w:p w14:paraId="793A7FE8" w14:textId="5449DB32" w:rsidR="002E3CDB" w:rsidRPr="00246D4E" w:rsidRDefault="002E3CDB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06AE701" w14:textId="102CE30A" w:rsidR="002E3CDB" w:rsidRPr="00246D4E" w:rsidRDefault="002E3CDB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50EA9A9" w14:textId="3E8F869F" w:rsidR="002E3CDB" w:rsidRPr="00246D4E" w:rsidRDefault="002E3CDB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32C4D84" w14:textId="77777777" w:rsidR="002E3CDB" w:rsidRPr="00246D4E" w:rsidRDefault="002E3CDB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97B4EF0" w14:textId="0E87FE59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AFA1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lastRenderedPageBreak/>
              <w:t>Noțiunea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aplicație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colaborativă</w:t>
            </w:r>
            <w:proofErr w:type="spellEnd"/>
          </w:p>
          <w:p w14:paraId="6A358F8A" w14:textId="183AAF0E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Accesare</w:t>
            </w:r>
            <w:proofErr w:type="spellEnd"/>
            <w:r w:rsidRPr="00246D4E">
              <w:rPr>
                <w:rFonts w:cstheme="minorHAnsi"/>
              </w:rPr>
              <w:t>/</w:t>
            </w:r>
            <w:proofErr w:type="spellStart"/>
            <w:r w:rsidRPr="00246D4E">
              <w:rPr>
                <w:rFonts w:cstheme="minorHAnsi"/>
              </w:rPr>
              <w:t>conectare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colaborativă</w:t>
            </w:r>
            <w:proofErr w:type="spellEnd"/>
          </w:p>
          <w:p w14:paraId="36B00248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Facilități</w:t>
            </w:r>
            <w:proofErr w:type="spellEnd"/>
            <w:r w:rsidRPr="00246D4E">
              <w:rPr>
                <w:rFonts w:cstheme="minorHAnsi"/>
              </w:rPr>
              <w:t xml:space="preserve"> ale </w:t>
            </w:r>
            <w:proofErr w:type="spellStart"/>
            <w:r w:rsidRPr="00246D4E">
              <w:rPr>
                <w:rFonts w:cstheme="minorHAnsi"/>
              </w:rPr>
              <w:t>aplicațiilor</w:t>
            </w:r>
            <w:proofErr w:type="spellEnd"/>
            <w:r w:rsidRPr="00246D4E">
              <w:rPr>
                <w:rFonts w:cstheme="minorHAnsi"/>
              </w:rPr>
              <w:t xml:space="preserve"> de tip </w:t>
            </w:r>
            <w:proofErr w:type="spellStart"/>
            <w:r w:rsidRPr="00246D4E">
              <w:rPr>
                <w:rFonts w:cstheme="minorHAnsi"/>
              </w:rPr>
              <w:t>colaborativ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  <w:p w14:paraId="1E5A5F30" w14:textId="7B604124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Interfaţa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aplicaţiei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colaborative</w:t>
            </w:r>
            <w:proofErr w:type="spellEnd"/>
          </w:p>
          <w:p w14:paraId="1548D7BD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A0BC44F" w14:textId="647BB9A6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Facilități</w:t>
            </w:r>
            <w:proofErr w:type="spellEnd"/>
            <w:r w:rsidRPr="00246D4E">
              <w:rPr>
                <w:rFonts w:cstheme="minorHAnsi"/>
              </w:rPr>
              <w:t xml:space="preserve"> ale </w:t>
            </w:r>
            <w:proofErr w:type="spellStart"/>
            <w:r w:rsidRPr="00246D4E">
              <w:rPr>
                <w:rFonts w:cstheme="minorHAnsi"/>
              </w:rPr>
              <w:t>aplicațiilor</w:t>
            </w:r>
            <w:proofErr w:type="spellEnd"/>
            <w:r w:rsidRPr="00246D4E">
              <w:rPr>
                <w:rFonts w:cstheme="minorHAnsi"/>
              </w:rPr>
              <w:t xml:space="preserve"> de tip </w:t>
            </w:r>
            <w:proofErr w:type="spellStart"/>
            <w:r w:rsidRPr="00246D4E">
              <w:rPr>
                <w:rFonts w:cstheme="minorHAnsi"/>
              </w:rPr>
              <w:t>colaborativ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Interfaţa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aplicaţiei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colaborative</w:t>
            </w:r>
            <w:proofErr w:type="spellEnd"/>
          </w:p>
          <w:p w14:paraId="04988340" w14:textId="77777777" w:rsidR="008E7086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Operații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permise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aplicație</w:t>
            </w:r>
            <w:proofErr w:type="spellEnd"/>
            <w:r w:rsidRPr="00246D4E">
              <w:rPr>
                <w:rFonts w:cstheme="minorHAnsi"/>
              </w:rPr>
              <w:t xml:space="preserve">: </w:t>
            </w:r>
            <w:proofErr w:type="spellStart"/>
            <w:r w:rsidRPr="00246D4E">
              <w:rPr>
                <w:rFonts w:cstheme="minorHAnsi"/>
              </w:rPr>
              <w:t>publicare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modificare</w:t>
            </w:r>
            <w:proofErr w:type="spellEnd"/>
          </w:p>
          <w:p w14:paraId="31437ECC" w14:textId="77777777" w:rsidR="008E7086" w:rsidRPr="00246D4E" w:rsidRDefault="008E708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711CD6C" w14:textId="77777777" w:rsidR="00E70C85" w:rsidRPr="00246D4E" w:rsidRDefault="008E7086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Facilități</w:t>
            </w:r>
            <w:proofErr w:type="spellEnd"/>
            <w:r w:rsidRPr="00246D4E">
              <w:rPr>
                <w:rFonts w:cstheme="minorHAnsi"/>
              </w:rPr>
              <w:t xml:space="preserve"> ale </w:t>
            </w:r>
            <w:proofErr w:type="spellStart"/>
            <w:r w:rsidRPr="00246D4E">
              <w:rPr>
                <w:rFonts w:cstheme="minorHAnsi"/>
              </w:rPr>
              <w:t>mediului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dezvoltare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un </w:t>
            </w:r>
            <w:proofErr w:type="spellStart"/>
            <w:r w:rsidRPr="00246D4E">
              <w:rPr>
                <w:rFonts w:cstheme="minorHAnsi"/>
              </w:rPr>
              <w:t>limbaj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: </w:t>
            </w:r>
            <w:proofErr w:type="spellStart"/>
            <w:r w:rsidRPr="00246D4E">
              <w:rPr>
                <w:rFonts w:cstheme="minorHAnsi"/>
              </w:rPr>
              <w:t>editare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rulare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și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depanare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  <w:p w14:paraId="4BFF39A3" w14:textId="77196152" w:rsidR="00245FAC" w:rsidRPr="00246D4E" w:rsidRDefault="00245FA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Date </w:t>
            </w:r>
            <w:proofErr w:type="spellStart"/>
            <w:r w:rsidRPr="00246D4E">
              <w:rPr>
                <w:rFonts w:cstheme="minorHAnsi"/>
              </w:rPr>
              <w:t>numerice</w:t>
            </w:r>
            <w:proofErr w:type="spellEnd"/>
          </w:p>
          <w:p w14:paraId="1E583818" w14:textId="77777777" w:rsidR="00245FAC" w:rsidRPr="00246D4E" w:rsidRDefault="00245F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FD5C3D2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Operații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citire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și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afișare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datelor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  <w:p w14:paraId="52E9EEBD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Instrucțiuni</w:t>
            </w:r>
            <w:proofErr w:type="spellEnd"/>
            <w:r w:rsidRPr="00246D4E">
              <w:rPr>
                <w:rFonts w:cstheme="minorHAnsi"/>
              </w:rPr>
              <w:t>/</w:t>
            </w:r>
            <w:proofErr w:type="spellStart"/>
            <w:r w:rsidRPr="00246D4E">
              <w:rPr>
                <w:rFonts w:cstheme="minorHAnsi"/>
              </w:rPr>
              <w:t>comenzi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implementarea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limbaj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structurii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liniare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  <w:p w14:paraId="1BA118C6" w14:textId="32391511" w:rsidR="00245FA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Instrucțiuni</w:t>
            </w:r>
            <w:proofErr w:type="spellEnd"/>
            <w:r w:rsidRPr="00246D4E">
              <w:rPr>
                <w:rFonts w:cstheme="minorHAnsi"/>
              </w:rPr>
              <w:t>/</w:t>
            </w:r>
            <w:proofErr w:type="spellStart"/>
            <w:r w:rsidRPr="00246D4E">
              <w:rPr>
                <w:rFonts w:cstheme="minorHAnsi"/>
              </w:rPr>
              <w:t>comenzi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implementarea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limbaj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structurii</w:t>
            </w:r>
            <w:proofErr w:type="spellEnd"/>
            <w:r w:rsidRPr="00246D4E">
              <w:rPr>
                <w:rFonts w:cstheme="minorHAnsi"/>
              </w:rPr>
              <w:t xml:space="preserve"> alternative</w:t>
            </w:r>
          </w:p>
          <w:p w14:paraId="08399734" w14:textId="246A50AD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C8C2179" w14:textId="77777777" w:rsidR="00356CD8" w:rsidRDefault="00356CD8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DA5CBD3" w14:textId="72CF7A1A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Instrucțiuni</w:t>
            </w:r>
            <w:proofErr w:type="spellEnd"/>
            <w:r w:rsidRPr="00246D4E">
              <w:rPr>
                <w:rFonts w:cstheme="minorHAnsi"/>
              </w:rPr>
              <w:t>/</w:t>
            </w:r>
            <w:proofErr w:type="spellStart"/>
            <w:r w:rsidRPr="00246D4E">
              <w:rPr>
                <w:rFonts w:cstheme="minorHAnsi"/>
              </w:rPr>
              <w:t>comenzi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implementarea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limbaj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structurilor</w:t>
            </w:r>
            <w:proofErr w:type="spellEnd"/>
            <w:r w:rsidRPr="00246D4E">
              <w:rPr>
                <w:rFonts w:cstheme="minorHAnsi"/>
              </w:rPr>
              <w:t xml:space="preserve"> repetitive</w:t>
            </w:r>
          </w:p>
          <w:p w14:paraId="1373CEB6" w14:textId="41425B59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9B72D6A" w14:textId="77777777" w:rsidR="005B7250" w:rsidRPr="00246D4E" w:rsidRDefault="005B7250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1B20EF0" w14:textId="77777777" w:rsidR="005B7250" w:rsidRPr="00246D4E" w:rsidRDefault="005B7250" w:rsidP="005B7250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Facilități</w:t>
            </w:r>
            <w:proofErr w:type="spellEnd"/>
            <w:r w:rsidRPr="00246D4E">
              <w:rPr>
                <w:rFonts w:cstheme="minorHAnsi"/>
              </w:rPr>
              <w:t xml:space="preserve"> ale </w:t>
            </w:r>
            <w:proofErr w:type="spellStart"/>
            <w:r w:rsidRPr="00246D4E">
              <w:rPr>
                <w:rFonts w:cstheme="minorHAnsi"/>
              </w:rPr>
              <w:t>aplicațiilor</w:t>
            </w:r>
            <w:proofErr w:type="spellEnd"/>
            <w:r w:rsidRPr="00246D4E">
              <w:rPr>
                <w:rFonts w:cstheme="minorHAnsi"/>
              </w:rPr>
              <w:t xml:space="preserve"> de tip </w:t>
            </w:r>
            <w:proofErr w:type="spellStart"/>
            <w:r w:rsidRPr="00246D4E">
              <w:rPr>
                <w:rFonts w:cstheme="minorHAnsi"/>
              </w:rPr>
              <w:t>colaborativ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  <w:p w14:paraId="5ED2A9B1" w14:textId="2FDB6EBD" w:rsidR="00AD0D6C" w:rsidRPr="00246D4E" w:rsidRDefault="005B7250" w:rsidP="005B7250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Interfaţa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aplicaţiei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="00A814BD" w:rsidRPr="00246D4E">
              <w:rPr>
                <w:rFonts w:cstheme="minorHAnsi"/>
              </w:rPr>
              <w:t>colaborative</w:t>
            </w:r>
            <w:proofErr w:type="spellEnd"/>
          </w:p>
          <w:p w14:paraId="40F16E69" w14:textId="77777777" w:rsidR="00A814BD" w:rsidRPr="00246D4E" w:rsidRDefault="00A814BD" w:rsidP="005B7250">
            <w:pPr>
              <w:snapToGrid w:val="0"/>
              <w:rPr>
                <w:rFonts w:cstheme="minorHAnsi"/>
              </w:rPr>
            </w:pPr>
          </w:p>
          <w:p w14:paraId="0A9796AC" w14:textId="77777777" w:rsidR="00A814BD" w:rsidRPr="00246D4E" w:rsidRDefault="00A814BD" w:rsidP="005B7250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Instrucțiuni</w:t>
            </w:r>
            <w:proofErr w:type="spellEnd"/>
            <w:r w:rsidRPr="00246D4E">
              <w:rPr>
                <w:rFonts w:cstheme="minorHAnsi"/>
              </w:rPr>
              <w:t>/</w:t>
            </w:r>
            <w:proofErr w:type="spellStart"/>
            <w:r w:rsidRPr="00246D4E">
              <w:rPr>
                <w:rFonts w:cstheme="minorHAnsi"/>
              </w:rPr>
              <w:t>comenzi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implementarea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limbaj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structurii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liniare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</w:p>
          <w:p w14:paraId="50DC2172" w14:textId="77777777" w:rsidR="00A814BD" w:rsidRPr="00246D4E" w:rsidRDefault="00A814BD" w:rsidP="005B7250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Instrucțiuni</w:t>
            </w:r>
            <w:proofErr w:type="spellEnd"/>
            <w:r w:rsidRPr="00246D4E">
              <w:rPr>
                <w:rFonts w:cstheme="minorHAnsi"/>
              </w:rPr>
              <w:t>/</w:t>
            </w:r>
            <w:proofErr w:type="spellStart"/>
            <w:r w:rsidRPr="00246D4E">
              <w:rPr>
                <w:rFonts w:cstheme="minorHAnsi"/>
              </w:rPr>
              <w:t>comenzi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implementarea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limbaj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structurii</w:t>
            </w:r>
            <w:proofErr w:type="spellEnd"/>
            <w:r w:rsidRPr="00246D4E">
              <w:rPr>
                <w:rFonts w:cstheme="minorHAnsi"/>
              </w:rPr>
              <w:t xml:space="preserve"> alternative </w:t>
            </w:r>
          </w:p>
          <w:p w14:paraId="265BEE8D" w14:textId="747BEA65" w:rsidR="00A814BD" w:rsidRPr="00246D4E" w:rsidRDefault="00A814BD" w:rsidP="005B7250">
            <w:pPr>
              <w:snapToGrid w:val="0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t>Instrucțiuni</w:t>
            </w:r>
            <w:proofErr w:type="spellEnd"/>
            <w:r w:rsidRPr="00246D4E">
              <w:rPr>
                <w:rFonts w:cstheme="minorHAnsi"/>
              </w:rPr>
              <w:t>/</w:t>
            </w:r>
            <w:proofErr w:type="spellStart"/>
            <w:r w:rsidRPr="00246D4E">
              <w:rPr>
                <w:rFonts w:cstheme="minorHAnsi"/>
              </w:rPr>
              <w:t>comenzi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pentru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implementarea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în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limbaj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programare</w:t>
            </w:r>
            <w:proofErr w:type="spellEnd"/>
            <w:r w:rsidRPr="00246D4E">
              <w:rPr>
                <w:rFonts w:cstheme="minorHAnsi"/>
              </w:rPr>
              <w:t xml:space="preserve"> a </w:t>
            </w:r>
            <w:proofErr w:type="spellStart"/>
            <w:r w:rsidRPr="00246D4E">
              <w:rPr>
                <w:rFonts w:cstheme="minorHAnsi"/>
              </w:rPr>
              <w:t>structurilor</w:t>
            </w:r>
            <w:proofErr w:type="spellEnd"/>
            <w:r w:rsidRPr="00246D4E">
              <w:rPr>
                <w:rFonts w:cstheme="minorHAnsi"/>
              </w:rPr>
              <w:t xml:space="preserve"> repetitive</w:t>
            </w:r>
          </w:p>
          <w:p w14:paraId="6C8C13D7" w14:textId="77777777" w:rsidR="00245FAC" w:rsidRPr="00246D4E" w:rsidRDefault="00245FA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128936A" w14:textId="77777777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C88478F" w14:textId="77777777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6FFEEB3" w14:textId="437511A2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D324E10" w14:textId="0DE9B054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63D3952" w14:textId="77777777" w:rsidR="002E3CDB" w:rsidRPr="00246D4E" w:rsidRDefault="002E3CDB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91E4B60" w14:textId="66153272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  <w:proofErr w:type="spellStart"/>
            <w:r w:rsidRPr="00246D4E">
              <w:rPr>
                <w:rFonts w:cstheme="minorHAnsi"/>
              </w:rPr>
              <w:lastRenderedPageBreak/>
              <w:t>Structura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programelor</w:t>
            </w:r>
            <w:proofErr w:type="spellEnd"/>
          </w:p>
          <w:p w14:paraId="21AA671D" w14:textId="77777777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2E725B3" w14:textId="77777777" w:rsidR="002E3CDB" w:rsidRPr="00246D4E" w:rsidRDefault="002E3CDB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89DEE23" w14:textId="395CB557" w:rsidR="002E3CDB" w:rsidRPr="00246D4E" w:rsidRDefault="002E3CDB" w:rsidP="002E3CDB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Back up (am 15 ore </w:t>
            </w:r>
            <w:proofErr w:type="spellStart"/>
            <w:r w:rsidRPr="00246D4E">
              <w:rPr>
                <w:rFonts w:cstheme="minorHAnsi"/>
              </w:rPr>
              <w:t>ocupate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pana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acum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ramane</w:t>
            </w:r>
            <w:proofErr w:type="spellEnd"/>
            <w:r w:rsidRPr="00246D4E">
              <w:rPr>
                <w:rFonts w:cstheme="minorHAnsi"/>
              </w:rPr>
              <w:t xml:space="preserve"> 1 </w:t>
            </w:r>
            <w:proofErr w:type="spellStart"/>
            <w:r w:rsidRPr="00246D4E">
              <w:rPr>
                <w:rFonts w:cstheme="minorHAnsi"/>
              </w:rPr>
              <w:t>ce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poate</w:t>
            </w:r>
            <w:proofErr w:type="spellEnd"/>
            <w:r w:rsidRPr="00246D4E">
              <w:rPr>
                <w:rFonts w:cstheme="minorHAnsi"/>
              </w:rPr>
              <w:t xml:space="preserve"> fi </w:t>
            </w:r>
            <w:proofErr w:type="spellStart"/>
            <w:r w:rsidRPr="00246D4E">
              <w:rPr>
                <w:rFonts w:cstheme="minorHAnsi"/>
              </w:rPr>
              <w:t>afectata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zile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libere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="009B5EF3" w:rsidRPr="00246D4E">
              <w:rPr>
                <w:rFonts w:cstheme="minorHAnsi"/>
              </w:rPr>
              <w:t>sau</w:t>
            </w:r>
            <w:proofErr w:type="spellEnd"/>
            <w:r w:rsidR="009B5EF3" w:rsidRPr="00246D4E">
              <w:rPr>
                <w:rFonts w:cstheme="minorHAnsi"/>
              </w:rPr>
              <w:t xml:space="preserve"> </w:t>
            </w:r>
            <w:proofErr w:type="spellStart"/>
            <w:r w:rsidR="009B5EF3" w:rsidRPr="00246D4E">
              <w:rPr>
                <w:rFonts w:cstheme="minorHAnsi"/>
              </w:rPr>
              <w:t>dezastre</w:t>
            </w:r>
            <w:proofErr w:type="spellEnd"/>
            <w:r w:rsidR="009B5EF3" w:rsidRPr="00246D4E">
              <w:rPr>
                <w:rFonts w:cstheme="minorHAnsi"/>
              </w:rPr>
              <w:t xml:space="preserve"> </w:t>
            </w:r>
            <w:proofErr w:type="spellStart"/>
            <w:r w:rsidR="009B5EF3" w:rsidRPr="00246D4E">
              <w:rPr>
                <w:rFonts w:cstheme="minorHAnsi"/>
              </w:rPr>
              <w:t>naturale</w:t>
            </w:r>
            <w:proofErr w:type="spellEnd"/>
            <w:r w:rsidR="009B5EF3" w:rsidRPr="00246D4E">
              <w:rPr>
                <w:rFonts w:cstheme="minorHAnsi"/>
              </w:rPr>
              <w:t xml:space="preserve">, etc.). </w:t>
            </w:r>
            <w:r w:rsidRPr="00246D4E">
              <w:rPr>
                <w:rFonts w:cstheme="minorHAnsi"/>
              </w:rPr>
              <w:t xml:space="preserve">In </w:t>
            </w:r>
            <w:proofErr w:type="spellStart"/>
            <w:r w:rsidRPr="00246D4E">
              <w:rPr>
                <w:rFonts w:cstheme="minorHAnsi"/>
              </w:rPr>
              <w:t>caz</w:t>
            </w:r>
            <w:proofErr w:type="spellEnd"/>
            <w:r w:rsidRPr="00246D4E">
              <w:rPr>
                <w:rFonts w:cstheme="minorHAnsi"/>
              </w:rPr>
              <w:t xml:space="preserve"> ca </w:t>
            </w:r>
            <w:proofErr w:type="spellStart"/>
            <w:r w:rsidRPr="00246D4E">
              <w:rPr>
                <w:rFonts w:cstheme="minorHAnsi"/>
              </w:rPr>
              <w:t>va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ramane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si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aceasta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ora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facut</w:t>
            </w:r>
            <w:proofErr w:type="spellEnd"/>
            <w:r w:rsidRPr="00246D4E">
              <w:rPr>
                <w:rFonts w:cstheme="minorHAnsi"/>
              </w:rPr>
              <w:t xml:space="preserve"> la </w:t>
            </w:r>
            <w:proofErr w:type="spellStart"/>
            <w:r w:rsidRPr="00246D4E">
              <w:rPr>
                <w:rFonts w:cstheme="minorHAnsi"/>
              </w:rPr>
              <w:t>scoala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vor</w:t>
            </w:r>
            <w:proofErr w:type="spellEnd"/>
            <w:r w:rsidRPr="00246D4E">
              <w:rPr>
                <w:rFonts w:cstheme="minorHAnsi"/>
              </w:rPr>
              <w:t xml:space="preserve"> fi </w:t>
            </w:r>
            <w:proofErr w:type="spellStart"/>
            <w:r w:rsidRPr="00246D4E">
              <w:rPr>
                <w:rFonts w:cstheme="minorHAnsi"/>
              </w:rPr>
              <w:t>valorificate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continuturi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vazute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atat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profesor</w:t>
            </w:r>
            <w:proofErr w:type="spellEnd"/>
            <w:r w:rsidRPr="00246D4E">
              <w:rPr>
                <w:rFonts w:cstheme="minorHAnsi"/>
              </w:rPr>
              <w:t xml:space="preserve">, cat </w:t>
            </w:r>
            <w:proofErr w:type="spellStart"/>
            <w:r w:rsidRPr="00246D4E">
              <w:rPr>
                <w:rFonts w:cstheme="minorHAnsi"/>
              </w:rPr>
              <w:t>si</w:t>
            </w:r>
            <w:proofErr w:type="spellEnd"/>
            <w:r w:rsidRPr="00246D4E">
              <w:rPr>
                <w:rFonts w:cstheme="minorHAnsi"/>
              </w:rPr>
              <w:t xml:space="preserve"> de </w:t>
            </w:r>
            <w:proofErr w:type="spellStart"/>
            <w:r w:rsidRPr="00246D4E">
              <w:rPr>
                <w:rFonts w:cstheme="minorHAnsi"/>
              </w:rPr>
              <w:t>elevi</w:t>
            </w:r>
            <w:proofErr w:type="spellEnd"/>
            <w:r w:rsidRPr="00246D4E">
              <w:rPr>
                <w:rFonts w:cstheme="minorHAnsi"/>
              </w:rPr>
              <w:t xml:space="preserve"> ca </w:t>
            </w:r>
            <w:proofErr w:type="spellStart"/>
            <w:r w:rsidRPr="00246D4E">
              <w:rPr>
                <w:rFonts w:cstheme="minorHAnsi"/>
              </w:rPr>
              <w:t>fiind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mai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importante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sau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vom</w:t>
            </w:r>
            <w:proofErr w:type="spellEnd"/>
            <w:r w:rsidRPr="00246D4E">
              <w:rPr>
                <w:rFonts w:cstheme="minorHAnsi"/>
              </w:rPr>
              <w:t xml:space="preserve"> face </w:t>
            </w:r>
            <w:proofErr w:type="spellStart"/>
            <w:r w:rsidRPr="00246D4E">
              <w:rPr>
                <w:rFonts w:cstheme="minorHAnsi"/>
              </w:rPr>
              <w:t>evaluare</w:t>
            </w:r>
            <w:proofErr w:type="spellEnd"/>
            <w:r w:rsidRPr="00246D4E">
              <w:rPr>
                <w:rFonts w:cstheme="minorHAnsi"/>
              </w:rPr>
              <w:t xml:space="preserve">, </w:t>
            </w:r>
            <w:proofErr w:type="spellStart"/>
            <w:r w:rsidRPr="00246D4E">
              <w:rPr>
                <w:rFonts w:cstheme="minorHAnsi"/>
              </w:rPr>
              <w:t>daca</w:t>
            </w:r>
            <w:proofErr w:type="spellEnd"/>
            <w:r w:rsidRPr="00246D4E">
              <w:rPr>
                <w:rFonts w:cstheme="minorHAnsi"/>
              </w:rPr>
              <w:t xml:space="preserve"> </w:t>
            </w:r>
            <w:proofErr w:type="spellStart"/>
            <w:r w:rsidRPr="00246D4E">
              <w:rPr>
                <w:rFonts w:cstheme="minorHAnsi"/>
              </w:rPr>
              <w:t>notele</w:t>
            </w:r>
            <w:proofErr w:type="spellEnd"/>
            <w:r w:rsidRPr="00246D4E">
              <w:rPr>
                <w:rFonts w:cstheme="minorHAnsi"/>
              </w:rPr>
              <w:t xml:space="preserve"> de pe </w:t>
            </w:r>
            <w:proofErr w:type="spellStart"/>
            <w:r w:rsidRPr="00246D4E">
              <w:rPr>
                <w:rFonts w:cstheme="minorHAnsi"/>
              </w:rPr>
              <w:t>parcurs</w:t>
            </w:r>
            <w:proofErr w:type="spellEnd"/>
            <w:r w:rsidRPr="00246D4E">
              <w:rPr>
                <w:rFonts w:cstheme="minorHAnsi"/>
              </w:rPr>
              <w:t xml:space="preserve"> sunt </w:t>
            </w:r>
            <w:proofErr w:type="spellStart"/>
            <w:r w:rsidRPr="00246D4E">
              <w:rPr>
                <w:rFonts w:cstheme="minorHAnsi"/>
              </w:rPr>
              <w:t>insuficiente</w:t>
            </w:r>
            <w:proofErr w:type="spellEnd"/>
            <w:r w:rsidRPr="00246D4E">
              <w:rPr>
                <w:rFonts w:cstheme="minorHAnsi"/>
              </w:rPr>
              <w:t>.</w:t>
            </w:r>
          </w:p>
          <w:p w14:paraId="1A90175E" w14:textId="214298A8" w:rsidR="002E3CDB" w:rsidRPr="00246D4E" w:rsidRDefault="002E3CDB" w:rsidP="00AD0D6C">
            <w:pPr>
              <w:snapToGrid w:val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12F371" w14:textId="260F6E8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lastRenderedPageBreak/>
              <w:t>1</w:t>
            </w:r>
          </w:p>
          <w:p w14:paraId="390FE62B" w14:textId="31FDD125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14D43E4" w14:textId="2D19AFD1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73D73AF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CAC042F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D7AC090" w14:textId="71F24FFD" w:rsidR="00E70C85" w:rsidRPr="00246D4E" w:rsidRDefault="00AD0D6C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</w:t>
            </w:r>
            <w:r w:rsidR="00E70C85" w:rsidRPr="00246D4E">
              <w:rPr>
                <w:rFonts w:cstheme="minorHAnsi"/>
              </w:rPr>
              <w:t>1</w:t>
            </w:r>
          </w:p>
          <w:p w14:paraId="6BFC3CE0" w14:textId="46B855A3" w:rsidR="00E0612A" w:rsidRPr="00246D4E" w:rsidRDefault="00E0612A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8BA1639" w14:textId="05F3518B" w:rsidR="00E0612A" w:rsidRPr="00246D4E" w:rsidRDefault="00E0612A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28BE3E3" w14:textId="1FFF04DC" w:rsidR="00E0612A" w:rsidRPr="00246D4E" w:rsidRDefault="00E0612A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56A2180" w14:textId="02E633DB" w:rsidR="008E7086" w:rsidRPr="00246D4E" w:rsidRDefault="00245FA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2</w:t>
            </w:r>
          </w:p>
          <w:p w14:paraId="54600045" w14:textId="01F73B41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4A8CB1D" w14:textId="5A84C83D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302BF8B" w14:textId="303667CE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1</w:t>
            </w:r>
          </w:p>
          <w:p w14:paraId="759FFE70" w14:textId="77777777" w:rsidR="00E70C85" w:rsidRPr="00246D4E" w:rsidRDefault="00E70C85" w:rsidP="00AD0D6C">
            <w:pPr>
              <w:snapToGrid w:val="0"/>
              <w:rPr>
                <w:rFonts w:cstheme="minorHAnsi"/>
              </w:rPr>
            </w:pPr>
          </w:p>
          <w:p w14:paraId="5928F15A" w14:textId="77777777" w:rsidR="00AD0D6C" w:rsidRPr="00246D4E" w:rsidRDefault="00AD0D6C" w:rsidP="00AD0D6C">
            <w:pPr>
              <w:snapToGrid w:val="0"/>
              <w:rPr>
                <w:rFonts w:cstheme="minorHAnsi"/>
              </w:rPr>
            </w:pPr>
          </w:p>
          <w:p w14:paraId="58583F28" w14:textId="77777777" w:rsidR="00AD0D6C" w:rsidRPr="00246D4E" w:rsidRDefault="00AD0D6C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 1</w:t>
            </w:r>
          </w:p>
          <w:p w14:paraId="45CC6F46" w14:textId="77777777" w:rsidR="00AD0D6C" w:rsidRPr="00246D4E" w:rsidRDefault="00AD0D6C" w:rsidP="00AD0D6C">
            <w:pPr>
              <w:snapToGrid w:val="0"/>
              <w:rPr>
                <w:rFonts w:cstheme="minorHAnsi"/>
              </w:rPr>
            </w:pPr>
          </w:p>
          <w:p w14:paraId="751A546F" w14:textId="77777777" w:rsidR="00AD0D6C" w:rsidRPr="00246D4E" w:rsidRDefault="00AD0D6C" w:rsidP="00AD0D6C">
            <w:pPr>
              <w:snapToGrid w:val="0"/>
              <w:rPr>
                <w:rFonts w:cstheme="minorHAnsi"/>
              </w:rPr>
            </w:pPr>
          </w:p>
          <w:p w14:paraId="03E1E104" w14:textId="77777777" w:rsidR="00AD0D6C" w:rsidRPr="00246D4E" w:rsidRDefault="00AD0D6C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1</w:t>
            </w:r>
          </w:p>
          <w:p w14:paraId="155F512C" w14:textId="77777777" w:rsidR="005B7250" w:rsidRPr="00246D4E" w:rsidRDefault="005B7250" w:rsidP="00AD0D6C">
            <w:pPr>
              <w:snapToGrid w:val="0"/>
              <w:rPr>
                <w:rFonts w:cstheme="minorHAnsi"/>
              </w:rPr>
            </w:pPr>
          </w:p>
          <w:p w14:paraId="65AC841B" w14:textId="77777777" w:rsidR="005B7250" w:rsidRPr="00246D4E" w:rsidRDefault="005B7250" w:rsidP="00AD0D6C">
            <w:pPr>
              <w:snapToGrid w:val="0"/>
              <w:rPr>
                <w:rFonts w:cstheme="minorHAnsi"/>
              </w:rPr>
            </w:pPr>
          </w:p>
          <w:p w14:paraId="26304D56" w14:textId="77777777" w:rsidR="005B7250" w:rsidRPr="00246D4E" w:rsidRDefault="005B7250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</w:t>
            </w:r>
          </w:p>
          <w:p w14:paraId="66B5A164" w14:textId="562E0A64" w:rsidR="005B7250" w:rsidRPr="00246D4E" w:rsidRDefault="005B7250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 1</w:t>
            </w:r>
            <w:r w:rsidR="00495839" w:rsidRPr="00246D4E">
              <w:rPr>
                <w:rFonts w:cstheme="minorHAnsi"/>
              </w:rPr>
              <w:t>.5</w:t>
            </w:r>
          </w:p>
          <w:p w14:paraId="729FFC74" w14:textId="77777777" w:rsidR="005B7250" w:rsidRPr="00246D4E" w:rsidRDefault="005B7250" w:rsidP="00AD0D6C">
            <w:pPr>
              <w:snapToGrid w:val="0"/>
              <w:rPr>
                <w:rFonts w:cstheme="minorHAnsi"/>
              </w:rPr>
            </w:pPr>
          </w:p>
          <w:p w14:paraId="156FF924" w14:textId="77777777" w:rsidR="005B7250" w:rsidRPr="00246D4E" w:rsidRDefault="005B7250" w:rsidP="00AD0D6C">
            <w:pPr>
              <w:snapToGrid w:val="0"/>
              <w:rPr>
                <w:rFonts w:cstheme="minorHAnsi"/>
              </w:rPr>
            </w:pPr>
          </w:p>
          <w:p w14:paraId="770946B7" w14:textId="77777777" w:rsidR="00A814BD" w:rsidRPr="00246D4E" w:rsidRDefault="00A814BD" w:rsidP="00AD0D6C">
            <w:pPr>
              <w:snapToGrid w:val="0"/>
              <w:rPr>
                <w:rFonts w:cstheme="minorHAnsi"/>
              </w:rPr>
            </w:pPr>
          </w:p>
          <w:p w14:paraId="16A79A6A" w14:textId="77777777" w:rsidR="00495839" w:rsidRPr="00246D4E" w:rsidRDefault="005B7250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</w:t>
            </w:r>
          </w:p>
          <w:p w14:paraId="686EAB3C" w14:textId="72B6AA6A" w:rsidR="005B7250" w:rsidRPr="00246D4E" w:rsidRDefault="00495839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 xml:space="preserve">  2.5</w:t>
            </w:r>
          </w:p>
          <w:p w14:paraId="7D5A40BF" w14:textId="77777777" w:rsidR="00D65E2A" w:rsidRPr="00246D4E" w:rsidRDefault="00D65E2A" w:rsidP="00AD0D6C">
            <w:pPr>
              <w:snapToGrid w:val="0"/>
              <w:rPr>
                <w:rFonts w:cstheme="minorHAnsi"/>
              </w:rPr>
            </w:pPr>
          </w:p>
          <w:p w14:paraId="7431F303" w14:textId="77777777" w:rsidR="00D65E2A" w:rsidRPr="00246D4E" w:rsidRDefault="00D65E2A" w:rsidP="00AD0D6C">
            <w:pPr>
              <w:snapToGrid w:val="0"/>
              <w:rPr>
                <w:rFonts w:cstheme="minorHAnsi"/>
              </w:rPr>
            </w:pPr>
          </w:p>
          <w:p w14:paraId="56CB3FA5" w14:textId="77777777" w:rsidR="00D65E2A" w:rsidRPr="00246D4E" w:rsidRDefault="00D65E2A" w:rsidP="00AD0D6C">
            <w:pPr>
              <w:snapToGrid w:val="0"/>
              <w:rPr>
                <w:rFonts w:cstheme="minorHAnsi"/>
              </w:rPr>
            </w:pPr>
          </w:p>
          <w:p w14:paraId="40B4BD14" w14:textId="77777777" w:rsidR="00D65E2A" w:rsidRPr="00246D4E" w:rsidRDefault="00D65E2A" w:rsidP="00AD0D6C">
            <w:pPr>
              <w:snapToGrid w:val="0"/>
              <w:rPr>
                <w:rFonts w:cstheme="minorHAnsi"/>
              </w:rPr>
            </w:pPr>
          </w:p>
          <w:p w14:paraId="086C0F27" w14:textId="77777777" w:rsidR="00D65E2A" w:rsidRPr="00246D4E" w:rsidRDefault="00D65E2A" w:rsidP="00AD0D6C">
            <w:pPr>
              <w:snapToGrid w:val="0"/>
              <w:rPr>
                <w:rFonts w:cstheme="minorHAnsi"/>
              </w:rPr>
            </w:pPr>
          </w:p>
          <w:p w14:paraId="446968E4" w14:textId="77777777" w:rsidR="00D65E2A" w:rsidRPr="00246D4E" w:rsidRDefault="00D65E2A" w:rsidP="00AD0D6C">
            <w:pPr>
              <w:snapToGrid w:val="0"/>
              <w:rPr>
                <w:rFonts w:cstheme="minorHAnsi"/>
              </w:rPr>
            </w:pPr>
          </w:p>
          <w:p w14:paraId="19F0DDBF" w14:textId="5DC0AF11" w:rsidR="00D65E2A" w:rsidRPr="00246D4E" w:rsidRDefault="007B4DED" w:rsidP="00AD0D6C">
            <w:pPr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D65E2A" w:rsidRPr="00246D4E">
              <w:rPr>
                <w:rFonts w:cstheme="minorHAnsi"/>
              </w:rPr>
              <w:t>2</w:t>
            </w:r>
          </w:p>
          <w:p w14:paraId="401A2180" w14:textId="77777777" w:rsidR="00D65E2A" w:rsidRDefault="00D65E2A" w:rsidP="00AD0D6C">
            <w:pPr>
              <w:snapToGrid w:val="0"/>
              <w:rPr>
                <w:rFonts w:cstheme="minorHAnsi"/>
              </w:rPr>
            </w:pPr>
          </w:p>
          <w:p w14:paraId="7568E54A" w14:textId="77777777" w:rsidR="00D7468B" w:rsidRDefault="00D7468B" w:rsidP="00AD0D6C">
            <w:pPr>
              <w:snapToGrid w:val="0"/>
              <w:rPr>
                <w:rFonts w:cstheme="minorHAnsi"/>
              </w:rPr>
            </w:pPr>
          </w:p>
          <w:p w14:paraId="24DD443F" w14:textId="686172E1" w:rsidR="00D7468B" w:rsidRPr="00246D4E" w:rsidRDefault="007B4DED" w:rsidP="00AD0D6C">
            <w:pPr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D7468B">
              <w:rPr>
                <w:rFonts w:cstheme="minorHAnsi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4B565CC" w14:textId="54E902E6" w:rsidR="00E70C85" w:rsidRPr="00246D4E" w:rsidRDefault="00245FA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lastRenderedPageBreak/>
              <w:t>S2</w:t>
            </w:r>
          </w:p>
          <w:p w14:paraId="14F326A9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D18A8C6" w14:textId="77777777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645C6AA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37D8F11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F324E45" w14:textId="2DE3493E" w:rsidR="00E70C85" w:rsidRPr="00246D4E" w:rsidRDefault="00E70C85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</w:t>
            </w:r>
            <w:r w:rsidR="00245FAC" w:rsidRPr="00246D4E">
              <w:rPr>
                <w:rFonts w:cstheme="minorHAnsi"/>
              </w:rPr>
              <w:t>3</w:t>
            </w:r>
          </w:p>
          <w:p w14:paraId="482D3FD1" w14:textId="77777777" w:rsidR="008E7086" w:rsidRPr="00246D4E" w:rsidRDefault="008E708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A0C249F" w14:textId="77777777" w:rsidR="008E7086" w:rsidRPr="00246D4E" w:rsidRDefault="008E708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D8096CB" w14:textId="77777777" w:rsidR="008E7086" w:rsidRPr="00246D4E" w:rsidRDefault="008E7086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7780E68" w14:textId="77777777" w:rsidR="008E7086" w:rsidRPr="00246D4E" w:rsidRDefault="008E7086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</w:t>
            </w:r>
            <w:r w:rsidR="00245FAC" w:rsidRPr="00246D4E">
              <w:rPr>
                <w:rFonts w:cstheme="minorHAnsi"/>
              </w:rPr>
              <w:t>4-S5</w:t>
            </w:r>
          </w:p>
          <w:p w14:paraId="1875FC88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41041CF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0070905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S6</w:t>
            </w:r>
          </w:p>
          <w:p w14:paraId="454D5E4B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0DAE11B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39A405E8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S7</w:t>
            </w:r>
          </w:p>
          <w:p w14:paraId="1DE990DD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561522D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8A8FB36" w14:textId="77777777" w:rsidR="00AD0D6C" w:rsidRPr="00246D4E" w:rsidRDefault="00AD0D6C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S8</w:t>
            </w:r>
          </w:p>
          <w:p w14:paraId="7CAAA625" w14:textId="77777777" w:rsidR="005B7250" w:rsidRPr="00246D4E" w:rsidRDefault="005B7250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74580C2" w14:textId="77777777" w:rsidR="005B7250" w:rsidRPr="00246D4E" w:rsidRDefault="005B7250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1C161B6E" w14:textId="77777777" w:rsidR="005B7250" w:rsidRPr="00246D4E" w:rsidRDefault="005B7250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BA17E5E" w14:textId="54ABCCE6" w:rsidR="005B7250" w:rsidRPr="00246D4E" w:rsidRDefault="005B7250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S9</w:t>
            </w:r>
            <w:r w:rsidR="004B4BC1" w:rsidRPr="00246D4E">
              <w:rPr>
                <w:rFonts w:cstheme="minorHAnsi"/>
              </w:rPr>
              <w:t>-S10</w:t>
            </w:r>
          </w:p>
          <w:p w14:paraId="3352A51F" w14:textId="77777777" w:rsidR="005B7250" w:rsidRPr="00246D4E" w:rsidRDefault="005B7250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71C9E055" w14:textId="77777777" w:rsidR="005B7250" w:rsidRPr="00246D4E" w:rsidRDefault="005B7250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6F9A4B8" w14:textId="77777777" w:rsidR="005B7250" w:rsidRPr="00246D4E" w:rsidRDefault="005B7250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1972B5D" w14:textId="77777777" w:rsidR="004B4BC1" w:rsidRPr="00246D4E" w:rsidRDefault="004B4BC1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28FF8427" w14:textId="0BD83C8A" w:rsidR="005B7250" w:rsidRPr="00246D4E" w:rsidRDefault="005B7250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S10</w:t>
            </w:r>
            <w:r w:rsidR="00A814BD" w:rsidRPr="00246D4E">
              <w:rPr>
                <w:rFonts w:cstheme="minorHAnsi"/>
              </w:rPr>
              <w:t>-S12</w:t>
            </w:r>
          </w:p>
          <w:p w14:paraId="034BC678" w14:textId="77777777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6233E78" w14:textId="77777777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6357305A" w14:textId="77777777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B219E85" w14:textId="77777777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246C244" w14:textId="77777777" w:rsidR="00A814BD" w:rsidRPr="00246D4E" w:rsidRDefault="00A814BD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4F7369D3" w14:textId="7EE56554" w:rsidR="00A814BD" w:rsidRPr="00246D4E" w:rsidRDefault="00A814BD" w:rsidP="00D7468B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t>S13-S15</w:t>
            </w:r>
          </w:p>
          <w:p w14:paraId="03F71CE5" w14:textId="77777777" w:rsidR="002E3CDB" w:rsidRPr="00246D4E" w:rsidRDefault="002E3CDB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0D2927B8" w14:textId="77777777" w:rsidR="00D7468B" w:rsidRDefault="00D7468B" w:rsidP="00AD0D6C">
            <w:pPr>
              <w:snapToGrid w:val="0"/>
              <w:jc w:val="center"/>
              <w:rPr>
                <w:rFonts w:cstheme="minorHAnsi"/>
              </w:rPr>
            </w:pPr>
          </w:p>
          <w:p w14:paraId="578FE938" w14:textId="34D5E7C4" w:rsidR="002E3CDB" w:rsidRPr="00246D4E" w:rsidRDefault="002E3CDB" w:rsidP="00AD0D6C">
            <w:pPr>
              <w:snapToGrid w:val="0"/>
              <w:jc w:val="center"/>
              <w:rPr>
                <w:rFonts w:cstheme="minorHAnsi"/>
              </w:rPr>
            </w:pPr>
            <w:r w:rsidRPr="00246D4E">
              <w:rPr>
                <w:rFonts w:cstheme="minorHAnsi"/>
              </w:rPr>
              <w:t>S16</w:t>
            </w:r>
          </w:p>
        </w:tc>
      </w:tr>
      <w:tr w:rsidR="008D1B35" w:rsidRPr="00246D4E" w14:paraId="61B31BBE" w14:textId="77777777" w:rsidTr="00AD0D6C">
        <w:tc>
          <w:tcPr>
            <w:tcW w:w="3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942A9" w14:textId="77777777" w:rsidR="008D1B35" w:rsidRPr="00246D4E" w:rsidRDefault="008D1B35" w:rsidP="00AD0D6C">
            <w:pPr>
              <w:snapToGrid w:val="0"/>
              <w:rPr>
                <w:rFonts w:cstheme="minorHAnsi"/>
              </w:rPr>
            </w:pPr>
            <w:r w:rsidRPr="00246D4E">
              <w:rPr>
                <w:rFonts w:cstheme="minorHAnsi"/>
              </w:rPr>
              <w:lastRenderedPageBreak/>
              <w:t>*</w:t>
            </w:r>
            <w:proofErr w:type="spellStart"/>
            <w:r w:rsidRPr="00246D4E">
              <w:rPr>
                <w:rFonts w:cstheme="minorHAnsi"/>
              </w:rPr>
              <w:t>Observații</w:t>
            </w:r>
            <w:proofErr w:type="spellEnd"/>
          </w:p>
        </w:tc>
        <w:tc>
          <w:tcPr>
            <w:tcW w:w="10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6F4B92" w14:textId="77777777" w:rsidR="008D1B35" w:rsidRPr="00246D4E" w:rsidRDefault="008D1B35" w:rsidP="00AD0D6C">
            <w:pPr>
              <w:snapToGrid w:val="0"/>
              <w:jc w:val="center"/>
              <w:rPr>
                <w:rFonts w:cstheme="minorHAnsi"/>
              </w:rPr>
            </w:pPr>
          </w:p>
        </w:tc>
      </w:tr>
    </w:tbl>
    <w:p w14:paraId="2F3C4408" w14:textId="48029DD9" w:rsidR="00CC66EE" w:rsidRPr="00246D4E" w:rsidRDefault="00AD0D6C">
      <w:pPr>
        <w:rPr>
          <w:rFonts w:cstheme="minorHAnsi"/>
        </w:rPr>
      </w:pPr>
      <w:r w:rsidRPr="00246D4E">
        <w:rPr>
          <w:rFonts w:cstheme="minorHAnsi"/>
        </w:rPr>
        <w:br/>
      </w:r>
    </w:p>
    <w:sectPr w:rsidR="00CC66EE" w:rsidRPr="00246D4E" w:rsidSect="00144DD7">
      <w:pgSz w:w="16838" w:h="11906" w:orient="landscape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D1F5A"/>
    <w:multiLevelType w:val="hybridMultilevel"/>
    <w:tmpl w:val="0C2C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1DE"/>
    <w:rsid w:val="00101CB2"/>
    <w:rsid w:val="00106C04"/>
    <w:rsid w:val="00144D8A"/>
    <w:rsid w:val="00144DD7"/>
    <w:rsid w:val="00145491"/>
    <w:rsid w:val="001735BB"/>
    <w:rsid w:val="001A2840"/>
    <w:rsid w:val="001B1DB6"/>
    <w:rsid w:val="00224054"/>
    <w:rsid w:val="00233EBE"/>
    <w:rsid w:val="00245FAC"/>
    <w:rsid w:val="00246D4E"/>
    <w:rsid w:val="002C7883"/>
    <w:rsid w:val="002D34AA"/>
    <w:rsid w:val="002E3CDB"/>
    <w:rsid w:val="00321884"/>
    <w:rsid w:val="00356CD8"/>
    <w:rsid w:val="00362519"/>
    <w:rsid w:val="0038730A"/>
    <w:rsid w:val="00452AA0"/>
    <w:rsid w:val="00476C54"/>
    <w:rsid w:val="00495839"/>
    <w:rsid w:val="004B4BC1"/>
    <w:rsid w:val="005202A9"/>
    <w:rsid w:val="005573CC"/>
    <w:rsid w:val="005B7250"/>
    <w:rsid w:val="00656A6C"/>
    <w:rsid w:val="00685BF7"/>
    <w:rsid w:val="006C641E"/>
    <w:rsid w:val="0071230D"/>
    <w:rsid w:val="00767091"/>
    <w:rsid w:val="00782277"/>
    <w:rsid w:val="007B2887"/>
    <w:rsid w:val="007B4DED"/>
    <w:rsid w:val="00836C58"/>
    <w:rsid w:val="0084310D"/>
    <w:rsid w:val="008642D5"/>
    <w:rsid w:val="008C1735"/>
    <w:rsid w:val="008D1B35"/>
    <w:rsid w:val="008E7086"/>
    <w:rsid w:val="008F0DD5"/>
    <w:rsid w:val="0090246E"/>
    <w:rsid w:val="00913CFC"/>
    <w:rsid w:val="009961DE"/>
    <w:rsid w:val="009B5EF3"/>
    <w:rsid w:val="009F5FD9"/>
    <w:rsid w:val="00A47761"/>
    <w:rsid w:val="00A566BC"/>
    <w:rsid w:val="00A814BD"/>
    <w:rsid w:val="00A954AC"/>
    <w:rsid w:val="00AB20FE"/>
    <w:rsid w:val="00AD0D6C"/>
    <w:rsid w:val="00AF3C6C"/>
    <w:rsid w:val="00B349B4"/>
    <w:rsid w:val="00B674E2"/>
    <w:rsid w:val="00B83E87"/>
    <w:rsid w:val="00BD6DC1"/>
    <w:rsid w:val="00C7314D"/>
    <w:rsid w:val="00C76B3A"/>
    <w:rsid w:val="00C80060"/>
    <w:rsid w:val="00CC0426"/>
    <w:rsid w:val="00CC4FAC"/>
    <w:rsid w:val="00CC66EE"/>
    <w:rsid w:val="00CE2D73"/>
    <w:rsid w:val="00D65E2A"/>
    <w:rsid w:val="00D7468B"/>
    <w:rsid w:val="00DA219C"/>
    <w:rsid w:val="00E0612A"/>
    <w:rsid w:val="00E57E76"/>
    <w:rsid w:val="00E70C85"/>
    <w:rsid w:val="00E85B5A"/>
    <w:rsid w:val="00E901E1"/>
    <w:rsid w:val="00F006CB"/>
    <w:rsid w:val="00F42A25"/>
    <w:rsid w:val="00F66E74"/>
    <w:rsid w:val="00F7511C"/>
    <w:rsid w:val="00F92A76"/>
    <w:rsid w:val="00FB3791"/>
    <w:rsid w:val="00FD34C2"/>
    <w:rsid w:val="00FD6DA9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6960"/>
  <w15:docId w15:val="{65550FB1-4852-48B5-8155-E0A44D66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DE"/>
  </w:style>
  <w:style w:type="paragraph" w:styleId="Heading2">
    <w:name w:val="heading 2"/>
    <w:basedOn w:val="Normal"/>
    <w:next w:val="Normal"/>
    <w:link w:val="Heading2Char"/>
    <w:qFormat/>
    <w:rsid w:val="009961DE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sz w:val="24"/>
      <w:szCs w:val="20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61DE"/>
    <w:rPr>
      <w:rFonts w:ascii="Arial" w:eastAsia="Times New Roman" w:hAnsi="Arial" w:cs="Times New Roman"/>
      <w:sz w:val="24"/>
      <w:szCs w:val="20"/>
      <w:lang w:val="ro-RO"/>
    </w:rPr>
  </w:style>
  <w:style w:type="table" w:styleId="TableGrid">
    <w:name w:val="Table Grid"/>
    <w:basedOn w:val="TableNormal"/>
    <w:uiPriority w:val="59"/>
    <w:rsid w:val="00F4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6A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Gratiela Ianos</dc:creator>
  <cp:lastModifiedBy>Rareş PETRUC (108243)</cp:lastModifiedBy>
  <cp:revision>77</cp:revision>
  <dcterms:created xsi:type="dcterms:W3CDTF">2016-03-21T17:42:00Z</dcterms:created>
  <dcterms:modified xsi:type="dcterms:W3CDTF">2021-04-19T16:59:00Z</dcterms:modified>
</cp:coreProperties>
</file>