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UC1.3.4.2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ridimensionamento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SCOPO: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ridimensionare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 nel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in cui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presente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area di sfondo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dello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‘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ridimensianamento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ridefinisce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dello sfondo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4.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nuova area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ridimensionato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uno sfondo nel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