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UC1.3.7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ge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stione bookmark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inserire e cancellare bookmark alle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inserire un nuovo bookmark ad una slide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eliminare un bookmark da una slide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inserito o eliminato i bookmark alle slide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