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Pr="00A114E1" w:rsidRDefault="007F1014" w:rsidP="007F1014">
      <w:pPr>
        <w:pStyle w:val="ParagraphSpacer10"/>
        <w:rPr>
          <w:lang w:val="ro-RO"/>
        </w:rPr>
      </w:pPr>
    </w:p>
    <w:p w14:paraId="639B268D" w14:textId="7454F802" w:rsidR="007F1014" w:rsidRPr="00A114E1" w:rsidRDefault="007F1014" w:rsidP="007F1014">
      <w:pPr>
        <w:pStyle w:val="Figure"/>
        <w:rPr>
          <w:lang w:val="ro-RO"/>
        </w:rPr>
      </w:pPr>
    </w:p>
    <w:p w14:paraId="02108586" w14:textId="77777777" w:rsidR="00782531" w:rsidRDefault="00782531" w:rsidP="00782531">
      <w:pPr>
        <w:jc w:val="center"/>
        <w:rPr>
          <w:rFonts w:ascii="Times New Roman" w:hAnsi="Times New Roman"/>
          <w:b/>
          <w:sz w:val="36"/>
          <w:szCs w:val="36"/>
          <w:lang w:val="en-IN"/>
        </w:rPr>
      </w:pPr>
      <w:r>
        <w:rPr>
          <w:b/>
          <w:bCs/>
          <w:sz w:val="36"/>
          <w:szCs w:val="36"/>
        </w:rPr>
        <w:t>Sistem embedded de asistență pentru persoane nevăzătoare</w:t>
      </w:r>
    </w:p>
    <w:p w14:paraId="1BAABAEF" w14:textId="3F21C752" w:rsidR="007F1014" w:rsidRPr="00A114E1" w:rsidRDefault="00782531" w:rsidP="00BE26BF">
      <w:pPr>
        <w:pStyle w:val="Titlu1"/>
        <w:numPr>
          <w:ilvl w:val="0"/>
          <w:numId w:val="18"/>
        </w:numPr>
        <w:rPr>
          <w:lang w:val="ro-RO"/>
        </w:rPr>
      </w:pPr>
      <w:r>
        <w:rPr>
          <w:lang w:val="ro-RO"/>
        </w:rPr>
        <w:t xml:space="preserve">  </w:t>
      </w:r>
      <w:r w:rsidR="005D03C0">
        <w:rPr>
          <w:lang w:val="ro-RO"/>
        </w:rPr>
        <w:t>Documentul de proiectare</w:t>
      </w:r>
    </w:p>
    <w:p w14:paraId="7A97C427" w14:textId="2B4D1178" w:rsidR="007F1014" w:rsidRPr="00A114E1" w:rsidRDefault="007F1014" w:rsidP="009C53BC">
      <w:pPr>
        <w:pStyle w:val="Corptext"/>
        <w:rPr>
          <w:lang w:val="ro-RO"/>
        </w:rPr>
      </w:pPr>
      <w:r w:rsidRPr="00A114E1">
        <w:rPr>
          <w:lang w:val="ro-RO"/>
        </w:rPr>
        <w:br w:type="page"/>
      </w:r>
    </w:p>
    <w:p w14:paraId="33EF4BE4" w14:textId="762FA907" w:rsidR="008F03D1" w:rsidRPr="00A114E1" w:rsidRDefault="005D03C0">
      <w:pPr>
        <w:pStyle w:val="FrontMatterHeader"/>
        <w:rPr>
          <w:lang w:val="ro-RO"/>
        </w:rPr>
      </w:pPr>
      <w:r>
        <w:rPr>
          <w:lang w:val="ro-RO"/>
        </w:rPr>
        <w:lastRenderedPageBreak/>
        <w:t>Cuprins</w:t>
      </w:r>
    </w:p>
    <w:p w14:paraId="0D14AE3D" w14:textId="02CF5F10" w:rsidR="00102B47" w:rsidRDefault="00DD5A09">
      <w:pPr>
        <w:pStyle w:val="Cuprins1"/>
        <w:rPr>
          <w:rFonts w:asciiTheme="minorHAnsi" w:eastAsiaTheme="minorEastAsia" w:hAnsiTheme="minorHAnsi" w:cstheme="minorBidi"/>
          <w:b w:val="0"/>
          <w:kern w:val="2"/>
          <w:szCs w:val="24"/>
          <w:lang w:val="en-GB" w:eastAsia="en-GB"/>
          <w14:ligatures w14:val="standardContextual"/>
        </w:rPr>
      </w:pPr>
      <w:r w:rsidRPr="00A114E1">
        <w:rPr>
          <w:noProof w:val="0"/>
          <w:lang w:val="ro-RO"/>
        </w:rPr>
        <w:fldChar w:fldCharType="begin"/>
      </w:r>
      <w:r w:rsidRPr="00A114E1">
        <w:rPr>
          <w:noProof w:val="0"/>
          <w:lang w:val="ro-RO"/>
        </w:rPr>
        <w:instrText xml:space="preserve"> TOC \h \z \t "Heading 2,1,Heading 3,2,Heading 4,3,Back Matter Heading,1,ESHeading 1,1,ESHeading 2,2,ESHeading 3,3,TableCaption,1,Appendix,1" </w:instrText>
      </w:r>
      <w:r w:rsidRPr="00A114E1">
        <w:rPr>
          <w:noProof w:val="0"/>
          <w:lang w:val="ro-RO"/>
        </w:rPr>
        <w:fldChar w:fldCharType="separate"/>
      </w:r>
      <w:hyperlink w:anchor="_Toc160527836" w:history="1">
        <w:r w:rsidR="00102B47" w:rsidRPr="00C25FCC">
          <w:rPr>
            <w:rStyle w:val="Hyperlink"/>
            <w:lang w:val="ro-RO"/>
          </w:rPr>
          <w:t>1.</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Introducere</w:t>
        </w:r>
        <w:r w:rsidR="00102B47">
          <w:rPr>
            <w:webHidden/>
          </w:rPr>
          <w:tab/>
        </w:r>
        <w:r w:rsidR="00102B47">
          <w:rPr>
            <w:webHidden/>
          </w:rPr>
          <w:fldChar w:fldCharType="begin"/>
        </w:r>
        <w:r w:rsidR="00102B47">
          <w:rPr>
            <w:webHidden/>
          </w:rPr>
          <w:instrText xml:space="preserve"> PAGEREF _Toc160527836 \h </w:instrText>
        </w:r>
        <w:r w:rsidR="00102B47">
          <w:rPr>
            <w:webHidden/>
          </w:rPr>
        </w:r>
        <w:r w:rsidR="00102B47">
          <w:rPr>
            <w:webHidden/>
          </w:rPr>
          <w:fldChar w:fldCharType="separate"/>
        </w:r>
        <w:r w:rsidR="00102B47">
          <w:rPr>
            <w:webHidden/>
          </w:rPr>
          <w:t>1</w:t>
        </w:r>
        <w:r w:rsidR="00102B47">
          <w:rPr>
            <w:webHidden/>
          </w:rPr>
          <w:fldChar w:fldCharType="end"/>
        </w:r>
      </w:hyperlink>
    </w:p>
    <w:p w14:paraId="6D6D19D9" w14:textId="57C50FB8"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37" w:history="1">
        <w:r w:rsidRPr="00C25FCC">
          <w:rPr>
            <w:rStyle w:val="Hyperlink"/>
            <w:lang w:val="ro-RO"/>
          </w:rPr>
          <w:t>1.1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Scopul documentului</w:t>
        </w:r>
        <w:r>
          <w:rPr>
            <w:webHidden/>
          </w:rPr>
          <w:tab/>
        </w:r>
        <w:r>
          <w:rPr>
            <w:webHidden/>
          </w:rPr>
          <w:fldChar w:fldCharType="begin"/>
        </w:r>
        <w:r>
          <w:rPr>
            <w:webHidden/>
          </w:rPr>
          <w:instrText xml:space="preserve"> PAGEREF _Toc160527837 \h </w:instrText>
        </w:r>
        <w:r>
          <w:rPr>
            <w:webHidden/>
          </w:rPr>
        </w:r>
        <w:r>
          <w:rPr>
            <w:webHidden/>
          </w:rPr>
          <w:fldChar w:fldCharType="separate"/>
        </w:r>
        <w:r>
          <w:rPr>
            <w:webHidden/>
          </w:rPr>
          <w:t>1</w:t>
        </w:r>
        <w:r>
          <w:rPr>
            <w:webHidden/>
          </w:rPr>
          <w:fldChar w:fldCharType="end"/>
        </w:r>
      </w:hyperlink>
    </w:p>
    <w:p w14:paraId="0D8582CF" w14:textId="48DED123" w:rsidR="00102B47" w:rsidRDefault="00102B47">
      <w:pPr>
        <w:pStyle w:val="Cuprins1"/>
        <w:rPr>
          <w:rFonts w:asciiTheme="minorHAnsi" w:eastAsiaTheme="minorEastAsia" w:hAnsiTheme="minorHAnsi" w:cstheme="minorBidi"/>
          <w:b w:val="0"/>
          <w:kern w:val="2"/>
          <w:szCs w:val="24"/>
          <w:lang w:val="en-GB" w:eastAsia="en-GB"/>
          <w14:ligatures w14:val="standardContextual"/>
        </w:rPr>
      </w:pPr>
      <w:hyperlink w:anchor="_Toc160527838" w:history="1">
        <w:r w:rsidRPr="00C25FCC">
          <w:rPr>
            <w:rStyle w:val="Hyperlink"/>
            <w:lang w:val="ro-RO"/>
          </w:rPr>
          <w:t>2.</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Prezentare generală și abordări de proiectare</w:t>
        </w:r>
        <w:r>
          <w:rPr>
            <w:webHidden/>
          </w:rPr>
          <w:tab/>
        </w:r>
        <w:r>
          <w:rPr>
            <w:webHidden/>
          </w:rPr>
          <w:fldChar w:fldCharType="begin"/>
        </w:r>
        <w:r>
          <w:rPr>
            <w:webHidden/>
          </w:rPr>
          <w:instrText xml:space="preserve"> PAGEREF _Toc160527838 \h </w:instrText>
        </w:r>
        <w:r>
          <w:rPr>
            <w:webHidden/>
          </w:rPr>
        </w:r>
        <w:r>
          <w:rPr>
            <w:webHidden/>
          </w:rPr>
          <w:fldChar w:fldCharType="separate"/>
        </w:r>
        <w:r>
          <w:rPr>
            <w:webHidden/>
          </w:rPr>
          <w:t>2</w:t>
        </w:r>
        <w:r>
          <w:rPr>
            <w:webHidden/>
          </w:rPr>
          <w:fldChar w:fldCharType="end"/>
        </w:r>
      </w:hyperlink>
    </w:p>
    <w:p w14:paraId="55F8051B" w14:textId="43BFD69F"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39" w:history="1">
        <w:r w:rsidRPr="00C25FCC">
          <w:rPr>
            <w:rStyle w:val="Hyperlink"/>
            <w:lang w:val="ro-RO"/>
          </w:rPr>
          <w:t>2.1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Prezentare generală</w:t>
        </w:r>
        <w:r>
          <w:rPr>
            <w:webHidden/>
          </w:rPr>
          <w:tab/>
        </w:r>
        <w:r>
          <w:rPr>
            <w:webHidden/>
          </w:rPr>
          <w:fldChar w:fldCharType="begin"/>
        </w:r>
        <w:r>
          <w:rPr>
            <w:webHidden/>
          </w:rPr>
          <w:instrText xml:space="preserve"> PAGEREF _Toc160527839 \h </w:instrText>
        </w:r>
        <w:r>
          <w:rPr>
            <w:webHidden/>
          </w:rPr>
        </w:r>
        <w:r>
          <w:rPr>
            <w:webHidden/>
          </w:rPr>
          <w:fldChar w:fldCharType="separate"/>
        </w:r>
        <w:r>
          <w:rPr>
            <w:webHidden/>
          </w:rPr>
          <w:t>2</w:t>
        </w:r>
        <w:r>
          <w:rPr>
            <w:webHidden/>
          </w:rPr>
          <w:fldChar w:fldCharType="end"/>
        </w:r>
      </w:hyperlink>
    </w:p>
    <w:p w14:paraId="26E8C8B5" w14:textId="523049FB"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40" w:history="1">
        <w:r w:rsidRPr="00C25FCC">
          <w:rPr>
            <w:rStyle w:val="Hyperlink"/>
            <w:lang w:val="ro-RO"/>
          </w:rPr>
          <w:t>2.2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Presupuneri/ Constrângeri/ Riscuri</w:t>
        </w:r>
        <w:r>
          <w:rPr>
            <w:webHidden/>
          </w:rPr>
          <w:tab/>
        </w:r>
        <w:r>
          <w:rPr>
            <w:webHidden/>
          </w:rPr>
          <w:fldChar w:fldCharType="begin"/>
        </w:r>
        <w:r>
          <w:rPr>
            <w:webHidden/>
          </w:rPr>
          <w:instrText xml:space="preserve"> PAGEREF _Toc160527840 \h </w:instrText>
        </w:r>
        <w:r>
          <w:rPr>
            <w:webHidden/>
          </w:rPr>
        </w:r>
        <w:r>
          <w:rPr>
            <w:webHidden/>
          </w:rPr>
          <w:fldChar w:fldCharType="separate"/>
        </w:r>
        <w:r>
          <w:rPr>
            <w:webHidden/>
          </w:rPr>
          <w:t>2</w:t>
        </w:r>
        <w:r>
          <w:rPr>
            <w:webHidden/>
          </w:rPr>
          <w:fldChar w:fldCharType="end"/>
        </w:r>
      </w:hyperlink>
    </w:p>
    <w:p w14:paraId="4B6890CF" w14:textId="2D6DE28F" w:rsidR="00102B47" w:rsidRDefault="00102B47">
      <w:pPr>
        <w:pStyle w:val="Cuprins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1" w:history="1">
        <w:r w:rsidRPr="00C25FCC">
          <w:rPr>
            <w:rStyle w:val="Hyperlink"/>
            <w:noProof/>
            <w:lang w:val="ro-RO"/>
          </w:rPr>
          <w:t>2.2.1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Presupuneri</w:t>
        </w:r>
        <w:r>
          <w:rPr>
            <w:noProof/>
            <w:webHidden/>
          </w:rPr>
          <w:tab/>
        </w:r>
        <w:r>
          <w:rPr>
            <w:noProof/>
            <w:webHidden/>
          </w:rPr>
          <w:fldChar w:fldCharType="begin"/>
        </w:r>
        <w:r>
          <w:rPr>
            <w:noProof/>
            <w:webHidden/>
          </w:rPr>
          <w:instrText xml:space="preserve"> PAGEREF _Toc160527841 \h </w:instrText>
        </w:r>
        <w:r>
          <w:rPr>
            <w:noProof/>
            <w:webHidden/>
          </w:rPr>
        </w:r>
        <w:r>
          <w:rPr>
            <w:noProof/>
            <w:webHidden/>
          </w:rPr>
          <w:fldChar w:fldCharType="separate"/>
        </w:r>
        <w:r>
          <w:rPr>
            <w:noProof/>
            <w:webHidden/>
          </w:rPr>
          <w:t>2</w:t>
        </w:r>
        <w:r>
          <w:rPr>
            <w:noProof/>
            <w:webHidden/>
          </w:rPr>
          <w:fldChar w:fldCharType="end"/>
        </w:r>
      </w:hyperlink>
    </w:p>
    <w:p w14:paraId="058832DD" w14:textId="37F7B455" w:rsidR="00102B47" w:rsidRDefault="00102B47">
      <w:pPr>
        <w:pStyle w:val="Cuprins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2" w:history="1">
        <w:r w:rsidRPr="00C25FCC">
          <w:rPr>
            <w:rStyle w:val="Hyperlink"/>
            <w:noProof/>
            <w:lang w:val="ro-RO"/>
          </w:rPr>
          <w:t>2.2.2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Constrângeri</w:t>
        </w:r>
        <w:r>
          <w:rPr>
            <w:noProof/>
            <w:webHidden/>
          </w:rPr>
          <w:tab/>
        </w:r>
        <w:r>
          <w:rPr>
            <w:noProof/>
            <w:webHidden/>
          </w:rPr>
          <w:fldChar w:fldCharType="begin"/>
        </w:r>
        <w:r>
          <w:rPr>
            <w:noProof/>
            <w:webHidden/>
          </w:rPr>
          <w:instrText xml:space="preserve"> PAGEREF _Toc160527842 \h </w:instrText>
        </w:r>
        <w:r>
          <w:rPr>
            <w:noProof/>
            <w:webHidden/>
          </w:rPr>
        </w:r>
        <w:r>
          <w:rPr>
            <w:noProof/>
            <w:webHidden/>
          </w:rPr>
          <w:fldChar w:fldCharType="separate"/>
        </w:r>
        <w:r>
          <w:rPr>
            <w:noProof/>
            <w:webHidden/>
          </w:rPr>
          <w:t>2</w:t>
        </w:r>
        <w:r>
          <w:rPr>
            <w:noProof/>
            <w:webHidden/>
          </w:rPr>
          <w:fldChar w:fldCharType="end"/>
        </w:r>
      </w:hyperlink>
    </w:p>
    <w:p w14:paraId="5513FDB5" w14:textId="3A7A58FE" w:rsidR="00102B47" w:rsidRDefault="00102B47">
      <w:pPr>
        <w:pStyle w:val="Cuprins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3" w:history="1">
        <w:r w:rsidRPr="00C25FCC">
          <w:rPr>
            <w:rStyle w:val="Hyperlink"/>
            <w:noProof/>
            <w:lang w:val="ro-RO"/>
          </w:rPr>
          <w:t>2.2.3</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Riscuri</w:t>
        </w:r>
        <w:r>
          <w:rPr>
            <w:noProof/>
            <w:webHidden/>
          </w:rPr>
          <w:tab/>
        </w:r>
        <w:r>
          <w:rPr>
            <w:noProof/>
            <w:webHidden/>
          </w:rPr>
          <w:fldChar w:fldCharType="begin"/>
        </w:r>
        <w:r>
          <w:rPr>
            <w:noProof/>
            <w:webHidden/>
          </w:rPr>
          <w:instrText xml:space="preserve"> PAGEREF _Toc160527843 \h </w:instrText>
        </w:r>
        <w:r>
          <w:rPr>
            <w:noProof/>
            <w:webHidden/>
          </w:rPr>
        </w:r>
        <w:r>
          <w:rPr>
            <w:noProof/>
            <w:webHidden/>
          </w:rPr>
          <w:fldChar w:fldCharType="separate"/>
        </w:r>
        <w:r>
          <w:rPr>
            <w:noProof/>
            <w:webHidden/>
          </w:rPr>
          <w:t>3</w:t>
        </w:r>
        <w:r>
          <w:rPr>
            <w:noProof/>
            <w:webHidden/>
          </w:rPr>
          <w:fldChar w:fldCharType="end"/>
        </w:r>
      </w:hyperlink>
    </w:p>
    <w:p w14:paraId="7AF8F625" w14:textId="262471E1" w:rsidR="00102B47" w:rsidRDefault="00102B47">
      <w:pPr>
        <w:pStyle w:val="Cuprins1"/>
        <w:rPr>
          <w:rFonts w:asciiTheme="minorHAnsi" w:eastAsiaTheme="minorEastAsia" w:hAnsiTheme="minorHAnsi" w:cstheme="minorBidi"/>
          <w:b w:val="0"/>
          <w:kern w:val="2"/>
          <w:szCs w:val="24"/>
          <w:lang w:val="en-GB" w:eastAsia="en-GB"/>
          <w14:ligatures w14:val="standardContextual"/>
        </w:rPr>
      </w:pPr>
      <w:hyperlink w:anchor="_Toc160527844" w:history="1">
        <w:r w:rsidRPr="00C25FCC">
          <w:rPr>
            <w:rStyle w:val="Hyperlink"/>
            <w:lang w:val="ro-RO"/>
          </w:rPr>
          <w:t>3.</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Considerațiii de proiectare</w:t>
        </w:r>
        <w:r>
          <w:rPr>
            <w:webHidden/>
          </w:rPr>
          <w:tab/>
        </w:r>
        <w:r>
          <w:rPr>
            <w:webHidden/>
          </w:rPr>
          <w:fldChar w:fldCharType="begin"/>
        </w:r>
        <w:r>
          <w:rPr>
            <w:webHidden/>
          </w:rPr>
          <w:instrText xml:space="preserve"> PAGEREF _Toc160527844 \h </w:instrText>
        </w:r>
        <w:r>
          <w:rPr>
            <w:webHidden/>
          </w:rPr>
        </w:r>
        <w:r>
          <w:rPr>
            <w:webHidden/>
          </w:rPr>
          <w:fldChar w:fldCharType="separate"/>
        </w:r>
        <w:r>
          <w:rPr>
            <w:webHidden/>
          </w:rPr>
          <w:t>4</w:t>
        </w:r>
        <w:r>
          <w:rPr>
            <w:webHidden/>
          </w:rPr>
          <w:fldChar w:fldCharType="end"/>
        </w:r>
      </w:hyperlink>
    </w:p>
    <w:p w14:paraId="3C07F123" w14:textId="35F65C80"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45" w:history="1">
        <w:r w:rsidRPr="00C25FCC">
          <w:rPr>
            <w:rStyle w:val="Hyperlink"/>
            <w:lang w:val="ro-RO"/>
          </w:rPr>
          <w:t>3.1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Obiective și linii directoare (ghiduri)</w:t>
        </w:r>
        <w:r>
          <w:rPr>
            <w:webHidden/>
          </w:rPr>
          <w:tab/>
        </w:r>
        <w:r>
          <w:rPr>
            <w:webHidden/>
          </w:rPr>
          <w:fldChar w:fldCharType="begin"/>
        </w:r>
        <w:r>
          <w:rPr>
            <w:webHidden/>
          </w:rPr>
          <w:instrText xml:space="preserve"> PAGEREF _Toc160527845 \h </w:instrText>
        </w:r>
        <w:r>
          <w:rPr>
            <w:webHidden/>
          </w:rPr>
        </w:r>
        <w:r>
          <w:rPr>
            <w:webHidden/>
          </w:rPr>
          <w:fldChar w:fldCharType="separate"/>
        </w:r>
        <w:r>
          <w:rPr>
            <w:webHidden/>
          </w:rPr>
          <w:t>4</w:t>
        </w:r>
        <w:r>
          <w:rPr>
            <w:webHidden/>
          </w:rPr>
          <w:fldChar w:fldCharType="end"/>
        </w:r>
      </w:hyperlink>
    </w:p>
    <w:p w14:paraId="17BAA3C2" w14:textId="76CA524E"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46" w:history="1">
        <w:r w:rsidRPr="00C25FCC">
          <w:rPr>
            <w:rStyle w:val="Hyperlink"/>
            <w:lang w:val="ro-RO"/>
          </w:rPr>
          <w:t>3.2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Metode de dezvoltare</w:t>
        </w:r>
        <w:r>
          <w:rPr>
            <w:webHidden/>
          </w:rPr>
          <w:tab/>
        </w:r>
        <w:r>
          <w:rPr>
            <w:webHidden/>
          </w:rPr>
          <w:fldChar w:fldCharType="begin"/>
        </w:r>
        <w:r>
          <w:rPr>
            <w:webHidden/>
          </w:rPr>
          <w:instrText xml:space="preserve"> PAGEREF _Toc160527846 \h </w:instrText>
        </w:r>
        <w:r>
          <w:rPr>
            <w:webHidden/>
          </w:rPr>
        </w:r>
        <w:r>
          <w:rPr>
            <w:webHidden/>
          </w:rPr>
          <w:fldChar w:fldCharType="separate"/>
        </w:r>
        <w:r>
          <w:rPr>
            <w:webHidden/>
          </w:rPr>
          <w:t>4</w:t>
        </w:r>
        <w:r>
          <w:rPr>
            <w:webHidden/>
          </w:rPr>
          <w:fldChar w:fldCharType="end"/>
        </w:r>
      </w:hyperlink>
    </w:p>
    <w:p w14:paraId="6E290D5C" w14:textId="337D82C1"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47" w:history="1">
        <w:r w:rsidRPr="00C25FCC">
          <w:rPr>
            <w:rStyle w:val="Hyperlink"/>
            <w:lang w:val="ro-RO"/>
          </w:rPr>
          <w:t>3.3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Strategii de arhitectură</w:t>
        </w:r>
        <w:r>
          <w:rPr>
            <w:webHidden/>
          </w:rPr>
          <w:tab/>
        </w:r>
        <w:r>
          <w:rPr>
            <w:webHidden/>
          </w:rPr>
          <w:fldChar w:fldCharType="begin"/>
        </w:r>
        <w:r>
          <w:rPr>
            <w:webHidden/>
          </w:rPr>
          <w:instrText xml:space="preserve"> PAGEREF _Toc160527847 \h </w:instrText>
        </w:r>
        <w:r>
          <w:rPr>
            <w:webHidden/>
          </w:rPr>
        </w:r>
        <w:r>
          <w:rPr>
            <w:webHidden/>
          </w:rPr>
          <w:fldChar w:fldCharType="separate"/>
        </w:r>
        <w:r>
          <w:rPr>
            <w:webHidden/>
          </w:rPr>
          <w:t>4</w:t>
        </w:r>
        <w:r>
          <w:rPr>
            <w:webHidden/>
          </w:rPr>
          <w:fldChar w:fldCharType="end"/>
        </w:r>
      </w:hyperlink>
    </w:p>
    <w:p w14:paraId="37F271FE" w14:textId="20D6BEDB" w:rsidR="00102B47" w:rsidRDefault="00102B47">
      <w:pPr>
        <w:pStyle w:val="Cuprins1"/>
        <w:rPr>
          <w:rFonts w:asciiTheme="minorHAnsi" w:eastAsiaTheme="minorEastAsia" w:hAnsiTheme="minorHAnsi" w:cstheme="minorBidi"/>
          <w:b w:val="0"/>
          <w:kern w:val="2"/>
          <w:szCs w:val="24"/>
          <w:lang w:val="en-GB" w:eastAsia="en-GB"/>
          <w14:ligatures w14:val="standardContextual"/>
        </w:rPr>
      </w:pPr>
      <w:hyperlink w:anchor="_Toc160527848" w:history="1">
        <w:r w:rsidRPr="00C25FCC">
          <w:rPr>
            <w:rStyle w:val="Hyperlink"/>
            <w:lang w:val="ro-RO"/>
          </w:rPr>
          <w:t>4.</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Arhitectura Sistemului și Proiectarea Arhitecturii</w:t>
        </w:r>
        <w:r>
          <w:rPr>
            <w:webHidden/>
          </w:rPr>
          <w:tab/>
        </w:r>
        <w:r>
          <w:rPr>
            <w:webHidden/>
          </w:rPr>
          <w:fldChar w:fldCharType="begin"/>
        </w:r>
        <w:r>
          <w:rPr>
            <w:webHidden/>
          </w:rPr>
          <w:instrText xml:space="preserve"> PAGEREF _Toc160527848 \h </w:instrText>
        </w:r>
        <w:r>
          <w:rPr>
            <w:webHidden/>
          </w:rPr>
        </w:r>
        <w:r>
          <w:rPr>
            <w:webHidden/>
          </w:rPr>
          <w:fldChar w:fldCharType="separate"/>
        </w:r>
        <w:r>
          <w:rPr>
            <w:webHidden/>
          </w:rPr>
          <w:t>6</w:t>
        </w:r>
        <w:r>
          <w:rPr>
            <w:webHidden/>
          </w:rPr>
          <w:fldChar w:fldCharType="end"/>
        </w:r>
      </w:hyperlink>
    </w:p>
    <w:p w14:paraId="6B0BE294" w14:textId="61AEA2D0"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49" w:history="1">
        <w:r w:rsidRPr="00C25FCC">
          <w:rPr>
            <w:rStyle w:val="Hyperlink"/>
            <w:lang w:val="ro-RO"/>
          </w:rPr>
          <w:t>4.1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Vedere logică</w:t>
        </w:r>
        <w:r>
          <w:rPr>
            <w:webHidden/>
          </w:rPr>
          <w:tab/>
        </w:r>
        <w:r>
          <w:rPr>
            <w:webHidden/>
          </w:rPr>
          <w:fldChar w:fldCharType="begin"/>
        </w:r>
        <w:r>
          <w:rPr>
            <w:webHidden/>
          </w:rPr>
          <w:instrText xml:space="preserve"> PAGEREF _Toc160527849 \h </w:instrText>
        </w:r>
        <w:r>
          <w:rPr>
            <w:webHidden/>
          </w:rPr>
        </w:r>
        <w:r>
          <w:rPr>
            <w:webHidden/>
          </w:rPr>
          <w:fldChar w:fldCharType="separate"/>
        </w:r>
        <w:r>
          <w:rPr>
            <w:webHidden/>
          </w:rPr>
          <w:t>6</w:t>
        </w:r>
        <w:r>
          <w:rPr>
            <w:webHidden/>
          </w:rPr>
          <w:fldChar w:fldCharType="end"/>
        </w:r>
      </w:hyperlink>
    </w:p>
    <w:p w14:paraId="420048A4" w14:textId="72D3ED03"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50" w:history="1">
        <w:r w:rsidRPr="00C25FCC">
          <w:rPr>
            <w:rStyle w:val="Hyperlink"/>
            <w:lang w:val="ro-RO"/>
          </w:rPr>
          <w:t>4.2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hardware</w:t>
        </w:r>
        <w:r>
          <w:rPr>
            <w:webHidden/>
          </w:rPr>
          <w:tab/>
        </w:r>
        <w:r>
          <w:rPr>
            <w:webHidden/>
          </w:rPr>
          <w:fldChar w:fldCharType="begin"/>
        </w:r>
        <w:r>
          <w:rPr>
            <w:webHidden/>
          </w:rPr>
          <w:instrText xml:space="preserve"> PAGEREF _Toc160527850 \h </w:instrText>
        </w:r>
        <w:r>
          <w:rPr>
            <w:webHidden/>
          </w:rPr>
        </w:r>
        <w:r>
          <w:rPr>
            <w:webHidden/>
          </w:rPr>
          <w:fldChar w:fldCharType="separate"/>
        </w:r>
        <w:r>
          <w:rPr>
            <w:webHidden/>
          </w:rPr>
          <w:t>6</w:t>
        </w:r>
        <w:r>
          <w:rPr>
            <w:webHidden/>
          </w:rPr>
          <w:fldChar w:fldCharType="end"/>
        </w:r>
      </w:hyperlink>
    </w:p>
    <w:p w14:paraId="1FEFA59B" w14:textId="7D1DAFF2"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51" w:history="1">
        <w:r w:rsidRPr="00C25FCC">
          <w:rPr>
            <w:rStyle w:val="Hyperlink"/>
            <w:lang w:val="ro-RO"/>
          </w:rPr>
          <w:t>4.3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software</w:t>
        </w:r>
        <w:r>
          <w:rPr>
            <w:webHidden/>
          </w:rPr>
          <w:tab/>
        </w:r>
        <w:r>
          <w:rPr>
            <w:webHidden/>
          </w:rPr>
          <w:fldChar w:fldCharType="begin"/>
        </w:r>
        <w:r>
          <w:rPr>
            <w:webHidden/>
          </w:rPr>
          <w:instrText xml:space="preserve"> PAGEREF _Toc160527851 \h </w:instrText>
        </w:r>
        <w:r>
          <w:rPr>
            <w:webHidden/>
          </w:rPr>
        </w:r>
        <w:r>
          <w:rPr>
            <w:webHidden/>
          </w:rPr>
          <w:fldChar w:fldCharType="separate"/>
        </w:r>
        <w:r>
          <w:rPr>
            <w:webHidden/>
          </w:rPr>
          <w:t>6</w:t>
        </w:r>
        <w:r>
          <w:rPr>
            <w:webHidden/>
          </w:rPr>
          <w:fldChar w:fldCharType="end"/>
        </w:r>
      </w:hyperlink>
    </w:p>
    <w:p w14:paraId="47B0DF9C" w14:textId="03F08E58"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52" w:history="1">
        <w:r w:rsidRPr="00C25FCC">
          <w:rPr>
            <w:rStyle w:val="Hyperlink"/>
            <w:lang w:val="ro-RO"/>
          </w:rPr>
          <w:t>4.4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informațiilor</w:t>
        </w:r>
        <w:r>
          <w:rPr>
            <w:webHidden/>
          </w:rPr>
          <w:tab/>
        </w:r>
        <w:r>
          <w:rPr>
            <w:webHidden/>
          </w:rPr>
          <w:fldChar w:fldCharType="begin"/>
        </w:r>
        <w:r>
          <w:rPr>
            <w:webHidden/>
          </w:rPr>
          <w:instrText xml:space="preserve"> PAGEREF _Toc160527852 \h </w:instrText>
        </w:r>
        <w:r>
          <w:rPr>
            <w:webHidden/>
          </w:rPr>
        </w:r>
        <w:r>
          <w:rPr>
            <w:webHidden/>
          </w:rPr>
          <w:fldChar w:fldCharType="separate"/>
        </w:r>
        <w:r>
          <w:rPr>
            <w:webHidden/>
          </w:rPr>
          <w:t>7</w:t>
        </w:r>
        <w:r>
          <w:rPr>
            <w:webHidden/>
          </w:rPr>
          <w:fldChar w:fldCharType="end"/>
        </w:r>
      </w:hyperlink>
    </w:p>
    <w:p w14:paraId="677F3544" w14:textId="4015F94F"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53" w:history="1">
        <w:r w:rsidRPr="00C25FCC">
          <w:rPr>
            <w:rStyle w:val="Hyperlink"/>
            <w:lang w:val="ro-RO"/>
          </w:rPr>
          <w:t>4.5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de comunicații interne</w:t>
        </w:r>
        <w:r>
          <w:rPr>
            <w:webHidden/>
          </w:rPr>
          <w:tab/>
        </w:r>
        <w:r>
          <w:rPr>
            <w:webHidden/>
          </w:rPr>
          <w:fldChar w:fldCharType="begin"/>
        </w:r>
        <w:r>
          <w:rPr>
            <w:webHidden/>
          </w:rPr>
          <w:instrText xml:space="preserve"> PAGEREF _Toc160527853 \h </w:instrText>
        </w:r>
        <w:r>
          <w:rPr>
            <w:webHidden/>
          </w:rPr>
        </w:r>
        <w:r>
          <w:rPr>
            <w:webHidden/>
          </w:rPr>
          <w:fldChar w:fldCharType="separate"/>
        </w:r>
        <w:r>
          <w:rPr>
            <w:webHidden/>
          </w:rPr>
          <w:t>7</w:t>
        </w:r>
        <w:r>
          <w:rPr>
            <w:webHidden/>
          </w:rPr>
          <w:fldChar w:fldCharType="end"/>
        </w:r>
      </w:hyperlink>
    </w:p>
    <w:p w14:paraId="162B6A7E" w14:textId="6DCF271F"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54" w:history="1">
        <w:r w:rsidRPr="00C25FCC">
          <w:rPr>
            <w:rStyle w:val="Hyperlink"/>
            <w:lang w:val="ro-RO"/>
          </w:rPr>
          <w:t>4.6</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Diagrama de arhitectură a sistemului</w:t>
        </w:r>
        <w:r>
          <w:rPr>
            <w:webHidden/>
          </w:rPr>
          <w:tab/>
        </w:r>
        <w:r>
          <w:rPr>
            <w:webHidden/>
          </w:rPr>
          <w:fldChar w:fldCharType="begin"/>
        </w:r>
        <w:r>
          <w:rPr>
            <w:webHidden/>
          </w:rPr>
          <w:instrText xml:space="preserve"> PAGEREF _Toc160527854 \h </w:instrText>
        </w:r>
        <w:r>
          <w:rPr>
            <w:webHidden/>
          </w:rPr>
        </w:r>
        <w:r>
          <w:rPr>
            <w:webHidden/>
          </w:rPr>
          <w:fldChar w:fldCharType="separate"/>
        </w:r>
        <w:r>
          <w:rPr>
            <w:webHidden/>
          </w:rPr>
          <w:t>8</w:t>
        </w:r>
        <w:r>
          <w:rPr>
            <w:webHidden/>
          </w:rPr>
          <w:fldChar w:fldCharType="end"/>
        </w:r>
      </w:hyperlink>
    </w:p>
    <w:p w14:paraId="1AA10FC2" w14:textId="72230C89" w:rsidR="00102B47" w:rsidRDefault="00102B47">
      <w:pPr>
        <w:pStyle w:val="Cuprins1"/>
        <w:rPr>
          <w:rFonts w:asciiTheme="minorHAnsi" w:eastAsiaTheme="minorEastAsia" w:hAnsiTheme="minorHAnsi" w:cstheme="minorBidi"/>
          <w:b w:val="0"/>
          <w:kern w:val="2"/>
          <w:szCs w:val="24"/>
          <w:lang w:val="en-GB" w:eastAsia="en-GB"/>
          <w14:ligatures w14:val="standardContextual"/>
        </w:rPr>
      </w:pPr>
      <w:hyperlink w:anchor="_Toc160527855" w:history="1">
        <w:r w:rsidRPr="00C25FCC">
          <w:rPr>
            <w:rStyle w:val="Hyperlink"/>
            <w:lang w:val="ro-RO"/>
          </w:rPr>
          <w:t>5.</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Proiectarea sistemului</w:t>
        </w:r>
        <w:r>
          <w:rPr>
            <w:webHidden/>
          </w:rPr>
          <w:tab/>
        </w:r>
        <w:r>
          <w:rPr>
            <w:webHidden/>
          </w:rPr>
          <w:fldChar w:fldCharType="begin"/>
        </w:r>
        <w:r>
          <w:rPr>
            <w:webHidden/>
          </w:rPr>
          <w:instrText xml:space="preserve"> PAGEREF _Toc160527855 \h </w:instrText>
        </w:r>
        <w:r>
          <w:rPr>
            <w:webHidden/>
          </w:rPr>
        </w:r>
        <w:r>
          <w:rPr>
            <w:webHidden/>
          </w:rPr>
          <w:fldChar w:fldCharType="separate"/>
        </w:r>
        <w:r>
          <w:rPr>
            <w:webHidden/>
          </w:rPr>
          <w:t>9</w:t>
        </w:r>
        <w:r>
          <w:rPr>
            <w:webHidden/>
          </w:rPr>
          <w:fldChar w:fldCharType="end"/>
        </w:r>
      </w:hyperlink>
    </w:p>
    <w:p w14:paraId="2FE650DB" w14:textId="12D7F819"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56" w:history="1">
        <w:r w:rsidRPr="00C25FCC">
          <w:rPr>
            <w:rStyle w:val="Hyperlink"/>
            <w:lang w:val="ro-RO"/>
          </w:rPr>
          <w:t>5.1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bazei de date</w:t>
        </w:r>
        <w:r>
          <w:rPr>
            <w:webHidden/>
          </w:rPr>
          <w:tab/>
        </w:r>
        <w:r>
          <w:rPr>
            <w:webHidden/>
          </w:rPr>
          <w:fldChar w:fldCharType="begin"/>
        </w:r>
        <w:r>
          <w:rPr>
            <w:webHidden/>
          </w:rPr>
          <w:instrText xml:space="preserve"> PAGEREF _Toc160527856 \h </w:instrText>
        </w:r>
        <w:r>
          <w:rPr>
            <w:webHidden/>
          </w:rPr>
        </w:r>
        <w:r>
          <w:rPr>
            <w:webHidden/>
          </w:rPr>
          <w:fldChar w:fldCharType="separate"/>
        </w:r>
        <w:r>
          <w:rPr>
            <w:webHidden/>
          </w:rPr>
          <w:t>9</w:t>
        </w:r>
        <w:r>
          <w:rPr>
            <w:webHidden/>
          </w:rPr>
          <w:fldChar w:fldCharType="end"/>
        </w:r>
      </w:hyperlink>
    </w:p>
    <w:p w14:paraId="31B8B10F" w14:textId="607AA457" w:rsidR="00102B47" w:rsidRDefault="00102B47">
      <w:pPr>
        <w:pStyle w:val="Cuprins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7" w:history="1">
        <w:r w:rsidRPr="00C25FCC">
          <w:rPr>
            <w:rStyle w:val="Hyperlink"/>
            <w:noProof/>
            <w:lang w:val="ro-RO"/>
          </w:rPr>
          <w:t>5.1.1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Obiecte de date și structuri de date rezultante</w:t>
        </w:r>
        <w:r>
          <w:rPr>
            <w:noProof/>
            <w:webHidden/>
          </w:rPr>
          <w:tab/>
        </w:r>
        <w:r>
          <w:rPr>
            <w:noProof/>
            <w:webHidden/>
          </w:rPr>
          <w:fldChar w:fldCharType="begin"/>
        </w:r>
        <w:r>
          <w:rPr>
            <w:noProof/>
            <w:webHidden/>
          </w:rPr>
          <w:instrText xml:space="preserve"> PAGEREF _Toc160527857 \h </w:instrText>
        </w:r>
        <w:r>
          <w:rPr>
            <w:noProof/>
            <w:webHidden/>
          </w:rPr>
        </w:r>
        <w:r>
          <w:rPr>
            <w:noProof/>
            <w:webHidden/>
          </w:rPr>
          <w:fldChar w:fldCharType="separate"/>
        </w:r>
        <w:r>
          <w:rPr>
            <w:noProof/>
            <w:webHidden/>
          </w:rPr>
          <w:t>9</w:t>
        </w:r>
        <w:r>
          <w:rPr>
            <w:noProof/>
            <w:webHidden/>
          </w:rPr>
          <w:fldChar w:fldCharType="end"/>
        </w:r>
      </w:hyperlink>
    </w:p>
    <w:p w14:paraId="156D5B94" w14:textId="6AF401B2" w:rsidR="00102B47" w:rsidRDefault="00102B47">
      <w:pPr>
        <w:pStyle w:val="Cuprins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8" w:history="1">
        <w:r w:rsidRPr="00C25FCC">
          <w:rPr>
            <w:rStyle w:val="Hyperlink"/>
            <w:noProof/>
            <w:lang w:val="ro-RO"/>
          </w:rPr>
          <w:t>5.1.2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Fișiere și baze de date</w:t>
        </w:r>
        <w:r>
          <w:rPr>
            <w:noProof/>
            <w:webHidden/>
          </w:rPr>
          <w:tab/>
        </w:r>
        <w:r>
          <w:rPr>
            <w:noProof/>
            <w:webHidden/>
          </w:rPr>
          <w:fldChar w:fldCharType="begin"/>
        </w:r>
        <w:r>
          <w:rPr>
            <w:noProof/>
            <w:webHidden/>
          </w:rPr>
          <w:instrText xml:space="preserve"> PAGEREF _Toc160527858 \h </w:instrText>
        </w:r>
        <w:r>
          <w:rPr>
            <w:noProof/>
            <w:webHidden/>
          </w:rPr>
        </w:r>
        <w:r>
          <w:rPr>
            <w:noProof/>
            <w:webHidden/>
          </w:rPr>
          <w:fldChar w:fldCharType="separate"/>
        </w:r>
        <w:r>
          <w:rPr>
            <w:noProof/>
            <w:webHidden/>
          </w:rPr>
          <w:t>9</w:t>
        </w:r>
        <w:r>
          <w:rPr>
            <w:noProof/>
            <w:webHidden/>
          </w:rPr>
          <w:fldChar w:fldCharType="end"/>
        </w:r>
      </w:hyperlink>
    </w:p>
    <w:p w14:paraId="1F5EE90D" w14:textId="69202270"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59" w:history="1">
        <w:r w:rsidRPr="00C25FCC">
          <w:rPr>
            <w:rStyle w:val="Hyperlink"/>
            <w:lang w:val="ro-RO"/>
          </w:rPr>
          <w:t>5.2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Conversii de date</w:t>
        </w:r>
        <w:r>
          <w:rPr>
            <w:webHidden/>
          </w:rPr>
          <w:tab/>
        </w:r>
        <w:r>
          <w:rPr>
            <w:webHidden/>
          </w:rPr>
          <w:fldChar w:fldCharType="begin"/>
        </w:r>
        <w:r>
          <w:rPr>
            <w:webHidden/>
          </w:rPr>
          <w:instrText xml:space="preserve"> PAGEREF _Toc160527859 \h </w:instrText>
        </w:r>
        <w:r>
          <w:rPr>
            <w:webHidden/>
          </w:rPr>
        </w:r>
        <w:r>
          <w:rPr>
            <w:webHidden/>
          </w:rPr>
          <w:fldChar w:fldCharType="separate"/>
        </w:r>
        <w:r>
          <w:rPr>
            <w:webHidden/>
          </w:rPr>
          <w:t>9</w:t>
        </w:r>
        <w:r>
          <w:rPr>
            <w:webHidden/>
          </w:rPr>
          <w:fldChar w:fldCharType="end"/>
        </w:r>
      </w:hyperlink>
    </w:p>
    <w:p w14:paraId="171F589D" w14:textId="6D04DAE1"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60" w:history="1">
        <w:r w:rsidRPr="00C25FCC">
          <w:rPr>
            <w:rStyle w:val="Hyperlink"/>
            <w:lang w:val="ro-RO"/>
          </w:rPr>
          <w:t>5.3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Interfețe utilizator</w:t>
        </w:r>
        <w:r>
          <w:rPr>
            <w:webHidden/>
          </w:rPr>
          <w:tab/>
        </w:r>
        <w:r>
          <w:rPr>
            <w:webHidden/>
          </w:rPr>
          <w:fldChar w:fldCharType="begin"/>
        </w:r>
        <w:r>
          <w:rPr>
            <w:webHidden/>
          </w:rPr>
          <w:instrText xml:space="preserve"> PAGEREF _Toc160527860 \h </w:instrText>
        </w:r>
        <w:r>
          <w:rPr>
            <w:webHidden/>
          </w:rPr>
        </w:r>
        <w:r>
          <w:rPr>
            <w:webHidden/>
          </w:rPr>
          <w:fldChar w:fldCharType="separate"/>
        </w:r>
        <w:r>
          <w:rPr>
            <w:webHidden/>
          </w:rPr>
          <w:t>10</w:t>
        </w:r>
        <w:r>
          <w:rPr>
            <w:webHidden/>
          </w:rPr>
          <w:fldChar w:fldCharType="end"/>
        </w:r>
      </w:hyperlink>
    </w:p>
    <w:p w14:paraId="28973E0D" w14:textId="71C8CDE1" w:rsidR="00102B47" w:rsidRDefault="00102B47">
      <w:pPr>
        <w:pStyle w:val="Cuprins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1" w:history="1">
        <w:r w:rsidRPr="00C25FCC">
          <w:rPr>
            <w:rStyle w:val="Hyperlink"/>
            <w:noProof/>
            <w:lang w:val="ro-RO"/>
          </w:rPr>
          <w:t>5.3.1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Intrări</w:t>
        </w:r>
        <w:r>
          <w:rPr>
            <w:noProof/>
            <w:webHidden/>
          </w:rPr>
          <w:tab/>
        </w:r>
        <w:r>
          <w:rPr>
            <w:noProof/>
            <w:webHidden/>
          </w:rPr>
          <w:fldChar w:fldCharType="begin"/>
        </w:r>
        <w:r>
          <w:rPr>
            <w:noProof/>
            <w:webHidden/>
          </w:rPr>
          <w:instrText xml:space="preserve"> PAGEREF _Toc160527861 \h </w:instrText>
        </w:r>
        <w:r>
          <w:rPr>
            <w:noProof/>
            <w:webHidden/>
          </w:rPr>
        </w:r>
        <w:r>
          <w:rPr>
            <w:noProof/>
            <w:webHidden/>
          </w:rPr>
          <w:fldChar w:fldCharType="separate"/>
        </w:r>
        <w:r>
          <w:rPr>
            <w:noProof/>
            <w:webHidden/>
          </w:rPr>
          <w:t>10</w:t>
        </w:r>
        <w:r>
          <w:rPr>
            <w:noProof/>
            <w:webHidden/>
          </w:rPr>
          <w:fldChar w:fldCharType="end"/>
        </w:r>
      </w:hyperlink>
    </w:p>
    <w:p w14:paraId="4D344958" w14:textId="7C12271B" w:rsidR="00102B47" w:rsidRDefault="00102B47">
      <w:pPr>
        <w:pStyle w:val="Cuprins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2" w:history="1">
        <w:r w:rsidRPr="00C25FCC">
          <w:rPr>
            <w:rStyle w:val="Hyperlink"/>
            <w:noProof/>
            <w:lang w:val="ro-RO"/>
          </w:rPr>
          <w:t>5.3.2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Ieșiri</w:t>
        </w:r>
        <w:r>
          <w:rPr>
            <w:noProof/>
            <w:webHidden/>
          </w:rPr>
          <w:tab/>
        </w:r>
        <w:r>
          <w:rPr>
            <w:noProof/>
            <w:webHidden/>
          </w:rPr>
          <w:fldChar w:fldCharType="begin"/>
        </w:r>
        <w:r>
          <w:rPr>
            <w:noProof/>
            <w:webHidden/>
          </w:rPr>
          <w:instrText xml:space="preserve"> PAGEREF _Toc160527862 \h </w:instrText>
        </w:r>
        <w:r>
          <w:rPr>
            <w:noProof/>
            <w:webHidden/>
          </w:rPr>
        </w:r>
        <w:r>
          <w:rPr>
            <w:noProof/>
            <w:webHidden/>
          </w:rPr>
          <w:fldChar w:fldCharType="separate"/>
        </w:r>
        <w:r>
          <w:rPr>
            <w:noProof/>
            <w:webHidden/>
          </w:rPr>
          <w:t>10</w:t>
        </w:r>
        <w:r>
          <w:rPr>
            <w:noProof/>
            <w:webHidden/>
          </w:rPr>
          <w:fldChar w:fldCharType="end"/>
        </w:r>
      </w:hyperlink>
    </w:p>
    <w:p w14:paraId="69EE9FE4" w14:textId="204293EB"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63" w:history="1">
        <w:r w:rsidRPr="00C25FCC">
          <w:rPr>
            <w:rStyle w:val="Hyperlink"/>
            <w:lang w:val="ro-RO"/>
          </w:rPr>
          <w:t>5.4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interfețelor cu utilizatorul</w:t>
        </w:r>
        <w:r>
          <w:rPr>
            <w:webHidden/>
          </w:rPr>
          <w:tab/>
        </w:r>
        <w:r>
          <w:rPr>
            <w:webHidden/>
          </w:rPr>
          <w:fldChar w:fldCharType="begin"/>
        </w:r>
        <w:r>
          <w:rPr>
            <w:webHidden/>
          </w:rPr>
          <w:instrText xml:space="preserve"> PAGEREF _Toc160527863 \h </w:instrText>
        </w:r>
        <w:r>
          <w:rPr>
            <w:webHidden/>
          </w:rPr>
        </w:r>
        <w:r>
          <w:rPr>
            <w:webHidden/>
          </w:rPr>
          <w:fldChar w:fldCharType="separate"/>
        </w:r>
        <w:r>
          <w:rPr>
            <w:webHidden/>
          </w:rPr>
          <w:t>10</w:t>
        </w:r>
        <w:r>
          <w:rPr>
            <w:webHidden/>
          </w:rPr>
          <w:fldChar w:fldCharType="end"/>
        </w:r>
      </w:hyperlink>
    </w:p>
    <w:p w14:paraId="0278CF64" w14:textId="46A4E24B" w:rsidR="00102B47" w:rsidRDefault="00102B47">
      <w:pPr>
        <w:pStyle w:val="Cuprins1"/>
        <w:rPr>
          <w:rFonts w:asciiTheme="minorHAnsi" w:eastAsiaTheme="minorEastAsia" w:hAnsiTheme="minorHAnsi" w:cstheme="minorBidi"/>
          <w:b w:val="0"/>
          <w:kern w:val="2"/>
          <w:szCs w:val="24"/>
          <w:lang w:val="en-GB" w:eastAsia="en-GB"/>
          <w14:ligatures w14:val="standardContextual"/>
        </w:rPr>
      </w:pPr>
      <w:hyperlink w:anchor="_Toc160527864" w:history="1">
        <w:r w:rsidRPr="00C25FCC">
          <w:rPr>
            <w:rStyle w:val="Hyperlink"/>
            <w:lang w:val="ro-RO"/>
          </w:rPr>
          <w:t>6.</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Scenarii de utilizare</w:t>
        </w:r>
        <w:r>
          <w:rPr>
            <w:webHidden/>
          </w:rPr>
          <w:tab/>
        </w:r>
        <w:r>
          <w:rPr>
            <w:webHidden/>
          </w:rPr>
          <w:fldChar w:fldCharType="begin"/>
        </w:r>
        <w:r>
          <w:rPr>
            <w:webHidden/>
          </w:rPr>
          <w:instrText xml:space="preserve"> PAGEREF _Toc160527864 \h </w:instrText>
        </w:r>
        <w:r>
          <w:rPr>
            <w:webHidden/>
          </w:rPr>
        </w:r>
        <w:r>
          <w:rPr>
            <w:webHidden/>
          </w:rPr>
          <w:fldChar w:fldCharType="separate"/>
        </w:r>
        <w:r>
          <w:rPr>
            <w:webHidden/>
          </w:rPr>
          <w:t>11</w:t>
        </w:r>
        <w:r>
          <w:rPr>
            <w:webHidden/>
          </w:rPr>
          <w:fldChar w:fldCharType="end"/>
        </w:r>
      </w:hyperlink>
    </w:p>
    <w:p w14:paraId="6FB8CF78" w14:textId="7280F940" w:rsidR="00102B47" w:rsidRDefault="00102B47">
      <w:pPr>
        <w:pStyle w:val="Cuprins1"/>
        <w:rPr>
          <w:rFonts w:asciiTheme="minorHAnsi" w:eastAsiaTheme="minorEastAsia" w:hAnsiTheme="minorHAnsi" w:cstheme="minorBidi"/>
          <w:b w:val="0"/>
          <w:kern w:val="2"/>
          <w:szCs w:val="24"/>
          <w:lang w:val="en-GB" w:eastAsia="en-GB"/>
          <w14:ligatures w14:val="standardContextual"/>
        </w:rPr>
      </w:pPr>
      <w:hyperlink w:anchor="_Toc160527865" w:history="1">
        <w:r w:rsidRPr="00C25FCC">
          <w:rPr>
            <w:rStyle w:val="Hyperlink"/>
            <w:lang w:val="ro-RO"/>
          </w:rPr>
          <w:t>7.</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 de detaliu</w:t>
        </w:r>
        <w:r>
          <w:rPr>
            <w:webHidden/>
          </w:rPr>
          <w:tab/>
        </w:r>
        <w:r>
          <w:rPr>
            <w:webHidden/>
          </w:rPr>
          <w:fldChar w:fldCharType="begin"/>
        </w:r>
        <w:r>
          <w:rPr>
            <w:webHidden/>
          </w:rPr>
          <w:instrText xml:space="preserve"> PAGEREF _Toc160527865 \h </w:instrText>
        </w:r>
        <w:r>
          <w:rPr>
            <w:webHidden/>
          </w:rPr>
        </w:r>
        <w:r>
          <w:rPr>
            <w:webHidden/>
          </w:rPr>
          <w:fldChar w:fldCharType="separate"/>
        </w:r>
        <w:r>
          <w:rPr>
            <w:webHidden/>
          </w:rPr>
          <w:t>12</w:t>
        </w:r>
        <w:r>
          <w:rPr>
            <w:webHidden/>
          </w:rPr>
          <w:fldChar w:fldCharType="end"/>
        </w:r>
      </w:hyperlink>
    </w:p>
    <w:p w14:paraId="1FFC2BE1" w14:textId="36C6B750"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66" w:history="1">
        <w:r w:rsidRPr="00C25FCC">
          <w:rPr>
            <w:rStyle w:val="Hyperlink"/>
            <w:lang w:val="ro-RO"/>
          </w:rPr>
          <w:t>7.1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hardware de detaliu</w:t>
        </w:r>
        <w:r>
          <w:rPr>
            <w:webHidden/>
          </w:rPr>
          <w:tab/>
        </w:r>
        <w:r>
          <w:rPr>
            <w:webHidden/>
          </w:rPr>
          <w:fldChar w:fldCharType="begin"/>
        </w:r>
        <w:r>
          <w:rPr>
            <w:webHidden/>
          </w:rPr>
          <w:instrText xml:space="preserve"> PAGEREF _Toc160527866 \h </w:instrText>
        </w:r>
        <w:r>
          <w:rPr>
            <w:webHidden/>
          </w:rPr>
        </w:r>
        <w:r>
          <w:rPr>
            <w:webHidden/>
          </w:rPr>
          <w:fldChar w:fldCharType="separate"/>
        </w:r>
        <w:r>
          <w:rPr>
            <w:webHidden/>
          </w:rPr>
          <w:t>12</w:t>
        </w:r>
        <w:r>
          <w:rPr>
            <w:webHidden/>
          </w:rPr>
          <w:fldChar w:fldCharType="end"/>
        </w:r>
      </w:hyperlink>
    </w:p>
    <w:p w14:paraId="282C15E8" w14:textId="56D53EB6"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67" w:history="1">
        <w:r w:rsidRPr="00C25FCC">
          <w:rPr>
            <w:rStyle w:val="Hyperlink"/>
            <w:lang w:val="ro-RO"/>
          </w:rPr>
          <w:t>7.2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software de deatliu</w:t>
        </w:r>
        <w:r>
          <w:rPr>
            <w:webHidden/>
          </w:rPr>
          <w:tab/>
        </w:r>
        <w:r>
          <w:rPr>
            <w:webHidden/>
          </w:rPr>
          <w:fldChar w:fldCharType="begin"/>
        </w:r>
        <w:r>
          <w:rPr>
            <w:webHidden/>
          </w:rPr>
          <w:instrText xml:space="preserve"> PAGEREF _Toc160527867 \h </w:instrText>
        </w:r>
        <w:r>
          <w:rPr>
            <w:webHidden/>
          </w:rPr>
        </w:r>
        <w:r>
          <w:rPr>
            <w:webHidden/>
          </w:rPr>
          <w:fldChar w:fldCharType="separate"/>
        </w:r>
        <w:r>
          <w:rPr>
            <w:webHidden/>
          </w:rPr>
          <w:t>12</w:t>
        </w:r>
        <w:r>
          <w:rPr>
            <w:webHidden/>
          </w:rPr>
          <w:fldChar w:fldCharType="end"/>
        </w:r>
      </w:hyperlink>
    </w:p>
    <w:p w14:paraId="3E511D7A" w14:textId="74D1E9CB"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68" w:history="1">
        <w:r w:rsidRPr="00C25FCC">
          <w:rPr>
            <w:rStyle w:val="Hyperlink"/>
            <w:lang w:val="ro-RO"/>
          </w:rPr>
          <w:t>7.3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de securitate</w:t>
        </w:r>
        <w:r>
          <w:rPr>
            <w:webHidden/>
          </w:rPr>
          <w:tab/>
        </w:r>
        <w:r>
          <w:rPr>
            <w:webHidden/>
          </w:rPr>
          <w:fldChar w:fldCharType="begin"/>
        </w:r>
        <w:r>
          <w:rPr>
            <w:webHidden/>
          </w:rPr>
          <w:instrText xml:space="preserve"> PAGEREF _Toc160527868 \h </w:instrText>
        </w:r>
        <w:r>
          <w:rPr>
            <w:webHidden/>
          </w:rPr>
        </w:r>
        <w:r>
          <w:rPr>
            <w:webHidden/>
          </w:rPr>
          <w:fldChar w:fldCharType="separate"/>
        </w:r>
        <w:r>
          <w:rPr>
            <w:webHidden/>
          </w:rPr>
          <w:t>13</w:t>
        </w:r>
        <w:r>
          <w:rPr>
            <w:webHidden/>
          </w:rPr>
          <w:fldChar w:fldCharType="end"/>
        </w:r>
      </w:hyperlink>
    </w:p>
    <w:p w14:paraId="48E4B400" w14:textId="61BAD66F"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69" w:history="1">
        <w:r w:rsidRPr="00C25FCC">
          <w:rPr>
            <w:rStyle w:val="Hyperlink"/>
            <w:lang w:val="ro-RO"/>
          </w:rPr>
          <w:t>7.4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 detaliu pentru performanța sistemului</w:t>
        </w:r>
        <w:r>
          <w:rPr>
            <w:webHidden/>
          </w:rPr>
          <w:tab/>
        </w:r>
        <w:r>
          <w:rPr>
            <w:webHidden/>
          </w:rPr>
          <w:fldChar w:fldCharType="begin"/>
        </w:r>
        <w:r>
          <w:rPr>
            <w:webHidden/>
          </w:rPr>
          <w:instrText xml:space="preserve"> PAGEREF _Toc160527869 \h </w:instrText>
        </w:r>
        <w:r>
          <w:rPr>
            <w:webHidden/>
          </w:rPr>
        </w:r>
        <w:r>
          <w:rPr>
            <w:webHidden/>
          </w:rPr>
          <w:fldChar w:fldCharType="separate"/>
        </w:r>
        <w:r>
          <w:rPr>
            <w:webHidden/>
          </w:rPr>
          <w:t>14</w:t>
        </w:r>
        <w:r>
          <w:rPr>
            <w:webHidden/>
          </w:rPr>
          <w:fldChar w:fldCharType="end"/>
        </w:r>
      </w:hyperlink>
    </w:p>
    <w:p w14:paraId="08DA464F" w14:textId="7820D36A" w:rsidR="00102B47" w:rsidRDefault="00102B47">
      <w:pPr>
        <w:pStyle w:val="Cuprins2"/>
        <w:rPr>
          <w:rFonts w:asciiTheme="minorHAnsi" w:eastAsiaTheme="minorEastAsia" w:hAnsiTheme="minorHAnsi" w:cstheme="minorBidi"/>
          <w:kern w:val="2"/>
          <w:szCs w:val="24"/>
          <w:lang w:val="en-GB" w:eastAsia="en-GB"/>
          <w14:ligatures w14:val="standardContextual"/>
        </w:rPr>
      </w:pPr>
      <w:hyperlink w:anchor="_Toc160527870" w:history="1">
        <w:r w:rsidRPr="00C25FCC">
          <w:rPr>
            <w:rStyle w:val="Hyperlink"/>
            <w:lang w:val="ro-RO"/>
          </w:rPr>
          <w:t>7.5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a comunicațiilor interne (între componente)</w:t>
        </w:r>
        <w:r>
          <w:rPr>
            <w:webHidden/>
          </w:rPr>
          <w:tab/>
        </w:r>
        <w:r>
          <w:rPr>
            <w:webHidden/>
          </w:rPr>
          <w:fldChar w:fldCharType="begin"/>
        </w:r>
        <w:r>
          <w:rPr>
            <w:webHidden/>
          </w:rPr>
          <w:instrText xml:space="preserve"> PAGEREF _Toc160527870 \h </w:instrText>
        </w:r>
        <w:r>
          <w:rPr>
            <w:webHidden/>
          </w:rPr>
        </w:r>
        <w:r>
          <w:rPr>
            <w:webHidden/>
          </w:rPr>
          <w:fldChar w:fldCharType="separate"/>
        </w:r>
        <w:r>
          <w:rPr>
            <w:webHidden/>
          </w:rPr>
          <w:t>14</w:t>
        </w:r>
        <w:r>
          <w:rPr>
            <w:webHidden/>
          </w:rPr>
          <w:fldChar w:fldCharType="end"/>
        </w:r>
      </w:hyperlink>
    </w:p>
    <w:p w14:paraId="38C8042A" w14:textId="093C258B" w:rsidR="00102B47" w:rsidRDefault="00102B47">
      <w:pPr>
        <w:pStyle w:val="Cuprins1"/>
        <w:rPr>
          <w:rFonts w:asciiTheme="minorHAnsi" w:eastAsiaTheme="minorEastAsia" w:hAnsiTheme="minorHAnsi" w:cstheme="minorBidi"/>
          <w:b w:val="0"/>
          <w:kern w:val="2"/>
          <w:szCs w:val="24"/>
          <w:lang w:val="en-GB" w:eastAsia="en-GB"/>
          <w14:ligatures w14:val="standardContextual"/>
        </w:rPr>
      </w:pPr>
      <w:hyperlink w:anchor="_Toc160527871" w:history="1">
        <w:r w:rsidRPr="00C25FCC">
          <w:rPr>
            <w:rStyle w:val="Hyperlink"/>
            <w:lang w:val="ro-RO"/>
          </w:rPr>
          <w:t>8.</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Controale pentru verificarea integrității sistemului</w:t>
        </w:r>
        <w:r>
          <w:rPr>
            <w:webHidden/>
          </w:rPr>
          <w:tab/>
        </w:r>
        <w:r>
          <w:rPr>
            <w:webHidden/>
          </w:rPr>
          <w:fldChar w:fldCharType="begin"/>
        </w:r>
        <w:r>
          <w:rPr>
            <w:webHidden/>
          </w:rPr>
          <w:instrText xml:space="preserve"> PAGEREF _Toc160527871 \h </w:instrText>
        </w:r>
        <w:r>
          <w:rPr>
            <w:webHidden/>
          </w:rPr>
        </w:r>
        <w:r>
          <w:rPr>
            <w:webHidden/>
          </w:rPr>
          <w:fldChar w:fldCharType="separate"/>
        </w:r>
        <w:r>
          <w:rPr>
            <w:webHidden/>
          </w:rPr>
          <w:t>15</w:t>
        </w:r>
        <w:r>
          <w:rPr>
            <w:webHidden/>
          </w:rPr>
          <w:fldChar w:fldCharType="end"/>
        </w:r>
      </w:hyperlink>
    </w:p>
    <w:p w14:paraId="6C549353" w14:textId="06244628" w:rsidR="00102B47" w:rsidRDefault="00102B47">
      <w:pPr>
        <w:pStyle w:val="Cuprins1"/>
        <w:rPr>
          <w:rFonts w:asciiTheme="minorHAnsi" w:eastAsiaTheme="minorEastAsia" w:hAnsiTheme="minorHAnsi" w:cstheme="minorBidi"/>
          <w:b w:val="0"/>
          <w:kern w:val="2"/>
          <w:szCs w:val="24"/>
          <w:lang w:val="en-GB" w:eastAsia="en-GB"/>
          <w14:ligatures w14:val="standardContextual"/>
        </w:rPr>
      </w:pPr>
      <w:hyperlink w:anchor="_Toc160527872" w:history="1">
        <w:r w:rsidRPr="00C25FCC">
          <w:rPr>
            <w:rStyle w:val="Hyperlink"/>
            <w:lang w:val="ro-RO"/>
          </w:rPr>
          <w:t>Anexa A: Gestiunea modificărilor documentului</w:t>
        </w:r>
        <w:r>
          <w:rPr>
            <w:webHidden/>
          </w:rPr>
          <w:tab/>
        </w:r>
        <w:r>
          <w:rPr>
            <w:webHidden/>
          </w:rPr>
          <w:fldChar w:fldCharType="begin"/>
        </w:r>
        <w:r>
          <w:rPr>
            <w:webHidden/>
          </w:rPr>
          <w:instrText xml:space="preserve"> PAGEREF _Toc160527872 \h </w:instrText>
        </w:r>
        <w:r>
          <w:rPr>
            <w:webHidden/>
          </w:rPr>
        </w:r>
        <w:r>
          <w:rPr>
            <w:webHidden/>
          </w:rPr>
          <w:fldChar w:fldCharType="separate"/>
        </w:r>
        <w:r>
          <w:rPr>
            <w:webHidden/>
          </w:rPr>
          <w:t>16</w:t>
        </w:r>
        <w:r>
          <w:rPr>
            <w:webHidden/>
          </w:rPr>
          <w:fldChar w:fldCharType="end"/>
        </w:r>
      </w:hyperlink>
    </w:p>
    <w:p w14:paraId="03A4CFB7" w14:textId="0189A74E" w:rsidR="00102B47" w:rsidRDefault="00102B47">
      <w:pPr>
        <w:pStyle w:val="Cuprins1"/>
        <w:rPr>
          <w:rFonts w:asciiTheme="minorHAnsi" w:eastAsiaTheme="minorEastAsia" w:hAnsiTheme="minorHAnsi" w:cstheme="minorBidi"/>
          <w:b w:val="0"/>
          <w:kern w:val="2"/>
          <w:szCs w:val="24"/>
          <w:lang w:val="en-GB" w:eastAsia="en-GB"/>
          <w14:ligatures w14:val="standardContextual"/>
        </w:rPr>
      </w:pPr>
      <w:hyperlink w:anchor="_Toc160527873" w:history="1">
        <w:r w:rsidRPr="00C25FCC">
          <w:rPr>
            <w:rStyle w:val="Hyperlink"/>
            <w:lang w:val="ro-RO"/>
          </w:rPr>
          <w:t>Anexa B: Acronime</w:t>
        </w:r>
        <w:r>
          <w:rPr>
            <w:webHidden/>
          </w:rPr>
          <w:tab/>
        </w:r>
        <w:r>
          <w:rPr>
            <w:webHidden/>
          </w:rPr>
          <w:fldChar w:fldCharType="begin"/>
        </w:r>
        <w:r>
          <w:rPr>
            <w:webHidden/>
          </w:rPr>
          <w:instrText xml:space="preserve"> PAGEREF _Toc160527873 \h </w:instrText>
        </w:r>
        <w:r>
          <w:rPr>
            <w:webHidden/>
          </w:rPr>
        </w:r>
        <w:r>
          <w:rPr>
            <w:webHidden/>
          </w:rPr>
          <w:fldChar w:fldCharType="separate"/>
        </w:r>
        <w:r>
          <w:rPr>
            <w:webHidden/>
          </w:rPr>
          <w:t>17</w:t>
        </w:r>
        <w:r>
          <w:rPr>
            <w:webHidden/>
          </w:rPr>
          <w:fldChar w:fldCharType="end"/>
        </w:r>
      </w:hyperlink>
    </w:p>
    <w:p w14:paraId="64C15CFF" w14:textId="2FCFEEF0" w:rsidR="00102B47" w:rsidRDefault="00102B47">
      <w:pPr>
        <w:pStyle w:val="Cuprins1"/>
        <w:rPr>
          <w:rFonts w:asciiTheme="minorHAnsi" w:eastAsiaTheme="minorEastAsia" w:hAnsiTheme="minorHAnsi" w:cstheme="minorBidi"/>
          <w:b w:val="0"/>
          <w:kern w:val="2"/>
          <w:szCs w:val="24"/>
          <w:lang w:val="en-GB" w:eastAsia="en-GB"/>
          <w14:ligatures w14:val="standardContextual"/>
        </w:rPr>
      </w:pPr>
      <w:hyperlink w:anchor="_Toc160527874" w:history="1">
        <w:r w:rsidRPr="00C25FCC">
          <w:rPr>
            <w:rStyle w:val="Hyperlink"/>
            <w:lang w:val="ro-RO"/>
          </w:rPr>
          <w:t>Anexa C Documente la care se face referire</w:t>
        </w:r>
        <w:r>
          <w:rPr>
            <w:webHidden/>
          </w:rPr>
          <w:tab/>
        </w:r>
        <w:r>
          <w:rPr>
            <w:webHidden/>
          </w:rPr>
          <w:fldChar w:fldCharType="begin"/>
        </w:r>
        <w:r>
          <w:rPr>
            <w:webHidden/>
          </w:rPr>
          <w:instrText xml:space="preserve"> PAGEREF _Toc160527874 \h </w:instrText>
        </w:r>
        <w:r>
          <w:rPr>
            <w:webHidden/>
          </w:rPr>
        </w:r>
        <w:r>
          <w:rPr>
            <w:webHidden/>
          </w:rPr>
          <w:fldChar w:fldCharType="separate"/>
        </w:r>
        <w:r>
          <w:rPr>
            <w:webHidden/>
          </w:rPr>
          <w:t>18</w:t>
        </w:r>
        <w:r>
          <w:rPr>
            <w:webHidden/>
          </w:rPr>
          <w:fldChar w:fldCharType="end"/>
        </w:r>
      </w:hyperlink>
    </w:p>
    <w:p w14:paraId="7BCCDE19" w14:textId="69198158" w:rsidR="00DD5A09" w:rsidRPr="00A114E1" w:rsidRDefault="00DD5A09" w:rsidP="00751096">
      <w:pPr>
        <w:pStyle w:val="Corptext"/>
        <w:rPr>
          <w:lang w:val="ro-RO"/>
        </w:rPr>
      </w:pPr>
      <w:r w:rsidRPr="00A114E1">
        <w:rPr>
          <w:lang w:val="ro-RO"/>
        </w:rPr>
        <w:fldChar w:fldCharType="end"/>
      </w:r>
    </w:p>
    <w:p w14:paraId="4381FFB2" w14:textId="61431667" w:rsidR="000025D3" w:rsidRPr="00A114E1" w:rsidRDefault="000025D3" w:rsidP="00CB525B">
      <w:pPr>
        <w:pStyle w:val="FrontMatterHeader"/>
        <w:rPr>
          <w:lang w:val="ro-RO"/>
        </w:rPr>
        <w:sectPr w:rsidR="000025D3" w:rsidRPr="00A114E1" w:rsidSect="004A0918">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727D29C" w:rsidR="00721854" w:rsidRPr="00A114E1" w:rsidRDefault="00981085" w:rsidP="00315C8A">
      <w:pPr>
        <w:pStyle w:val="Titlu2"/>
        <w:rPr>
          <w:lang w:val="ro-RO"/>
        </w:rPr>
      </w:pPr>
      <w:bookmarkStart w:id="4" w:name="_Toc403385924"/>
      <w:bookmarkStart w:id="5" w:name="_Toc160527836"/>
      <w:bookmarkStart w:id="6" w:name="_Toc497871702"/>
      <w:bookmarkStart w:id="7" w:name="_Toc497872046"/>
      <w:bookmarkStart w:id="8" w:name="_Toc497872814"/>
      <w:bookmarkStart w:id="9" w:name="_Toc497872969"/>
      <w:bookmarkStart w:id="10" w:name="_Toc497873017"/>
      <w:bookmarkEnd w:id="0"/>
      <w:bookmarkEnd w:id="1"/>
      <w:bookmarkEnd w:id="2"/>
      <w:bookmarkEnd w:id="3"/>
      <w:r w:rsidRPr="00A114E1">
        <w:rPr>
          <w:lang w:val="ro-RO"/>
        </w:rPr>
        <w:lastRenderedPageBreak/>
        <w:t>Introduc</w:t>
      </w:r>
      <w:bookmarkEnd w:id="4"/>
      <w:r w:rsidR="007D3F3A" w:rsidRPr="00A114E1">
        <w:rPr>
          <w:lang w:val="ro-RO"/>
        </w:rPr>
        <w:t>ere</w:t>
      </w:r>
      <w:bookmarkEnd w:id="5"/>
    </w:p>
    <w:p w14:paraId="3A866B61" w14:textId="77777777" w:rsidR="00085FD5" w:rsidRDefault="00085FD5" w:rsidP="00DD5A09">
      <w:pPr>
        <w:pStyle w:val="InstructionalText"/>
        <w:rPr>
          <w:lang w:val="ro-RO"/>
        </w:rPr>
      </w:pPr>
    </w:p>
    <w:p w14:paraId="020D30DC" w14:textId="1EF03011" w:rsidR="00085FD5" w:rsidRDefault="00085FD5" w:rsidP="00085FD5">
      <w:pPr>
        <w:pStyle w:val="InstructionalText"/>
        <w:ind w:firstLine="720"/>
        <w:jc w:val="both"/>
        <w:rPr>
          <w:i w:val="0"/>
          <w:iCs/>
          <w:color w:val="000000" w:themeColor="text1"/>
        </w:rPr>
      </w:pPr>
      <w:r w:rsidRPr="00085FD5">
        <w:rPr>
          <w:i w:val="0"/>
          <w:iCs/>
          <w:color w:val="000000" w:themeColor="text1"/>
        </w:rPr>
        <w:t>Prezentul document reprezintă Documentul de Proiectare a Sistemului pentru proiectul „Sistem embedded de asistență pentru persoane nevăzătoare”. Proiectul vizează dezvoltarea unui sistem asistiv compus dintr-o componentă hardware embedded, bazată pe platforma Arduino Mega 2560, și o aplicație mobilă Android destinată monitorizării și configurării sistemului.</w:t>
      </w:r>
    </w:p>
    <w:p w14:paraId="006B7DAB" w14:textId="77777777" w:rsidR="00085FD5" w:rsidRPr="00085FD5" w:rsidRDefault="00085FD5" w:rsidP="00085FD5">
      <w:pPr>
        <w:pStyle w:val="Corptext"/>
        <w:ind w:firstLine="720"/>
        <w:rPr>
          <w:sz w:val="24"/>
          <w:szCs w:val="22"/>
          <w:lang w:eastAsia="ar-SA"/>
        </w:rPr>
      </w:pPr>
      <w:r w:rsidRPr="00085FD5">
        <w:rPr>
          <w:sz w:val="24"/>
          <w:szCs w:val="22"/>
          <w:lang w:eastAsia="ar-SA"/>
        </w:rPr>
        <w:t>Sistemul are rolul de a detecta obstacolele aflate în proximitatea utilizatorului, de a identifica prezența apei pe suprafața de deplasare și de a oferi suport pentru orientare prin monitorizarea poziției GPS și gestionarea unor trasee prestabilite. Componenta embedded asigură achiziția și procesarea în timp real a datelor provenite de la senzori, precum și generarea alertelor tactile și sonore. Componenta mobilă asigură interfața utilizator, gestionarea traseelor și afișarea poziției în timp real pe hartă.</w:t>
      </w:r>
    </w:p>
    <w:p w14:paraId="36C0C703" w14:textId="77777777" w:rsidR="00085FD5" w:rsidRPr="00085FD5" w:rsidRDefault="00085FD5" w:rsidP="00085FD5">
      <w:pPr>
        <w:pStyle w:val="Corptext"/>
        <w:ind w:firstLine="720"/>
        <w:rPr>
          <w:sz w:val="24"/>
          <w:szCs w:val="22"/>
          <w:lang w:eastAsia="ar-SA"/>
        </w:rPr>
      </w:pPr>
      <w:r w:rsidRPr="00085FD5">
        <w:rPr>
          <w:sz w:val="24"/>
          <w:szCs w:val="22"/>
          <w:lang w:eastAsia="ar-SA"/>
        </w:rPr>
        <w:t>Documentul detaliază modul în care cerințele definite anterior sunt transpuse într-o arhitectură tehnică concretă. Sunt descrise deciziile de proiectare adoptate, structura modulară a sistemului, distribuirea responsabilităților între componente, mecanismele de comunicație internă (UART, Bluetooth SPP) și integrarea serviciilor externe (GPS și Google Maps API).</w:t>
      </w:r>
    </w:p>
    <w:p w14:paraId="1C9F9948" w14:textId="77777777" w:rsidR="00085FD5" w:rsidRPr="00085FD5" w:rsidRDefault="00085FD5" w:rsidP="00085FD5">
      <w:pPr>
        <w:pStyle w:val="Corptext"/>
        <w:rPr>
          <w:sz w:val="24"/>
          <w:szCs w:val="22"/>
          <w:lang w:eastAsia="ar-SA"/>
        </w:rPr>
      </w:pPr>
      <w:r w:rsidRPr="00085FD5">
        <w:rPr>
          <w:sz w:val="24"/>
          <w:szCs w:val="22"/>
          <w:lang w:eastAsia="ar-SA"/>
        </w:rPr>
        <w:t>Proiectarea este realizată pe două niveluri:</w:t>
      </w:r>
    </w:p>
    <w:p w14:paraId="31C82045" w14:textId="77777777" w:rsidR="00085FD5" w:rsidRPr="00085FD5" w:rsidRDefault="00085FD5" w:rsidP="00085FD5">
      <w:pPr>
        <w:pStyle w:val="Corptext"/>
        <w:rPr>
          <w:sz w:val="24"/>
          <w:szCs w:val="22"/>
          <w:lang w:eastAsia="ar-SA"/>
        </w:rPr>
      </w:pPr>
      <w:r w:rsidRPr="00085FD5">
        <w:rPr>
          <w:sz w:val="24"/>
          <w:szCs w:val="22"/>
          <w:lang w:eastAsia="ar-SA"/>
        </w:rPr>
        <w:t>• Proiectare la nivel înalt – descrierea arhitecturii generale a sistemului și a interacțiunii dintre subsisteme;</w:t>
      </w:r>
      <w:r w:rsidRPr="00085FD5">
        <w:rPr>
          <w:sz w:val="24"/>
          <w:szCs w:val="22"/>
          <w:lang w:eastAsia="ar-SA"/>
        </w:rPr>
        <w:br/>
        <w:t>• Proiectare de detaliu – specificații tehnice pentru componentele hardware, firmware-ul embedded, aplicația mobilă și mecanismele de comunicație.</w:t>
      </w:r>
    </w:p>
    <w:p w14:paraId="658ACAFC" w14:textId="77777777" w:rsidR="00085FD5" w:rsidRPr="00085FD5" w:rsidRDefault="00085FD5" w:rsidP="00085FD5">
      <w:pPr>
        <w:pStyle w:val="Corptext"/>
        <w:ind w:firstLine="720"/>
        <w:rPr>
          <w:sz w:val="24"/>
          <w:szCs w:val="22"/>
          <w:lang w:eastAsia="ar-SA"/>
        </w:rPr>
      </w:pPr>
      <w:r w:rsidRPr="00085FD5">
        <w:rPr>
          <w:sz w:val="24"/>
          <w:szCs w:val="22"/>
          <w:lang w:eastAsia="ar-SA"/>
        </w:rPr>
        <w:t>Sistemul este conceput astfel încât funcțiile critice de siguranță (detecția obstacolelor și a apei) să fie gestionate local, independent de conexiunea mobilă, reducând astfel dependența de comunicația wireless și crescând robustetea soluției.</w:t>
      </w:r>
    </w:p>
    <w:p w14:paraId="189A102C" w14:textId="77777777" w:rsidR="00085FD5" w:rsidRPr="00085FD5" w:rsidRDefault="00085FD5" w:rsidP="00085FD5">
      <w:pPr>
        <w:pStyle w:val="Corptext"/>
        <w:ind w:firstLine="720"/>
        <w:rPr>
          <w:sz w:val="24"/>
          <w:szCs w:val="22"/>
          <w:lang w:eastAsia="ar-SA"/>
        </w:rPr>
      </w:pPr>
      <w:r w:rsidRPr="00085FD5">
        <w:rPr>
          <w:sz w:val="24"/>
          <w:szCs w:val="22"/>
          <w:lang w:eastAsia="ar-SA"/>
        </w:rPr>
        <w:t>Documentul are caracter evolutiv și poate fi actualizat pe parcursul implementării, în funcție de ajustările tehnice necesare. Informațiile conținute sunt destinate utilizării în cadrul proiectului academic și nu includ date personale reale.</w:t>
      </w:r>
    </w:p>
    <w:p w14:paraId="3916F694" w14:textId="77777777" w:rsidR="00085FD5" w:rsidRDefault="00085FD5" w:rsidP="00DD5A09">
      <w:pPr>
        <w:pStyle w:val="InstructionalText"/>
        <w:rPr>
          <w:lang w:val="ro-RO"/>
        </w:rPr>
      </w:pPr>
    </w:p>
    <w:p w14:paraId="33EF4C2D" w14:textId="319F02BD" w:rsidR="00981085" w:rsidRPr="00A114E1" w:rsidRDefault="004A5735" w:rsidP="00AE5CED">
      <w:pPr>
        <w:pStyle w:val="Titlu3"/>
        <w:rPr>
          <w:lang w:val="ro-RO"/>
        </w:rPr>
      </w:pPr>
      <w:bookmarkStart w:id="11" w:name="_Toc160527837"/>
      <w:r w:rsidRPr="00A114E1">
        <w:rPr>
          <w:lang w:val="ro-RO"/>
        </w:rPr>
        <w:t>Scopul documentului</w:t>
      </w:r>
      <w:bookmarkEnd w:id="11"/>
    </w:p>
    <w:p w14:paraId="303AA053" w14:textId="77777777" w:rsidR="00FB7031" w:rsidRPr="00FB7031" w:rsidRDefault="00FB7031" w:rsidP="00FB7031">
      <w:pPr>
        <w:pStyle w:val="NormalWeb"/>
        <w:ind w:firstLine="720"/>
        <w:jc w:val="both"/>
        <w:rPr>
          <w:rFonts w:ascii="Arial" w:hAnsi="Arial" w:cs="Arial"/>
        </w:rPr>
      </w:pPr>
      <w:r w:rsidRPr="00FB7031">
        <w:rPr>
          <w:rFonts w:ascii="Arial" w:hAnsi="Arial" w:cs="Arial"/>
        </w:rPr>
        <w:t>Scopul prezentului Document de Proiectare este de a descrie în mod detaliat arhitectura și soluțiile tehnice adoptate pentru implementarea sistemului „Sistem embedded de asistență pentru persoane nevăzătoare”. Documentul are rolul de a transpune cerințele funcționale și nefuncționale definite anterior în specificații tehnice concrete, care pot fi utilizate drept bază pentru dezvoltarea și integrarea componentelor hardware și software ale sistemului.</w:t>
      </w:r>
    </w:p>
    <w:p w14:paraId="54254BCB" w14:textId="77777777" w:rsidR="00FB7031" w:rsidRPr="00FB7031" w:rsidRDefault="00FB7031" w:rsidP="00FB7031">
      <w:pPr>
        <w:pStyle w:val="NormalWeb"/>
        <w:ind w:firstLine="720"/>
        <w:jc w:val="both"/>
        <w:rPr>
          <w:rFonts w:ascii="Arial" w:hAnsi="Arial" w:cs="Arial"/>
        </w:rPr>
      </w:pPr>
      <w:r w:rsidRPr="00FB7031">
        <w:rPr>
          <w:rFonts w:ascii="Arial" w:hAnsi="Arial" w:cs="Arial"/>
        </w:rPr>
        <w:t xml:space="preserve">Prin acest livrabil sunt documentate și organizate informațiile necesare pentru definirea arhitecturii sistemului, structurii componentelor, mecanismelor de comunicație, </w:t>
      </w:r>
      <w:r w:rsidRPr="00FB7031">
        <w:rPr>
          <w:rFonts w:ascii="Arial" w:hAnsi="Arial" w:cs="Arial"/>
        </w:rPr>
        <w:lastRenderedPageBreak/>
        <w:t>organizării datelor și interfețelor utilizator. Documentul oferă echipei de dezvoltare un ghid clar privind modul de implementare a soluției propuse, reducând ambiguitățile și facilitând coerența între proiectare și implementare.</w:t>
      </w:r>
    </w:p>
    <w:p w14:paraId="35D99B11" w14:textId="77777777" w:rsidR="00FB7031" w:rsidRPr="00FB7031" w:rsidRDefault="00FB7031" w:rsidP="00FB7031">
      <w:pPr>
        <w:pStyle w:val="NormalWeb"/>
        <w:ind w:firstLine="720"/>
        <w:jc w:val="both"/>
        <w:rPr>
          <w:rFonts w:ascii="Arial" w:hAnsi="Arial" w:cs="Arial"/>
        </w:rPr>
      </w:pPr>
      <w:r w:rsidRPr="00FB7031">
        <w:rPr>
          <w:rFonts w:ascii="Arial" w:hAnsi="Arial" w:cs="Arial"/>
        </w:rPr>
        <w:t>Documentul acoperă atât proiectarea la nivel înalt (arhitectură generală și descompunere în subsisteme), cât și proiectarea de detaliu pentru fiecare componentă relevantă: hardware embedded, firmware, aplicație mobilă, comunicații interne și mecanisme de securitate și integritate.</w:t>
      </w:r>
    </w:p>
    <w:p w14:paraId="781E995D" w14:textId="77777777" w:rsidR="00FB7031" w:rsidRPr="00FB7031" w:rsidRDefault="00FB7031" w:rsidP="00FB7031">
      <w:pPr>
        <w:pStyle w:val="NormalWeb"/>
        <w:ind w:firstLine="720"/>
        <w:jc w:val="both"/>
        <w:rPr>
          <w:rFonts w:ascii="Arial" w:hAnsi="Arial" w:cs="Arial"/>
        </w:rPr>
      </w:pPr>
      <w:r w:rsidRPr="00FB7031">
        <w:rPr>
          <w:rFonts w:ascii="Arial" w:hAnsi="Arial" w:cs="Arial"/>
        </w:rPr>
        <w:t>Procesul de proiectare este unul incremental și iterativ, documentul urmând a fi actualizat pe parcursul dezvoltării sistemului, în funcție de rezultatele testării, validării și eventualelor ajustări tehnice necesare. Evoluția documentului reflectă progresul implementării și rafinarea soluțiilor tehnice adoptate.</w:t>
      </w:r>
    </w:p>
    <w:p w14:paraId="61A7B007" w14:textId="21AD4417" w:rsidR="001D6E67" w:rsidRPr="001D6E67" w:rsidRDefault="00FB7031" w:rsidP="001D6E67">
      <w:pPr>
        <w:pStyle w:val="NormalWeb"/>
        <w:ind w:firstLine="720"/>
        <w:jc w:val="both"/>
        <w:rPr>
          <w:rFonts w:ascii="Arial" w:hAnsi="Arial" w:cs="Arial"/>
        </w:rPr>
      </w:pPr>
      <w:r w:rsidRPr="00FB7031">
        <w:rPr>
          <w:rFonts w:ascii="Arial" w:hAnsi="Arial" w:cs="Arial"/>
        </w:rPr>
        <w:t>Publicul țintă al acestui document include managerul de proiect, dezvoltatorul sistemului (hardware și software) și cadrele didactice evaluatoare. Anumite secțiuni, precum descrierea interfeței utilizator, pot fi utilizate pentru validarea soluției împreună cu utilizatorii finali sau alte părți interesate, în scopul obținerii feedback-ului necesar îmbunătățirii designului.</w:t>
      </w:r>
    </w:p>
    <w:p w14:paraId="33EF4C30" w14:textId="096940D0" w:rsidR="00981085" w:rsidRPr="00A114E1" w:rsidRDefault="004A5735" w:rsidP="00315C8A">
      <w:pPr>
        <w:pStyle w:val="Titlu2"/>
        <w:rPr>
          <w:lang w:val="ro-RO"/>
        </w:rPr>
      </w:pPr>
      <w:bookmarkStart w:id="12" w:name="_Toc160527838"/>
      <w:r w:rsidRPr="00A114E1">
        <w:rPr>
          <w:lang w:val="ro-RO"/>
        </w:rPr>
        <w:lastRenderedPageBreak/>
        <w:t>Prezentare generală și abordări de proiectare</w:t>
      </w:r>
      <w:bookmarkEnd w:id="12"/>
    </w:p>
    <w:p w14:paraId="33EF4C31" w14:textId="70128A3E" w:rsidR="00981085" w:rsidRPr="00A114E1" w:rsidRDefault="004A5735" w:rsidP="00DD5A09">
      <w:pPr>
        <w:pStyle w:val="Corptext"/>
        <w:rPr>
          <w:lang w:val="ro-RO"/>
        </w:rPr>
      </w:pPr>
      <w:bookmarkStart w:id="13" w:name="_Toc494193646"/>
      <w:r w:rsidRPr="00A114E1">
        <w:rPr>
          <w:rFonts w:ascii="Segoe UI" w:hAnsi="Segoe UI" w:cs="Segoe UI"/>
          <w:color w:val="0D0D0D"/>
          <w:shd w:val="clear" w:color="auto" w:fill="FFFFFF"/>
          <w:lang w:val="ro-RO"/>
        </w:rPr>
        <w:t>Această secțiune descrie principiile și strategiile care vor fi utilizate ca ghiduri în momentul proiectării și implementării sistemului</w:t>
      </w:r>
      <w:r w:rsidR="00981085" w:rsidRPr="00A114E1">
        <w:rPr>
          <w:lang w:val="ro-RO"/>
        </w:rPr>
        <w:t>.</w:t>
      </w:r>
    </w:p>
    <w:p w14:paraId="33EF4C32" w14:textId="6C7C68C4" w:rsidR="00981085" w:rsidRPr="00A114E1" w:rsidRDefault="004A5735" w:rsidP="00AE5CED">
      <w:pPr>
        <w:pStyle w:val="Titlu3"/>
        <w:rPr>
          <w:lang w:val="ro-RO"/>
        </w:rPr>
      </w:pPr>
      <w:bookmarkStart w:id="14" w:name="_Toc160527839"/>
      <w:r w:rsidRPr="00A114E1">
        <w:rPr>
          <w:lang w:val="ro-RO"/>
        </w:rPr>
        <w:t>Prezentare generală</w:t>
      </w:r>
      <w:bookmarkEnd w:id="14"/>
    </w:p>
    <w:p w14:paraId="7C0BA683" w14:textId="508A8E85" w:rsidR="008C6F92" w:rsidRPr="008C6F92" w:rsidRDefault="0011082C" w:rsidP="00FF3119">
      <w:pPr>
        <w:pStyle w:val="NormalWeb"/>
        <w:ind w:firstLine="360"/>
        <w:jc w:val="both"/>
        <w:rPr>
          <w:rFonts w:ascii="Arial" w:hAnsi="Arial" w:cs="Arial"/>
        </w:rPr>
      </w:pPr>
      <w:bookmarkStart w:id="15" w:name="_Toc403385928"/>
      <w:bookmarkStart w:id="16" w:name="_Toc160527840"/>
      <w:bookmarkEnd w:id="13"/>
      <w:r>
        <w:rPr>
          <w:rFonts w:ascii="Arial" w:hAnsi="Arial" w:cs="Arial"/>
        </w:rPr>
        <w:t>Proiect</w:t>
      </w:r>
      <w:r w:rsidR="008C6F92" w:rsidRPr="008C6F92">
        <w:rPr>
          <w:rFonts w:ascii="Arial" w:hAnsi="Arial" w:cs="Arial"/>
        </w:rPr>
        <w:t>ul „Sistem embedded de asistență pentru persoane nevăzătoare” este un sistem asistiv distribuit, compus din două subsisteme principale:</w:t>
      </w:r>
    </w:p>
    <w:p w14:paraId="4A9CEDD7" w14:textId="77777777" w:rsidR="00FF3119" w:rsidRDefault="008C6F92" w:rsidP="00FF3119">
      <w:pPr>
        <w:pStyle w:val="NormalWeb"/>
        <w:numPr>
          <w:ilvl w:val="0"/>
          <w:numId w:val="34"/>
        </w:numPr>
        <w:rPr>
          <w:rFonts w:ascii="Arial" w:hAnsi="Arial" w:cs="Arial"/>
        </w:rPr>
      </w:pPr>
      <w:r w:rsidRPr="008C6F92">
        <w:rPr>
          <w:rFonts w:ascii="Arial" w:hAnsi="Arial" w:cs="Arial"/>
        </w:rPr>
        <w:t>Subsistem embedded bazat pe Arduino Mega 2560;</w:t>
      </w:r>
    </w:p>
    <w:p w14:paraId="289BD987" w14:textId="30EE8CD1" w:rsidR="008C6F92" w:rsidRPr="00FF3119" w:rsidRDefault="008C6F92" w:rsidP="00FF3119">
      <w:pPr>
        <w:pStyle w:val="NormalWeb"/>
        <w:numPr>
          <w:ilvl w:val="0"/>
          <w:numId w:val="34"/>
        </w:numPr>
        <w:rPr>
          <w:rFonts w:ascii="Arial" w:hAnsi="Arial" w:cs="Arial"/>
        </w:rPr>
      </w:pPr>
      <w:r w:rsidRPr="00FF3119">
        <w:rPr>
          <w:rFonts w:ascii="Arial" w:hAnsi="Arial" w:cs="Arial"/>
        </w:rPr>
        <w:t>Subsistem mobil reprezentat de o aplicație Android.</w:t>
      </w:r>
    </w:p>
    <w:p w14:paraId="7DF4E8E8" w14:textId="77777777" w:rsidR="008C6F92" w:rsidRPr="008C6F92" w:rsidRDefault="008C6F92" w:rsidP="00FF3119">
      <w:pPr>
        <w:pStyle w:val="NormalWeb"/>
        <w:ind w:firstLine="360"/>
        <w:jc w:val="both"/>
        <w:rPr>
          <w:rFonts w:ascii="Arial" w:hAnsi="Arial" w:cs="Arial"/>
        </w:rPr>
      </w:pPr>
      <w:r w:rsidRPr="008C6F92">
        <w:rPr>
          <w:rFonts w:ascii="Arial" w:hAnsi="Arial" w:cs="Arial"/>
        </w:rPr>
        <w:t>Contextul sistemului este reprezentat de utilizarea acestuia în mediul exterior urban, unde utilizatorul (persoană nevăzătoare) are nevoie de suport suplimentar pentru detectarea obstacolelor, identificarea zonelor umede și orientare spațială.</w:t>
      </w:r>
    </w:p>
    <w:p w14:paraId="3797F675" w14:textId="77777777" w:rsidR="008C6F92" w:rsidRPr="008C6F92" w:rsidRDefault="008C6F92" w:rsidP="008C6F92">
      <w:pPr>
        <w:pStyle w:val="NormalWeb"/>
        <w:rPr>
          <w:rFonts w:ascii="Arial" w:hAnsi="Arial" w:cs="Arial"/>
        </w:rPr>
      </w:pPr>
      <w:r w:rsidRPr="008C6F92">
        <w:rPr>
          <w:rFonts w:ascii="Arial" w:hAnsi="Arial" w:cs="Arial"/>
        </w:rPr>
        <w:t>Abordarea de proiectare este una modulară și distribuită, cu separarea clară a responsabilităților:</w:t>
      </w:r>
    </w:p>
    <w:p w14:paraId="5BD6A8D0" w14:textId="3D6B7CAF" w:rsidR="008C6F92" w:rsidRPr="008C6F92" w:rsidRDefault="008C6F92" w:rsidP="00FF3119">
      <w:pPr>
        <w:pStyle w:val="NormalWeb"/>
        <w:numPr>
          <w:ilvl w:val="0"/>
          <w:numId w:val="34"/>
        </w:numPr>
        <w:rPr>
          <w:rFonts w:ascii="Arial" w:hAnsi="Arial" w:cs="Arial"/>
        </w:rPr>
      </w:pPr>
      <w:r w:rsidRPr="001B5123">
        <w:rPr>
          <w:rFonts w:ascii="Arial" w:hAnsi="Arial" w:cs="Arial"/>
          <w:i/>
          <w:iCs/>
        </w:rPr>
        <w:t>Componenta embedded este responsabilă pentru</w:t>
      </w:r>
      <w:r w:rsidRPr="008C6F92">
        <w:rPr>
          <w:rFonts w:ascii="Arial" w:hAnsi="Arial" w:cs="Arial"/>
        </w:rPr>
        <w:t>:</w:t>
      </w:r>
    </w:p>
    <w:p w14:paraId="55172A3F" w14:textId="77777777" w:rsidR="008C6F92" w:rsidRPr="008C6F92" w:rsidRDefault="008C6F92" w:rsidP="008C6F92">
      <w:pPr>
        <w:pStyle w:val="NormalWeb"/>
        <w:numPr>
          <w:ilvl w:val="1"/>
          <w:numId w:val="31"/>
        </w:numPr>
        <w:rPr>
          <w:rFonts w:ascii="Arial" w:hAnsi="Arial" w:cs="Arial"/>
        </w:rPr>
      </w:pPr>
      <w:r w:rsidRPr="008C6F92">
        <w:rPr>
          <w:rFonts w:ascii="Arial" w:hAnsi="Arial" w:cs="Arial"/>
        </w:rPr>
        <w:t>achiziția datelor de la senzori;</w:t>
      </w:r>
    </w:p>
    <w:p w14:paraId="74BCA84C" w14:textId="77777777" w:rsidR="008C6F92" w:rsidRPr="008C6F92" w:rsidRDefault="008C6F92" w:rsidP="008C6F92">
      <w:pPr>
        <w:pStyle w:val="NormalWeb"/>
        <w:numPr>
          <w:ilvl w:val="1"/>
          <w:numId w:val="31"/>
        </w:numPr>
        <w:rPr>
          <w:rFonts w:ascii="Arial" w:hAnsi="Arial" w:cs="Arial"/>
        </w:rPr>
      </w:pPr>
      <w:r w:rsidRPr="008C6F92">
        <w:rPr>
          <w:rFonts w:ascii="Arial" w:hAnsi="Arial" w:cs="Arial"/>
        </w:rPr>
        <w:t>procesarea în timp real a informațiilor;</w:t>
      </w:r>
    </w:p>
    <w:p w14:paraId="04915DA7" w14:textId="77777777" w:rsidR="008C6F92" w:rsidRPr="008C6F92" w:rsidRDefault="008C6F92" w:rsidP="008C6F92">
      <w:pPr>
        <w:pStyle w:val="NormalWeb"/>
        <w:numPr>
          <w:ilvl w:val="1"/>
          <w:numId w:val="31"/>
        </w:numPr>
        <w:rPr>
          <w:rFonts w:ascii="Arial" w:hAnsi="Arial" w:cs="Arial"/>
        </w:rPr>
      </w:pPr>
      <w:r w:rsidRPr="008C6F92">
        <w:rPr>
          <w:rFonts w:ascii="Arial" w:hAnsi="Arial" w:cs="Arial"/>
        </w:rPr>
        <w:t>generarea alertelor tactile și sonore;</w:t>
      </w:r>
    </w:p>
    <w:p w14:paraId="30C9B914" w14:textId="53754DA4" w:rsidR="00FF3119" w:rsidRPr="00FF3119" w:rsidRDefault="008C6F92" w:rsidP="00FF3119">
      <w:pPr>
        <w:pStyle w:val="NormalWeb"/>
        <w:numPr>
          <w:ilvl w:val="1"/>
          <w:numId w:val="31"/>
        </w:numPr>
        <w:rPr>
          <w:rFonts w:ascii="Arial" w:hAnsi="Arial" w:cs="Arial"/>
        </w:rPr>
      </w:pPr>
      <w:r w:rsidRPr="008C6F92">
        <w:rPr>
          <w:rFonts w:ascii="Arial" w:hAnsi="Arial" w:cs="Arial"/>
        </w:rPr>
        <w:t>funcționarea autonomă în situații critice.</w:t>
      </w:r>
    </w:p>
    <w:p w14:paraId="5ED45597" w14:textId="7F47A709" w:rsidR="008C6F92" w:rsidRPr="008C6F92" w:rsidRDefault="008C6F92" w:rsidP="00FF3119">
      <w:pPr>
        <w:pStyle w:val="NormalWeb"/>
        <w:numPr>
          <w:ilvl w:val="0"/>
          <w:numId w:val="34"/>
        </w:numPr>
        <w:rPr>
          <w:rFonts w:ascii="Arial" w:hAnsi="Arial" w:cs="Arial"/>
        </w:rPr>
      </w:pPr>
      <w:r w:rsidRPr="001B5123">
        <w:rPr>
          <w:rFonts w:ascii="Arial" w:hAnsi="Arial" w:cs="Arial"/>
          <w:i/>
          <w:iCs/>
        </w:rPr>
        <w:t>Componenta mobilă este responsabilă pentru</w:t>
      </w:r>
      <w:r w:rsidRPr="008C6F92">
        <w:rPr>
          <w:rFonts w:ascii="Arial" w:hAnsi="Arial" w:cs="Arial"/>
        </w:rPr>
        <w:t>:</w:t>
      </w:r>
    </w:p>
    <w:p w14:paraId="12E47420" w14:textId="77777777" w:rsidR="008C6F92" w:rsidRPr="008C6F92" w:rsidRDefault="008C6F92" w:rsidP="008C6F92">
      <w:pPr>
        <w:pStyle w:val="NormalWeb"/>
        <w:numPr>
          <w:ilvl w:val="1"/>
          <w:numId w:val="31"/>
        </w:numPr>
        <w:rPr>
          <w:rFonts w:ascii="Arial" w:hAnsi="Arial" w:cs="Arial"/>
        </w:rPr>
      </w:pPr>
      <w:r w:rsidRPr="008C6F92">
        <w:rPr>
          <w:rFonts w:ascii="Arial" w:hAnsi="Arial" w:cs="Arial"/>
        </w:rPr>
        <w:t>interfața utilizator;</w:t>
      </w:r>
    </w:p>
    <w:p w14:paraId="6147A32D" w14:textId="77777777" w:rsidR="008C6F92" w:rsidRPr="008C6F92" w:rsidRDefault="008C6F92" w:rsidP="008C6F92">
      <w:pPr>
        <w:pStyle w:val="NormalWeb"/>
        <w:numPr>
          <w:ilvl w:val="1"/>
          <w:numId w:val="31"/>
        </w:numPr>
        <w:rPr>
          <w:rFonts w:ascii="Arial" w:hAnsi="Arial" w:cs="Arial"/>
        </w:rPr>
      </w:pPr>
      <w:r w:rsidRPr="008C6F92">
        <w:rPr>
          <w:rFonts w:ascii="Arial" w:hAnsi="Arial" w:cs="Arial"/>
        </w:rPr>
        <w:t>gestionarea traseelor prestabilite;</w:t>
      </w:r>
    </w:p>
    <w:p w14:paraId="144BCDFE" w14:textId="77777777" w:rsidR="008C6F92" w:rsidRPr="008C6F92" w:rsidRDefault="008C6F92" w:rsidP="008C6F92">
      <w:pPr>
        <w:pStyle w:val="NormalWeb"/>
        <w:numPr>
          <w:ilvl w:val="1"/>
          <w:numId w:val="31"/>
        </w:numPr>
        <w:rPr>
          <w:rFonts w:ascii="Arial" w:hAnsi="Arial" w:cs="Arial"/>
        </w:rPr>
      </w:pPr>
      <w:r w:rsidRPr="008C6F92">
        <w:rPr>
          <w:rFonts w:ascii="Arial" w:hAnsi="Arial" w:cs="Arial"/>
        </w:rPr>
        <w:t>monitorizarea poziției GPS;</w:t>
      </w:r>
    </w:p>
    <w:p w14:paraId="3B2A382E" w14:textId="77777777" w:rsidR="008C6F92" w:rsidRPr="008C6F92" w:rsidRDefault="008C6F92" w:rsidP="008C6F92">
      <w:pPr>
        <w:pStyle w:val="NormalWeb"/>
        <w:numPr>
          <w:ilvl w:val="1"/>
          <w:numId w:val="31"/>
        </w:numPr>
        <w:rPr>
          <w:rFonts w:ascii="Arial" w:hAnsi="Arial" w:cs="Arial"/>
        </w:rPr>
      </w:pPr>
      <w:r w:rsidRPr="008C6F92">
        <w:rPr>
          <w:rFonts w:ascii="Arial" w:hAnsi="Arial" w:cs="Arial"/>
        </w:rPr>
        <w:t>comunicarea bidirecțională cu sistemul embedded.</w:t>
      </w:r>
    </w:p>
    <w:p w14:paraId="5DBA0B4F" w14:textId="77777777" w:rsidR="008C6F92" w:rsidRPr="008C6F92" w:rsidRDefault="008C6F92" w:rsidP="008C6F92">
      <w:pPr>
        <w:pStyle w:val="NormalWeb"/>
        <w:rPr>
          <w:rFonts w:ascii="Arial" w:hAnsi="Arial" w:cs="Arial"/>
        </w:rPr>
      </w:pPr>
      <w:r w:rsidRPr="008C6F92">
        <w:rPr>
          <w:rFonts w:ascii="Arial" w:hAnsi="Arial" w:cs="Arial"/>
        </w:rPr>
        <w:t>Arhitectura sistemului este una hibridă:</w:t>
      </w:r>
    </w:p>
    <w:p w14:paraId="688AA877" w14:textId="77777777" w:rsidR="00FF3119" w:rsidRDefault="008C6F92" w:rsidP="00FF3119">
      <w:pPr>
        <w:pStyle w:val="NormalWeb"/>
        <w:numPr>
          <w:ilvl w:val="0"/>
          <w:numId w:val="34"/>
        </w:numPr>
        <w:rPr>
          <w:rFonts w:ascii="Arial" w:hAnsi="Arial" w:cs="Arial"/>
        </w:rPr>
      </w:pPr>
      <w:r w:rsidRPr="008C6F92">
        <w:rPr>
          <w:rFonts w:ascii="Arial" w:hAnsi="Arial" w:cs="Arial"/>
        </w:rPr>
        <w:t>procesare locală în timp real pentru funcții critice (pe microcontroler);</w:t>
      </w:r>
    </w:p>
    <w:p w14:paraId="46874EFB" w14:textId="58705571" w:rsidR="008C6F92" w:rsidRPr="00FF3119" w:rsidRDefault="008C6F92" w:rsidP="00FF3119">
      <w:pPr>
        <w:pStyle w:val="NormalWeb"/>
        <w:numPr>
          <w:ilvl w:val="0"/>
          <w:numId w:val="34"/>
        </w:numPr>
        <w:rPr>
          <w:rFonts w:ascii="Arial" w:hAnsi="Arial" w:cs="Arial"/>
        </w:rPr>
      </w:pPr>
      <w:r w:rsidRPr="00FF3119">
        <w:rPr>
          <w:rFonts w:ascii="Arial" w:hAnsi="Arial" w:cs="Arial"/>
        </w:rPr>
        <w:t>procesare de nivel superior și interfață utilizator pe dispozitiv mobil.</w:t>
      </w:r>
    </w:p>
    <w:p w14:paraId="4FEDD5F0" w14:textId="77777777" w:rsidR="008C6F92" w:rsidRPr="008C6F92" w:rsidRDefault="008C6F92" w:rsidP="008C6F92">
      <w:pPr>
        <w:pStyle w:val="NormalWeb"/>
        <w:rPr>
          <w:rFonts w:ascii="Arial" w:hAnsi="Arial" w:cs="Arial"/>
        </w:rPr>
      </w:pPr>
      <w:r w:rsidRPr="008C6F92">
        <w:rPr>
          <w:rFonts w:ascii="Arial" w:hAnsi="Arial" w:cs="Arial"/>
        </w:rPr>
        <w:t>Obiectivele principale ale proiectării sunt:</w:t>
      </w:r>
    </w:p>
    <w:p w14:paraId="05102A4D" w14:textId="77777777" w:rsidR="00FF3119" w:rsidRDefault="008C6F92" w:rsidP="00FF3119">
      <w:pPr>
        <w:pStyle w:val="NormalWeb"/>
        <w:numPr>
          <w:ilvl w:val="0"/>
          <w:numId w:val="34"/>
        </w:numPr>
        <w:rPr>
          <w:rFonts w:ascii="Arial" w:hAnsi="Arial" w:cs="Arial"/>
        </w:rPr>
      </w:pPr>
      <w:r w:rsidRPr="008C6F92">
        <w:rPr>
          <w:rFonts w:ascii="Arial" w:hAnsi="Arial" w:cs="Arial"/>
        </w:rPr>
        <w:t>minimizarea latenței pentru detecția obstacolelor;</w:t>
      </w:r>
    </w:p>
    <w:p w14:paraId="56AF785B" w14:textId="77777777" w:rsidR="00FF3119" w:rsidRDefault="008C6F92" w:rsidP="00FF3119">
      <w:pPr>
        <w:pStyle w:val="NormalWeb"/>
        <w:numPr>
          <w:ilvl w:val="0"/>
          <w:numId w:val="34"/>
        </w:numPr>
        <w:rPr>
          <w:rFonts w:ascii="Arial" w:hAnsi="Arial" w:cs="Arial"/>
        </w:rPr>
      </w:pPr>
      <w:r w:rsidRPr="00FF3119">
        <w:rPr>
          <w:rFonts w:ascii="Arial" w:hAnsi="Arial" w:cs="Arial"/>
        </w:rPr>
        <w:t>reducerea dependenței de conexiunea Bluetooth pentru funcțiile de siguranță;</w:t>
      </w:r>
      <w:r w:rsidR="00FF3119">
        <w:rPr>
          <w:rFonts w:ascii="Arial" w:hAnsi="Arial" w:cs="Arial"/>
        </w:rPr>
        <w:t xml:space="preserve"> </w:t>
      </w:r>
    </w:p>
    <w:p w14:paraId="4C27F513" w14:textId="77777777" w:rsidR="00FF3119" w:rsidRDefault="008C6F92" w:rsidP="00FF3119">
      <w:pPr>
        <w:pStyle w:val="NormalWeb"/>
        <w:numPr>
          <w:ilvl w:val="0"/>
          <w:numId w:val="34"/>
        </w:numPr>
        <w:rPr>
          <w:rFonts w:ascii="Arial" w:hAnsi="Arial" w:cs="Arial"/>
        </w:rPr>
      </w:pPr>
      <w:r w:rsidRPr="00FF3119">
        <w:rPr>
          <w:rFonts w:ascii="Arial" w:hAnsi="Arial" w:cs="Arial"/>
        </w:rPr>
        <w:t>utilizarea eficientă a resurselor hardware limitate;</w:t>
      </w:r>
    </w:p>
    <w:p w14:paraId="07E487AC" w14:textId="77777777" w:rsidR="00FF3119" w:rsidRDefault="008C6F92" w:rsidP="00FF3119">
      <w:pPr>
        <w:pStyle w:val="NormalWeb"/>
        <w:numPr>
          <w:ilvl w:val="0"/>
          <w:numId w:val="34"/>
        </w:numPr>
        <w:rPr>
          <w:rFonts w:ascii="Arial" w:hAnsi="Arial" w:cs="Arial"/>
        </w:rPr>
      </w:pPr>
      <w:r w:rsidRPr="00FF3119">
        <w:rPr>
          <w:rFonts w:ascii="Arial" w:hAnsi="Arial" w:cs="Arial"/>
        </w:rPr>
        <w:t>asigurarea extensibilității pentru integrarea unor funcționalități viitoare;</w:t>
      </w:r>
    </w:p>
    <w:p w14:paraId="06B053D1" w14:textId="27EE9C07" w:rsidR="008C6F92" w:rsidRPr="00FF3119" w:rsidRDefault="008C6F92" w:rsidP="00FF3119">
      <w:pPr>
        <w:pStyle w:val="NormalWeb"/>
        <w:numPr>
          <w:ilvl w:val="0"/>
          <w:numId w:val="34"/>
        </w:numPr>
        <w:rPr>
          <w:rFonts w:ascii="Arial" w:hAnsi="Arial" w:cs="Arial"/>
        </w:rPr>
      </w:pPr>
      <w:r w:rsidRPr="00FF3119">
        <w:rPr>
          <w:rFonts w:ascii="Arial" w:hAnsi="Arial" w:cs="Arial"/>
        </w:rPr>
        <w:t>menținerea unei structuri clare și ușor de întreținut.</w:t>
      </w:r>
    </w:p>
    <w:p w14:paraId="33EF4C34" w14:textId="0BBA3B37" w:rsidR="00981085" w:rsidRPr="00A114E1" w:rsidRDefault="004A5735" w:rsidP="00AE5CED">
      <w:pPr>
        <w:pStyle w:val="Titlu3"/>
        <w:rPr>
          <w:lang w:val="ro-RO"/>
        </w:rPr>
      </w:pPr>
      <w:r w:rsidRPr="00A114E1">
        <w:rPr>
          <w:lang w:val="ro-RO"/>
        </w:rPr>
        <w:lastRenderedPageBreak/>
        <w:t>Presupuneri/ Constrângeri/ Riscuri</w:t>
      </w:r>
      <w:bookmarkEnd w:id="15"/>
      <w:bookmarkEnd w:id="16"/>
    </w:p>
    <w:p w14:paraId="33EF4C35" w14:textId="478367CD" w:rsidR="00FE3073" w:rsidRPr="00A114E1" w:rsidRDefault="004A5735" w:rsidP="00DB4CC7">
      <w:pPr>
        <w:pStyle w:val="Titlu4"/>
        <w:rPr>
          <w:lang w:val="ro-RO"/>
        </w:rPr>
      </w:pPr>
      <w:bookmarkStart w:id="17" w:name="_Toc160527841"/>
      <w:r w:rsidRPr="00A114E1">
        <w:rPr>
          <w:lang w:val="ro-RO"/>
        </w:rPr>
        <w:t>Presupuneri</w:t>
      </w:r>
      <w:bookmarkEnd w:id="17"/>
    </w:p>
    <w:p w14:paraId="3D014A60" w14:textId="77777777" w:rsidR="00FA077B" w:rsidRPr="00FA077B" w:rsidRDefault="00FA077B" w:rsidP="00FA077B">
      <w:pPr>
        <w:pStyle w:val="NormalWeb"/>
        <w:ind w:firstLine="720"/>
        <w:rPr>
          <w:rFonts w:ascii="Arial" w:hAnsi="Arial" w:cs="Arial"/>
        </w:rPr>
      </w:pPr>
      <w:bookmarkStart w:id="18" w:name="_Toc403385930"/>
      <w:bookmarkStart w:id="19" w:name="_Toc160527842"/>
      <w:r w:rsidRPr="00FA077B">
        <w:rPr>
          <w:rFonts w:ascii="Arial" w:hAnsi="Arial" w:cs="Arial"/>
        </w:rPr>
        <w:t>Proiectarea sistemului se bazează pe o serie de presupuneri operaționale și tehnice care influențează arhitectura aleasă și nivelul de complexitate al implementării.</w:t>
      </w:r>
    </w:p>
    <w:p w14:paraId="758F2A1A" w14:textId="77777777" w:rsidR="00FA077B" w:rsidRPr="00FA077B" w:rsidRDefault="00FA077B" w:rsidP="00FA077B">
      <w:pPr>
        <w:pStyle w:val="NormalWeb"/>
        <w:ind w:firstLine="720"/>
        <w:rPr>
          <w:rFonts w:ascii="Arial" w:hAnsi="Arial" w:cs="Arial"/>
        </w:rPr>
      </w:pPr>
      <w:r w:rsidRPr="00FA077B">
        <w:rPr>
          <w:rFonts w:ascii="Arial" w:hAnsi="Arial" w:cs="Arial"/>
        </w:rPr>
        <w:t>În primul rând, se presupune că sistemul este utilizat exclusiv în mediu exterior, în special în zone urbane (trotuare, alei pietonale, spații deschise). Această ipoteză justifică utilizarea localizării GPS ca mecanism principal pentru determinarea poziției utilizatorului. Funcționarea în spații închise, unde semnalul GPS este limitat sau indisponibil, nu face parte din scenariul de utilizare analizat în această etapă a proiectului.</w:t>
      </w:r>
    </w:p>
    <w:p w14:paraId="104F107F" w14:textId="77777777" w:rsidR="00FA077B" w:rsidRPr="00FA077B" w:rsidRDefault="00FA077B" w:rsidP="00FA077B">
      <w:pPr>
        <w:pStyle w:val="NormalWeb"/>
        <w:ind w:firstLine="720"/>
        <w:rPr>
          <w:rFonts w:ascii="Arial" w:hAnsi="Arial" w:cs="Arial"/>
        </w:rPr>
      </w:pPr>
      <w:r w:rsidRPr="00FA077B">
        <w:rPr>
          <w:rFonts w:ascii="Arial" w:hAnsi="Arial" w:cs="Arial"/>
        </w:rPr>
        <w:t>Se presupune, de asemenea, că dispozitivul mobil utilizat de către utilizator sau însoțitor rulează sistemul de operare Android, versiunea 8.0 sau superioară, și dispune de modul Bluetooth Classic și modul GPS funcțional. Aceste condiții sunt necesare pentru asigurarea compatibilității cu aplicația mobilă dezvoltată și pentru utilizarea serviciilor de localizare și comunicație wireless.</w:t>
      </w:r>
    </w:p>
    <w:p w14:paraId="4438A517" w14:textId="77777777" w:rsidR="00FA077B" w:rsidRPr="00FA077B" w:rsidRDefault="00FA077B" w:rsidP="00FA077B">
      <w:pPr>
        <w:pStyle w:val="NormalWeb"/>
        <w:ind w:firstLine="720"/>
        <w:rPr>
          <w:rFonts w:ascii="Arial" w:hAnsi="Arial" w:cs="Arial"/>
        </w:rPr>
      </w:pPr>
      <w:r w:rsidRPr="00FA077B">
        <w:rPr>
          <w:rFonts w:ascii="Arial" w:hAnsi="Arial" w:cs="Arial"/>
        </w:rPr>
        <w:t>Un alt aspect important este presupunerea că utilizatorul sau o persoană însoțitoare poate realiza configurarea inițială a aplicației mobile, inclusiv activarea Bluetooth, acordarea permisiunilor necesare (locație, internet) și selectarea traseului prestabilit. Sistemul nu este proiectat pentru configurare complet autonomă fără intervenție umană.</w:t>
      </w:r>
    </w:p>
    <w:p w14:paraId="4C222BBC" w14:textId="77777777" w:rsidR="00FA077B" w:rsidRPr="00FA077B" w:rsidRDefault="00FA077B" w:rsidP="00FA077B">
      <w:pPr>
        <w:pStyle w:val="NormalWeb"/>
        <w:ind w:firstLine="720"/>
        <w:rPr>
          <w:rFonts w:ascii="Arial" w:hAnsi="Arial" w:cs="Arial"/>
        </w:rPr>
      </w:pPr>
      <w:r w:rsidRPr="00FA077B">
        <w:rPr>
          <w:rFonts w:ascii="Arial" w:hAnsi="Arial" w:cs="Arial"/>
        </w:rPr>
        <w:t>Din punct de vedere hardware, se presupune că senzorii sunt montați corect pe baston sau pe structura de susținere și că sunt calibrați corespunzător înainte de utilizare. Performanța detecției depinde direct de poziționarea fizică a senzorului ultrasonic și a senzorului de nivel apă, precum și de stabilitatea conexiunilor electrice.</w:t>
      </w:r>
    </w:p>
    <w:p w14:paraId="55F4B6F8" w14:textId="77777777" w:rsidR="00FA077B" w:rsidRPr="00FA077B" w:rsidRDefault="00FA077B" w:rsidP="00FA077B">
      <w:pPr>
        <w:pStyle w:val="NormalWeb"/>
        <w:ind w:firstLine="720"/>
        <w:rPr>
          <w:rFonts w:ascii="Arial" w:hAnsi="Arial" w:cs="Arial"/>
        </w:rPr>
      </w:pPr>
      <w:r w:rsidRPr="00FA077B">
        <w:rPr>
          <w:rFonts w:ascii="Arial" w:hAnsi="Arial" w:cs="Arial"/>
        </w:rPr>
        <w:t>În ceea ce privește alimentarea, se presupune că bateria sistemului embedded este încărcată suficient pentru durata utilizării. Sistemul nu include în versiunea curentă un mecanism avansat de monitorizare a nivelului bateriei sau notificare automată a descărcării iminente.</w:t>
      </w:r>
    </w:p>
    <w:p w14:paraId="281C229C" w14:textId="66B2E0C4" w:rsidR="00FA077B" w:rsidRPr="00FA077B" w:rsidRDefault="00F85880" w:rsidP="00FA077B">
      <w:pPr>
        <w:pStyle w:val="NormalWeb"/>
        <w:ind w:firstLine="720"/>
        <w:rPr>
          <w:rFonts w:ascii="Arial" w:hAnsi="Arial" w:cs="Arial"/>
        </w:rPr>
      </w:pPr>
      <w:r w:rsidRPr="00F85880">
        <w:rPr>
          <w:rFonts w:ascii="Arial" w:hAnsi="Arial" w:cs="Arial"/>
        </w:rPr>
        <w:t>Se presupune existența unei infrastructuri server-side care găzduiește backend-ul aplicației și baza de date relațională utilizată pentru autentificare, gestionarea traseelor și păstrarea istoricului sesiunilor.</w:t>
      </w:r>
      <w:r w:rsidR="00FA077B" w:rsidRPr="00FA077B">
        <w:rPr>
          <w:rFonts w:ascii="Arial" w:hAnsi="Arial" w:cs="Arial"/>
        </w:rPr>
        <w:t>Toate datele sunt procesate local, fie pe microcontroler, fie pe dispozitivul mobil, ceea ce simplifică arhitectura și reduce complexitatea comunicațiilor externe.</w:t>
      </w:r>
    </w:p>
    <w:p w14:paraId="5A687E55" w14:textId="77777777" w:rsidR="00FA077B" w:rsidRPr="00FA077B" w:rsidRDefault="00FA077B" w:rsidP="00FA077B">
      <w:pPr>
        <w:pStyle w:val="NormalWeb"/>
        <w:ind w:firstLine="720"/>
        <w:rPr>
          <w:rFonts w:ascii="Arial" w:hAnsi="Arial" w:cs="Arial"/>
        </w:rPr>
      </w:pPr>
      <w:r w:rsidRPr="00FA077B">
        <w:rPr>
          <w:rFonts w:ascii="Arial" w:hAnsi="Arial" w:cs="Arial"/>
        </w:rPr>
        <w:t>În final, se presupune că traseele prestabilite sunt definite local în aplicația mobilă și sunt reprezentate prin structuri simple de date (secvențe de direcții), fără generare dinamică automată pe baza unor algoritmi de navigație avansați.</w:t>
      </w:r>
    </w:p>
    <w:p w14:paraId="75C35D8A" w14:textId="77777777" w:rsidR="00FA077B" w:rsidRPr="00FA077B" w:rsidRDefault="00FA077B" w:rsidP="00FA077B">
      <w:pPr>
        <w:pStyle w:val="NormalWeb"/>
        <w:ind w:firstLine="720"/>
        <w:rPr>
          <w:rFonts w:ascii="Arial" w:hAnsi="Arial" w:cs="Arial"/>
        </w:rPr>
      </w:pPr>
      <w:r w:rsidRPr="00FA077B">
        <w:rPr>
          <w:rFonts w:ascii="Arial" w:hAnsi="Arial" w:cs="Arial"/>
        </w:rPr>
        <w:lastRenderedPageBreak/>
        <w:t>Aceste presupuneri stabilesc cadrul tehnic în care a fost proiectat sistemul și delimitează domeniul de aplicabilitate al soluției dezvoltate.</w:t>
      </w:r>
    </w:p>
    <w:p w14:paraId="33EF4C37" w14:textId="325C78A9" w:rsidR="00FE3073" w:rsidRPr="00A114E1" w:rsidRDefault="00FE3073" w:rsidP="00DB4CC7">
      <w:pPr>
        <w:pStyle w:val="Titlu4"/>
        <w:rPr>
          <w:lang w:val="ro-RO"/>
        </w:rPr>
      </w:pPr>
      <w:r w:rsidRPr="00A114E1">
        <w:rPr>
          <w:lang w:val="ro-RO"/>
        </w:rPr>
        <w:t>Constr</w:t>
      </w:r>
      <w:bookmarkEnd w:id="18"/>
      <w:r w:rsidR="004A5735" w:rsidRPr="00A114E1">
        <w:rPr>
          <w:lang w:val="ro-RO"/>
        </w:rPr>
        <w:t>ângeri</w:t>
      </w:r>
      <w:bookmarkEnd w:id="19"/>
    </w:p>
    <w:p w14:paraId="1647F9F3" w14:textId="77777777" w:rsidR="00F775C6" w:rsidRPr="00F775C6" w:rsidRDefault="00F775C6" w:rsidP="00F775C6">
      <w:pPr>
        <w:pStyle w:val="NormalWeb"/>
        <w:ind w:firstLine="720"/>
        <w:rPr>
          <w:rFonts w:ascii="Arial" w:hAnsi="Arial" w:cs="Arial"/>
        </w:rPr>
      </w:pPr>
      <w:bookmarkStart w:id="20" w:name="_Toc403385931"/>
      <w:r w:rsidRPr="00F775C6">
        <w:rPr>
          <w:rFonts w:ascii="Arial" w:hAnsi="Arial" w:cs="Arial"/>
        </w:rPr>
        <w:t>Proiectarea sistemului este influențată de o serie de constrângeri tehnice și operaționale care au impact direct asupra arhitecturii hardware și software.</w:t>
      </w:r>
    </w:p>
    <w:p w14:paraId="624C8EDB" w14:textId="77777777" w:rsidR="00F775C6" w:rsidRPr="00F775C6" w:rsidRDefault="00F775C6" w:rsidP="00F775C6">
      <w:pPr>
        <w:pStyle w:val="NormalWeb"/>
        <w:ind w:firstLine="720"/>
        <w:rPr>
          <w:rFonts w:ascii="Arial" w:hAnsi="Arial" w:cs="Arial"/>
        </w:rPr>
      </w:pPr>
      <w:r w:rsidRPr="00F775C6">
        <w:rPr>
          <w:rFonts w:ascii="Arial" w:hAnsi="Arial" w:cs="Arial"/>
        </w:rPr>
        <w:t>O primă categorie de constrângeri este reprezentată de limitările hardware ale microcontrolerului ATmega2560. Capacitatea limitată de memorie RAM și puterea de procesare impun implementarea unor algoritmi simpli, eficienți și evitarea utilizării unor structuri de date complexe. De asemenea, numărul de pini disponibili trebuie gestionat atent pentru a permite conectarea simultană a tuturor senzorilor și actuatoarelor.</w:t>
      </w:r>
    </w:p>
    <w:p w14:paraId="2E114E83" w14:textId="77777777" w:rsidR="00F775C6" w:rsidRPr="00F775C6" w:rsidRDefault="00F775C6" w:rsidP="00F775C6">
      <w:pPr>
        <w:pStyle w:val="NormalWeb"/>
        <w:ind w:firstLine="720"/>
        <w:rPr>
          <w:rFonts w:ascii="Arial" w:hAnsi="Arial" w:cs="Arial"/>
        </w:rPr>
      </w:pPr>
      <w:r w:rsidRPr="00F775C6">
        <w:rPr>
          <w:rFonts w:ascii="Arial" w:hAnsi="Arial" w:cs="Arial"/>
        </w:rPr>
        <w:t>Alimentarea pe baterie introduce o constrângere suplimentară legată de consumul energetic. Sistemul trebuie proiectat astfel încât să minimizeze activarea continuă a componentelor consumatoare, precum motorul de vibrații sau buzzerul, și să evite citirile excesiv de frecvente ale senzorilor atunci când nu este necesar.</w:t>
      </w:r>
    </w:p>
    <w:p w14:paraId="68FDC118" w14:textId="77777777" w:rsidR="00F775C6" w:rsidRPr="00F775C6" w:rsidRDefault="00F775C6" w:rsidP="00F775C6">
      <w:pPr>
        <w:pStyle w:val="NormalWeb"/>
        <w:ind w:firstLine="720"/>
        <w:rPr>
          <w:rFonts w:ascii="Arial" w:hAnsi="Arial" w:cs="Arial"/>
        </w:rPr>
      </w:pPr>
      <w:r w:rsidRPr="00F775C6">
        <w:rPr>
          <w:rFonts w:ascii="Arial" w:hAnsi="Arial" w:cs="Arial"/>
        </w:rPr>
        <w:t>La nivel software, utilizarea platformei Android impune respectarea modelului de permisiuni și a restricțiilor de securitate specifice sistemului de operare. De asemenea, integrarea Google Maps API necesită conectivitate la internet și respectarea condițiilor de utilizare ale serviciului.</w:t>
      </w:r>
    </w:p>
    <w:p w14:paraId="69E596D3" w14:textId="77777777" w:rsidR="00F775C6" w:rsidRPr="00F775C6" w:rsidRDefault="00F775C6" w:rsidP="00F775C6">
      <w:pPr>
        <w:pStyle w:val="NormalWeb"/>
        <w:ind w:firstLine="720"/>
        <w:rPr>
          <w:rFonts w:ascii="Arial" w:hAnsi="Arial" w:cs="Arial"/>
        </w:rPr>
      </w:pPr>
      <w:r w:rsidRPr="00F775C6">
        <w:rPr>
          <w:rFonts w:ascii="Arial" w:hAnsi="Arial" w:cs="Arial"/>
        </w:rPr>
        <w:t>În ceea ce privește comunicația, utilizarea Bluetooth Classic presupune o rază limitată de acțiune și posibilitatea apariției interferențelor în medii urbane aglomerate. Această constrângere a condus la decizia de a face funcțiile critice independente de aplicația mobilă.</w:t>
      </w:r>
    </w:p>
    <w:p w14:paraId="27D80614" w14:textId="77777777" w:rsidR="00F775C6" w:rsidRPr="00F775C6" w:rsidRDefault="00F775C6" w:rsidP="00F775C6">
      <w:pPr>
        <w:pStyle w:val="NormalWeb"/>
        <w:ind w:firstLine="720"/>
        <w:rPr>
          <w:rFonts w:ascii="Arial" w:hAnsi="Arial" w:cs="Arial"/>
        </w:rPr>
      </w:pPr>
      <w:r w:rsidRPr="00F775C6">
        <w:rPr>
          <w:rFonts w:ascii="Arial" w:hAnsi="Arial" w:cs="Arial"/>
        </w:rPr>
        <w:t>O altă constrângere relevantă este precizia limitată a sistemului GPS în mediu urban dens, unde clădirile înalte pot afecta semnalul. Acest aspect influențează modul de determinare a deviației de la traseu și impune introducerea unei toleranțe în algoritmul de validare a poziției.</w:t>
      </w:r>
    </w:p>
    <w:p w14:paraId="3B0B0488" w14:textId="59A61458" w:rsidR="004A5735" w:rsidRPr="00CD0AAC" w:rsidRDefault="00F775C6" w:rsidP="00CD0AAC">
      <w:pPr>
        <w:pStyle w:val="NormalWeb"/>
        <w:ind w:firstLine="720"/>
        <w:rPr>
          <w:rFonts w:ascii="Arial" w:hAnsi="Arial" w:cs="Arial"/>
        </w:rPr>
      </w:pPr>
      <w:r w:rsidRPr="00F775C6">
        <w:rPr>
          <w:rFonts w:ascii="Arial" w:hAnsi="Arial" w:cs="Arial"/>
        </w:rPr>
        <w:t>În plus, sistemul trebuie să respecte cerințele de performanță stabilite anterior, în special generarea alertelor într-un interval de timp redus. Această cerință limitează utilizarea unor mecanisme software complexe care ar putea introduce latențe suplimentare.</w:t>
      </w:r>
    </w:p>
    <w:p w14:paraId="33EF4C48" w14:textId="3D96F19D" w:rsidR="00FE3073" w:rsidRPr="00A114E1" w:rsidRDefault="00FE3073" w:rsidP="00DB4CC7">
      <w:pPr>
        <w:pStyle w:val="Titlu4"/>
        <w:rPr>
          <w:lang w:val="ro-RO"/>
        </w:rPr>
      </w:pPr>
      <w:bookmarkStart w:id="21" w:name="_Toc160527843"/>
      <w:r w:rsidRPr="00A114E1">
        <w:rPr>
          <w:lang w:val="ro-RO"/>
        </w:rPr>
        <w:t>Ris</w:t>
      </w:r>
      <w:bookmarkEnd w:id="20"/>
      <w:r w:rsidR="004A5735" w:rsidRPr="00A114E1">
        <w:rPr>
          <w:lang w:val="ro-RO"/>
        </w:rPr>
        <w:t>curi</w:t>
      </w:r>
      <w:bookmarkEnd w:id="21"/>
    </w:p>
    <w:p w14:paraId="2D7E76F7" w14:textId="77777777" w:rsidR="00E4633F" w:rsidRPr="00E4633F" w:rsidRDefault="00E4633F" w:rsidP="00E4633F">
      <w:pPr>
        <w:pStyle w:val="NormalWeb"/>
        <w:ind w:firstLine="720"/>
        <w:rPr>
          <w:rFonts w:ascii="Arial" w:hAnsi="Arial" w:cs="Arial"/>
        </w:rPr>
      </w:pPr>
      <w:bookmarkStart w:id="22" w:name="_Toc160527844"/>
      <w:r w:rsidRPr="00E4633F">
        <w:rPr>
          <w:rFonts w:ascii="Arial" w:hAnsi="Arial" w:cs="Arial"/>
        </w:rPr>
        <w:t>Proiectarea și implementarea sistemului implică o serie de riscuri tehnice care trebuie identificate și gestionate pentru a reduce probabilitatea apariției unor deficiențe în funcționare.</w:t>
      </w:r>
    </w:p>
    <w:p w14:paraId="67A69A86" w14:textId="77777777" w:rsidR="00E4633F" w:rsidRPr="00E4633F" w:rsidRDefault="00E4633F" w:rsidP="00E4633F">
      <w:pPr>
        <w:pStyle w:val="NormalWeb"/>
        <w:ind w:firstLine="720"/>
        <w:rPr>
          <w:rFonts w:ascii="Arial" w:hAnsi="Arial" w:cs="Arial"/>
        </w:rPr>
      </w:pPr>
      <w:r w:rsidRPr="00E4633F">
        <w:rPr>
          <w:rFonts w:ascii="Arial" w:hAnsi="Arial" w:cs="Arial"/>
        </w:rPr>
        <w:lastRenderedPageBreak/>
        <w:t>Un risc major este generarea alarmelor false de către senzorul ultrasonic, cauzată de reflexii multiple sau suprafețe neregulate. Pentru reducerea acestui risc, proiectarea include utilizarea unor citiri consecutive și validarea valorilor înainte de declanșarea unei alerte.</w:t>
      </w:r>
    </w:p>
    <w:p w14:paraId="7D82FABD" w14:textId="77777777" w:rsidR="00E4633F" w:rsidRPr="00E4633F" w:rsidRDefault="00E4633F" w:rsidP="00E4633F">
      <w:pPr>
        <w:pStyle w:val="NormalWeb"/>
        <w:ind w:firstLine="720"/>
        <w:rPr>
          <w:rFonts w:ascii="Arial" w:hAnsi="Arial" w:cs="Arial"/>
        </w:rPr>
      </w:pPr>
      <w:r w:rsidRPr="00E4633F">
        <w:rPr>
          <w:rFonts w:ascii="Arial" w:hAnsi="Arial" w:cs="Arial"/>
        </w:rPr>
        <w:t>Un alt risc este imprecizia datelor GPS, care poate conduce la identificarea incorectă a deviației de la traseu. Strategia de reducere constă în aplicarea unui prag de toleranță și în ignorarea variațiilor minore ale poziției.</w:t>
      </w:r>
    </w:p>
    <w:p w14:paraId="24DA32BA" w14:textId="77777777" w:rsidR="00E4633F" w:rsidRPr="00E4633F" w:rsidRDefault="00E4633F" w:rsidP="00E4633F">
      <w:pPr>
        <w:pStyle w:val="NormalWeb"/>
        <w:ind w:firstLine="720"/>
        <w:rPr>
          <w:rFonts w:ascii="Arial" w:hAnsi="Arial" w:cs="Arial"/>
        </w:rPr>
      </w:pPr>
      <w:r w:rsidRPr="00E4633F">
        <w:rPr>
          <w:rFonts w:ascii="Arial" w:hAnsi="Arial" w:cs="Arial"/>
        </w:rPr>
        <w:t>Există și riscul pierderii conexiunii Bluetooth între subsistemul embedded și aplicația mobilă. Pentru a limita impactul acestui risc, funcțiile critice sunt implementate autonom, iar aplicația mobilă va include un mecanism de notificare și reconectare automată.</w:t>
      </w:r>
    </w:p>
    <w:p w14:paraId="61D8CC08" w14:textId="77777777" w:rsidR="00E4633F" w:rsidRPr="00E4633F" w:rsidRDefault="00E4633F" w:rsidP="00E4633F">
      <w:pPr>
        <w:pStyle w:val="NormalWeb"/>
        <w:ind w:firstLine="720"/>
        <w:rPr>
          <w:rFonts w:ascii="Arial" w:hAnsi="Arial" w:cs="Arial"/>
        </w:rPr>
      </w:pPr>
      <w:r w:rsidRPr="00E4633F">
        <w:rPr>
          <w:rFonts w:ascii="Arial" w:hAnsi="Arial" w:cs="Arial"/>
        </w:rPr>
        <w:t>Consumul energetic excesiv reprezintă un alt risc potențial, în special în cazul utilizării prelungite. Optimizarea ciclului principal de execuție și limitarea duratei alertelor reprezintă măsuri de reducere adoptate în proiectare.</w:t>
      </w:r>
    </w:p>
    <w:p w14:paraId="55182D2A" w14:textId="77777777" w:rsidR="00E4633F" w:rsidRPr="00E4633F" w:rsidRDefault="00E4633F" w:rsidP="00E4633F">
      <w:pPr>
        <w:pStyle w:val="NormalWeb"/>
        <w:ind w:firstLine="720"/>
        <w:rPr>
          <w:rFonts w:ascii="Arial" w:hAnsi="Arial" w:cs="Arial"/>
        </w:rPr>
      </w:pPr>
      <w:r w:rsidRPr="00E4633F">
        <w:rPr>
          <w:rFonts w:ascii="Arial" w:hAnsi="Arial" w:cs="Arial"/>
        </w:rPr>
        <w:t>Nu în ultimul rând, complexitatea dezvoltării aplicației mobile pentru un dezvoltator cu experiență limitată în Android Studio poate reprezenta un risc de întârziere. Pentru gestionarea acestuia, dezvoltarea este planificată incremental, cu testare modulară a fiecărei funcționalități.</w:t>
      </w:r>
    </w:p>
    <w:p w14:paraId="1B89916E" w14:textId="77777777" w:rsidR="00E4633F" w:rsidRPr="00E4633F" w:rsidRDefault="00E4633F" w:rsidP="00E4633F">
      <w:pPr>
        <w:pStyle w:val="NormalWeb"/>
        <w:ind w:firstLine="720"/>
        <w:rPr>
          <w:rFonts w:ascii="Arial" w:hAnsi="Arial" w:cs="Arial"/>
        </w:rPr>
      </w:pPr>
      <w:r w:rsidRPr="00E4633F">
        <w:rPr>
          <w:rFonts w:ascii="Arial" w:hAnsi="Arial" w:cs="Arial"/>
        </w:rPr>
        <w:t>Prin identificarea și analizarea acestor riscuri încă din etapa de proiectare, sistemul este structurat astfel încât să reducă probabilitatea apariției unor probleme majore în etapa de implementare și testare.</w:t>
      </w:r>
    </w:p>
    <w:p w14:paraId="33EF4C4C" w14:textId="66EF2A8F" w:rsidR="00FE3073" w:rsidRPr="00A114E1" w:rsidRDefault="004A5735" w:rsidP="00315C8A">
      <w:pPr>
        <w:pStyle w:val="Titlu2"/>
        <w:rPr>
          <w:lang w:val="ro-RO"/>
        </w:rPr>
      </w:pPr>
      <w:r w:rsidRPr="00A114E1">
        <w:rPr>
          <w:lang w:val="ro-RO"/>
        </w:rPr>
        <w:lastRenderedPageBreak/>
        <w:t>Considerații de proiectare</w:t>
      </w:r>
      <w:bookmarkEnd w:id="22"/>
    </w:p>
    <w:p w14:paraId="3E36C92E" w14:textId="77777777" w:rsidR="0059635A" w:rsidRPr="0059635A" w:rsidRDefault="0059635A" w:rsidP="0059635A">
      <w:pPr>
        <w:pStyle w:val="NormalWeb"/>
        <w:ind w:firstLine="720"/>
        <w:rPr>
          <w:rFonts w:ascii="Arial" w:hAnsi="Arial" w:cs="Arial"/>
        </w:rPr>
      </w:pPr>
      <w:bookmarkStart w:id="23" w:name="_Toc160527845"/>
      <w:r w:rsidRPr="0059635A">
        <w:rPr>
          <w:rFonts w:ascii="Arial" w:hAnsi="Arial" w:cs="Arial"/>
        </w:rPr>
        <w:t>Înainte de elaborarea soluției de design complet, au fost analizate o serie de probleme și decizii fundamentale care influențează structura generală a sistemului. Acestea includ separarea responsabilităților între componente, gestionarea funcțiilor critice de siguranță, limitările hardware ale microcontrolerului și integrarea aplicației mobile cu serviciile externe (GPS și Google Maps).</w:t>
      </w:r>
    </w:p>
    <w:p w14:paraId="56D0BC5B" w14:textId="77777777" w:rsidR="0059635A" w:rsidRPr="0059635A" w:rsidRDefault="0059635A" w:rsidP="0059635A">
      <w:pPr>
        <w:pStyle w:val="NormalWeb"/>
        <w:ind w:firstLine="720"/>
        <w:rPr>
          <w:rFonts w:ascii="Arial" w:hAnsi="Arial" w:cs="Arial"/>
        </w:rPr>
      </w:pPr>
      <w:r w:rsidRPr="0059635A">
        <w:rPr>
          <w:rFonts w:ascii="Arial" w:hAnsi="Arial" w:cs="Arial"/>
        </w:rPr>
        <w:t>O problemă esențială care a trebuit abordată este distribuirea funcționalităților între sistemul embedded și aplicația mobilă. Deoarece sistemul este destinat asistării în timp real, a fost necesară definirea clară a funcțiilor care trebuie să rămână autonome și independente de comunicația wireless.</w:t>
      </w:r>
    </w:p>
    <w:p w14:paraId="20D6D650" w14:textId="77777777" w:rsidR="0059635A" w:rsidRPr="0059635A" w:rsidRDefault="0059635A" w:rsidP="0059635A">
      <w:pPr>
        <w:pStyle w:val="NormalWeb"/>
        <w:ind w:firstLine="720"/>
        <w:rPr>
          <w:rFonts w:ascii="Arial" w:hAnsi="Arial" w:cs="Arial"/>
        </w:rPr>
      </w:pPr>
      <w:r w:rsidRPr="0059635A">
        <w:rPr>
          <w:rFonts w:ascii="Arial" w:hAnsi="Arial" w:cs="Arial"/>
        </w:rPr>
        <w:t>De asemenea, a fost necesară stabilirea nivelului de complexitate software potrivit, având în vedere limitările resurselor hardware și experiența de dezvoltare. S-a urmărit o soluție echilibrată între performanță, claritate arhitecturală și posibilitate de extindere ulterioară.</w:t>
      </w:r>
    </w:p>
    <w:p w14:paraId="33EF4C4E" w14:textId="679A9D16" w:rsidR="00FE3073" w:rsidRPr="00A114E1" w:rsidRDefault="00AD1752" w:rsidP="00AE5CED">
      <w:pPr>
        <w:pStyle w:val="Titlu3"/>
        <w:rPr>
          <w:lang w:val="ro-RO"/>
        </w:rPr>
      </w:pPr>
      <w:r>
        <w:rPr>
          <w:lang w:val="ro-RO"/>
        </w:rPr>
        <w:t xml:space="preserve">3.1 </w:t>
      </w:r>
      <w:r w:rsidR="004A5735" w:rsidRPr="00A114E1">
        <w:rPr>
          <w:lang w:val="ro-RO"/>
        </w:rPr>
        <w:t xml:space="preserve">Obiective și </w:t>
      </w:r>
      <w:r w:rsidR="00FB5801" w:rsidRPr="00A114E1">
        <w:rPr>
          <w:lang w:val="ro-RO"/>
        </w:rPr>
        <w:t>linii directoare (ghiduri)</w:t>
      </w:r>
      <w:bookmarkEnd w:id="23"/>
    </w:p>
    <w:p w14:paraId="2AAE78EA" w14:textId="77777777" w:rsidR="004D2041" w:rsidRPr="004D2041" w:rsidRDefault="004D2041" w:rsidP="004D2041">
      <w:pPr>
        <w:pStyle w:val="NormalWeb"/>
        <w:rPr>
          <w:rFonts w:ascii="Arial" w:hAnsi="Arial" w:cs="Arial"/>
        </w:rPr>
      </w:pPr>
      <w:bookmarkStart w:id="24" w:name="_Toc160527846"/>
      <w:bookmarkStart w:id="25" w:name="_Toc403385935"/>
      <w:r w:rsidRPr="004D2041">
        <w:rPr>
          <w:rFonts w:ascii="Arial" w:hAnsi="Arial" w:cs="Arial"/>
        </w:rPr>
        <w:t>Proiectarea sistemului este dominată de următoarele obiective principale:</w:t>
      </w:r>
    </w:p>
    <w:p w14:paraId="34B12D38" w14:textId="77777777" w:rsidR="004D2041" w:rsidRPr="004D2041" w:rsidRDefault="004D2041" w:rsidP="004D2041">
      <w:pPr>
        <w:pStyle w:val="NormalWeb"/>
        <w:rPr>
          <w:rFonts w:ascii="Arial" w:hAnsi="Arial" w:cs="Arial"/>
          <w:u w:val="single"/>
        </w:rPr>
      </w:pPr>
      <w:r w:rsidRPr="004D2041">
        <w:rPr>
          <w:rFonts w:ascii="Arial" w:hAnsi="Arial" w:cs="Arial"/>
          <w:u w:val="single"/>
        </w:rPr>
        <w:t>Prioritatea siguranței față de complexitate</w:t>
      </w:r>
    </w:p>
    <w:p w14:paraId="026173A4" w14:textId="3C416AF6" w:rsidR="004D2041" w:rsidRPr="004D2041" w:rsidRDefault="004D2041" w:rsidP="004D2041">
      <w:pPr>
        <w:pStyle w:val="NormalWeb"/>
        <w:rPr>
          <w:rFonts w:ascii="Arial" w:hAnsi="Arial" w:cs="Arial"/>
        </w:rPr>
      </w:pPr>
      <w:r w:rsidRPr="004D2041">
        <w:rPr>
          <w:rFonts w:ascii="Arial" w:hAnsi="Arial" w:cs="Arial"/>
        </w:rPr>
        <w:t>Funcțiile critice (detecția obstacolelor și a apei) au prioritate absolută. Acest obiectiv a condus la implementarea acestora exclusiv pe subsistemul embedded, fără dependență de aplicația mobilă sau de conexiunea Bluetooth.</w:t>
      </w:r>
    </w:p>
    <w:p w14:paraId="6F9E0AC1" w14:textId="77777777" w:rsidR="004D2041" w:rsidRPr="004D2041" w:rsidRDefault="004D2041" w:rsidP="004D2041">
      <w:pPr>
        <w:pStyle w:val="NormalWeb"/>
        <w:rPr>
          <w:rFonts w:ascii="Arial" w:hAnsi="Arial" w:cs="Arial"/>
        </w:rPr>
      </w:pPr>
      <w:r w:rsidRPr="004D2041">
        <w:rPr>
          <w:rFonts w:ascii="Arial" w:hAnsi="Arial" w:cs="Arial"/>
          <w:u w:val="single"/>
        </w:rPr>
        <w:t>Timp de răspuns redus</w:t>
      </w:r>
      <w:r w:rsidRPr="004D2041">
        <w:rPr>
          <w:rFonts w:ascii="Arial" w:hAnsi="Arial" w:cs="Arial"/>
        </w:rPr>
        <w:br/>
        <w:t>Sistemul trebuie să genereze alerte într-un interval foarte scurt. Prin urmare, s-a ales utilizarea unui firmware simplu, fără mecanisme complexe de concurență sau multitasking, pentru a evita întârzierile.</w:t>
      </w:r>
    </w:p>
    <w:p w14:paraId="1D0F8674" w14:textId="77777777" w:rsidR="004D2041" w:rsidRPr="004D2041" w:rsidRDefault="004D2041" w:rsidP="004D2041">
      <w:pPr>
        <w:pStyle w:val="NormalWeb"/>
        <w:rPr>
          <w:rFonts w:ascii="Arial" w:hAnsi="Arial" w:cs="Arial"/>
        </w:rPr>
      </w:pPr>
      <w:r w:rsidRPr="004D2041">
        <w:rPr>
          <w:rFonts w:ascii="Arial" w:hAnsi="Arial" w:cs="Arial"/>
          <w:u w:val="single"/>
        </w:rPr>
        <w:t>Utilizare eficientă a resurselor</w:t>
      </w:r>
      <w:r w:rsidRPr="004D2041">
        <w:rPr>
          <w:rFonts w:ascii="Arial" w:hAnsi="Arial" w:cs="Arial"/>
        </w:rPr>
        <w:br/>
        <w:t>Microcontrolerul are resurse limitate. S-a pus accent pe utilizarea unor structuri de date simple, evitarea alocării dinamice de memorie și reducerea complexității algoritmice.</w:t>
      </w:r>
    </w:p>
    <w:p w14:paraId="77A5CFC0" w14:textId="77777777" w:rsidR="004D2041" w:rsidRPr="004D2041" w:rsidRDefault="004D2041" w:rsidP="004D2041">
      <w:pPr>
        <w:pStyle w:val="NormalWeb"/>
        <w:rPr>
          <w:rFonts w:ascii="Arial" w:hAnsi="Arial" w:cs="Arial"/>
        </w:rPr>
      </w:pPr>
      <w:r w:rsidRPr="004D2041">
        <w:rPr>
          <w:rFonts w:ascii="Arial" w:hAnsi="Arial" w:cs="Arial"/>
          <w:u w:val="single"/>
        </w:rPr>
        <w:t>Separarea clară a responsabilităților</w:t>
      </w:r>
      <w:r w:rsidRPr="004D2041">
        <w:rPr>
          <w:rFonts w:ascii="Arial" w:hAnsi="Arial" w:cs="Arial"/>
        </w:rPr>
        <w:br/>
        <w:t>Sistemul este împărțit în două componente bine delimitate: embedded și mobil. Această separare facilitează întreținerea și testarea modulară.</w:t>
      </w:r>
    </w:p>
    <w:p w14:paraId="2F20011F" w14:textId="77777777" w:rsidR="004D2041" w:rsidRPr="004D2041" w:rsidRDefault="004D2041" w:rsidP="004D2041">
      <w:pPr>
        <w:pStyle w:val="NormalWeb"/>
        <w:rPr>
          <w:rFonts w:ascii="Arial" w:hAnsi="Arial" w:cs="Arial"/>
        </w:rPr>
      </w:pPr>
      <w:r w:rsidRPr="004D2041">
        <w:rPr>
          <w:rFonts w:ascii="Arial" w:hAnsi="Arial" w:cs="Arial"/>
          <w:u w:val="single"/>
        </w:rPr>
        <w:t>Interfață simplă și accesibilă</w:t>
      </w:r>
      <w:r w:rsidRPr="004D2041">
        <w:rPr>
          <w:rFonts w:ascii="Arial" w:hAnsi="Arial" w:cs="Arial"/>
          <w:u w:val="single"/>
        </w:rPr>
        <w:br/>
      </w:r>
      <w:r w:rsidRPr="004D2041">
        <w:rPr>
          <w:rFonts w:ascii="Arial" w:hAnsi="Arial" w:cs="Arial"/>
        </w:rPr>
        <w:t>Aplicația mobilă este proiectată cu un număr redus de ecrane și elemente vizuale, pentru a asigura utilizabilitate crescută și configurare rapidă.</w:t>
      </w:r>
    </w:p>
    <w:p w14:paraId="79D7CC36" w14:textId="77777777" w:rsidR="004D2041" w:rsidRPr="004D2041" w:rsidRDefault="004D2041" w:rsidP="004D2041">
      <w:pPr>
        <w:pStyle w:val="NormalWeb"/>
        <w:rPr>
          <w:rFonts w:ascii="Arial" w:hAnsi="Arial" w:cs="Arial"/>
        </w:rPr>
      </w:pPr>
      <w:r w:rsidRPr="004D2041">
        <w:rPr>
          <w:rFonts w:ascii="Arial" w:hAnsi="Arial" w:cs="Arial"/>
        </w:rPr>
        <w:lastRenderedPageBreak/>
        <w:t>Ghiduri de implementare adoptate:</w:t>
      </w:r>
    </w:p>
    <w:p w14:paraId="66C23E88" w14:textId="77777777" w:rsidR="004D2041" w:rsidRPr="004D2041" w:rsidRDefault="004D2041" w:rsidP="004D2041">
      <w:pPr>
        <w:pStyle w:val="NormalWeb"/>
        <w:numPr>
          <w:ilvl w:val="0"/>
          <w:numId w:val="35"/>
        </w:numPr>
        <w:rPr>
          <w:rFonts w:ascii="Arial" w:hAnsi="Arial" w:cs="Arial"/>
        </w:rPr>
      </w:pPr>
      <w:r w:rsidRPr="004D2041">
        <w:rPr>
          <w:rFonts w:ascii="Arial" w:hAnsi="Arial" w:cs="Arial"/>
        </w:rPr>
        <w:t>Cod modular, organizat pe funcții distincte pentru fiecare senzor.</w:t>
      </w:r>
    </w:p>
    <w:p w14:paraId="44E5DE9E" w14:textId="77777777" w:rsidR="004D2041" w:rsidRPr="004D2041" w:rsidRDefault="004D2041" w:rsidP="004D2041">
      <w:pPr>
        <w:pStyle w:val="NormalWeb"/>
        <w:numPr>
          <w:ilvl w:val="0"/>
          <w:numId w:val="35"/>
        </w:numPr>
        <w:rPr>
          <w:rFonts w:ascii="Arial" w:hAnsi="Arial" w:cs="Arial"/>
        </w:rPr>
      </w:pPr>
      <w:r w:rsidRPr="004D2041">
        <w:rPr>
          <w:rFonts w:ascii="Arial" w:hAnsi="Arial" w:cs="Arial"/>
        </w:rPr>
        <w:t>Convenții clare de denumire pentru variabile și funcții.</w:t>
      </w:r>
    </w:p>
    <w:p w14:paraId="419A2CDD" w14:textId="77777777" w:rsidR="004D2041" w:rsidRPr="004D2041" w:rsidRDefault="004D2041" w:rsidP="004D2041">
      <w:pPr>
        <w:pStyle w:val="NormalWeb"/>
        <w:numPr>
          <w:ilvl w:val="0"/>
          <w:numId w:val="35"/>
        </w:numPr>
        <w:rPr>
          <w:rFonts w:ascii="Arial" w:hAnsi="Arial" w:cs="Arial"/>
        </w:rPr>
      </w:pPr>
      <w:r w:rsidRPr="004D2041">
        <w:rPr>
          <w:rFonts w:ascii="Arial" w:hAnsi="Arial" w:cs="Arial"/>
        </w:rPr>
        <w:t>Tratarea explicită a erorilor și condițiilor excepționale.</w:t>
      </w:r>
    </w:p>
    <w:p w14:paraId="52B7EF7A" w14:textId="77777777" w:rsidR="004D2041" w:rsidRPr="004D2041" w:rsidRDefault="004D2041" w:rsidP="004D2041">
      <w:pPr>
        <w:pStyle w:val="NormalWeb"/>
        <w:numPr>
          <w:ilvl w:val="0"/>
          <w:numId w:val="35"/>
        </w:numPr>
        <w:rPr>
          <w:rFonts w:ascii="Arial" w:hAnsi="Arial" w:cs="Arial"/>
        </w:rPr>
      </w:pPr>
      <w:r w:rsidRPr="004D2041">
        <w:rPr>
          <w:rFonts w:ascii="Arial" w:hAnsi="Arial" w:cs="Arial"/>
        </w:rPr>
        <w:t>Evitarea utilizării excesive a instrucțiunilor de întârziere (delay).</w:t>
      </w:r>
    </w:p>
    <w:p w14:paraId="756B0950" w14:textId="77777777" w:rsidR="004D2041" w:rsidRPr="004D2041" w:rsidRDefault="004D2041" w:rsidP="004D2041">
      <w:pPr>
        <w:pStyle w:val="NormalWeb"/>
        <w:numPr>
          <w:ilvl w:val="0"/>
          <w:numId w:val="35"/>
        </w:numPr>
        <w:rPr>
          <w:rFonts w:ascii="Arial" w:hAnsi="Arial" w:cs="Arial"/>
        </w:rPr>
      </w:pPr>
      <w:r w:rsidRPr="004D2041">
        <w:rPr>
          <w:rFonts w:ascii="Arial" w:hAnsi="Arial" w:cs="Arial"/>
        </w:rPr>
        <w:t>Mesaje Bluetooth structurate și ușor de interpretat.</w:t>
      </w:r>
    </w:p>
    <w:p w14:paraId="265134C8" w14:textId="77777777" w:rsidR="004D2041" w:rsidRPr="004D2041" w:rsidRDefault="004D2041" w:rsidP="004D2041">
      <w:pPr>
        <w:pStyle w:val="NormalWeb"/>
        <w:ind w:firstLine="360"/>
        <w:rPr>
          <w:rFonts w:ascii="Arial" w:hAnsi="Arial" w:cs="Arial"/>
        </w:rPr>
      </w:pPr>
      <w:r w:rsidRPr="004D2041">
        <w:rPr>
          <w:rFonts w:ascii="Arial" w:hAnsi="Arial" w:cs="Arial"/>
        </w:rPr>
        <w:t>Aceste ghiduri nu modifică arhitectura de nivel înalt, dar influențează calitatea implementării și mentenabilitatea codului.</w:t>
      </w:r>
    </w:p>
    <w:p w14:paraId="33EF4C50" w14:textId="554FD1DE" w:rsidR="00740395" w:rsidRPr="00A114E1" w:rsidRDefault="00AD1752" w:rsidP="00AE5CED">
      <w:pPr>
        <w:pStyle w:val="Titlu3"/>
        <w:rPr>
          <w:lang w:val="ro-RO"/>
        </w:rPr>
      </w:pPr>
      <w:r>
        <w:rPr>
          <w:lang w:val="ro-RO"/>
        </w:rPr>
        <w:t xml:space="preserve">3.2 </w:t>
      </w:r>
      <w:r w:rsidR="00FB5801" w:rsidRPr="00A114E1">
        <w:rPr>
          <w:lang w:val="ro-RO"/>
        </w:rPr>
        <w:t>Metode de dezvoltare</w:t>
      </w:r>
      <w:bookmarkEnd w:id="24"/>
      <w:r w:rsidR="00FB5801" w:rsidRPr="00A114E1">
        <w:rPr>
          <w:lang w:val="ro-RO"/>
        </w:rPr>
        <w:t xml:space="preserve"> </w:t>
      </w:r>
      <w:bookmarkEnd w:id="25"/>
    </w:p>
    <w:p w14:paraId="1D5DBC7B" w14:textId="77777777" w:rsidR="00893E08" w:rsidRPr="00893E08" w:rsidRDefault="00893E08" w:rsidP="00893E08">
      <w:pPr>
        <w:pStyle w:val="NormalWeb"/>
        <w:ind w:firstLine="720"/>
        <w:rPr>
          <w:rFonts w:ascii="Arial" w:hAnsi="Arial" w:cs="Arial"/>
        </w:rPr>
      </w:pPr>
      <w:bookmarkStart w:id="26" w:name="_Toc160527847"/>
      <w:r w:rsidRPr="00893E08">
        <w:rPr>
          <w:rFonts w:ascii="Arial" w:hAnsi="Arial" w:cs="Arial"/>
        </w:rPr>
        <w:t>Dezvoltarea sistemului urmează o abordare incrementală și iterativă. Implementarea este realizată pe etape, fiecare etapă fiind testată individual înainte de integrarea completă.</w:t>
      </w:r>
    </w:p>
    <w:p w14:paraId="30147488" w14:textId="77777777" w:rsidR="00893E08" w:rsidRPr="00893E08" w:rsidRDefault="00893E08" w:rsidP="00893E08">
      <w:pPr>
        <w:pStyle w:val="NormalWeb"/>
        <w:rPr>
          <w:rFonts w:ascii="Arial" w:hAnsi="Arial" w:cs="Arial"/>
        </w:rPr>
      </w:pPr>
      <w:r w:rsidRPr="00893E08">
        <w:rPr>
          <w:rFonts w:ascii="Arial" w:hAnsi="Arial" w:cs="Arial"/>
        </w:rPr>
        <w:t>Pentru modelarea sistemului s-au utilizat concepte din UML, inclusiv:</w:t>
      </w:r>
    </w:p>
    <w:p w14:paraId="1BC74194" w14:textId="77777777" w:rsidR="00893E08" w:rsidRPr="00893E08" w:rsidRDefault="00893E08" w:rsidP="00893E08">
      <w:pPr>
        <w:pStyle w:val="NormalWeb"/>
        <w:numPr>
          <w:ilvl w:val="0"/>
          <w:numId w:val="36"/>
        </w:numPr>
        <w:rPr>
          <w:rFonts w:ascii="Arial" w:hAnsi="Arial" w:cs="Arial"/>
        </w:rPr>
      </w:pPr>
      <w:r w:rsidRPr="00893E08">
        <w:rPr>
          <w:rFonts w:ascii="Arial" w:hAnsi="Arial" w:cs="Arial"/>
        </w:rPr>
        <w:t>Diagrame de cazuri de utilizare pentru descrierea interacțiunilor utilizator-sistem;</w:t>
      </w:r>
    </w:p>
    <w:p w14:paraId="462B78C6" w14:textId="77777777" w:rsidR="00893E08" w:rsidRPr="00893E08" w:rsidRDefault="00893E08" w:rsidP="00893E08">
      <w:pPr>
        <w:pStyle w:val="NormalWeb"/>
        <w:numPr>
          <w:ilvl w:val="0"/>
          <w:numId w:val="36"/>
        </w:numPr>
        <w:rPr>
          <w:rFonts w:ascii="Arial" w:hAnsi="Arial" w:cs="Arial"/>
        </w:rPr>
      </w:pPr>
      <w:r w:rsidRPr="00893E08">
        <w:rPr>
          <w:rFonts w:ascii="Arial" w:hAnsi="Arial" w:cs="Arial"/>
        </w:rPr>
        <w:t>Diagrame de secvență pentru fluxul comunicației Bluetooth;</w:t>
      </w:r>
    </w:p>
    <w:p w14:paraId="0CC50BA4" w14:textId="77777777" w:rsidR="00893E08" w:rsidRPr="00893E08" w:rsidRDefault="00893E08" w:rsidP="00893E08">
      <w:pPr>
        <w:pStyle w:val="NormalWeb"/>
        <w:numPr>
          <w:ilvl w:val="0"/>
          <w:numId w:val="36"/>
        </w:numPr>
        <w:rPr>
          <w:rFonts w:ascii="Arial" w:hAnsi="Arial" w:cs="Arial"/>
        </w:rPr>
      </w:pPr>
      <w:r w:rsidRPr="00893E08">
        <w:rPr>
          <w:rFonts w:ascii="Arial" w:hAnsi="Arial" w:cs="Arial"/>
        </w:rPr>
        <w:t>Diagrame de arhitectură pentru reprezentarea structurii generale.</w:t>
      </w:r>
    </w:p>
    <w:p w14:paraId="7E5C3F88" w14:textId="77777777" w:rsidR="00893E08" w:rsidRPr="00893E08" w:rsidRDefault="00893E08" w:rsidP="00893E08">
      <w:pPr>
        <w:pStyle w:val="NormalWeb"/>
        <w:ind w:firstLine="360"/>
        <w:rPr>
          <w:rFonts w:ascii="Arial" w:hAnsi="Arial" w:cs="Arial"/>
        </w:rPr>
      </w:pPr>
      <w:r w:rsidRPr="00893E08">
        <w:rPr>
          <w:rFonts w:ascii="Arial" w:hAnsi="Arial" w:cs="Arial"/>
        </w:rPr>
        <w:t>La nivel software, aplicația mobilă este dezvoltată utilizând paradigma orientată pe obiecte, specifică limbajelor Kotlin/Java.</w:t>
      </w:r>
    </w:p>
    <w:p w14:paraId="33FE4403" w14:textId="77777777" w:rsidR="00893E08" w:rsidRPr="00893E08" w:rsidRDefault="00893E08" w:rsidP="00893E08">
      <w:pPr>
        <w:pStyle w:val="NormalWeb"/>
        <w:ind w:firstLine="360"/>
        <w:rPr>
          <w:rFonts w:ascii="Arial" w:hAnsi="Arial" w:cs="Arial"/>
        </w:rPr>
      </w:pPr>
      <w:r w:rsidRPr="00893E08">
        <w:rPr>
          <w:rFonts w:ascii="Arial" w:hAnsi="Arial" w:cs="Arial"/>
        </w:rPr>
        <w:t>Pentru firmware-ul embedded se utilizează o abordare procedurală structurată, specifică mediului Arduino.</w:t>
      </w:r>
    </w:p>
    <w:p w14:paraId="3C83E774" w14:textId="77777777" w:rsidR="00893E08" w:rsidRPr="00893E08" w:rsidRDefault="00893E08" w:rsidP="00893E08">
      <w:pPr>
        <w:pStyle w:val="NormalWeb"/>
        <w:rPr>
          <w:rFonts w:ascii="Arial" w:hAnsi="Arial" w:cs="Arial"/>
          <w:i/>
          <w:iCs/>
          <w:u w:val="single"/>
        </w:rPr>
      </w:pPr>
      <w:r w:rsidRPr="00893E08">
        <w:rPr>
          <w:rFonts w:ascii="Arial" w:hAnsi="Arial" w:cs="Arial"/>
          <w:i/>
          <w:iCs/>
          <w:u w:val="single"/>
        </w:rPr>
        <w:t>Alternative analizate:</w:t>
      </w:r>
    </w:p>
    <w:p w14:paraId="2B53281B" w14:textId="77777777" w:rsidR="00893E08" w:rsidRPr="00893E08" w:rsidRDefault="00893E08" w:rsidP="00893E08">
      <w:pPr>
        <w:pStyle w:val="NormalWeb"/>
        <w:rPr>
          <w:rFonts w:ascii="Arial" w:hAnsi="Arial" w:cs="Arial"/>
        </w:rPr>
      </w:pPr>
      <w:r w:rsidRPr="00893E08">
        <w:rPr>
          <w:rFonts w:ascii="Arial" w:hAnsi="Arial" w:cs="Arial"/>
          <w:i/>
          <w:iCs/>
        </w:rPr>
        <w:t>Arhitectură complet centrată pe telefon</w:t>
      </w:r>
      <w:r w:rsidRPr="00893E08">
        <w:rPr>
          <w:rFonts w:ascii="Arial" w:hAnsi="Arial" w:cs="Arial"/>
        </w:rPr>
        <w:br/>
        <w:t>Această variantă ar fi presupus procesarea datelor senzorilor pe dispozitivul mobil. A fost respinsă deoarece ar introduce dependență totală de comunicația Bluetooth.</w:t>
      </w:r>
    </w:p>
    <w:p w14:paraId="30365AEB" w14:textId="6D8B849F" w:rsidR="00893E08" w:rsidRPr="00893E08" w:rsidRDefault="00893E08" w:rsidP="00893E08">
      <w:pPr>
        <w:pStyle w:val="NormalWeb"/>
        <w:rPr>
          <w:rFonts w:ascii="Arial" w:hAnsi="Arial" w:cs="Arial"/>
        </w:rPr>
      </w:pPr>
      <w:r w:rsidRPr="00893E08">
        <w:rPr>
          <w:rFonts w:ascii="Arial" w:hAnsi="Arial" w:cs="Arial"/>
          <w:i/>
          <w:iCs/>
        </w:rPr>
        <w:t>Utilizarea unui backend extern</w:t>
      </w:r>
      <w:r w:rsidRPr="00893E08">
        <w:rPr>
          <w:rFonts w:ascii="Arial" w:hAnsi="Arial" w:cs="Arial"/>
        </w:rPr>
        <w:br/>
      </w:r>
      <w:r w:rsidR="00954331" w:rsidRPr="00954331">
        <w:rPr>
          <w:rFonts w:ascii="Arial" w:hAnsi="Arial" w:cs="Arial"/>
        </w:rPr>
        <w:t>Această variantă a fost adoptată pentru a permite gestionarea centralizată a traseelor, autentificarea securizată a utilizatorilor și păstrarea istoricului utilizării independent de dispozitivul mobil. Backend-ul este implementat ca serviciu REST care comunică prin HTTPS cu aplicația mobilă și persistă datele într-un DBMS relațional.</w:t>
      </w:r>
    </w:p>
    <w:p w14:paraId="304AAB4F" w14:textId="77777777" w:rsidR="00893E08" w:rsidRPr="00893E08" w:rsidRDefault="00893E08" w:rsidP="00893E08">
      <w:pPr>
        <w:pStyle w:val="NormalWeb"/>
        <w:rPr>
          <w:rFonts w:ascii="Arial" w:hAnsi="Arial" w:cs="Arial"/>
          <w:i/>
          <w:iCs/>
        </w:rPr>
      </w:pPr>
      <w:r w:rsidRPr="00893E08">
        <w:rPr>
          <w:rFonts w:ascii="Arial" w:hAnsi="Arial" w:cs="Arial"/>
          <w:i/>
          <w:iCs/>
        </w:rPr>
        <w:t>Contingențe posibile:</w:t>
      </w:r>
    </w:p>
    <w:p w14:paraId="6E8168B3" w14:textId="77777777" w:rsidR="00893E08" w:rsidRDefault="00893E08" w:rsidP="00893E08">
      <w:pPr>
        <w:pStyle w:val="NormalWeb"/>
        <w:numPr>
          <w:ilvl w:val="0"/>
          <w:numId w:val="34"/>
        </w:numPr>
        <w:rPr>
          <w:rFonts w:ascii="Arial" w:hAnsi="Arial" w:cs="Arial"/>
        </w:rPr>
      </w:pPr>
      <w:r w:rsidRPr="00893E08">
        <w:rPr>
          <w:rFonts w:ascii="Arial" w:hAnsi="Arial" w:cs="Arial"/>
        </w:rPr>
        <w:t>Modificări în API-urile Android sau restricții suplimentare privind permisiunile;</w:t>
      </w:r>
    </w:p>
    <w:p w14:paraId="5B34D62B" w14:textId="77777777" w:rsidR="00893E08" w:rsidRDefault="00893E08" w:rsidP="00893E08">
      <w:pPr>
        <w:pStyle w:val="NormalWeb"/>
        <w:numPr>
          <w:ilvl w:val="0"/>
          <w:numId w:val="34"/>
        </w:numPr>
        <w:rPr>
          <w:rFonts w:ascii="Arial" w:hAnsi="Arial" w:cs="Arial"/>
        </w:rPr>
      </w:pPr>
      <w:r w:rsidRPr="00893E08">
        <w:rPr>
          <w:rFonts w:ascii="Arial" w:hAnsi="Arial" w:cs="Arial"/>
        </w:rPr>
        <w:t>Probleme de compatibilitate cu anumite versiuni Android;</w:t>
      </w:r>
    </w:p>
    <w:p w14:paraId="018F4AFA" w14:textId="197C938A" w:rsidR="00893E08" w:rsidRPr="00893E08" w:rsidRDefault="00893E08" w:rsidP="00893E08">
      <w:pPr>
        <w:pStyle w:val="NormalWeb"/>
        <w:numPr>
          <w:ilvl w:val="0"/>
          <w:numId w:val="34"/>
        </w:numPr>
        <w:rPr>
          <w:rFonts w:ascii="Arial" w:hAnsi="Arial" w:cs="Arial"/>
        </w:rPr>
      </w:pPr>
      <w:r w:rsidRPr="00893E08">
        <w:rPr>
          <w:rFonts w:ascii="Arial" w:hAnsi="Arial" w:cs="Arial"/>
        </w:rPr>
        <w:t>Necesitatea înlocuirii modulului Bluetooth în caz de instabilitate.</w:t>
      </w:r>
    </w:p>
    <w:p w14:paraId="713C0912" w14:textId="77777777" w:rsidR="00893E08" w:rsidRPr="00893E08" w:rsidRDefault="00893E08" w:rsidP="00893E08">
      <w:pPr>
        <w:pStyle w:val="NormalWeb"/>
        <w:ind w:firstLine="360"/>
        <w:rPr>
          <w:rFonts w:ascii="Arial" w:hAnsi="Arial" w:cs="Arial"/>
        </w:rPr>
      </w:pPr>
      <w:r w:rsidRPr="00893E08">
        <w:rPr>
          <w:rFonts w:ascii="Arial" w:hAnsi="Arial" w:cs="Arial"/>
        </w:rPr>
        <w:lastRenderedPageBreak/>
        <w:t>În astfel de situații, soluțiile alternative includ utilizarea unui modul Bluetooth compatibil BLE sau simplificarea funcționalităților mobile.</w:t>
      </w:r>
    </w:p>
    <w:p w14:paraId="33EF4C52" w14:textId="0870D861" w:rsidR="00740395" w:rsidRPr="00A114E1" w:rsidRDefault="00AD1752" w:rsidP="00AE5CED">
      <w:pPr>
        <w:pStyle w:val="Titlu3"/>
        <w:rPr>
          <w:lang w:val="ro-RO"/>
        </w:rPr>
      </w:pPr>
      <w:r>
        <w:rPr>
          <w:lang w:val="ro-RO"/>
        </w:rPr>
        <w:t xml:space="preserve">3.3 </w:t>
      </w:r>
      <w:r w:rsidR="00FB5801" w:rsidRPr="00A114E1">
        <w:rPr>
          <w:lang w:val="ro-RO"/>
        </w:rPr>
        <w:t>Strategii de arhitectură</w:t>
      </w:r>
      <w:bookmarkEnd w:id="26"/>
    </w:p>
    <w:p w14:paraId="0CBE759B" w14:textId="77777777" w:rsidR="002B25D7" w:rsidRPr="002B25D7" w:rsidRDefault="002B25D7" w:rsidP="002B25D7">
      <w:pPr>
        <w:pStyle w:val="NormalWeb"/>
        <w:ind w:firstLine="720"/>
        <w:rPr>
          <w:rFonts w:ascii="Arial" w:hAnsi="Arial" w:cs="Arial"/>
        </w:rPr>
      </w:pPr>
      <w:r w:rsidRPr="002B25D7">
        <w:rPr>
          <w:rFonts w:ascii="Arial" w:hAnsi="Arial" w:cs="Arial"/>
        </w:rPr>
        <w:t>Arhitectura sistemului este construită pe principiul separării responsabilităților și al autonomiei funcțiilor critice.</w:t>
      </w:r>
    </w:p>
    <w:p w14:paraId="01B276A8" w14:textId="77777777" w:rsidR="002B25D7" w:rsidRPr="002B25D7" w:rsidRDefault="002B25D7" w:rsidP="002B25D7">
      <w:pPr>
        <w:pStyle w:val="NormalWeb"/>
        <w:rPr>
          <w:rFonts w:ascii="Arial" w:hAnsi="Arial" w:cs="Arial"/>
        </w:rPr>
      </w:pPr>
      <w:r w:rsidRPr="002B25D7">
        <w:rPr>
          <w:rFonts w:ascii="Arial" w:hAnsi="Arial" w:cs="Arial"/>
          <w:i/>
          <w:iCs/>
        </w:rPr>
        <w:t>Decizia 1 – Arhitectură distribuită (embedded + mobil)</w:t>
      </w:r>
      <w:r w:rsidRPr="002B25D7">
        <w:rPr>
          <w:rFonts w:ascii="Arial" w:hAnsi="Arial" w:cs="Arial"/>
        </w:rPr>
        <w:br/>
        <w:t>Raționament: permite reacție rapidă locală și flexibilitate la nivel de interfață.</w:t>
      </w:r>
      <w:r w:rsidRPr="002B25D7">
        <w:rPr>
          <w:rFonts w:ascii="Arial" w:hAnsi="Arial" w:cs="Arial"/>
        </w:rPr>
        <w:br/>
        <w:t>Alternativă respinsă: procesare integrală pe dispozitiv mobil.</w:t>
      </w:r>
    </w:p>
    <w:p w14:paraId="367EB91D" w14:textId="77777777" w:rsidR="002B25D7" w:rsidRPr="002B25D7" w:rsidRDefault="002B25D7" w:rsidP="002B25D7">
      <w:pPr>
        <w:pStyle w:val="NormalWeb"/>
        <w:rPr>
          <w:rFonts w:ascii="Arial" w:hAnsi="Arial" w:cs="Arial"/>
        </w:rPr>
      </w:pPr>
      <w:r w:rsidRPr="002B25D7">
        <w:rPr>
          <w:rFonts w:ascii="Arial" w:hAnsi="Arial" w:cs="Arial"/>
          <w:i/>
          <w:iCs/>
        </w:rPr>
        <w:t>Decizia 2 – Procesare în timp real pe microcontroler</w:t>
      </w:r>
      <w:r w:rsidRPr="002B25D7">
        <w:rPr>
          <w:rFonts w:ascii="Arial" w:hAnsi="Arial" w:cs="Arial"/>
          <w:i/>
          <w:iCs/>
        </w:rPr>
        <w:br/>
      </w:r>
      <w:r w:rsidRPr="002B25D7">
        <w:rPr>
          <w:rFonts w:ascii="Arial" w:hAnsi="Arial" w:cs="Arial"/>
        </w:rPr>
        <w:t>Raționament: reducerea latenței și eliminarea dependenței de rețea.</w:t>
      </w:r>
    </w:p>
    <w:p w14:paraId="36905C37" w14:textId="77777777" w:rsidR="002B25D7" w:rsidRPr="002B25D7" w:rsidRDefault="002B25D7" w:rsidP="002B25D7">
      <w:pPr>
        <w:pStyle w:val="NormalWeb"/>
        <w:rPr>
          <w:rFonts w:ascii="Arial" w:hAnsi="Arial" w:cs="Arial"/>
        </w:rPr>
      </w:pPr>
      <w:r w:rsidRPr="002B25D7">
        <w:rPr>
          <w:rFonts w:ascii="Arial" w:hAnsi="Arial" w:cs="Arial"/>
          <w:i/>
          <w:iCs/>
        </w:rPr>
        <w:t>Decizia 3 – Utilizarea Bluetooth Classic (HC-05)</w:t>
      </w:r>
      <w:r w:rsidRPr="002B25D7">
        <w:rPr>
          <w:rFonts w:ascii="Arial" w:hAnsi="Arial" w:cs="Arial"/>
        </w:rPr>
        <w:br/>
        <w:t>Raționament: simplitate implementare și compatibilitate largă.</w:t>
      </w:r>
      <w:r w:rsidRPr="002B25D7">
        <w:rPr>
          <w:rFonts w:ascii="Arial" w:hAnsi="Arial" w:cs="Arial"/>
        </w:rPr>
        <w:br/>
        <w:t>Alternativă: Bluetooth Low Energy (BLE), respins pentru complexitate suplimentară în implementare.</w:t>
      </w:r>
    </w:p>
    <w:p w14:paraId="473D170E" w14:textId="77777777" w:rsidR="00B97CDE" w:rsidRDefault="00B97CDE" w:rsidP="002B25D7">
      <w:pPr>
        <w:pStyle w:val="NormalWeb"/>
        <w:rPr>
          <w:rFonts w:ascii="Arial" w:hAnsi="Arial" w:cs="Arial"/>
          <w:i/>
          <w:iCs/>
        </w:rPr>
      </w:pPr>
      <w:r w:rsidRPr="00B97CDE">
        <w:rPr>
          <w:rFonts w:ascii="Arial" w:hAnsi="Arial" w:cs="Arial"/>
          <w:i/>
          <w:iCs/>
        </w:rPr>
        <w:t>Decizia 4 – Utilizarea unei baze de date relaționale pe server</w:t>
      </w:r>
      <w:r w:rsidRPr="00B97CDE">
        <w:rPr>
          <w:rFonts w:ascii="Arial" w:hAnsi="Arial" w:cs="Arial"/>
          <w:i/>
          <w:iCs/>
        </w:rPr>
        <w:br/>
        <w:t>Raționament: permite gestionarea centralizată a utilizatorilor și traseelor, suport pentru autentificare securizată și păstrarea istoricului utilizării.</w:t>
      </w:r>
      <w:r w:rsidRPr="00B97CDE">
        <w:rPr>
          <w:rFonts w:ascii="Arial" w:hAnsi="Arial" w:cs="Arial"/>
          <w:i/>
          <w:iCs/>
        </w:rPr>
        <w:br/>
        <w:t>Alternativă respinsă: stocare exclusiv locală pe dispozitiv mobil, limitată ca scalabilitate și securitate.</w:t>
      </w:r>
    </w:p>
    <w:p w14:paraId="1E9E6DD7" w14:textId="20891D7D" w:rsidR="002B25D7" w:rsidRPr="002B25D7" w:rsidRDefault="002B25D7" w:rsidP="002B25D7">
      <w:pPr>
        <w:pStyle w:val="NormalWeb"/>
        <w:rPr>
          <w:rFonts w:ascii="Arial" w:hAnsi="Arial" w:cs="Arial"/>
        </w:rPr>
      </w:pPr>
      <w:r w:rsidRPr="002B25D7">
        <w:rPr>
          <w:rFonts w:ascii="Arial" w:hAnsi="Arial" w:cs="Arial"/>
          <w:i/>
          <w:iCs/>
        </w:rPr>
        <w:t>Decizia 5 – Mesaje text simple pentru comunicație</w:t>
      </w:r>
      <w:r w:rsidRPr="002B25D7">
        <w:rPr>
          <w:rFonts w:ascii="Arial" w:hAnsi="Arial" w:cs="Arial"/>
        </w:rPr>
        <w:br/>
        <w:t>Raționament: ușor de depanat și de extins.</w:t>
      </w:r>
      <w:r w:rsidRPr="002B25D7">
        <w:rPr>
          <w:rFonts w:ascii="Arial" w:hAnsi="Arial" w:cs="Arial"/>
        </w:rPr>
        <w:br/>
        <w:t>Alternativă: protocol binar compact, respins pentru complexitate suplimentară.</w:t>
      </w:r>
    </w:p>
    <w:p w14:paraId="3EE88EB2" w14:textId="77777777" w:rsidR="002B25D7" w:rsidRPr="002B25D7" w:rsidRDefault="002B25D7" w:rsidP="002B25D7">
      <w:pPr>
        <w:pStyle w:val="NormalWeb"/>
        <w:rPr>
          <w:rFonts w:ascii="Arial" w:hAnsi="Arial" w:cs="Arial"/>
        </w:rPr>
      </w:pPr>
      <w:r w:rsidRPr="002B25D7">
        <w:rPr>
          <w:rFonts w:ascii="Arial" w:hAnsi="Arial" w:cs="Arial"/>
          <w:i/>
          <w:iCs/>
        </w:rPr>
        <w:t>Decizia 6 – Politică simplă de gestionare a memoriei</w:t>
      </w:r>
      <w:r w:rsidRPr="002B25D7">
        <w:rPr>
          <w:rFonts w:ascii="Arial" w:hAnsi="Arial" w:cs="Arial"/>
          <w:i/>
          <w:iCs/>
        </w:rPr>
        <w:br/>
      </w:r>
      <w:r w:rsidRPr="002B25D7">
        <w:rPr>
          <w:rFonts w:ascii="Arial" w:hAnsi="Arial" w:cs="Arial"/>
        </w:rPr>
        <w:t>Nu se utilizează alocare dinamică în firmware pentru a evita fragmentarea memoriei.</w:t>
      </w:r>
    </w:p>
    <w:p w14:paraId="7AB72857" w14:textId="77777777" w:rsidR="002B25D7" w:rsidRPr="002B25D7" w:rsidRDefault="002B25D7" w:rsidP="002B25D7">
      <w:pPr>
        <w:pStyle w:val="NormalWeb"/>
        <w:rPr>
          <w:rFonts w:ascii="Arial" w:hAnsi="Arial" w:cs="Arial"/>
        </w:rPr>
      </w:pPr>
      <w:r w:rsidRPr="002B25D7">
        <w:rPr>
          <w:rFonts w:ascii="Arial" w:hAnsi="Arial" w:cs="Arial"/>
          <w:i/>
          <w:iCs/>
        </w:rPr>
        <w:t>Decizia 7 – Fără concurență complexă</w:t>
      </w:r>
      <w:r w:rsidRPr="002B25D7">
        <w:rPr>
          <w:rFonts w:ascii="Arial" w:hAnsi="Arial" w:cs="Arial"/>
        </w:rPr>
        <w:br/>
        <w:t>Sistemul embedded utilizează un ciclu principal secvențial, evitând mecanismele de multitasking, pentru a menține predictibilitatea execuției.</w:t>
      </w:r>
    </w:p>
    <w:p w14:paraId="5F937E1A" w14:textId="77777777" w:rsidR="002B25D7" w:rsidRPr="002B25D7" w:rsidRDefault="002B25D7" w:rsidP="002B25D7">
      <w:pPr>
        <w:pStyle w:val="NormalWeb"/>
        <w:ind w:firstLine="720"/>
        <w:rPr>
          <w:rFonts w:ascii="Arial" w:hAnsi="Arial" w:cs="Arial"/>
        </w:rPr>
      </w:pPr>
      <w:r w:rsidRPr="002B25D7">
        <w:rPr>
          <w:rFonts w:ascii="Arial" w:hAnsi="Arial" w:cs="Arial"/>
        </w:rPr>
        <w:t>Prin aceste strategii s-a obținut un echilibru între performanță, simplitate, robustete și extensibilitate.</w:t>
      </w:r>
    </w:p>
    <w:p w14:paraId="33EF4C62" w14:textId="26E3D065" w:rsidR="00740395" w:rsidRPr="00A114E1" w:rsidRDefault="00740395" w:rsidP="002B25D7">
      <w:pPr>
        <w:pStyle w:val="InstructionalTextBullet"/>
        <w:numPr>
          <w:ilvl w:val="0"/>
          <w:numId w:val="0"/>
        </w:numPr>
        <w:ind w:left="720" w:hanging="360"/>
        <w:rPr>
          <w:lang w:val="ro-RO"/>
        </w:rPr>
      </w:pPr>
    </w:p>
    <w:p w14:paraId="33EF4C63" w14:textId="01477E40" w:rsidR="00740395" w:rsidRPr="00A114E1" w:rsidRDefault="00FB5801" w:rsidP="00315C8A">
      <w:pPr>
        <w:pStyle w:val="Titlu2"/>
        <w:rPr>
          <w:lang w:val="ro-RO"/>
        </w:rPr>
      </w:pPr>
      <w:bookmarkStart w:id="27" w:name="_Toc160527848"/>
      <w:r w:rsidRPr="00A114E1">
        <w:rPr>
          <w:lang w:val="ro-RO"/>
        </w:rPr>
        <w:lastRenderedPageBreak/>
        <w:t>Arhitectura Sistemului și Proiectarea Arhitecturii</w:t>
      </w:r>
      <w:bookmarkEnd w:id="27"/>
    </w:p>
    <w:p w14:paraId="740045B3" w14:textId="0B0ACB8A" w:rsidR="00EB1A8D" w:rsidRPr="00EB1A8D" w:rsidRDefault="008972F1" w:rsidP="00EB1A8D">
      <w:pPr>
        <w:pStyle w:val="NormalWeb"/>
        <w:ind w:firstLine="720"/>
        <w:jc w:val="both"/>
        <w:rPr>
          <w:rFonts w:ascii="Arial" w:hAnsi="Arial" w:cs="Arial"/>
        </w:rPr>
      </w:pPr>
      <w:bookmarkStart w:id="28" w:name="_Toc160527849"/>
      <w:r w:rsidRPr="008972F1">
        <w:rPr>
          <w:rFonts w:ascii="Arial" w:hAnsi="Arial" w:cs="Arial"/>
        </w:rPr>
        <w:t>Sistemul este conceput ca o arhitectură distribuită compusă din trei subsisteme principale: subsistemul embedded, subsistemul mobil și subsistemul server-side (backend + bază de date). Această structură permite separarea funcțiilor critice în timp real de funcțiile administrative și de persistență a datelor.</w:t>
      </w:r>
      <w:r w:rsidR="00EB1A8D" w:rsidRPr="00EB1A8D">
        <w:rPr>
          <w:rFonts w:ascii="Arial" w:hAnsi="Arial" w:cs="Arial"/>
        </w:rPr>
        <w:t>Alternativa unei arhitecturi complet centralizate pe dispozitivul mobil a fost analizată, dar respinsă deoarece ar introduce latențe suplimentare și ar face funcțiile critice dependente de conexiunea Bluetooth. De asemenea, integrarea unui backend extern a fost considerată inutilă în contextul unui sistem asistiv autonom.</w:t>
      </w:r>
    </w:p>
    <w:p w14:paraId="497ECCC7" w14:textId="77777777" w:rsidR="00EB1A8D" w:rsidRPr="00EB1A8D" w:rsidRDefault="00EB1A8D" w:rsidP="00EB1A8D">
      <w:pPr>
        <w:pStyle w:val="NormalWeb"/>
        <w:ind w:firstLine="720"/>
        <w:jc w:val="both"/>
        <w:rPr>
          <w:rFonts w:ascii="Arial" w:hAnsi="Arial" w:cs="Arial"/>
        </w:rPr>
      </w:pPr>
      <w:r w:rsidRPr="00EB1A8D">
        <w:rPr>
          <w:rFonts w:ascii="Arial" w:hAnsi="Arial" w:cs="Arial"/>
        </w:rPr>
        <w:t>Arhitectura adoptată utilizează principiul separării responsabilităților (Separation of Concerns) și un model de tip client–dispozitiv embedded, în care aplicația mobilă acționează ca interfață de configurare și monitorizare, iar sistemul embedded asigură execuția în timp real.</w:t>
      </w:r>
    </w:p>
    <w:p w14:paraId="33EF4C68" w14:textId="529AD7AB" w:rsidR="0094545E" w:rsidRPr="00A114E1" w:rsidRDefault="009A64E7" w:rsidP="00AE5CED">
      <w:pPr>
        <w:pStyle w:val="Titlu3"/>
        <w:rPr>
          <w:lang w:val="ro-RO"/>
        </w:rPr>
      </w:pPr>
      <w:r>
        <w:rPr>
          <w:lang w:val="ro-RO"/>
        </w:rPr>
        <w:t xml:space="preserve">4.1 </w:t>
      </w:r>
      <w:r w:rsidR="009D4689">
        <w:rPr>
          <w:lang w:val="ro-RO"/>
        </w:rPr>
        <w:t>Vedere logică</w:t>
      </w:r>
      <w:bookmarkEnd w:id="28"/>
    </w:p>
    <w:p w14:paraId="369458B2" w14:textId="77777777" w:rsidR="00D73510" w:rsidRPr="00D73510" w:rsidRDefault="00D73510" w:rsidP="00D73510">
      <w:pPr>
        <w:pStyle w:val="NormalWeb"/>
        <w:rPr>
          <w:rFonts w:ascii="Arial" w:hAnsi="Arial" w:cs="Arial"/>
        </w:rPr>
      </w:pPr>
      <w:bookmarkStart w:id="29" w:name="_Toc160527850"/>
      <w:r w:rsidRPr="00D73510">
        <w:rPr>
          <w:rFonts w:ascii="Arial" w:hAnsi="Arial" w:cs="Arial"/>
        </w:rPr>
        <w:t>Din punct de vedere logic, sistemul este împărțit în următoarele componente de nivel superior:</w:t>
      </w:r>
    </w:p>
    <w:p w14:paraId="741B6C5E" w14:textId="77777777" w:rsidR="00D73510" w:rsidRPr="00D73510" w:rsidRDefault="00D73510" w:rsidP="00D73510">
      <w:pPr>
        <w:pStyle w:val="NormalWeb"/>
        <w:numPr>
          <w:ilvl w:val="0"/>
          <w:numId w:val="38"/>
        </w:numPr>
        <w:rPr>
          <w:rFonts w:ascii="Arial" w:hAnsi="Arial" w:cs="Arial"/>
        </w:rPr>
      </w:pPr>
      <w:r w:rsidRPr="00D73510">
        <w:rPr>
          <w:rFonts w:ascii="Arial" w:hAnsi="Arial" w:cs="Arial"/>
        </w:rPr>
        <w:t>Modul de achiziție date senzori</w:t>
      </w:r>
    </w:p>
    <w:p w14:paraId="5B194BD5" w14:textId="77777777" w:rsidR="00D73510" w:rsidRPr="00D73510" w:rsidRDefault="00D73510" w:rsidP="00D73510">
      <w:pPr>
        <w:pStyle w:val="NormalWeb"/>
        <w:numPr>
          <w:ilvl w:val="0"/>
          <w:numId w:val="38"/>
        </w:numPr>
        <w:rPr>
          <w:rFonts w:ascii="Arial" w:hAnsi="Arial" w:cs="Arial"/>
        </w:rPr>
      </w:pPr>
      <w:r w:rsidRPr="00D73510">
        <w:rPr>
          <w:rFonts w:ascii="Arial" w:hAnsi="Arial" w:cs="Arial"/>
        </w:rPr>
        <w:t>Modul de procesare și decizie</w:t>
      </w:r>
    </w:p>
    <w:p w14:paraId="747F039E" w14:textId="77777777" w:rsidR="00D73510" w:rsidRPr="00D73510" w:rsidRDefault="00D73510" w:rsidP="00D73510">
      <w:pPr>
        <w:pStyle w:val="NormalWeb"/>
        <w:numPr>
          <w:ilvl w:val="0"/>
          <w:numId w:val="38"/>
        </w:numPr>
        <w:rPr>
          <w:rFonts w:ascii="Arial" w:hAnsi="Arial" w:cs="Arial"/>
        </w:rPr>
      </w:pPr>
      <w:r w:rsidRPr="00D73510">
        <w:rPr>
          <w:rFonts w:ascii="Arial" w:hAnsi="Arial" w:cs="Arial"/>
        </w:rPr>
        <w:t>Modul de alertare</w:t>
      </w:r>
    </w:p>
    <w:p w14:paraId="47BAAB0D" w14:textId="77777777" w:rsidR="00D73510" w:rsidRPr="00D73510" w:rsidRDefault="00D73510" w:rsidP="00D73510">
      <w:pPr>
        <w:pStyle w:val="NormalWeb"/>
        <w:numPr>
          <w:ilvl w:val="0"/>
          <w:numId w:val="38"/>
        </w:numPr>
        <w:rPr>
          <w:rFonts w:ascii="Arial" w:hAnsi="Arial" w:cs="Arial"/>
        </w:rPr>
      </w:pPr>
      <w:r w:rsidRPr="00D73510">
        <w:rPr>
          <w:rFonts w:ascii="Arial" w:hAnsi="Arial" w:cs="Arial"/>
        </w:rPr>
        <w:t>Modul de comunicație Bluetooth</w:t>
      </w:r>
    </w:p>
    <w:p w14:paraId="5F40E5DE" w14:textId="77777777" w:rsidR="00D73510" w:rsidRPr="00D73510" w:rsidRDefault="00D73510" w:rsidP="00D73510">
      <w:pPr>
        <w:pStyle w:val="NormalWeb"/>
        <w:numPr>
          <w:ilvl w:val="0"/>
          <w:numId w:val="38"/>
        </w:numPr>
        <w:rPr>
          <w:rFonts w:ascii="Arial" w:hAnsi="Arial" w:cs="Arial"/>
        </w:rPr>
      </w:pPr>
      <w:r w:rsidRPr="00D73510">
        <w:rPr>
          <w:rFonts w:ascii="Arial" w:hAnsi="Arial" w:cs="Arial"/>
        </w:rPr>
        <w:t>Modul de interfață mobilă</w:t>
      </w:r>
    </w:p>
    <w:p w14:paraId="57BF4ED0" w14:textId="77777777" w:rsidR="00D73510" w:rsidRPr="00D73510" w:rsidRDefault="00D73510" w:rsidP="00D73510">
      <w:pPr>
        <w:pStyle w:val="NormalWeb"/>
        <w:numPr>
          <w:ilvl w:val="0"/>
          <w:numId w:val="38"/>
        </w:numPr>
        <w:rPr>
          <w:rFonts w:ascii="Arial" w:hAnsi="Arial" w:cs="Arial"/>
        </w:rPr>
      </w:pPr>
      <w:r w:rsidRPr="00D73510">
        <w:rPr>
          <w:rFonts w:ascii="Arial" w:hAnsi="Arial" w:cs="Arial"/>
        </w:rPr>
        <w:t>Modul de localizare GPS</w:t>
      </w:r>
    </w:p>
    <w:p w14:paraId="613F613F" w14:textId="77777777" w:rsidR="00D73510" w:rsidRPr="00D73510" w:rsidRDefault="00D73510" w:rsidP="00FC7B43">
      <w:pPr>
        <w:pStyle w:val="NormalWeb"/>
        <w:ind w:firstLine="360"/>
        <w:jc w:val="both"/>
        <w:rPr>
          <w:rFonts w:ascii="Arial" w:hAnsi="Arial" w:cs="Arial"/>
        </w:rPr>
      </w:pPr>
      <w:r w:rsidRPr="00D73510">
        <w:rPr>
          <w:rFonts w:ascii="Arial" w:hAnsi="Arial" w:cs="Arial"/>
        </w:rPr>
        <w:t>Primele patru module sunt implementate în subsistemul embedded, iar ultimele două în subsistemul mobil.</w:t>
      </w:r>
    </w:p>
    <w:p w14:paraId="57828600" w14:textId="77777777" w:rsidR="00D73510" w:rsidRPr="00D73510" w:rsidRDefault="00D73510" w:rsidP="00FC7B43">
      <w:pPr>
        <w:pStyle w:val="NormalWeb"/>
        <w:ind w:firstLine="360"/>
        <w:jc w:val="both"/>
        <w:rPr>
          <w:rFonts w:ascii="Arial" w:hAnsi="Arial" w:cs="Arial"/>
        </w:rPr>
      </w:pPr>
      <w:r w:rsidRPr="00D73510">
        <w:rPr>
          <w:rFonts w:ascii="Arial" w:hAnsi="Arial" w:cs="Arial"/>
        </w:rPr>
        <w:t>Fluxul logic al sistemului este următorul: senzorii transmit date către microcontroler, acestea sunt procesate și evaluate în funcție de praguri prestabilite, iar în cazul identificării unei situații critice se generează o alertă locală. În paralel, informațiile relevante pot fi transmise prin Bluetooth către aplicația mobilă, care le poate afișa sau utiliza pentru logica de traseu.</w:t>
      </w:r>
    </w:p>
    <w:p w14:paraId="455B9F37" w14:textId="77777777" w:rsidR="00D73510" w:rsidRPr="00D73510" w:rsidRDefault="00D73510" w:rsidP="00FC7B43">
      <w:pPr>
        <w:pStyle w:val="NormalWeb"/>
        <w:ind w:firstLine="360"/>
        <w:jc w:val="both"/>
        <w:rPr>
          <w:rFonts w:ascii="Arial" w:hAnsi="Arial" w:cs="Arial"/>
        </w:rPr>
      </w:pPr>
      <w:r w:rsidRPr="00D73510">
        <w:rPr>
          <w:rFonts w:ascii="Arial" w:hAnsi="Arial" w:cs="Arial"/>
        </w:rPr>
        <w:t>Modelul logic adoptat pentru firmware este unul de tip buclă principală (main loop pattern), specific sistemelor embedded, în care citirea, procesarea și reacția sunt executate ciclic și secvențial. Pentru aplicația mobilă este utilizat modelul orientat pe evenimente, specific platformei Android.</w:t>
      </w:r>
    </w:p>
    <w:p w14:paraId="33EF4C6A" w14:textId="4543971B" w:rsidR="00740395" w:rsidRPr="00A114E1" w:rsidRDefault="009A64E7" w:rsidP="00AE5CED">
      <w:pPr>
        <w:pStyle w:val="Titlu3"/>
        <w:rPr>
          <w:lang w:val="ro-RO"/>
        </w:rPr>
      </w:pPr>
      <w:r>
        <w:rPr>
          <w:lang w:val="ro-RO"/>
        </w:rPr>
        <w:lastRenderedPageBreak/>
        <w:t xml:space="preserve">4.2 </w:t>
      </w:r>
      <w:r w:rsidR="009D4689">
        <w:rPr>
          <w:lang w:val="ro-RO"/>
        </w:rPr>
        <w:t>Arhitectură hardware</w:t>
      </w:r>
      <w:bookmarkEnd w:id="29"/>
    </w:p>
    <w:p w14:paraId="49BCCC67" w14:textId="1247CE15" w:rsidR="00FC7B43" w:rsidRPr="00FC7B43" w:rsidRDefault="00FC7B43" w:rsidP="009B6193">
      <w:pPr>
        <w:pStyle w:val="NormalWeb"/>
        <w:ind w:firstLine="720"/>
        <w:jc w:val="both"/>
        <w:rPr>
          <w:rFonts w:ascii="Arial" w:hAnsi="Arial" w:cs="Arial"/>
        </w:rPr>
      </w:pPr>
      <w:bookmarkStart w:id="30" w:name="_Toc160527851"/>
      <w:r w:rsidRPr="00FC7B43">
        <w:rPr>
          <w:rFonts w:ascii="Arial" w:hAnsi="Arial" w:cs="Arial"/>
        </w:rPr>
        <w:t xml:space="preserve">Arhitectura hardware este una centralizată în jurul plăcii Arduino Mega 2560, care funcționează ca unitate principală de procesare. </w:t>
      </w:r>
      <w:r w:rsidR="009B6193" w:rsidRPr="009B6193">
        <w:rPr>
          <w:rFonts w:ascii="Arial" w:hAnsi="Arial" w:cs="Arial"/>
        </w:rPr>
        <w:t>Sistemul include, pe lângă componenta embedded și dispozitivul mobil, o infrastructură server-side care găzduiește backend-ul aplicației și baza de date relațională. Această infrastructură poate fi implementată pe un server dedicat sau pe o platformă de tip cloud.</w:t>
      </w:r>
      <w:r w:rsidRPr="00FC7B43">
        <w:rPr>
          <w:rFonts w:ascii="Arial" w:hAnsi="Arial" w:cs="Arial"/>
        </w:rPr>
        <w:t>Componentele hardware principale sunt:</w:t>
      </w:r>
    </w:p>
    <w:p w14:paraId="6AFA7AAF" w14:textId="77777777" w:rsidR="00FC7B43" w:rsidRPr="00FC7B43" w:rsidRDefault="00FC7B43" w:rsidP="00FC7B43">
      <w:pPr>
        <w:pStyle w:val="NormalWeb"/>
        <w:numPr>
          <w:ilvl w:val="0"/>
          <w:numId w:val="39"/>
        </w:numPr>
        <w:rPr>
          <w:rFonts w:ascii="Arial" w:hAnsi="Arial" w:cs="Arial"/>
        </w:rPr>
      </w:pPr>
      <w:r w:rsidRPr="00FC7B43">
        <w:rPr>
          <w:rFonts w:ascii="Arial" w:hAnsi="Arial" w:cs="Arial"/>
        </w:rPr>
        <w:t>Placa Arduino Mega 2560 (microcontroler ATmega2560, 16 MHz, 256 KB Flash, 8 KB SRAM, 54 pini digitali, 16 pini analogici);</w:t>
      </w:r>
    </w:p>
    <w:p w14:paraId="264181AA" w14:textId="77777777" w:rsidR="00FC7B43" w:rsidRPr="00FC7B43" w:rsidRDefault="00FC7B43" w:rsidP="00FC7B43">
      <w:pPr>
        <w:pStyle w:val="NormalWeb"/>
        <w:numPr>
          <w:ilvl w:val="0"/>
          <w:numId w:val="39"/>
        </w:numPr>
        <w:rPr>
          <w:rFonts w:ascii="Arial" w:hAnsi="Arial" w:cs="Arial"/>
        </w:rPr>
      </w:pPr>
      <w:r w:rsidRPr="00FC7B43">
        <w:rPr>
          <w:rFonts w:ascii="Arial" w:hAnsi="Arial" w:cs="Arial"/>
        </w:rPr>
        <w:t>Senzor ultrasonic HC-SR04 pentru detecția obstacolelor;</w:t>
      </w:r>
    </w:p>
    <w:p w14:paraId="3A18146D" w14:textId="77777777" w:rsidR="00FC7B43" w:rsidRPr="00FC7B43" w:rsidRDefault="00FC7B43" w:rsidP="00FC7B43">
      <w:pPr>
        <w:pStyle w:val="NormalWeb"/>
        <w:numPr>
          <w:ilvl w:val="0"/>
          <w:numId w:val="39"/>
        </w:numPr>
        <w:rPr>
          <w:rFonts w:ascii="Arial" w:hAnsi="Arial" w:cs="Arial"/>
        </w:rPr>
      </w:pPr>
      <w:r w:rsidRPr="00FC7B43">
        <w:rPr>
          <w:rFonts w:ascii="Arial" w:hAnsi="Arial" w:cs="Arial"/>
        </w:rPr>
        <w:t>Senzor PIR HC-SR501 pentru detecția mișcării;</w:t>
      </w:r>
    </w:p>
    <w:p w14:paraId="48D45FE1" w14:textId="77777777" w:rsidR="00FC7B43" w:rsidRPr="00FC7B43" w:rsidRDefault="00FC7B43" w:rsidP="00FC7B43">
      <w:pPr>
        <w:pStyle w:val="NormalWeb"/>
        <w:numPr>
          <w:ilvl w:val="0"/>
          <w:numId w:val="39"/>
        </w:numPr>
        <w:rPr>
          <w:rFonts w:ascii="Arial" w:hAnsi="Arial" w:cs="Arial"/>
        </w:rPr>
      </w:pPr>
      <w:r w:rsidRPr="00FC7B43">
        <w:rPr>
          <w:rFonts w:ascii="Arial" w:hAnsi="Arial" w:cs="Arial"/>
        </w:rPr>
        <w:t>Senzor de nivel apă pentru identificarea suprafețelor umede;</w:t>
      </w:r>
    </w:p>
    <w:p w14:paraId="166F231E" w14:textId="77777777" w:rsidR="00FC7B43" w:rsidRPr="00FC7B43" w:rsidRDefault="00FC7B43" w:rsidP="00FC7B43">
      <w:pPr>
        <w:pStyle w:val="NormalWeb"/>
        <w:numPr>
          <w:ilvl w:val="0"/>
          <w:numId w:val="39"/>
        </w:numPr>
        <w:rPr>
          <w:rFonts w:ascii="Arial" w:hAnsi="Arial" w:cs="Arial"/>
        </w:rPr>
      </w:pPr>
      <w:r w:rsidRPr="00FC7B43">
        <w:rPr>
          <w:rFonts w:ascii="Arial" w:hAnsi="Arial" w:cs="Arial"/>
        </w:rPr>
        <w:t>Modul Bluetooth HC-05 pentru comunicația wireless;</w:t>
      </w:r>
    </w:p>
    <w:p w14:paraId="40A2EA59" w14:textId="77777777" w:rsidR="00FC7B43" w:rsidRPr="00FC7B43" w:rsidRDefault="00FC7B43" w:rsidP="00FC7B43">
      <w:pPr>
        <w:pStyle w:val="NormalWeb"/>
        <w:numPr>
          <w:ilvl w:val="0"/>
          <w:numId w:val="39"/>
        </w:numPr>
        <w:rPr>
          <w:rFonts w:ascii="Arial" w:hAnsi="Arial" w:cs="Arial"/>
        </w:rPr>
      </w:pPr>
      <w:r w:rsidRPr="00FC7B43">
        <w:rPr>
          <w:rFonts w:ascii="Arial" w:hAnsi="Arial" w:cs="Arial"/>
        </w:rPr>
        <w:t>Motor de vibrații pentru feedback tactil;</w:t>
      </w:r>
    </w:p>
    <w:p w14:paraId="450537DE" w14:textId="77777777" w:rsidR="00FC7B43" w:rsidRPr="00FC7B43" w:rsidRDefault="00FC7B43" w:rsidP="00FC7B43">
      <w:pPr>
        <w:pStyle w:val="NormalWeb"/>
        <w:numPr>
          <w:ilvl w:val="0"/>
          <w:numId w:val="39"/>
        </w:numPr>
        <w:rPr>
          <w:rFonts w:ascii="Arial" w:hAnsi="Arial" w:cs="Arial"/>
        </w:rPr>
      </w:pPr>
      <w:r w:rsidRPr="00FC7B43">
        <w:rPr>
          <w:rFonts w:ascii="Arial" w:hAnsi="Arial" w:cs="Arial"/>
        </w:rPr>
        <w:t>Buzzer pasiv pentru semnal acustic;</w:t>
      </w:r>
    </w:p>
    <w:p w14:paraId="743D09D3" w14:textId="77777777" w:rsidR="00FC7B43" w:rsidRPr="00FC7B43" w:rsidRDefault="00FC7B43" w:rsidP="00FC7B43">
      <w:pPr>
        <w:pStyle w:val="NormalWeb"/>
        <w:numPr>
          <w:ilvl w:val="0"/>
          <w:numId w:val="39"/>
        </w:numPr>
        <w:rPr>
          <w:rFonts w:ascii="Arial" w:hAnsi="Arial" w:cs="Arial"/>
        </w:rPr>
      </w:pPr>
      <w:r w:rsidRPr="00FC7B43">
        <w:rPr>
          <w:rFonts w:ascii="Arial" w:hAnsi="Arial" w:cs="Arial"/>
        </w:rPr>
        <w:t>Sistem de alimentare pe baterie.</w:t>
      </w:r>
    </w:p>
    <w:p w14:paraId="64AEDD1C" w14:textId="77777777" w:rsidR="00FC7B43" w:rsidRPr="00FC7B43" w:rsidRDefault="00FC7B43" w:rsidP="00FC7B43">
      <w:pPr>
        <w:pStyle w:val="NormalWeb"/>
        <w:ind w:firstLine="360"/>
        <w:jc w:val="both"/>
        <w:rPr>
          <w:rFonts w:ascii="Arial" w:hAnsi="Arial" w:cs="Arial"/>
        </w:rPr>
      </w:pPr>
      <w:r w:rsidRPr="00FC7B43">
        <w:rPr>
          <w:rFonts w:ascii="Arial" w:hAnsi="Arial" w:cs="Arial"/>
        </w:rPr>
        <w:t>Sistemul de procesare este distribuit funcțional (embedded + mobil), dar hardware-ul critic este centralizat în jurul microcontrolerului.</w:t>
      </w:r>
    </w:p>
    <w:p w14:paraId="236565F2" w14:textId="77777777" w:rsidR="00FC7B43" w:rsidRPr="00FC7B43" w:rsidRDefault="00FC7B43" w:rsidP="00FC7B43">
      <w:pPr>
        <w:pStyle w:val="NormalWeb"/>
        <w:rPr>
          <w:rFonts w:ascii="Arial" w:hAnsi="Arial" w:cs="Arial"/>
        </w:rPr>
      </w:pPr>
      <w:r w:rsidRPr="00FC7B43">
        <w:rPr>
          <w:rFonts w:ascii="Arial" w:hAnsi="Arial" w:cs="Arial"/>
        </w:rPr>
        <w:t>Conectivitatea fizică este realizată prin:</w:t>
      </w:r>
    </w:p>
    <w:p w14:paraId="0404C88A" w14:textId="77777777" w:rsidR="00FC7B43" w:rsidRPr="00FC7B43" w:rsidRDefault="00FC7B43" w:rsidP="00FC7B43">
      <w:pPr>
        <w:pStyle w:val="NormalWeb"/>
        <w:numPr>
          <w:ilvl w:val="0"/>
          <w:numId w:val="40"/>
        </w:numPr>
        <w:rPr>
          <w:rFonts w:ascii="Arial" w:hAnsi="Arial" w:cs="Arial"/>
        </w:rPr>
      </w:pPr>
      <w:r w:rsidRPr="00FC7B43">
        <w:rPr>
          <w:rFonts w:ascii="Arial" w:hAnsi="Arial" w:cs="Arial"/>
        </w:rPr>
        <w:t>pini digitali pentru senzori și actuatori,</w:t>
      </w:r>
    </w:p>
    <w:p w14:paraId="468DFE85" w14:textId="77777777" w:rsidR="00FC7B43" w:rsidRPr="00FC7B43" w:rsidRDefault="00FC7B43" w:rsidP="00FC7B43">
      <w:pPr>
        <w:pStyle w:val="NormalWeb"/>
        <w:numPr>
          <w:ilvl w:val="0"/>
          <w:numId w:val="40"/>
        </w:numPr>
        <w:rPr>
          <w:rFonts w:ascii="Arial" w:hAnsi="Arial" w:cs="Arial"/>
        </w:rPr>
      </w:pPr>
      <w:r w:rsidRPr="00FC7B43">
        <w:rPr>
          <w:rFonts w:ascii="Arial" w:hAnsi="Arial" w:cs="Arial"/>
        </w:rPr>
        <w:t>interfață UART pentru modulul Bluetooth,</w:t>
      </w:r>
    </w:p>
    <w:p w14:paraId="506A0A7C" w14:textId="77777777" w:rsidR="00FC7B43" w:rsidRPr="00FC7B43" w:rsidRDefault="00FC7B43" w:rsidP="00FC7B43">
      <w:pPr>
        <w:pStyle w:val="NormalWeb"/>
        <w:numPr>
          <w:ilvl w:val="0"/>
          <w:numId w:val="40"/>
        </w:numPr>
        <w:rPr>
          <w:rFonts w:ascii="Arial" w:hAnsi="Arial" w:cs="Arial"/>
        </w:rPr>
      </w:pPr>
      <w:r w:rsidRPr="00FC7B43">
        <w:rPr>
          <w:rFonts w:ascii="Arial" w:hAnsi="Arial" w:cs="Arial"/>
        </w:rPr>
        <w:t>alimentare stabilizată pentru componentele electronice.</w:t>
      </w:r>
    </w:p>
    <w:p w14:paraId="0F210C8B" w14:textId="77777777" w:rsidR="00FC7B43" w:rsidRPr="00FC7B43" w:rsidRDefault="00FC7B43" w:rsidP="00FC7B43">
      <w:pPr>
        <w:pStyle w:val="NormalWeb"/>
        <w:ind w:firstLine="360"/>
        <w:jc w:val="both"/>
        <w:rPr>
          <w:rFonts w:ascii="Arial" w:hAnsi="Arial" w:cs="Arial"/>
        </w:rPr>
      </w:pPr>
      <w:r w:rsidRPr="00FC7B43">
        <w:rPr>
          <w:rFonts w:ascii="Arial" w:hAnsi="Arial" w:cs="Arial"/>
        </w:rPr>
        <w:t>Nu sunt utilizate firewall-uri, load balancers sau echipamente de rețea suplimentare, deoarece sistemul nu face parte dintr-o infrastructură IT distribuită.</w:t>
      </w:r>
    </w:p>
    <w:p w14:paraId="01EAEDA4" w14:textId="77777777" w:rsidR="00FC7B43" w:rsidRPr="00FC7B43" w:rsidRDefault="00FC7B43" w:rsidP="00FC7B43">
      <w:pPr>
        <w:pStyle w:val="NormalWeb"/>
        <w:ind w:firstLine="360"/>
        <w:jc w:val="both"/>
        <w:rPr>
          <w:rFonts w:ascii="Arial" w:hAnsi="Arial" w:cs="Arial"/>
        </w:rPr>
      </w:pPr>
      <w:r w:rsidRPr="00FC7B43">
        <w:rPr>
          <w:rFonts w:ascii="Arial" w:hAnsi="Arial" w:cs="Arial"/>
        </w:rPr>
        <w:t>Resursele hardware estimate sunt suficiente pentru sarcinile definite, având în vedere că algoritmii utilizați sunt simpli și nu implică procesări intensive.</w:t>
      </w:r>
    </w:p>
    <w:p w14:paraId="33EF4C70" w14:textId="0C336945" w:rsidR="0094545E" w:rsidRPr="00A114E1" w:rsidRDefault="009A64E7" w:rsidP="00AE5CED">
      <w:pPr>
        <w:pStyle w:val="Titlu3"/>
        <w:rPr>
          <w:lang w:val="ro-RO"/>
        </w:rPr>
      </w:pPr>
      <w:r>
        <w:rPr>
          <w:lang w:val="ro-RO"/>
        </w:rPr>
        <w:t xml:space="preserve">4.3 </w:t>
      </w:r>
      <w:r w:rsidR="009D4689">
        <w:rPr>
          <w:lang w:val="ro-RO"/>
        </w:rPr>
        <w:t>Arhitectură software</w:t>
      </w:r>
      <w:bookmarkEnd w:id="30"/>
    </w:p>
    <w:p w14:paraId="1AAE87EA" w14:textId="77777777" w:rsidR="001E00E1" w:rsidRPr="001E00E1" w:rsidRDefault="001E00E1" w:rsidP="001E00E1">
      <w:pPr>
        <w:pStyle w:val="NormalWeb"/>
        <w:ind w:firstLine="720"/>
        <w:jc w:val="both"/>
        <w:rPr>
          <w:rFonts w:ascii="Arial" w:hAnsi="Arial" w:cs="Arial"/>
        </w:rPr>
      </w:pPr>
      <w:r w:rsidRPr="001E00E1">
        <w:rPr>
          <w:rFonts w:ascii="Arial" w:hAnsi="Arial" w:cs="Arial"/>
        </w:rPr>
        <w:t>Arhitectura software a sistemului este organizată în două componente principale, corespunzătoare celor două subsisteme fizice: firmware-ul embedded care rulează pe microcontrolerul Arduino Mega și aplicația mobilă Android care rulează pe dispozitivul utilizatorului. Această separare reflectă arhitectura distribuită adoptată la nivel de sistem și asigură delimitarea clară a responsabilităților.</w:t>
      </w:r>
    </w:p>
    <w:p w14:paraId="34A0CAC4" w14:textId="77777777" w:rsidR="001E00E1" w:rsidRPr="001E00E1" w:rsidRDefault="001E00E1" w:rsidP="001E00E1">
      <w:pPr>
        <w:pStyle w:val="NormalWeb"/>
        <w:ind w:firstLine="720"/>
        <w:jc w:val="both"/>
        <w:rPr>
          <w:rFonts w:ascii="Arial" w:hAnsi="Arial" w:cs="Arial"/>
        </w:rPr>
      </w:pPr>
      <w:r w:rsidRPr="001E00E1">
        <w:rPr>
          <w:rFonts w:ascii="Arial" w:hAnsi="Arial" w:cs="Arial"/>
        </w:rPr>
        <w:t xml:space="preserve">Componenta embedded este dezvoltată în limbaj C/C++, utilizând mediul Arduino IDE, și este responsabilă pentru interacțiunea directă cu hardware-ul. Structura firmware-ului este modulară, fiecare funcționalitate majoră fiind implementată într-un modul logic distinct. Astfel, există o zonă de cod dedicată achiziției datelor de la senzori, unde sunt realizate citirile periodice ale senzorului ultrasonic, ale senzorului PIR și ale senzorului de </w:t>
      </w:r>
      <w:r w:rsidRPr="001E00E1">
        <w:rPr>
          <w:rFonts w:ascii="Arial" w:hAnsi="Arial" w:cs="Arial"/>
        </w:rPr>
        <w:lastRenderedPageBreak/>
        <w:t>nivel apă. Datele colectate sunt transmise către un modul de procesare și decizie, care compară valorile obținute cu pragurile prestabilite și stabilește dacă este necesară generarea unei alerte.</w:t>
      </w:r>
    </w:p>
    <w:p w14:paraId="178F81DE" w14:textId="77777777" w:rsidR="001E00E1" w:rsidRPr="001E00E1" w:rsidRDefault="001E00E1" w:rsidP="001E00E1">
      <w:pPr>
        <w:pStyle w:val="NormalWeb"/>
        <w:ind w:firstLine="720"/>
        <w:jc w:val="both"/>
        <w:rPr>
          <w:rFonts w:ascii="Arial" w:hAnsi="Arial" w:cs="Arial"/>
        </w:rPr>
      </w:pPr>
      <w:r w:rsidRPr="001E00E1">
        <w:rPr>
          <w:rFonts w:ascii="Arial" w:hAnsi="Arial" w:cs="Arial"/>
        </w:rPr>
        <w:t>În cazul identificării unei situații critice, modulul de generare a alertelor activează actuatoarele corespunzătoare, respectiv motorul de vibrații și buzzerul. În paralel, un modul de comunicație serială gestionează transmiterea și recepția mesajelor prin interfața UART către modulul Bluetooth HC-05. Comunicarea este realizată sub formă de șiruri text structurate, pentru a facilita interpretarea și depanarea.</w:t>
      </w:r>
    </w:p>
    <w:p w14:paraId="7775F21E" w14:textId="77777777" w:rsidR="001E00E1" w:rsidRPr="001E00E1" w:rsidRDefault="001E00E1" w:rsidP="001E00E1">
      <w:pPr>
        <w:pStyle w:val="NormalWeb"/>
        <w:ind w:firstLine="720"/>
        <w:jc w:val="both"/>
        <w:rPr>
          <w:rFonts w:ascii="Arial" w:hAnsi="Arial" w:cs="Arial"/>
        </w:rPr>
      </w:pPr>
      <w:r w:rsidRPr="001E00E1">
        <w:rPr>
          <w:rFonts w:ascii="Arial" w:hAnsi="Arial" w:cs="Arial"/>
        </w:rPr>
        <w:t>Firmware-ul utilizează bibliotecile standard Arduino pentru gestionarea pinilor digitali și analogici, precum și pentru comunicația serială. Modelul de execuție adoptat este unul secvențial, bazat pe bucla principală loop(), ceea ce asigură predictibilitate și timp de răspuns redus, fără utilizarea unor mecanisme complexe de concurență.</w:t>
      </w:r>
    </w:p>
    <w:p w14:paraId="02D66C40" w14:textId="77777777" w:rsidR="001E00E1" w:rsidRPr="001E00E1" w:rsidRDefault="001E00E1" w:rsidP="001E00E1">
      <w:pPr>
        <w:pStyle w:val="NormalWeb"/>
        <w:ind w:firstLine="720"/>
        <w:jc w:val="both"/>
        <w:rPr>
          <w:rFonts w:ascii="Arial" w:hAnsi="Arial" w:cs="Arial"/>
        </w:rPr>
      </w:pPr>
      <w:r w:rsidRPr="001E00E1">
        <w:rPr>
          <w:rFonts w:ascii="Arial" w:hAnsi="Arial" w:cs="Arial"/>
        </w:rPr>
        <w:t>Aplicația mobilă este dezvoltată în Android Studio, utilizând limbajul Kotlin sau Java, și urmează o arhitectură stratificată specifică aplicațiilor Android moderne. La nivelul superior se află stratul de prezentare, care include activitățile (Activities) și layout-urile XML ce definesc interfața utilizator. Acest strat este responsabil pentru afișarea informațiilor, preluarea comenzilor utilizatorului și actualizarea vizuală a stării sistemului.</w:t>
      </w:r>
    </w:p>
    <w:p w14:paraId="770396C2" w14:textId="77777777" w:rsidR="001E00E1" w:rsidRPr="001E00E1" w:rsidRDefault="001E00E1" w:rsidP="001E00E1">
      <w:pPr>
        <w:pStyle w:val="NormalWeb"/>
        <w:ind w:firstLine="720"/>
        <w:jc w:val="both"/>
        <w:rPr>
          <w:rFonts w:ascii="Arial" w:hAnsi="Arial" w:cs="Arial"/>
        </w:rPr>
      </w:pPr>
      <w:r w:rsidRPr="001E00E1">
        <w:rPr>
          <w:rFonts w:ascii="Arial" w:hAnsi="Arial" w:cs="Arial"/>
        </w:rPr>
        <w:t>Sub acesta se află stratul de logică al aplicației, care gestionează conexiunea Bluetooth, interpretarea mesajelor primite de la sistemul embedded, selecția traseelor și procesarea informațiilor GPS. Separarea dintre interfață și logică permite o organizare mai clară a codului și o întreținere mai ușoară.</w:t>
      </w:r>
    </w:p>
    <w:p w14:paraId="5FBB8391" w14:textId="77777777" w:rsidR="001E00E1" w:rsidRPr="001E00E1" w:rsidRDefault="001E00E1" w:rsidP="001E00E1">
      <w:pPr>
        <w:pStyle w:val="NormalWeb"/>
        <w:ind w:firstLine="720"/>
        <w:jc w:val="both"/>
        <w:rPr>
          <w:rFonts w:ascii="Arial" w:hAnsi="Arial" w:cs="Arial"/>
        </w:rPr>
      </w:pPr>
      <w:r w:rsidRPr="001E00E1">
        <w:rPr>
          <w:rFonts w:ascii="Arial" w:hAnsi="Arial" w:cs="Arial"/>
        </w:rPr>
        <w:t>Integrarea cu servicii externe este realizată prin intermediul unor API-uri furnizate de platforma Android. Android Bluetooth API este utilizat pentru stabilirea conexiunii prin profilul Serial Port Profile (SPP) și pentru transmiterea bidirecțională a datelor. Android Location API este responsabil pentru obținerea coordonatelor GPS în timp real, iar Google Maps SDK este utilizat pentru afișarea poziției utilizatorului pe hartă. Comunicarea cu serviciile Google se realizează prin protocol HTTPS, asigurând transfer securizat al datelor necesare afișării hărții.</w:t>
      </w:r>
    </w:p>
    <w:p w14:paraId="37B34298" w14:textId="77777777" w:rsidR="001E00E1" w:rsidRPr="001E00E1" w:rsidRDefault="001E00E1" w:rsidP="001E00E1">
      <w:pPr>
        <w:pStyle w:val="NormalWeb"/>
        <w:ind w:firstLine="720"/>
        <w:jc w:val="both"/>
        <w:rPr>
          <w:rFonts w:ascii="Arial" w:hAnsi="Arial" w:cs="Arial"/>
        </w:rPr>
      </w:pPr>
      <w:r w:rsidRPr="001E00E1">
        <w:rPr>
          <w:rFonts w:ascii="Arial" w:hAnsi="Arial" w:cs="Arial"/>
        </w:rPr>
        <w:t>Modelul arhitectural adoptat pentru aplicația mobilă este orientat pe obiecte și urmărește separarea responsabilităților între gestionarea comunicației, procesarea datelor și interfața utilizator. Fluxul de date între cele două subsisteme este bidirecțional: sistemul embedded transmite evenimente și informații de stare, iar aplicația mobilă poate transmite comenzi de configurare sau selecție traseu. Această colaborare permite menținerea autonomiei funcțiilor critice pe partea embedded, în timp ce aplicația mobilă oferă flexibilitate și interacțiune extinsă cu utilizatorul.</w:t>
      </w:r>
    </w:p>
    <w:p w14:paraId="33EF4C72" w14:textId="1FAD166C" w:rsidR="0094545E" w:rsidRPr="00A114E1" w:rsidRDefault="0094545E" w:rsidP="008D0B6D">
      <w:pPr>
        <w:pStyle w:val="InstructionalText"/>
        <w:rPr>
          <w:lang w:val="ro-RO"/>
        </w:rPr>
      </w:pPr>
    </w:p>
    <w:p w14:paraId="33EF4C77" w14:textId="789D8C7E" w:rsidR="0094545E" w:rsidRPr="00A114E1" w:rsidRDefault="009A64E7" w:rsidP="00AE5CED">
      <w:pPr>
        <w:pStyle w:val="Titlu3"/>
        <w:rPr>
          <w:lang w:val="ro-RO"/>
        </w:rPr>
      </w:pPr>
      <w:bookmarkStart w:id="31" w:name="_Toc160527852"/>
      <w:r>
        <w:rPr>
          <w:lang w:val="ro-RO"/>
        </w:rPr>
        <w:lastRenderedPageBreak/>
        <w:t xml:space="preserve">4.4 </w:t>
      </w:r>
      <w:r w:rsidR="00956AF4">
        <w:rPr>
          <w:lang w:val="ro-RO"/>
        </w:rPr>
        <w:t>Arhitectura informațiilor</w:t>
      </w:r>
      <w:bookmarkEnd w:id="31"/>
    </w:p>
    <w:p w14:paraId="5FF4BA99" w14:textId="77777777" w:rsidR="00DD49FA" w:rsidRPr="00DD49FA" w:rsidRDefault="00DD49FA" w:rsidP="00DD49FA">
      <w:pPr>
        <w:pStyle w:val="NormalWeb"/>
        <w:jc w:val="both"/>
        <w:rPr>
          <w:rFonts w:ascii="Arial" w:hAnsi="Arial" w:cs="Arial"/>
        </w:rPr>
      </w:pPr>
      <w:r w:rsidRPr="00DD49FA">
        <w:rPr>
          <w:rFonts w:ascii="Arial" w:hAnsi="Arial" w:cs="Arial"/>
        </w:rPr>
        <w:t>Sistemul gestionează următoarele tipuri de informații:</w:t>
      </w:r>
    </w:p>
    <w:p w14:paraId="4AA77A04" w14:textId="77777777" w:rsidR="00DD49FA" w:rsidRPr="00DD49FA" w:rsidRDefault="00DD49FA" w:rsidP="00DD49FA">
      <w:pPr>
        <w:pStyle w:val="NormalWeb"/>
        <w:numPr>
          <w:ilvl w:val="0"/>
          <w:numId w:val="41"/>
        </w:numPr>
        <w:jc w:val="both"/>
        <w:rPr>
          <w:rFonts w:ascii="Arial" w:hAnsi="Arial" w:cs="Arial"/>
        </w:rPr>
      </w:pPr>
      <w:r w:rsidRPr="00DD49FA">
        <w:rPr>
          <w:rFonts w:ascii="Arial" w:hAnsi="Arial" w:cs="Arial"/>
        </w:rPr>
        <w:t>Distanța față de obstacol (valoare numerică în centimetri);</w:t>
      </w:r>
    </w:p>
    <w:p w14:paraId="1600BDA7" w14:textId="77777777" w:rsidR="00DD49FA" w:rsidRPr="00DD49FA" w:rsidRDefault="00DD49FA" w:rsidP="00DD49FA">
      <w:pPr>
        <w:pStyle w:val="NormalWeb"/>
        <w:numPr>
          <w:ilvl w:val="0"/>
          <w:numId w:val="41"/>
        </w:numPr>
        <w:jc w:val="both"/>
        <w:rPr>
          <w:rFonts w:ascii="Arial" w:hAnsi="Arial" w:cs="Arial"/>
        </w:rPr>
      </w:pPr>
      <w:r w:rsidRPr="00DD49FA">
        <w:rPr>
          <w:rFonts w:ascii="Arial" w:hAnsi="Arial" w:cs="Arial"/>
        </w:rPr>
        <w:t>Stare detecție apă (valoare binară);</w:t>
      </w:r>
    </w:p>
    <w:p w14:paraId="35786D1C" w14:textId="77777777" w:rsidR="00DD49FA" w:rsidRPr="00DD49FA" w:rsidRDefault="00DD49FA" w:rsidP="00DD49FA">
      <w:pPr>
        <w:pStyle w:val="NormalWeb"/>
        <w:numPr>
          <w:ilvl w:val="0"/>
          <w:numId w:val="41"/>
        </w:numPr>
        <w:jc w:val="both"/>
        <w:rPr>
          <w:rFonts w:ascii="Arial" w:hAnsi="Arial" w:cs="Arial"/>
        </w:rPr>
      </w:pPr>
      <w:r w:rsidRPr="00DD49FA">
        <w:rPr>
          <w:rFonts w:ascii="Arial" w:hAnsi="Arial" w:cs="Arial"/>
        </w:rPr>
        <w:t>Stare detecție mișcare (valoare binară);</w:t>
      </w:r>
    </w:p>
    <w:p w14:paraId="67FEA2E9" w14:textId="77777777" w:rsidR="00DD49FA" w:rsidRPr="00DD49FA" w:rsidRDefault="00DD49FA" w:rsidP="00DD49FA">
      <w:pPr>
        <w:pStyle w:val="NormalWeb"/>
        <w:numPr>
          <w:ilvl w:val="0"/>
          <w:numId w:val="41"/>
        </w:numPr>
        <w:jc w:val="both"/>
        <w:rPr>
          <w:rFonts w:ascii="Arial" w:hAnsi="Arial" w:cs="Arial"/>
        </w:rPr>
      </w:pPr>
      <w:r w:rsidRPr="00DD49FA">
        <w:rPr>
          <w:rFonts w:ascii="Arial" w:hAnsi="Arial" w:cs="Arial"/>
        </w:rPr>
        <w:t>Coordonate GPS (latitudine și longitudine);</w:t>
      </w:r>
    </w:p>
    <w:p w14:paraId="2EBCB962" w14:textId="77777777" w:rsidR="00DD49FA" w:rsidRPr="00DD49FA" w:rsidRDefault="00DD49FA" w:rsidP="00DD49FA">
      <w:pPr>
        <w:pStyle w:val="NormalWeb"/>
        <w:numPr>
          <w:ilvl w:val="0"/>
          <w:numId w:val="41"/>
        </w:numPr>
        <w:jc w:val="both"/>
        <w:rPr>
          <w:rFonts w:ascii="Arial" w:hAnsi="Arial" w:cs="Arial"/>
        </w:rPr>
      </w:pPr>
      <w:r w:rsidRPr="00DD49FA">
        <w:rPr>
          <w:rFonts w:ascii="Arial" w:hAnsi="Arial" w:cs="Arial"/>
        </w:rPr>
        <w:t>Trasee prestabilite (liste de direcții).</w:t>
      </w:r>
    </w:p>
    <w:p w14:paraId="1920BE4B" w14:textId="77777777" w:rsidR="00DD49FA" w:rsidRPr="00DD49FA" w:rsidRDefault="00DD49FA" w:rsidP="00DD49FA">
      <w:pPr>
        <w:pStyle w:val="NormalWeb"/>
        <w:ind w:firstLine="360"/>
        <w:jc w:val="both"/>
        <w:rPr>
          <w:rFonts w:ascii="Arial" w:hAnsi="Arial" w:cs="Arial"/>
        </w:rPr>
      </w:pPr>
      <w:r w:rsidRPr="00DD49FA">
        <w:rPr>
          <w:rFonts w:ascii="Arial" w:hAnsi="Arial" w:cs="Arial"/>
        </w:rPr>
        <w:t>Informațiile sunt prelucrate sub formă electronică. Datele provenite de la senzori sunt generate automat de componente hardware, iar datele GPS sunt furnizate de sistemul de operare Android.</w:t>
      </w:r>
    </w:p>
    <w:p w14:paraId="2D0A2623" w14:textId="77777777" w:rsidR="008E0B55" w:rsidRDefault="008E0B55" w:rsidP="008E0B55">
      <w:pPr>
        <w:pStyle w:val="NormalWeb"/>
        <w:rPr>
          <w:rFonts w:ascii="Arial" w:hAnsi="Arial" w:cs="Arial"/>
        </w:rPr>
      </w:pPr>
      <w:r w:rsidRPr="008E0B55">
        <w:rPr>
          <w:rFonts w:ascii="Arial" w:hAnsi="Arial" w:cs="Arial"/>
        </w:rPr>
        <w:t>Sistemul gestionează atât date operaționale în timp real, cât și date persistente stocate pe server.</w:t>
      </w:r>
      <w:r w:rsidRPr="008E0B55">
        <w:rPr>
          <w:rFonts w:ascii="Arial" w:hAnsi="Arial" w:cs="Arial"/>
        </w:rPr>
        <w:br/>
        <w:t>Datele persistente includ informații de autentificare (username, hash parolă), trasee, puncte GPS, sesiuni de utilizare și evenimente de deviere.</w:t>
      </w:r>
      <w:r w:rsidRPr="008E0B55">
        <w:rPr>
          <w:rFonts w:ascii="Arial" w:hAnsi="Arial" w:cs="Arial"/>
        </w:rPr>
        <w:br/>
        <w:t>Aceste informații sunt considerate date sensibile din perspectiva securității și sunt protejate prin autentificare și comunicație securizată HTTPS.</w:t>
      </w:r>
    </w:p>
    <w:p w14:paraId="2BE5ACD1" w14:textId="683DFC6F" w:rsidR="00DD49FA" w:rsidRPr="00DD49FA" w:rsidRDefault="00DD49FA" w:rsidP="00DD49FA">
      <w:pPr>
        <w:pStyle w:val="NormalWeb"/>
        <w:ind w:firstLine="360"/>
        <w:jc w:val="both"/>
        <w:rPr>
          <w:rFonts w:ascii="Arial" w:hAnsi="Arial" w:cs="Arial"/>
        </w:rPr>
      </w:pPr>
      <w:r w:rsidRPr="00DD49FA">
        <w:rPr>
          <w:rFonts w:ascii="Arial" w:hAnsi="Arial" w:cs="Arial"/>
        </w:rPr>
        <w:t>Nu sunt gestionate informații cu caracter sensibil în sensul reglementărilor privind datele personale.</w:t>
      </w:r>
    </w:p>
    <w:p w14:paraId="4DF22270" w14:textId="77777777" w:rsidR="00956AF4" w:rsidRPr="00956AF4" w:rsidRDefault="00956AF4" w:rsidP="00956AF4">
      <w:pPr>
        <w:pStyle w:val="Corptext"/>
        <w:rPr>
          <w:lang w:val="ro-RO" w:eastAsia="ar-SA"/>
        </w:rPr>
      </w:pPr>
    </w:p>
    <w:p w14:paraId="33EF4C7E" w14:textId="0ACDF205" w:rsidR="00521555" w:rsidRPr="00A114E1" w:rsidRDefault="009A64E7" w:rsidP="00AE5CED">
      <w:pPr>
        <w:pStyle w:val="Titlu3"/>
        <w:rPr>
          <w:lang w:val="ro-RO"/>
        </w:rPr>
      </w:pPr>
      <w:r>
        <w:rPr>
          <w:lang w:val="ro-RO"/>
        </w:rPr>
        <w:t>4.</w:t>
      </w:r>
      <w:bookmarkStart w:id="32" w:name="_Toc160527853"/>
      <w:r>
        <w:rPr>
          <w:lang w:val="ro-RO"/>
        </w:rPr>
        <w:t xml:space="preserve">5 </w:t>
      </w:r>
      <w:r w:rsidR="00956AF4">
        <w:rPr>
          <w:lang w:val="ro-RO"/>
        </w:rPr>
        <w:t>Arhitectura de comunicații interne</w:t>
      </w:r>
      <w:bookmarkEnd w:id="32"/>
    </w:p>
    <w:p w14:paraId="6DCED730" w14:textId="77777777" w:rsidR="00A24520" w:rsidRPr="00A24520" w:rsidRDefault="00A24520" w:rsidP="00A24520">
      <w:pPr>
        <w:pStyle w:val="NormalWeb"/>
        <w:ind w:firstLine="720"/>
        <w:jc w:val="both"/>
        <w:rPr>
          <w:rFonts w:ascii="Arial" w:hAnsi="Arial" w:cs="Arial"/>
        </w:rPr>
      </w:pPr>
      <w:bookmarkStart w:id="33" w:name="_Toc160527854"/>
      <w:r w:rsidRPr="00A24520">
        <w:rPr>
          <w:rFonts w:ascii="Arial" w:hAnsi="Arial" w:cs="Arial"/>
        </w:rPr>
        <w:t>Arhitectura de comunicații a sistemului este organizată pe două niveluri distincte: nivelul comunicației interne hardware, realizat local în cadrul subsistemului embedded, și nivelul comunicației wireless dintre subsistemul embedded și aplicația mobilă.</w:t>
      </w:r>
    </w:p>
    <w:p w14:paraId="33223DBB" w14:textId="77777777" w:rsidR="00A24520" w:rsidRPr="00A24520" w:rsidRDefault="00A24520" w:rsidP="00A24520">
      <w:pPr>
        <w:pStyle w:val="NormalWeb"/>
        <w:ind w:firstLine="720"/>
        <w:jc w:val="both"/>
        <w:rPr>
          <w:rFonts w:ascii="Arial" w:hAnsi="Arial" w:cs="Arial"/>
        </w:rPr>
      </w:pPr>
      <w:r w:rsidRPr="00A24520">
        <w:rPr>
          <w:rFonts w:ascii="Arial" w:hAnsi="Arial" w:cs="Arial"/>
        </w:rPr>
        <w:t>La nivel intern, comunicația dintre microcontrolerul Arduino Mega și senzori/actuatori se realizează prin conexiuni electrice directe, utilizând pini digitali și analogici. Senzorul ultrasonic este controlat printr-o combinație de pin de declanșare (Trigger) și pin de recepție (Echo), iar semnalele sunt procesate prin măsurarea duratei impulsurilor. Senzorul de nivel apă furnizează un semnal analogic sau digital, interpretat prin conversia analog-digital a microcontrolerului. Actuatoarele (motor vibrații și buzzer) sunt controlate prin pini digitali, eventual prin semnal PWM pentru variarea intensității.</w:t>
      </w:r>
    </w:p>
    <w:p w14:paraId="43A6FAFC" w14:textId="77777777" w:rsidR="00A24520" w:rsidRPr="00A24520" w:rsidRDefault="00A24520" w:rsidP="00A24520">
      <w:pPr>
        <w:pStyle w:val="NormalWeb"/>
        <w:ind w:firstLine="720"/>
        <w:jc w:val="both"/>
        <w:rPr>
          <w:rFonts w:ascii="Arial" w:hAnsi="Arial" w:cs="Arial"/>
        </w:rPr>
      </w:pPr>
      <w:r w:rsidRPr="00A24520">
        <w:rPr>
          <w:rFonts w:ascii="Arial" w:hAnsi="Arial" w:cs="Arial"/>
        </w:rPr>
        <w:t>Comunicarea dintre placa Arduino și modulul Bluetooth HC-05 este realizată prin interfața UART (Universal Asynchronous Receiver-Transmitter), configurată la o viteză standard de transmisie (de exemplu 9600 bps). Interfața UART asigură comunicație serială asincronă, bidirecțională, între microcontroler și modulul Bluetooth. Transmisia se face prin intermediul liniilor TX (Transmit) și RX (Receive), cu nivel logic TTL.</w:t>
      </w:r>
    </w:p>
    <w:p w14:paraId="77F77D65" w14:textId="77777777" w:rsidR="00A24520" w:rsidRPr="00A24520" w:rsidRDefault="00A24520" w:rsidP="00A24520">
      <w:pPr>
        <w:pStyle w:val="NormalWeb"/>
        <w:ind w:firstLine="720"/>
        <w:jc w:val="both"/>
        <w:rPr>
          <w:rFonts w:ascii="Arial" w:hAnsi="Arial" w:cs="Arial"/>
        </w:rPr>
      </w:pPr>
      <w:r w:rsidRPr="00A24520">
        <w:rPr>
          <w:rFonts w:ascii="Arial" w:hAnsi="Arial" w:cs="Arial"/>
        </w:rPr>
        <w:lastRenderedPageBreak/>
        <w:t>La nivel wireless, modulul HC-05 stabilește o conexiune Bluetooth Classic cu dispozitivul mobil utilizând profilul Serial Port Profile (SPP). Acest profil emulează un port serial virtual pe dispozitivul mobil, permițând transmiterea și recepția datelor sub formă de flux serial.</w:t>
      </w:r>
    </w:p>
    <w:p w14:paraId="6C928273" w14:textId="77777777" w:rsidR="00A24520" w:rsidRPr="00A24520" w:rsidRDefault="00A24520" w:rsidP="00A24520">
      <w:pPr>
        <w:pStyle w:val="NormalWeb"/>
        <w:ind w:firstLine="720"/>
        <w:jc w:val="both"/>
        <w:rPr>
          <w:rFonts w:ascii="Arial" w:hAnsi="Arial" w:cs="Arial"/>
        </w:rPr>
      </w:pPr>
      <w:r w:rsidRPr="00A24520">
        <w:rPr>
          <w:rFonts w:ascii="Arial" w:hAnsi="Arial" w:cs="Arial"/>
        </w:rPr>
        <w:t>Arhitectura de comunicație adoptă un model punct-la-punct, în care un singur dispozitiv mobil este asociat prin pairing cu modulul HC-05. Nu sunt utilizate mecanisme de difuzare (broadcast) sau topologii de rețea complexe.</w:t>
      </w:r>
    </w:p>
    <w:p w14:paraId="4BA3723C" w14:textId="77777777" w:rsidR="00A24520" w:rsidRPr="00A24520" w:rsidRDefault="00A24520" w:rsidP="00A24520">
      <w:pPr>
        <w:pStyle w:val="NormalWeb"/>
        <w:ind w:firstLine="720"/>
        <w:jc w:val="both"/>
        <w:rPr>
          <w:rFonts w:ascii="Arial" w:hAnsi="Arial" w:cs="Arial"/>
        </w:rPr>
      </w:pPr>
      <w:r w:rsidRPr="00A24520">
        <w:rPr>
          <w:rFonts w:ascii="Arial" w:hAnsi="Arial" w:cs="Arial"/>
        </w:rPr>
        <w:t>Protocolul de comunicație utilizat este unul simplu, bazat pe mesaje text structurate. Fiecare mesaj conține un identificator de tip și o valoare asociată, separate prin delimitatori (de exemplu caracterul „:”). Această alegere facilitează interpretarea datelor, testarea și depanarea sistemului, reducând complexitatea implementării comparativ cu un protocol binar compact.</w:t>
      </w:r>
    </w:p>
    <w:p w14:paraId="58623665" w14:textId="77777777" w:rsidR="00A24520" w:rsidRPr="00A24520" w:rsidRDefault="00A24520" w:rsidP="00A24520">
      <w:pPr>
        <w:pStyle w:val="NormalWeb"/>
        <w:ind w:firstLine="720"/>
        <w:jc w:val="both"/>
        <w:rPr>
          <w:rFonts w:ascii="Arial" w:hAnsi="Arial" w:cs="Arial"/>
        </w:rPr>
      </w:pPr>
      <w:r w:rsidRPr="00A24520">
        <w:rPr>
          <w:rFonts w:ascii="Arial" w:hAnsi="Arial" w:cs="Arial"/>
        </w:rPr>
        <w:t>Fluxul comunicațional general este următorul: datele sunt colectate de la senzori, procesate local de microcontroler, iar în cazul unui eveniment relevant se generează atât alertă locală, cât și un mesaj transmis către aplicația mobilă. Aplicația poate răspunde prin trimiterea unor comenzi, precum selectarea unui traseu sau confirmarea unei operațiuni.</w:t>
      </w:r>
    </w:p>
    <w:p w14:paraId="4ACDAF49" w14:textId="77777777" w:rsidR="00A24520" w:rsidRPr="00A24520" w:rsidRDefault="00A24520" w:rsidP="00A24520">
      <w:pPr>
        <w:pStyle w:val="NormalWeb"/>
        <w:ind w:firstLine="720"/>
        <w:jc w:val="both"/>
        <w:rPr>
          <w:rFonts w:ascii="Arial" w:hAnsi="Arial" w:cs="Arial"/>
        </w:rPr>
      </w:pPr>
      <w:r w:rsidRPr="00A24520">
        <w:rPr>
          <w:rFonts w:ascii="Arial" w:hAnsi="Arial" w:cs="Arial"/>
        </w:rPr>
        <w:t>Volumul de date transmis este redus, constând în mesaje scurte și evenimente discrete. Din acest motiv, cerințele privind capacitatea canalului de comunicație sunt minime, iar lățimea de bandă oferită de Bluetooth Classic este mai mult decât suficientă pentru funcționarea sistemului.</w:t>
      </w:r>
    </w:p>
    <w:p w14:paraId="4FCA6141" w14:textId="77777777" w:rsidR="00A24520" w:rsidRDefault="00A24520" w:rsidP="00A24520">
      <w:pPr>
        <w:pStyle w:val="NormalWeb"/>
        <w:ind w:firstLine="720"/>
        <w:jc w:val="both"/>
        <w:rPr>
          <w:rFonts w:ascii="Arial" w:hAnsi="Arial" w:cs="Arial"/>
        </w:rPr>
      </w:pPr>
      <w:r w:rsidRPr="00A24520">
        <w:rPr>
          <w:rFonts w:ascii="Arial" w:hAnsi="Arial" w:cs="Arial"/>
        </w:rPr>
        <w:t>Comunicarea externă prin internet este utilizată exclusiv la nivelul aplicației mobile pentru încărcarea hărților prin Google Maps SDK, utilizând protocol HTTPS. Această comunicație nu afectează funcțiile critice ale subsistemului embedded și nu este implicată în mecanismul de alertare în timp real.</w:t>
      </w:r>
    </w:p>
    <w:p w14:paraId="3BF3A92E" w14:textId="0EFAD170" w:rsidR="009C07EF" w:rsidRPr="00A24520" w:rsidRDefault="009C07EF" w:rsidP="00A24520">
      <w:pPr>
        <w:pStyle w:val="NormalWeb"/>
        <w:ind w:firstLine="720"/>
        <w:jc w:val="both"/>
        <w:rPr>
          <w:rFonts w:ascii="Arial" w:hAnsi="Arial" w:cs="Arial"/>
        </w:rPr>
      </w:pPr>
      <w:r w:rsidRPr="009C07EF">
        <w:rPr>
          <w:rFonts w:ascii="Arial" w:hAnsi="Arial" w:cs="Arial"/>
        </w:rPr>
        <w:t>În plus față de comunicația locală Bluetooth, aplicația mobilă comunică prin internet cu backend-ul utilizând protocolul HTTPS și un API REST. Transferul de date se realizează în format JSON. Backend-ul comunică la rândul său cu baza de date relațională pentru persistența informațiilor.</w:t>
      </w:r>
    </w:p>
    <w:p w14:paraId="2201DD5F" w14:textId="77777777" w:rsidR="00A24520" w:rsidRDefault="00A24520" w:rsidP="00A24520">
      <w:pPr>
        <w:pStyle w:val="NormalWeb"/>
        <w:ind w:firstLine="720"/>
        <w:jc w:val="both"/>
        <w:rPr>
          <w:rFonts w:ascii="Arial" w:hAnsi="Arial" w:cs="Arial"/>
        </w:rPr>
      </w:pPr>
      <w:r w:rsidRPr="00A24520">
        <w:rPr>
          <w:rFonts w:ascii="Arial" w:hAnsi="Arial" w:cs="Arial"/>
        </w:rPr>
        <w:t>Prin această arhitectură, sistemul asigură o separare clară între comunicațiile interne critice și comunicațiile externe auxiliare, crescând astfel robustetea și predictibilitatea funcționării.</w:t>
      </w:r>
    </w:p>
    <w:p w14:paraId="60A40903" w14:textId="77777777" w:rsidR="006A0EE9" w:rsidRDefault="006A0EE9" w:rsidP="00A24520">
      <w:pPr>
        <w:pStyle w:val="NormalWeb"/>
        <w:ind w:firstLine="720"/>
        <w:jc w:val="both"/>
        <w:rPr>
          <w:rFonts w:ascii="Arial" w:hAnsi="Arial" w:cs="Arial"/>
        </w:rPr>
      </w:pPr>
    </w:p>
    <w:p w14:paraId="6CC5C71A" w14:textId="77777777" w:rsidR="006A0EE9" w:rsidRDefault="006A0EE9" w:rsidP="00A24520">
      <w:pPr>
        <w:pStyle w:val="NormalWeb"/>
        <w:ind w:firstLine="720"/>
        <w:jc w:val="both"/>
        <w:rPr>
          <w:rFonts w:ascii="Arial" w:hAnsi="Arial" w:cs="Arial"/>
        </w:rPr>
      </w:pPr>
    </w:p>
    <w:p w14:paraId="5F82BB03" w14:textId="77777777" w:rsidR="006A0EE9" w:rsidRPr="00A24520" w:rsidRDefault="006A0EE9" w:rsidP="00A24520">
      <w:pPr>
        <w:pStyle w:val="NormalWeb"/>
        <w:ind w:firstLine="720"/>
        <w:jc w:val="both"/>
        <w:rPr>
          <w:rFonts w:ascii="Arial" w:hAnsi="Arial" w:cs="Arial"/>
        </w:rPr>
      </w:pPr>
    </w:p>
    <w:p w14:paraId="33EF4C84" w14:textId="2A44DE2C" w:rsidR="00521555" w:rsidRPr="006A0EE9" w:rsidRDefault="009A64E7" w:rsidP="00AE5CED">
      <w:pPr>
        <w:pStyle w:val="Titlu3"/>
        <w:rPr>
          <w:lang w:val="ro-RO"/>
        </w:rPr>
      </w:pPr>
      <w:r w:rsidRPr="006A0EE9">
        <w:rPr>
          <w:lang w:val="ro-RO"/>
        </w:rPr>
        <w:lastRenderedPageBreak/>
        <w:t xml:space="preserve">4.6 </w:t>
      </w:r>
      <w:r w:rsidR="00FC5E02" w:rsidRPr="006A0EE9">
        <w:rPr>
          <w:lang w:val="ro-RO"/>
        </w:rPr>
        <w:t>Diagrama de arhitectură a sistemului</w:t>
      </w:r>
      <w:bookmarkEnd w:id="33"/>
    </w:p>
    <w:p w14:paraId="71B094A0" w14:textId="77777777" w:rsidR="002F4449" w:rsidRDefault="002F4449" w:rsidP="002F4449">
      <w:pPr>
        <w:pStyle w:val="Corptext"/>
        <w:rPr>
          <w:lang w:val="ro-RO" w:eastAsia="ar-SA"/>
        </w:rPr>
      </w:pPr>
    </w:p>
    <w:p w14:paraId="47B04DD4" w14:textId="77777777" w:rsidR="002F4449" w:rsidRDefault="002F4449" w:rsidP="002F4449">
      <w:pPr>
        <w:pStyle w:val="Corptext"/>
        <w:rPr>
          <w:lang w:val="ro-RO" w:eastAsia="ar-SA"/>
        </w:rPr>
      </w:pPr>
    </w:p>
    <w:p w14:paraId="48765275" w14:textId="744967A5" w:rsidR="002F4449" w:rsidRDefault="002F4449" w:rsidP="002F4449">
      <w:pPr>
        <w:pStyle w:val="Corptext"/>
        <w:jc w:val="center"/>
        <w:rPr>
          <w:lang w:val="ro-RO" w:eastAsia="ar-SA"/>
        </w:rPr>
      </w:pPr>
      <w:r>
        <w:rPr>
          <w:noProof/>
        </w:rPr>
        <w:drawing>
          <wp:inline distT="0" distB="0" distL="0" distR="0" wp14:anchorId="3F1A19D4" wp14:editId="4F0034F9">
            <wp:extent cx="5943600" cy="2051050"/>
            <wp:effectExtent l="0" t="0" r="0" b="6350"/>
            <wp:docPr id="133697657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76572" name=""/>
                    <pic:cNvPicPr/>
                  </pic:nvPicPr>
                  <pic:blipFill>
                    <a:blip r:embed="rId17"/>
                    <a:stretch>
                      <a:fillRect/>
                    </a:stretch>
                  </pic:blipFill>
                  <pic:spPr>
                    <a:xfrm>
                      <a:off x="0" y="0"/>
                      <a:ext cx="5943600" cy="2051050"/>
                    </a:xfrm>
                    <a:prstGeom prst="rect">
                      <a:avLst/>
                    </a:prstGeom>
                  </pic:spPr>
                </pic:pic>
              </a:graphicData>
            </a:graphic>
          </wp:inline>
        </w:drawing>
      </w:r>
    </w:p>
    <w:p w14:paraId="2673393A" w14:textId="77777777" w:rsidR="002F4449" w:rsidRDefault="002F4449" w:rsidP="002F4449">
      <w:pPr>
        <w:pStyle w:val="Corptext"/>
        <w:jc w:val="center"/>
        <w:rPr>
          <w:lang w:val="ro-RO" w:eastAsia="ar-SA"/>
        </w:rPr>
      </w:pPr>
    </w:p>
    <w:p w14:paraId="1D91C820" w14:textId="77777777" w:rsidR="002F4449" w:rsidRPr="002F4449" w:rsidRDefault="002F4449" w:rsidP="002F4449">
      <w:pPr>
        <w:pStyle w:val="Corptext"/>
        <w:jc w:val="both"/>
        <w:rPr>
          <w:sz w:val="24"/>
          <w:szCs w:val="22"/>
          <w:lang w:eastAsia="ar-SA"/>
        </w:rPr>
      </w:pPr>
      <w:r w:rsidRPr="002F4449">
        <w:rPr>
          <w:sz w:val="24"/>
          <w:szCs w:val="22"/>
          <w:lang w:eastAsia="ar-SA"/>
        </w:rPr>
        <w:t>Diagrama de arhitectură prezintă structura generală a sistemului și modul de interacțiune dintre componentele hardware și software. Sistemul este organizat în trei subsisteme principale: subsistemul embedded, aplicația mobilă Android și infrastructura server-side.</w:t>
      </w:r>
    </w:p>
    <w:p w14:paraId="7CB745BE" w14:textId="77777777" w:rsidR="002F4449" w:rsidRPr="002F4449" w:rsidRDefault="002F4449" w:rsidP="002F4449">
      <w:pPr>
        <w:pStyle w:val="Corptext"/>
        <w:jc w:val="both"/>
        <w:rPr>
          <w:sz w:val="24"/>
          <w:szCs w:val="22"/>
          <w:lang w:eastAsia="ar-SA"/>
        </w:rPr>
      </w:pPr>
      <w:r w:rsidRPr="002F4449">
        <w:rPr>
          <w:sz w:val="24"/>
          <w:szCs w:val="22"/>
          <w:lang w:eastAsia="ar-SA"/>
        </w:rPr>
        <w:t>Subsistemul embedded, bazat pe Arduino Mega, preia datele de la senzori și generează alerte tactile și acustice. Comunicarea cu aplicația mobilă se realizează prin Bluetooth Classic utilizând modulul HC-05.</w:t>
      </w:r>
    </w:p>
    <w:p w14:paraId="1DFB8D3A" w14:textId="77777777" w:rsidR="002F4449" w:rsidRPr="002F4449" w:rsidRDefault="002F4449" w:rsidP="002F4449">
      <w:pPr>
        <w:pStyle w:val="Corptext"/>
        <w:jc w:val="both"/>
        <w:rPr>
          <w:sz w:val="24"/>
          <w:szCs w:val="22"/>
          <w:lang w:eastAsia="ar-SA"/>
        </w:rPr>
      </w:pPr>
      <w:r w:rsidRPr="002F4449">
        <w:rPr>
          <w:sz w:val="24"/>
          <w:szCs w:val="22"/>
          <w:lang w:eastAsia="ar-SA"/>
        </w:rPr>
        <w:t>Aplicația mobilă gestionează interfața utilizator, preluarea poziției GPS și comunicarea cu backend-ul. Aceasta utilizează Android Location API pentru localizare și Google Maps API pentru afișarea hărții.</w:t>
      </w:r>
    </w:p>
    <w:p w14:paraId="08DF1017" w14:textId="5BE28465" w:rsidR="002F4449" w:rsidRPr="00957117" w:rsidRDefault="002F4449" w:rsidP="002F4449">
      <w:pPr>
        <w:pStyle w:val="Corptext"/>
        <w:jc w:val="both"/>
        <w:rPr>
          <w:sz w:val="24"/>
          <w:szCs w:val="22"/>
          <w:lang w:eastAsia="ar-SA"/>
        </w:rPr>
      </w:pPr>
      <w:r w:rsidRPr="002F4449">
        <w:rPr>
          <w:sz w:val="24"/>
          <w:szCs w:val="22"/>
          <w:lang w:eastAsia="ar-SA"/>
        </w:rPr>
        <w:t>Backend-ul server-side expune un API REST securizat și gestionează autentificarea, traseele și sesiunile. Datele sunt stocate persistent în baza de date MySQL, accesată prin interogări SQL.</w:t>
      </w:r>
    </w:p>
    <w:p w14:paraId="33EF4C86" w14:textId="22066E4D" w:rsidR="00521555" w:rsidRPr="00A114E1" w:rsidRDefault="00956AF4" w:rsidP="00315C8A">
      <w:pPr>
        <w:pStyle w:val="Titlu2"/>
        <w:rPr>
          <w:lang w:val="ro-RO"/>
        </w:rPr>
      </w:pPr>
      <w:bookmarkStart w:id="34" w:name="_Toc160527855"/>
      <w:r>
        <w:rPr>
          <w:lang w:val="ro-RO"/>
        </w:rPr>
        <w:lastRenderedPageBreak/>
        <w:t>Proiectarea sistemului</w:t>
      </w:r>
      <w:bookmarkEnd w:id="34"/>
    </w:p>
    <w:p w14:paraId="33EF4C89" w14:textId="4793C657" w:rsidR="00521555" w:rsidRPr="00A114E1" w:rsidRDefault="00501071" w:rsidP="00AE5CED">
      <w:pPr>
        <w:pStyle w:val="Titlu3"/>
        <w:rPr>
          <w:lang w:val="ro-RO"/>
        </w:rPr>
      </w:pPr>
      <w:bookmarkStart w:id="35" w:name="_Toc160527856"/>
      <w:r>
        <w:rPr>
          <w:lang w:val="ro-RO"/>
        </w:rPr>
        <w:t xml:space="preserve">5.1 </w:t>
      </w:r>
      <w:r w:rsidR="00956AF4">
        <w:rPr>
          <w:lang w:val="ro-RO"/>
        </w:rPr>
        <w:t>Proiectarea bazei de date</w:t>
      </w:r>
      <w:bookmarkEnd w:id="35"/>
    </w:p>
    <w:p w14:paraId="2A3D24B3" w14:textId="77777777" w:rsidR="00475344" w:rsidRPr="00475344" w:rsidRDefault="00475344" w:rsidP="00475344">
      <w:pPr>
        <w:ind w:firstLine="720"/>
        <w:rPr>
          <w:rFonts w:cs="Arial"/>
          <w:sz w:val="24"/>
          <w:szCs w:val="24"/>
        </w:rPr>
      </w:pPr>
      <w:bookmarkStart w:id="36" w:name="_Toc160527857"/>
      <w:r w:rsidRPr="00475344">
        <w:rPr>
          <w:rFonts w:cs="Arial"/>
          <w:sz w:val="24"/>
          <w:szCs w:val="24"/>
        </w:rPr>
        <w:t>Baza de date este găzduită pe server și este gestionată de un DBMS relațional MySQL. Aplicația mobilă accesează datele exclusiv prin intermediul backend-ului (API REST), care aplică validări și controale de acces. Modelul de date urmărește integritatea referențială și normalizarea entităților principale: utilizatori, trasee, puncte ale traseelor, sesiuni și evenimente de deviere.</w:t>
      </w:r>
    </w:p>
    <w:p w14:paraId="06B5C07F" w14:textId="77777777" w:rsidR="00475344" w:rsidRPr="00475344" w:rsidRDefault="00475344" w:rsidP="00475344">
      <w:pPr>
        <w:rPr>
          <w:rFonts w:cs="Arial"/>
          <w:b/>
          <w:bCs/>
          <w:sz w:val="24"/>
          <w:szCs w:val="24"/>
        </w:rPr>
      </w:pPr>
      <w:r w:rsidRPr="00475344">
        <w:rPr>
          <w:rFonts w:cs="Arial"/>
          <w:b/>
          <w:bCs/>
          <w:sz w:val="24"/>
          <w:szCs w:val="24"/>
        </w:rPr>
        <w:t>Stocare date</w:t>
      </w:r>
    </w:p>
    <w:p w14:paraId="05A676F9" w14:textId="77777777" w:rsidR="00475344" w:rsidRPr="00475344" w:rsidRDefault="00475344" w:rsidP="00475344">
      <w:pPr>
        <w:rPr>
          <w:rFonts w:cs="Arial"/>
          <w:sz w:val="24"/>
          <w:szCs w:val="24"/>
        </w:rPr>
      </w:pPr>
      <w:r w:rsidRPr="00475344">
        <w:rPr>
          <w:rFonts w:cs="Arial"/>
          <w:sz w:val="24"/>
          <w:szCs w:val="24"/>
        </w:rPr>
        <w:t>Stocarea persistentă se realizează în MySQL (server). Date temporare/caching sunt păstrate în aplicația mobilă (non-DBMS).</w:t>
      </w:r>
    </w:p>
    <w:p w14:paraId="4D5C25CE" w14:textId="76FE0A28" w:rsidR="00AE5CED" w:rsidRPr="00AE5CED" w:rsidRDefault="00AE5CED" w:rsidP="00AE5CED">
      <w:pPr>
        <w:rPr>
          <w:rFonts w:cs="Arial"/>
        </w:rPr>
      </w:pPr>
    </w:p>
    <w:p w14:paraId="7A82FAAB" w14:textId="210A697A" w:rsidR="00475344" w:rsidRPr="001B207B" w:rsidRDefault="00AE5CED" w:rsidP="00AE5CED">
      <w:pPr>
        <w:rPr>
          <w:rFonts w:cs="Arial"/>
          <w:b/>
          <w:bCs/>
          <w:sz w:val="24"/>
          <w:szCs w:val="24"/>
        </w:rPr>
      </w:pPr>
      <w:r w:rsidRPr="001B207B">
        <w:rPr>
          <w:rFonts w:cs="Arial"/>
          <w:b/>
          <w:bCs/>
          <w:sz w:val="24"/>
          <w:szCs w:val="24"/>
        </w:rPr>
        <w:t xml:space="preserve">Dicționar de date </w:t>
      </w:r>
    </w:p>
    <w:p w14:paraId="4612C4FF" w14:textId="77777777" w:rsidR="001B207B" w:rsidRPr="001B207B" w:rsidRDefault="001B207B" w:rsidP="001B207B">
      <w:pPr>
        <w:numPr>
          <w:ilvl w:val="0"/>
          <w:numId w:val="19"/>
        </w:numPr>
        <w:rPr>
          <w:rFonts w:cs="Arial"/>
          <w:b/>
          <w:bCs/>
        </w:rPr>
      </w:pPr>
      <w:r w:rsidRPr="001B207B">
        <w:rPr>
          <w:rFonts w:cs="Arial"/>
          <w:b/>
          <w:bCs/>
        </w:rPr>
        <w:t>Tabela: users</w:t>
      </w:r>
    </w:p>
    <w:tbl>
      <w:tblPr>
        <w:tblStyle w:val="Tabelgril"/>
        <w:tblW w:w="0" w:type="auto"/>
        <w:tblLook w:val="04A0" w:firstRow="1" w:lastRow="0" w:firstColumn="1" w:lastColumn="0" w:noHBand="0" w:noVBand="1"/>
      </w:tblPr>
      <w:tblGrid>
        <w:gridCol w:w="1173"/>
        <w:gridCol w:w="908"/>
        <w:gridCol w:w="740"/>
        <w:gridCol w:w="748"/>
        <w:gridCol w:w="1758"/>
        <w:gridCol w:w="725"/>
        <w:gridCol w:w="688"/>
        <w:gridCol w:w="726"/>
        <w:gridCol w:w="923"/>
        <w:gridCol w:w="961"/>
      </w:tblGrid>
      <w:tr w:rsidR="001B207B" w:rsidRPr="001B207B" w14:paraId="5256CA20" w14:textId="77777777">
        <w:tc>
          <w:tcPr>
            <w:tcW w:w="864" w:type="dxa"/>
            <w:tcBorders>
              <w:top w:val="single" w:sz="4" w:space="0" w:color="auto"/>
              <w:left w:val="single" w:sz="4" w:space="0" w:color="auto"/>
              <w:bottom w:val="single" w:sz="4" w:space="0" w:color="auto"/>
              <w:right w:val="single" w:sz="4" w:space="0" w:color="auto"/>
            </w:tcBorders>
            <w:hideMark/>
          </w:tcPr>
          <w:p w14:paraId="591C4AB2" w14:textId="77777777" w:rsidR="001B207B" w:rsidRPr="001B207B" w:rsidRDefault="001B207B" w:rsidP="001B207B">
            <w:pPr>
              <w:rPr>
                <w:rFonts w:cs="Arial"/>
                <w:bCs/>
              </w:rPr>
            </w:pPr>
            <w:r w:rsidRPr="001B207B">
              <w:rPr>
                <w:rFonts w:cs="Arial"/>
                <w:bCs/>
              </w:rPr>
              <w:t>Nume element</w:t>
            </w:r>
          </w:p>
        </w:tc>
        <w:tc>
          <w:tcPr>
            <w:tcW w:w="864" w:type="dxa"/>
            <w:tcBorders>
              <w:top w:val="single" w:sz="4" w:space="0" w:color="auto"/>
              <w:left w:val="single" w:sz="4" w:space="0" w:color="auto"/>
              <w:bottom w:val="single" w:sz="4" w:space="0" w:color="auto"/>
              <w:right w:val="single" w:sz="4" w:space="0" w:color="auto"/>
            </w:tcBorders>
            <w:hideMark/>
          </w:tcPr>
          <w:p w14:paraId="2D6A6342" w14:textId="77777777" w:rsidR="001B207B" w:rsidRPr="001B207B" w:rsidRDefault="001B207B" w:rsidP="001B207B">
            <w:pPr>
              <w:rPr>
                <w:rFonts w:cs="Arial"/>
                <w:bCs/>
              </w:rPr>
            </w:pPr>
            <w:r w:rsidRPr="001B207B">
              <w:rPr>
                <w:rFonts w:cs="Arial"/>
                <w:bCs/>
              </w:rPr>
              <w:t>Tip MySQL</w:t>
            </w:r>
          </w:p>
        </w:tc>
        <w:tc>
          <w:tcPr>
            <w:tcW w:w="864" w:type="dxa"/>
            <w:tcBorders>
              <w:top w:val="single" w:sz="4" w:space="0" w:color="auto"/>
              <w:left w:val="single" w:sz="4" w:space="0" w:color="auto"/>
              <w:bottom w:val="single" w:sz="4" w:space="0" w:color="auto"/>
              <w:right w:val="single" w:sz="4" w:space="0" w:color="auto"/>
            </w:tcBorders>
            <w:hideMark/>
          </w:tcPr>
          <w:p w14:paraId="656EB796" w14:textId="77777777" w:rsidR="001B207B" w:rsidRPr="001B207B" w:rsidRDefault="001B207B" w:rsidP="001B207B">
            <w:pPr>
              <w:rPr>
                <w:rFonts w:cs="Arial"/>
                <w:bCs/>
              </w:rPr>
            </w:pPr>
            <w:r w:rsidRPr="001B207B">
              <w:rPr>
                <w:rFonts w:cs="Arial"/>
                <w:bCs/>
              </w:rPr>
              <w:t>Lungime</w:t>
            </w:r>
          </w:p>
        </w:tc>
        <w:tc>
          <w:tcPr>
            <w:tcW w:w="864" w:type="dxa"/>
            <w:tcBorders>
              <w:top w:val="single" w:sz="4" w:space="0" w:color="auto"/>
              <w:left w:val="single" w:sz="4" w:space="0" w:color="auto"/>
              <w:bottom w:val="single" w:sz="4" w:space="0" w:color="auto"/>
              <w:right w:val="single" w:sz="4" w:space="0" w:color="auto"/>
            </w:tcBorders>
            <w:hideMark/>
          </w:tcPr>
          <w:p w14:paraId="6385E2D0" w14:textId="77777777" w:rsidR="001B207B" w:rsidRPr="001B207B" w:rsidRDefault="001B207B" w:rsidP="001B207B">
            <w:pPr>
              <w:rPr>
                <w:rFonts w:cs="Arial"/>
                <w:bCs/>
              </w:rPr>
            </w:pPr>
            <w:r w:rsidRPr="001B207B">
              <w:rPr>
                <w:rFonts w:cs="Arial"/>
                <w:bCs/>
              </w:rPr>
              <w:t>Sursă</w:t>
            </w:r>
          </w:p>
        </w:tc>
        <w:tc>
          <w:tcPr>
            <w:tcW w:w="864" w:type="dxa"/>
            <w:tcBorders>
              <w:top w:val="single" w:sz="4" w:space="0" w:color="auto"/>
              <w:left w:val="single" w:sz="4" w:space="0" w:color="auto"/>
              <w:bottom w:val="single" w:sz="4" w:space="0" w:color="auto"/>
              <w:right w:val="single" w:sz="4" w:space="0" w:color="auto"/>
            </w:tcBorders>
            <w:hideMark/>
          </w:tcPr>
          <w:p w14:paraId="225B1FEE" w14:textId="77777777" w:rsidR="001B207B" w:rsidRPr="001B207B" w:rsidRDefault="001B207B" w:rsidP="001B207B">
            <w:pPr>
              <w:rPr>
                <w:rFonts w:cs="Arial"/>
                <w:bCs/>
              </w:rPr>
            </w:pPr>
            <w:r w:rsidRPr="001B207B">
              <w:rPr>
                <w:rFonts w:cs="Arial"/>
                <w:bCs/>
              </w:rPr>
              <w:t>Reguli validare</w:t>
            </w:r>
          </w:p>
        </w:tc>
        <w:tc>
          <w:tcPr>
            <w:tcW w:w="864" w:type="dxa"/>
            <w:tcBorders>
              <w:top w:val="single" w:sz="4" w:space="0" w:color="auto"/>
              <w:left w:val="single" w:sz="4" w:space="0" w:color="auto"/>
              <w:bottom w:val="single" w:sz="4" w:space="0" w:color="auto"/>
              <w:right w:val="single" w:sz="4" w:space="0" w:color="auto"/>
            </w:tcBorders>
            <w:hideMark/>
          </w:tcPr>
          <w:p w14:paraId="1CE4A330"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0A5524FC" w14:textId="77777777" w:rsidR="001B207B" w:rsidRPr="001B207B" w:rsidRDefault="001B207B" w:rsidP="001B207B">
            <w:pPr>
              <w:rPr>
                <w:rFonts w:cs="Arial"/>
                <w:bCs/>
              </w:rPr>
            </w:pPr>
            <w:r w:rsidRPr="001B207B">
              <w:rPr>
                <w:rFonts w:cs="Arial"/>
                <w:bCs/>
              </w:rPr>
              <w:t>Stocare</w:t>
            </w:r>
          </w:p>
        </w:tc>
        <w:tc>
          <w:tcPr>
            <w:tcW w:w="864" w:type="dxa"/>
            <w:tcBorders>
              <w:top w:val="single" w:sz="4" w:space="0" w:color="auto"/>
              <w:left w:val="single" w:sz="4" w:space="0" w:color="auto"/>
              <w:bottom w:val="single" w:sz="4" w:space="0" w:color="auto"/>
              <w:right w:val="single" w:sz="4" w:space="0" w:color="auto"/>
            </w:tcBorders>
            <w:hideMark/>
          </w:tcPr>
          <w:p w14:paraId="7F788207" w14:textId="77777777" w:rsidR="001B207B" w:rsidRPr="001B207B" w:rsidRDefault="001B207B" w:rsidP="001B207B">
            <w:pPr>
              <w:rPr>
                <w:rFonts w:cs="Arial"/>
                <w:bCs/>
              </w:rPr>
            </w:pPr>
            <w:r w:rsidRPr="001B207B">
              <w:rPr>
                <w:rFonts w:cs="Arial"/>
                <w:bCs/>
              </w:rPr>
              <w:t>Ieșiri</w:t>
            </w:r>
          </w:p>
        </w:tc>
        <w:tc>
          <w:tcPr>
            <w:tcW w:w="864" w:type="dxa"/>
            <w:tcBorders>
              <w:top w:val="single" w:sz="4" w:space="0" w:color="auto"/>
              <w:left w:val="single" w:sz="4" w:space="0" w:color="auto"/>
              <w:bottom w:val="single" w:sz="4" w:space="0" w:color="auto"/>
              <w:right w:val="single" w:sz="4" w:space="0" w:color="auto"/>
            </w:tcBorders>
            <w:hideMark/>
          </w:tcPr>
          <w:p w14:paraId="4D21465F" w14:textId="77777777" w:rsidR="001B207B" w:rsidRPr="001B207B" w:rsidRDefault="001B207B" w:rsidP="001B207B">
            <w:pPr>
              <w:rPr>
                <w:rFonts w:cs="Arial"/>
                <w:bCs/>
              </w:rPr>
            </w:pPr>
            <w:r w:rsidRPr="001B207B">
              <w:rPr>
                <w:rFonts w:cs="Arial"/>
                <w:bCs/>
              </w:rPr>
              <w:t>Alias</w:t>
            </w:r>
          </w:p>
        </w:tc>
        <w:tc>
          <w:tcPr>
            <w:tcW w:w="864" w:type="dxa"/>
            <w:tcBorders>
              <w:top w:val="single" w:sz="4" w:space="0" w:color="auto"/>
              <w:left w:val="single" w:sz="4" w:space="0" w:color="auto"/>
              <w:bottom w:val="single" w:sz="4" w:space="0" w:color="auto"/>
              <w:right w:val="single" w:sz="4" w:space="0" w:color="auto"/>
            </w:tcBorders>
            <w:hideMark/>
          </w:tcPr>
          <w:p w14:paraId="10957FDC" w14:textId="77777777" w:rsidR="001B207B" w:rsidRPr="001B207B" w:rsidRDefault="001B207B" w:rsidP="001B207B">
            <w:pPr>
              <w:rPr>
                <w:rFonts w:cs="Arial"/>
                <w:bCs/>
              </w:rPr>
            </w:pPr>
            <w:r w:rsidRPr="001B207B">
              <w:rPr>
                <w:rFonts w:cs="Arial"/>
                <w:bCs/>
              </w:rPr>
              <w:t>Descriere</w:t>
            </w:r>
          </w:p>
        </w:tc>
      </w:tr>
      <w:tr w:rsidR="001B207B" w:rsidRPr="001B207B" w14:paraId="6E8416CB" w14:textId="77777777">
        <w:tc>
          <w:tcPr>
            <w:tcW w:w="864" w:type="dxa"/>
            <w:tcBorders>
              <w:top w:val="single" w:sz="4" w:space="0" w:color="auto"/>
              <w:left w:val="single" w:sz="4" w:space="0" w:color="auto"/>
              <w:bottom w:val="single" w:sz="4" w:space="0" w:color="auto"/>
              <w:right w:val="single" w:sz="4" w:space="0" w:color="auto"/>
            </w:tcBorders>
            <w:hideMark/>
          </w:tcPr>
          <w:p w14:paraId="66951819" w14:textId="77777777" w:rsidR="001B207B" w:rsidRPr="001B207B" w:rsidRDefault="001B207B" w:rsidP="001B207B">
            <w:pPr>
              <w:rPr>
                <w:rFonts w:cs="Arial"/>
                <w:bCs/>
              </w:rPr>
            </w:pPr>
            <w:r w:rsidRPr="001B207B">
              <w:rPr>
                <w:rFonts w:cs="Arial"/>
                <w:bCs/>
              </w:rPr>
              <w:t>id</w:t>
            </w:r>
          </w:p>
        </w:tc>
        <w:tc>
          <w:tcPr>
            <w:tcW w:w="864" w:type="dxa"/>
            <w:tcBorders>
              <w:top w:val="single" w:sz="4" w:space="0" w:color="auto"/>
              <w:left w:val="single" w:sz="4" w:space="0" w:color="auto"/>
              <w:bottom w:val="single" w:sz="4" w:space="0" w:color="auto"/>
              <w:right w:val="single" w:sz="4" w:space="0" w:color="auto"/>
            </w:tcBorders>
            <w:hideMark/>
          </w:tcPr>
          <w:p w14:paraId="00CA5532" w14:textId="77777777" w:rsidR="001B207B" w:rsidRPr="001B207B" w:rsidRDefault="001B207B" w:rsidP="001B207B">
            <w:pPr>
              <w:rPr>
                <w:rFonts w:cs="Arial"/>
                <w:bCs/>
              </w:rPr>
            </w:pPr>
            <w:r w:rsidRPr="001B207B">
              <w:rPr>
                <w:rFonts w:cs="Arial"/>
                <w:bCs/>
              </w:rPr>
              <w:t>INT</w:t>
            </w:r>
          </w:p>
        </w:tc>
        <w:tc>
          <w:tcPr>
            <w:tcW w:w="864" w:type="dxa"/>
            <w:tcBorders>
              <w:top w:val="single" w:sz="4" w:space="0" w:color="auto"/>
              <w:left w:val="single" w:sz="4" w:space="0" w:color="auto"/>
              <w:bottom w:val="single" w:sz="4" w:space="0" w:color="auto"/>
              <w:right w:val="single" w:sz="4" w:space="0" w:color="auto"/>
            </w:tcBorders>
            <w:hideMark/>
          </w:tcPr>
          <w:p w14:paraId="6D331808" w14:textId="77777777" w:rsidR="001B207B" w:rsidRPr="001B207B" w:rsidRDefault="001B207B" w:rsidP="001B207B">
            <w:pPr>
              <w:rPr>
                <w:rFonts w:cs="Arial"/>
                <w:bCs/>
              </w:rPr>
            </w:pPr>
            <w:r w:rsidRPr="001B207B">
              <w:rPr>
                <w:rFonts w:cs="Arial"/>
                <w:bCs/>
              </w:rPr>
              <w:t>10</w:t>
            </w:r>
          </w:p>
        </w:tc>
        <w:tc>
          <w:tcPr>
            <w:tcW w:w="864" w:type="dxa"/>
            <w:tcBorders>
              <w:top w:val="single" w:sz="4" w:space="0" w:color="auto"/>
              <w:left w:val="single" w:sz="4" w:space="0" w:color="auto"/>
              <w:bottom w:val="single" w:sz="4" w:space="0" w:color="auto"/>
              <w:right w:val="single" w:sz="4" w:space="0" w:color="auto"/>
            </w:tcBorders>
            <w:hideMark/>
          </w:tcPr>
          <w:p w14:paraId="5C2DE5F0"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67DB174E" w14:textId="77777777" w:rsidR="001B207B" w:rsidRPr="001B207B" w:rsidRDefault="001B207B" w:rsidP="001B207B">
            <w:pPr>
              <w:rPr>
                <w:rFonts w:cs="Arial"/>
                <w:bCs/>
              </w:rPr>
            </w:pPr>
            <w:r w:rsidRPr="001B207B">
              <w:rPr>
                <w:rFonts w:cs="Arial"/>
                <w:bCs/>
              </w:rPr>
              <w:t>PK, AUTO_INCREMENT, NOT NULL</w:t>
            </w:r>
          </w:p>
        </w:tc>
        <w:tc>
          <w:tcPr>
            <w:tcW w:w="864" w:type="dxa"/>
            <w:tcBorders>
              <w:top w:val="single" w:sz="4" w:space="0" w:color="auto"/>
              <w:left w:val="single" w:sz="4" w:space="0" w:color="auto"/>
              <w:bottom w:val="single" w:sz="4" w:space="0" w:color="auto"/>
              <w:right w:val="single" w:sz="4" w:space="0" w:color="auto"/>
            </w:tcBorders>
            <w:hideMark/>
          </w:tcPr>
          <w:p w14:paraId="5B19F37C"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0D9EC852"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1F77B753" w14:textId="77777777" w:rsidR="001B207B" w:rsidRPr="001B207B" w:rsidRDefault="001B207B" w:rsidP="001B207B">
            <w:pPr>
              <w:rPr>
                <w:rFonts w:cs="Arial"/>
                <w:bCs/>
              </w:rPr>
            </w:pPr>
            <w:r w:rsidRPr="001B207B">
              <w:rPr>
                <w:rFonts w:cs="Arial"/>
                <w:bCs/>
              </w:rPr>
              <w:t>API userId</w:t>
            </w:r>
          </w:p>
        </w:tc>
        <w:tc>
          <w:tcPr>
            <w:tcW w:w="864" w:type="dxa"/>
            <w:tcBorders>
              <w:top w:val="single" w:sz="4" w:space="0" w:color="auto"/>
              <w:left w:val="single" w:sz="4" w:space="0" w:color="auto"/>
              <w:bottom w:val="single" w:sz="4" w:space="0" w:color="auto"/>
              <w:right w:val="single" w:sz="4" w:space="0" w:color="auto"/>
            </w:tcBorders>
            <w:hideMark/>
          </w:tcPr>
          <w:p w14:paraId="4EC0B435" w14:textId="77777777" w:rsidR="001B207B" w:rsidRPr="001B207B" w:rsidRDefault="001B207B" w:rsidP="001B207B">
            <w:pPr>
              <w:rPr>
                <w:rFonts w:cs="Arial"/>
                <w:bCs/>
              </w:rPr>
            </w:pPr>
            <w:r w:rsidRPr="001B207B">
              <w:rPr>
                <w:rFonts w:cs="Arial"/>
                <w:bCs/>
              </w:rPr>
              <w:t>user_id</w:t>
            </w:r>
          </w:p>
        </w:tc>
        <w:tc>
          <w:tcPr>
            <w:tcW w:w="864" w:type="dxa"/>
            <w:tcBorders>
              <w:top w:val="single" w:sz="4" w:space="0" w:color="auto"/>
              <w:left w:val="single" w:sz="4" w:space="0" w:color="auto"/>
              <w:bottom w:val="single" w:sz="4" w:space="0" w:color="auto"/>
              <w:right w:val="single" w:sz="4" w:space="0" w:color="auto"/>
            </w:tcBorders>
            <w:hideMark/>
          </w:tcPr>
          <w:p w14:paraId="51CE32EA" w14:textId="77777777" w:rsidR="001B207B" w:rsidRPr="001B207B" w:rsidRDefault="001B207B" w:rsidP="001B207B">
            <w:pPr>
              <w:rPr>
                <w:rFonts w:cs="Arial"/>
                <w:bCs/>
              </w:rPr>
            </w:pPr>
            <w:r w:rsidRPr="001B207B">
              <w:rPr>
                <w:rFonts w:cs="Arial"/>
                <w:bCs/>
              </w:rPr>
              <w:t>Identificator unic utilizator</w:t>
            </w:r>
          </w:p>
        </w:tc>
      </w:tr>
      <w:tr w:rsidR="001B207B" w:rsidRPr="001B207B" w14:paraId="56798DDA" w14:textId="77777777">
        <w:tc>
          <w:tcPr>
            <w:tcW w:w="864" w:type="dxa"/>
            <w:tcBorders>
              <w:top w:val="single" w:sz="4" w:space="0" w:color="auto"/>
              <w:left w:val="single" w:sz="4" w:space="0" w:color="auto"/>
              <w:bottom w:val="single" w:sz="4" w:space="0" w:color="auto"/>
              <w:right w:val="single" w:sz="4" w:space="0" w:color="auto"/>
            </w:tcBorders>
            <w:hideMark/>
          </w:tcPr>
          <w:p w14:paraId="5C6B5724" w14:textId="77777777" w:rsidR="001B207B" w:rsidRPr="001B207B" w:rsidRDefault="001B207B" w:rsidP="001B207B">
            <w:pPr>
              <w:rPr>
                <w:rFonts w:cs="Arial"/>
                <w:bCs/>
              </w:rPr>
            </w:pPr>
            <w:r w:rsidRPr="001B207B">
              <w:rPr>
                <w:rFonts w:cs="Arial"/>
                <w:bCs/>
              </w:rPr>
              <w:t>username</w:t>
            </w:r>
          </w:p>
        </w:tc>
        <w:tc>
          <w:tcPr>
            <w:tcW w:w="864" w:type="dxa"/>
            <w:tcBorders>
              <w:top w:val="single" w:sz="4" w:space="0" w:color="auto"/>
              <w:left w:val="single" w:sz="4" w:space="0" w:color="auto"/>
              <w:bottom w:val="single" w:sz="4" w:space="0" w:color="auto"/>
              <w:right w:val="single" w:sz="4" w:space="0" w:color="auto"/>
            </w:tcBorders>
            <w:hideMark/>
          </w:tcPr>
          <w:p w14:paraId="1CFAE16A" w14:textId="77777777" w:rsidR="001B207B" w:rsidRPr="001B207B" w:rsidRDefault="001B207B" w:rsidP="001B207B">
            <w:pPr>
              <w:rPr>
                <w:rFonts w:cs="Arial"/>
                <w:bCs/>
              </w:rPr>
            </w:pPr>
            <w:r w:rsidRPr="001B207B">
              <w:rPr>
                <w:rFonts w:cs="Arial"/>
                <w:bCs/>
              </w:rPr>
              <w:t>VARCHAR</w:t>
            </w:r>
          </w:p>
        </w:tc>
        <w:tc>
          <w:tcPr>
            <w:tcW w:w="864" w:type="dxa"/>
            <w:tcBorders>
              <w:top w:val="single" w:sz="4" w:space="0" w:color="auto"/>
              <w:left w:val="single" w:sz="4" w:space="0" w:color="auto"/>
              <w:bottom w:val="single" w:sz="4" w:space="0" w:color="auto"/>
              <w:right w:val="single" w:sz="4" w:space="0" w:color="auto"/>
            </w:tcBorders>
            <w:hideMark/>
          </w:tcPr>
          <w:p w14:paraId="5FA6511C" w14:textId="77777777" w:rsidR="001B207B" w:rsidRPr="001B207B" w:rsidRDefault="001B207B" w:rsidP="001B207B">
            <w:pPr>
              <w:rPr>
                <w:rFonts w:cs="Arial"/>
                <w:bCs/>
              </w:rPr>
            </w:pPr>
            <w:r w:rsidRPr="001B207B">
              <w:rPr>
                <w:rFonts w:cs="Arial"/>
                <w:bCs/>
              </w:rPr>
              <w:t>64</w:t>
            </w:r>
          </w:p>
        </w:tc>
        <w:tc>
          <w:tcPr>
            <w:tcW w:w="864" w:type="dxa"/>
            <w:tcBorders>
              <w:top w:val="single" w:sz="4" w:space="0" w:color="auto"/>
              <w:left w:val="single" w:sz="4" w:space="0" w:color="auto"/>
              <w:bottom w:val="single" w:sz="4" w:space="0" w:color="auto"/>
              <w:right w:val="single" w:sz="4" w:space="0" w:color="auto"/>
            </w:tcBorders>
            <w:hideMark/>
          </w:tcPr>
          <w:p w14:paraId="0A828275" w14:textId="77777777" w:rsidR="001B207B" w:rsidRPr="001B207B" w:rsidRDefault="001B207B" w:rsidP="001B207B">
            <w:pPr>
              <w:rPr>
                <w:rFonts w:cs="Arial"/>
                <w:bCs/>
              </w:rPr>
            </w:pPr>
            <w:r w:rsidRPr="001B207B">
              <w:rPr>
                <w:rFonts w:cs="Arial"/>
                <w:bCs/>
              </w:rPr>
              <w:t>Utilizator</w:t>
            </w:r>
          </w:p>
        </w:tc>
        <w:tc>
          <w:tcPr>
            <w:tcW w:w="864" w:type="dxa"/>
            <w:tcBorders>
              <w:top w:val="single" w:sz="4" w:space="0" w:color="auto"/>
              <w:left w:val="single" w:sz="4" w:space="0" w:color="auto"/>
              <w:bottom w:val="single" w:sz="4" w:space="0" w:color="auto"/>
              <w:right w:val="single" w:sz="4" w:space="0" w:color="auto"/>
            </w:tcBorders>
            <w:hideMark/>
          </w:tcPr>
          <w:p w14:paraId="4BD36977" w14:textId="77777777" w:rsidR="001B207B" w:rsidRPr="001B207B" w:rsidRDefault="001B207B" w:rsidP="001B207B">
            <w:pPr>
              <w:rPr>
                <w:rFonts w:cs="Arial"/>
                <w:bCs/>
              </w:rPr>
            </w:pPr>
            <w:r w:rsidRPr="001B207B">
              <w:rPr>
                <w:rFonts w:cs="Arial"/>
                <w:bCs/>
              </w:rPr>
              <w:t>NOT NULL, UNIQUE, min 3 caractere</w:t>
            </w:r>
          </w:p>
        </w:tc>
        <w:tc>
          <w:tcPr>
            <w:tcW w:w="864" w:type="dxa"/>
            <w:tcBorders>
              <w:top w:val="single" w:sz="4" w:space="0" w:color="auto"/>
              <w:left w:val="single" w:sz="4" w:space="0" w:color="auto"/>
              <w:bottom w:val="single" w:sz="4" w:space="0" w:color="auto"/>
              <w:right w:val="single" w:sz="4" w:space="0" w:color="auto"/>
            </w:tcBorders>
            <w:hideMark/>
          </w:tcPr>
          <w:p w14:paraId="0881E575"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7A4C6A34"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60934FA4" w14:textId="77777777" w:rsidR="001B207B" w:rsidRPr="001B207B" w:rsidRDefault="001B207B" w:rsidP="001B207B">
            <w:pPr>
              <w:rPr>
                <w:rFonts w:cs="Arial"/>
                <w:bCs/>
              </w:rPr>
            </w:pPr>
            <w:r w:rsidRPr="001B207B">
              <w:rPr>
                <w:rFonts w:cs="Arial"/>
                <w:bCs/>
              </w:rPr>
              <w:t>Profil utilizator</w:t>
            </w:r>
          </w:p>
        </w:tc>
        <w:tc>
          <w:tcPr>
            <w:tcW w:w="864" w:type="dxa"/>
            <w:tcBorders>
              <w:top w:val="single" w:sz="4" w:space="0" w:color="auto"/>
              <w:left w:val="single" w:sz="4" w:space="0" w:color="auto"/>
              <w:bottom w:val="single" w:sz="4" w:space="0" w:color="auto"/>
              <w:right w:val="single" w:sz="4" w:space="0" w:color="auto"/>
            </w:tcBorders>
            <w:hideMark/>
          </w:tcPr>
          <w:p w14:paraId="0E631F12" w14:textId="77777777" w:rsidR="001B207B" w:rsidRPr="001B207B" w:rsidRDefault="001B207B" w:rsidP="001B207B">
            <w:pPr>
              <w:rPr>
                <w:rFonts w:cs="Arial"/>
                <w:bCs/>
              </w:rPr>
            </w:pPr>
            <w:r w:rsidRPr="001B207B">
              <w:rPr>
                <w:rFonts w:cs="Arial"/>
                <w:bCs/>
              </w:rPr>
              <w:t>login_name</w:t>
            </w:r>
          </w:p>
        </w:tc>
        <w:tc>
          <w:tcPr>
            <w:tcW w:w="864" w:type="dxa"/>
            <w:tcBorders>
              <w:top w:val="single" w:sz="4" w:space="0" w:color="auto"/>
              <w:left w:val="single" w:sz="4" w:space="0" w:color="auto"/>
              <w:bottom w:val="single" w:sz="4" w:space="0" w:color="auto"/>
              <w:right w:val="single" w:sz="4" w:space="0" w:color="auto"/>
            </w:tcBorders>
            <w:hideMark/>
          </w:tcPr>
          <w:p w14:paraId="0BABBCE0" w14:textId="77777777" w:rsidR="001B207B" w:rsidRPr="001B207B" w:rsidRDefault="001B207B" w:rsidP="001B207B">
            <w:pPr>
              <w:rPr>
                <w:rFonts w:cs="Arial"/>
                <w:bCs/>
              </w:rPr>
            </w:pPr>
            <w:r w:rsidRPr="001B207B">
              <w:rPr>
                <w:rFonts w:cs="Arial"/>
                <w:bCs/>
              </w:rPr>
              <w:t>Nume utilizator autentificare</w:t>
            </w:r>
          </w:p>
        </w:tc>
      </w:tr>
      <w:tr w:rsidR="001B207B" w:rsidRPr="001B207B" w14:paraId="7CB49C2A" w14:textId="77777777">
        <w:tc>
          <w:tcPr>
            <w:tcW w:w="864" w:type="dxa"/>
            <w:tcBorders>
              <w:top w:val="single" w:sz="4" w:space="0" w:color="auto"/>
              <w:left w:val="single" w:sz="4" w:space="0" w:color="auto"/>
              <w:bottom w:val="single" w:sz="4" w:space="0" w:color="auto"/>
              <w:right w:val="single" w:sz="4" w:space="0" w:color="auto"/>
            </w:tcBorders>
            <w:hideMark/>
          </w:tcPr>
          <w:p w14:paraId="1043D20B" w14:textId="77777777" w:rsidR="001B207B" w:rsidRPr="001B207B" w:rsidRDefault="001B207B" w:rsidP="001B207B">
            <w:pPr>
              <w:rPr>
                <w:rFonts w:cs="Arial"/>
                <w:bCs/>
              </w:rPr>
            </w:pPr>
            <w:r w:rsidRPr="001B207B">
              <w:rPr>
                <w:rFonts w:cs="Arial"/>
                <w:bCs/>
              </w:rPr>
              <w:t>password_hash</w:t>
            </w:r>
          </w:p>
        </w:tc>
        <w:tc>
          <w:tcPr>
            <w:tcW w:w="864" w:type="dxa"/>
            <w:tcBorders>
              <w:top w:val="single" w:sz="4" w:space="0" w:color="auto"/>
              <w:left w:val="single" w:sz="4" w:space="0" w:color="auto"/>
              <w:bottom w:val="single" w:sz="4" w:space="0" w:color="auto"/>
              <w:right w:val="single" w:sz="4" w:space="0" w:color="auto"/>
            </w:tcBorders>
            <w:hideMark/>
          </w:tcPr>
          <w:p w14:paraId="14DDAE6A" w14:textId="77777777" w:rsidR="001B207B" w:rsidRPr="001B207B" w:rsidRDefault="001B207B" w:rsidP="001B207B">
            <w:pPr>
              <w:rPr>
                <w:rFonts w:cs="Arial"/>
                <w:bCs/>
              </w:rPr>
            </w:pPr>
            <w:r w:rsidRPr="001B207B">
              <w:rPr>
                <w:rFonts w:cs="Arial"/>
                <w:bCs/>
              </w:rPr>
              <w:t>VARCHAR</w:t>
            </w:r>
          </w:p>
        </w:tc>
        <w:tc>
          <w:tcPr>
            <w:tcW w:w="864" w:type="dxa"/>
            <w:tcBorders>
              <w:top w:val="single" w:sz="4" w:space="0" w:color="auto"/>
              <w:left w:val="single" w:sz="4" w:space="0" w:color="auto"/>
              <w:bottom w:val="single" w:sz="4" w:space="0" w:color="auto"/>
              <w:right w:val="single" w:sz="4" w:space="0" w:color="auto"/>
            </w:tcBorders>
            <w:hideMark/>
          </w:tcPr>
          <w:p w14:paraId="1778D7C0" w14:textId="77777777" w:rsidR="001B207B" w:rsidRPr="001B207B" w:rsidRDefault="001B207B" w:rsidP="001B207B">
            <w:pPr>
              <w:rPr>
                <w:rFonts w:cs="Arial"/>
                <w:bCs/>
              </w:rPr>
            </w:pPr>
            <w:r w:rsidRPr="001B207B">
              <w:rPr>
                <w:rFonts w:cs="Arial"/>
                <w:bCs/>
              </w:rPr>
              <w:t>255</w:t>
            </w:r>
          </w:p>
        </w:tc>
        <w:tc>
          <w:tcPr>
            <w:tcW w:w="864" w:type="dxa"/>
            <w:tcBorders>
              <w:top w:val="single" w:sz="4" w:space="0" w:color="auto"/>
              <w:left w:val="single" w:sz="4" w:space="0" w:color="auto"/>
              <w:bottom w:val="single" w:sz="4" w:space="0" w:color="auto"/>
              <w:right w:val="single" w:sz="4" w:space="0" w:color="auto"/>
            </w:tcBorders>
            <w:hideMark/>
          </w:tcPr>
          <w:p w14:paraId="11F99FEB"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3078B292" w14:textId="77777777" w:rsidR="001B207B" w:rsidRPr="001B207B" w:rsidRDefault="001B207B" w:rsidP="001B207B">
            <w:pPr>
              <w:rPr>
                <w:rFonts w:cs="Arial"/>
                <w:bCs/>
              </w:rPr>
            </w:pPr>
            <w:r w:rsidRPr="001B207B">
              <w:rPr>
                <w:rFonts w:cs="Arial"/>
                <w:bCs/>
              </w:rPr>
              <w:t>NOT NULL, hash criptografic</w:t>
            </w:r>
          </w:p>
        </w:tc>
        <w:tc>
          <w:tcPr>
            <w:tcW w:w="864" w:type="dxa"/>
            <w:tcBorders>
              <w:top w:val="single" w:sz="4" w:space="0" w:color="auto"/>
              <w:left w:val="single" w:sz="4" w:space="0" w:color="auto"/>
              <w:bottom w:val="single" w:sz="4" w:space="0" w:color="auto"/>
              <w:right w:val="single" w:sz="4" w:space="0" w:color="auto"/>
            </w:tcBorders>
            <w:hideMark/>
          </w:tcPr>
          <w:p w14:paraId="2167475C" w14:textId="77777777" w:rsidR="001B207B" w:rsidRPr="001B207B" w:rsidRDefault="001B207B" w:rsidP="001B207B">
            <w:pPr>
              <w:rPr>
                <w:rFonts w:cs="Arial"/>
                <w:bCs/>
              </w:rPr>
            </w:pPr>
            <w:r w:rsidRPr="001B207B">
              <w:rPr>
                <w:rFonts w:cs="Arial"/>
                <w:bCs/>
              </w:rPr>
              <w:t>C,U</w:t>
            </w:r>
          </w:p>
        </w:tc>
        <w:tc>
          <w:tcPr>
            <w:tcW w:w="864" w:type="dxa"/>
            <w:tcBorders>
              <w:top w:val="single" w:sz="4" w:space="0" w:color="auto"/>
              <w:left w:val="single" w:sz="4" w:space="0" w:color="auto"/>
              <w:bottom w:val="single" w:sz="4" w:space="0" w:color="auto"/>
              <w:right w:val="single" w:sz="4" w:space="0" w:color="auto"/>
            </w:tcBorders>
            <w:hideMark/>
          </w:tcPr>
          <w:p w14:paraId="1229505E"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55FCE59D" w14:textId="77777777" w:rsidR="001B207B" w:rsidRPr="001B207B" w:rsidRDefault="001B207B" w:rsidP="001B207B">
            <w:pPr>
              <w:rPr>
                <w:rFonts w:cs="Arial"/>
                <w:bCs/>
              </w:rPr>
            </w:pPr>
            <w:r w:rsidRPr="001B207B">
              <w:rPr>
                <w:rFonts w:cs="Arial"/>
                <w:bCs/>
              </w:rPr>
              <w:t>Nu este afișat</w:t>
            </w:r>
          </w:p>
        </w:tc>
        <w:tc>
          <w:tcPr>
            <w:tcW w:w="864" w:type="dxa"/>
            <w:tcBorders>
              <w:top w:val="single" w:sz="4" w:space="0" w:color="auto"/>
              <w:left w:val="single" w:sz="4" w:space="0" w:color="auto"/>
              <w:bottom w:val="single" w:sz="4" w:space="0" w:color="auto"/>
              <w:right w:val="single" w:sz="4" w:space="0" w:color="auto"/>
            </w:tcBorders>
            <w:hideMark/>
          </w:tcPr>
          <w:p w14:paraId="62018C1A" w14:textId="77777777" w:rsidR="001B207B" w:rsidRPr="001B207B" w:rsidRDefault="001B207B" w:rsidP="001B207B">
            <w:pPr>
              <w:rPr>
                <w:rFonts w:cs="Arial"/>
                <w:bCs/>
              </w:rPr>
            </w:pPr>
            <w:r w:rsidRPr="001B207B">
              <w:rPr>
                <w:rFonts w:cs="Arial"/>
                <w:bCs/>
              </w:rPr>
              <w:t>pwd_hash</w:t>
            </w:r>
          </w:p>
        </w:tc>
        <w:tc>
          <w:tcPr>
            <w:tcW w:w="864" w:type="dxa"/>
            <w:tcBorders>
              <w:top w:val="single" w:sz="4" w:space="0" w:color="auto"/>
              <w:left w:val="single" w:sz="4" w:space="0" w:color="auto"/>
              <w:bottom w:val="single" w:sz="4" w:space="0" w:color="auto"/>
              <w:right w:val="single" w:sz="4" w:space="0" w:color="auto"/>
            </w:tcBorders>
            <w:hideMark/>
          </w:tcPr>
          <w:p w14:paraId="7068BA01" w14:textId="77777777" w:rsidR="001B207B" w:rsidRPr="001B207B" w:rsidRDefault="001B207B" w:rsidP="001B207B">
            <w:pPr>
              <w:rPr>
                <w:rFonts w:cs="Arial"/>
                <w:bCs/>
              </w:rPr>
            </w:pPr>
            <w:r w:rsidRPr="001B207B">
              <w:rPr>
                <w:rFonts w:cs="Arial"/>
                <w:bCs/>
              </w:rPr>
              <w:t>Hash parolă</w:t>
            </w:r>
          </w:p>
        </w:tc>
      </w:tr>
      <w:tr w:rsidR="001B207B" w:rsidRPr="001B207B" w14:paraId="779EF689" w14:textId="77777777">
        <w:tc>
          <w:tcPr>
            <w:tcW w:w="864" w:type="dxa"/>
            <w:tcBorders>
              <w:top w:val="single" w:sz="4" w:space="0" w:color="auto"/>
              <w:left w:val="single" w:sz="4" w:space="0" w:color="auto"/>
              <w:bottom w:val="single" w:sz="4" w:space="0" w:color="auto"/>
              <w:right w:val="single" w:sz="4" w:space="0" w:color="auto"/>
            </w:tcBorders>
            <w:hideMark/>
          </w:tcPr>
          <w:p w14:paraId="37D7F55D" w14:textId="77777777" w:rsidR="001B207B" w:rsidRPr="001B207B" w:rsidRDefault="001B207B" w:rsidP="001B207B">
            <w:pPr>
              <w:rPr>
                <w:rFonts w:cs="Arial"/>
                <w:bCs/>
              </w:rPr>
            </w:pPr>
            <w:r w:rsidRPr="001B207B">
              <w:rPr>
                <w:rFonts w:cs="Arial"/>
                <w:bCs/>
              </w:rPr>
              <w:t>created_at</w:t>
            </w:r>
          </w:p>
        </w:tc>
        <w:tc>
          <w:tcPr>
            <w:tcW w:w="864" w:type="dxa"/>
            <w:tcBorders>
              <w:top w:val="single" w:sz="4" w:space="0" w:color="auto"/>
              <w:left w:val="single" w:sz="4" w:space="0" w:color="auto"/>
              <w:bottom w:val="single" w:sz="4" w:space="0" w:color="auto"/>
              <w:right w:val="single" w:sz="4" w:space="0" w:color="auto"/>
            </w:tcBorders>
            <w:hideMark/>
          </w:tcPr>
          <w:p w14:paraId="72ECBF3B" w14:textId="77777777" w:rsidR="001B207B" w:rsidRPr="001B207B" w:rsidRDefault="001B207B" w:rsidP="001B207B">
            <w:pPr>
              <w:rPr>
                <w:rFonts w:cs="Arial"/>
                <w:bCs/>
              </w:rPr>
            </w:pPr>
            <w:r w:rsidRPr="001B207B">
              <w:rPr>
                <w:rFonts w:cs="Arial"/>
                <w:bCs/>
              </w:rPr>
              <w:t>DATETIME</w:t>
            </w:r>
          </w:p>
        </w:tc>
        <w:tc>
          <w:tcPr>
            <w:tcW w:w="864" w:type="dxa"/>
            <w:tcBorders>
              <w:top w:val="single" w:sz="4" w:space="0" w:color="auto"/>
              <w:left w:val="single" w:sz="4" w:space="0" w:color="auto"/>
              <w:bottom w:val="single" w:sz="4" w:space="0" w:color="auto"/>
              <w:right w:val="single" w:sz="4" w:space="0" w:color="auto"/>
            </w:tcBorders>
            <w:hideMark/>
          </w:tcPr>
          <w:p w14:paraId="7F714173" w14:textId="77777777" w:rsidR="001B207B" w:rsidRPr="001B207B" w:rsidRDefault="001B207B" w:rsidP="001B207B">
            <w:pPr>
              <w:rPr>
                <w:rFonts w:cs="Arial"/>
                <w:bCs/>
              </w:rPr>
            </w:pPr>
            <w:r w:rsidRPr="001B207B">
              <w:rPr>
                <w:rFonts w:cs="Arial"/>
                <w:bCs/>
              </w:rPr>
              <w:t>-</w:t>
            </w:r>
          </w:p>
        </w:tc>
        <w:tc>
          <w:tcPr>
            <w:tcW w:w="864" w:type="dxa"/>
            <w:tcBorders>
              <w:top w:val="single" w:sz="4" w:space="0" w:color="auto"/>
              <w:left w:val="single" w:sz="4" w:space="0" w:color="auto"/>
              <w:bottom w:val="single" w:sz="4" w:space="0" w:color="auto"/>
              <w:right w:val="single" w:sz="4" w:space="0" w:color="auto"/>
            </w:tcBorders>
            <w:hideMark/>
          </w:tcPr>
          <w:p w14:paraId="36E8E545"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1FB051B9" w14:textId="77777777" w:rsidR="001B207B" w:rsidRPr="001B207B" w:rsidRDefault="001B207B" w:rsidP="001B207B">
            <w:pPr>
              <w:rPr>
                <w:rFonts w:cs="Arial"/>
                <w:bCs/>
              </w:rPr>
            </w:pPr>
            <w:r w:rsidRPr="001B207B">
              <w:rPr>
                <w:rFonts w:cs="Arial"/>
                <w:bCs/>
              </w:rPr>
              <w:t>DEFAULT CURRENT_TIMESTAMP</w:t>
            </w:r>
          </w:p>
        </w:tc>
        <w:tc>
          <w:tcPr>
            <w:tcW w:w="864" w:type="dxa"/>
            <w:tcBorders>
              <w:top w:val="single" w:sz="4" w:space="0" w:color="auto"/>
              <w:left w:val="single" w:sz="4" w:space="0" w:color="auto"/>
              <w:bottom w:val="single" w:sz="4" w:space="0" w:color="auto"/>
              <w:right w:val="single" w:sz="4" w:space="0" w:color="auto"/>
            </w:tcBorders>
            <w:hideMark/>
          </w:tcPr>
          <w:p w14:paraId="4A3BEEE3"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78485BA5"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0AF0B956" w14:textId="77777777" w:rsidR="001B207B" w:rsidRPr="001B207B" w:rsidRDefault="001B207B" w:rsidP="001B207B">
            <w:pPr>
              <w:rPr>
                <w:rFonts w:cs="Arial"/>
                <w:bCs/>
              </w:rPr>
            </w:pPr>
            <w:r w:rsidRPr="001B207B">
              <w:rPr>
                <w:rFonts w:cs="Arial"/>
                <w:bCs/>
              </w:rPr>
              <w:t>Audit intern</w:t>
            </w:r>
          </w:p>
        </w:tc>
        <w:tc>
          <w:tcPr>
            <w:tcW w:w="864" w:type="dxa"/>
            <w:tcBorders>
              <w:top w:val="single" w:sz="4" w:space="0" w:color="auto"/>
              <w:left w:val="single" w:sz="4" w:space="0" w:color="auto"/>
              <w:bottom w:val="single" w:sz="4" w:space="0" w:color="auto"/>
              <w:right w:val="single" w:sz="4" w:space="0" w:color="auto"/>
            </w:tcBorders>
            <w:hideMark/>
          </w:tcPr>
          <w:p w14:paraId="5002DD66" w14:textId="77777777" w:rsidR="001B207B" w:rsidRPr="001B207B" w:rsidRDefault="001B207B" w:rsidP="001B207B">
            <w:pPr>
              <w:rPr>
                <w:rFonts w:cs="Arial"/>
                <w:bCs/>
              </w:rPr>
            </w:pPr>
            <w:r w:rsidRPr="001B207B">
              <w:rPr>
                <w:rFonts w:cs="Arial"/>
                <w:bCs/>
              </w:rPr>
              <w:t>createdAt</w:t>
            </w:r>
          </w:p>
        </w:tc>
        <w:tc>
          <w:tcPr>
            <w:tcW w:w="864" w:type="dxa"/>
            <w:tcBorders>
              <w:top w:val="single" w:sz="4" w:space="0" w:color="auto"/>
              <w:left w:val="single" w:sz="4" w:space="0" w:color="auto"/>
              <w:bottom w:val="single" w:sz="4" w:space="0" w:color="auto"/>
              <w:right w:val="single" w:sz="4" w:space="0" w:color="auto"/>
            </w:tcBorders>
            <w:hideMark/>
          </w:tcPr>
          <w:p w14:paraId="18F484FF" w14:textId="77777777" w:rsidR="001B207B" w:rsidRPr="001B207B" w:rsidRDefault="001B207B" w:rsidP="001B207B">
            <w:pPr>
              <w:rPr>
                <w:rFonts w:cs="Arial"/>
                <w:bCs/>
              </w:rPr>
            </w:pPr>
            <w:r w:rsidRPr="001B207B">
              <w:rPr>
                <w:rFonts w:cs="Arial"/>
                <w:bCs/>
              </w:rPr>
              <w:t>Data creare cont</w:t>
            </w:r>
          </w:p>
        </w:tc>
      </w:tr>
    </w:tbl>
    <w:p w14:paraId="2864E60C" w14:textId="77777777" w:rsidR="001B207B" w:rsidRPr="001B207B" w:rsidRDefault="001B207B" w:rsidP="001B207B">
      <w:pPr>
        <w:numPr>
          <w:ilvl w:val="0"/>
          <w:numId w:val="19"/>
        </w:numPr>
        <w:rPr>
          <w:rFonts w:cs="Arial"/>
          <w:b/>
          <w:bCs/>
        </w:rPr>
      </w:pPr>
      <w:r w:rsidRPr="001B207B">
        <w:rPr>
          <w:rFonts w:cs="Arial"/>
          <w:b/>
          <w:bCs/>
        </w:rPr>
        <w:t>Tabela: routes</w:t>
      </w:r>
    </w:p>
    <w:tbl>
      <w:tblPr>
        <w:tblStyle w:val="Tabelgril"/>
        <w:tblW w:w="0" w:type="auto"/>
        <w:tblLook w:val="04A0" w:firstRow="1" w:lastRow="0" w:firstColumn="1" w:lastColumn="0" w:noHBand="0" w:noVBand="1"/>
      </w:tblPr>
      <w:tblGrid>
        <w:gridCol w:w="930"/>
        <w:gridCol w:w="946"/>
        <w:gridCol w:w="770"/>
        <w:gridCol w:w="778"/>
        <w:gridCol w:w="1844"/>
        <w:gridCol w:w="753"/>
        <w:gridCol w:w="714"/>
        <w:gridCol w:w="665"/>
        <w:gridCol w:w="987"/>
        <w:gridCol w:w="963"/>
      </w:tblGrid>
      <w:tr w:rsidR="001B207B" w:rsidRPr="001B207B" w14:paraId="3817A379" w14:textId="77777777">
        <w:tc>
          <w:tcPr>
            <w:tcW w:w="864" w:type="dxa"/>
            <w:tcBorders>
              <w:top w:val="single" w:sz="4" w:space="0" w:color="auto"/>
              <w:left w:val="single" w:sz="4" w:space="0" w:color="auto"/>
              <w:bottom w:val="single" w:sz="4" w:space="0" w:color="auto"/>
              <w:right w:val="single" w:sz="4" w:space="0" w:color="auto"/>
            </w:tcBorders>
            <w:hideMark/>
          </w:tcPr>
          <w:p w14:paraId="41DA3300" w14:textId="77777777" w:rsidR="001B207B" w:rsidRPr="001B207B" w:rsidRDefault="001B207B" w:rsidP="001B207B">
            <w:pPr>
              <w:rPr>
                <w:rFonts w:cs="Arial"/>
                <w:bCs/>
              </w:rPr>
            </w:pPr>
            <w:r w:rsidRPr="001B207B">
              <w:rPr>
                <w:rFonts w:cs="Arial"/>
                <w:bCs/>
              </w:rPr>
              <w:t>Nume element</w:t>
            </w:r>
          </w:p>
        </w:tc>
        <w:tc>
          <w:tcPr>
            <w:tcW w:w="864" w:type="dxa"/>
            <w:tcBorders>
              <w:top w:val="single" w:sz="4" w:space="0" w:color="auto"/>
              <w:left w:val="single" w:sz="4" w:space="0" w:color="auto"/>
              <w:bottom w:val="single" w:sz="4" w:space="0" w:color="auto"/>
              <w:right w:val="single" w:sz="4" w:space="0" w:color="auto"/>
            </w:tcBorders>
            <w:hideMark/>
          </w:tcPr>
          <w:p w14:paraId="6AE35C44" w14:textId="77777777" w:rsidR="001B207B" w:rsidRPr="001B207B" w:rsidRDefault="001B207B" w:rsidP="001B207B">
            <w:pPr>
              <w:rPr>
                <w:rFonts w:cs="Arial"/>
                <w:bCs/>
              </w:rPr>
            </w:pPr>
            <w:r w:rsidRPr="001B207B">
              <w:rPr>
                <w:rFonts w:cs="Arial"/>
                <w:bCs/>
              </w:rPr>
              <w:t>Tip MySQL</w:t>
            </w:r>
          </w:p>
        </w:tc>
        <w:tc>
          <w:tcPr>
            <w:tcW w:w="864" w:type="dxa"/>
            <w:tcBorders>
              <w:top w:val="single" w:sz="4" w:space="0" w:color="auto"/>
              <w:left w:val="single" w:sz="4" w:space="0" w:color="auto"/>
              <w:bottom w:val="single" w:sz="4" w:space="0" w:color="auto"/>
              <w:right w:val="single" w:sz="4" w:space="0" w:color="auto"/>
            </w:tcBorders>
            <w:hideMark/>
          </w:tcPr>
          <w:p w14:paraId="2F5791AB" w14:textId="77777777" w:rsidR="001B207B" w:rsidRPr="001B207B" w:rsidRDefault="001B207B" w:rsidP="001B207B">
            <w:pPr>
              <w:rPr>
                <w:rFonts w:cs="Arial"/>
                <w:bCs/>
              </w:rPr>
            </w:pPr>
            <w:r w:rsidRPr="001B207B">
              <w:rPr>
                <w:rFonts w:cs="Arial"/>
                <w:bCs/>
              </w:rPr>
              <w:t>Lungime</w:t>
            </w:r>
          </w:p>
        </w:tc>
        <w:tc>
          <w:tcPr>
            <w:tcW w:w="864" w:type="dxa"/>
            <w:tcBorders>
              <w:top w:val="single" w:sz="4" w:space="0" w:color="auto"/>
              <w:left w:val="single" w:sz="4" w:space="0" w:color="auto"/>
              <w:bottom w:val="single" w:sz="4" w:space="0" w:color="auto"/>
              <w:right w:val="single" w:sz="4" w:space="0" w:color="auto"/>
            </w:tcBorders>
            <w:hideMark/>
          </w:tcPr>
          <w:p w14:paraId="4D7C156D" w14:textId="77777777" w:rsidR="001B207B" w:rsidRPr="001B207B" w:rsidRDefault="001B207B" w:rsidP="001B207B">
            <w:pPr>
              <w:rPr>
                <w:rFonts w:cs="Arial"/>
                <w:bCs/>
              </w:rPr>
            </w:pPr>
            <w:r w:rsidRPr="001B207B">
              <w:rPr>
                <w:rFonts w:cs="Arial"/>
                <w:bCs/>
              </w:rPr>
              <w:t>Sursă</w:t>
            </w:r>
          </w:p>
        </w:tc>
        <w:tc>
          <w:tcPr>
            <w:tcW w:w="864" w:type="dxa"/>
            <w:tcBorders>
              <w:top w:val="single" w:sz="4" w:space="0" w:color="auto"/>
              <w:left w:val="single" w:sz="4" w:space="0" w:color="auto"/>
              <w:bottom w:val="single" w:sz="4" w:space="0" w:color="auto"/>
              <w:right w:val="single" w:sz="4" w:space="0" w:color="auto"/>
            </w:tcBorders>
            <w:hideMark/>
          </w:tcPr>
          <w:p w14:paraId="2C4EDB4E" w14:textId="77777777" w:rsidR="001B207B" w:rsidRPr="001B207B" w:rsidRDefault="001B207B" w:rsidP="001B207B">
            <w:pPr>
              <w:rPr>
                <w:rFonts w:cs="Arial"/>
                <w:bCs/>
              </w:rPr>
            </w:pPr>
            <w:r w:rsidRPr="001B207B">
              <w:rPr>
                <w:rFonts w:cs="Arial"/>
                <w:bCs/>
              </w:rPr>
              <w:t>Reguli validare</w:t>
            </w:r>
          </w:p>
        </w:tc>
        <w:tc>
          <w:tcPr>
            <w:tcW w:w="864" w:type="dxa"/>
            <w:tcBorders>
              <w:top w:val="single" w:sz="4" w:space="0" w:color="auto"/>
              <w:left w:val="single" w:sz="4" w:space="0" w:color="auto"/>
              <w:bottom w:val="single" w:sz="4" w:space="0" w:color="auto"/>
              <w:right w:val="single" w:sz="4" w:space="0" w:color="auto"/>
            </w:tcBorders>
            <w:hideMark/>
          </w:tcPr>
          <w:p w14:paraId="683FF79B"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790ADEF4" w14:textId="77777777" w:rsidR="001B207B" w:rsidRPr="001B207B" w:rsidRDefault="001B207B" w:rsidP="001B207B">
            <w:pPr>
              <w:rPr>
                <w:rFonts w:cs="Arial"/>
                <w:bCs/>
              </w:rPr>
            </w:pPr>
            <w:r w:rsidRPr="001B207B">
              <w:rPr>
                <w:rFonts w:cs="Arial"/>
                <w:bCs/>
              </w:rPr>
              <w:t>Stocare</w:t>
            </w:r>
          </w:p>
        </w:tc>
        <w:tc>
          <w:tcPr>
            <w:tcW w:w="864" w:type="dxa"/>
            <w:tcBorders>
              <w:top w:val="single" w:sz="4" w:space="0" w:color="auto"/>
              <w:left w:val="single" w:sz="4" w:space="0" w:color="auto"/>
              <w:bottom w:val="single" w:sz="4" w:space="0" w:color="auto"/>
              <w:right w:val="single" w:sz="4" w:space="0" w:color="auto"/>
            </w:tcBorders>
            <w:hideMark/>
          </w:tcPr>
          <w:p w14:paraId="31183B31" w14:textId="77777777" w:rsidR="001B207B" w:rsidRPr="001B207B" w:rsidRDefault="001B207B" w:rsidP="001B207B">
            <w:pPr>
              <w:rPr>
                <w:rFonts w:cs="Arial"/>
                <w:bCs/>
              </w:rPr>
            </w:pPr>
            <w:r w:rsidRPr="001B207B">
              <w:rPr>
                <w:rFonts w:cs="Arial"/>
                <w:bCs/>
              </w:rPr>
              <w:t>Ieșiri</w:t>
            </w:r>
          </w:p>
        </w:tc>
        <w:tc>
          <w:tcPr>
            <w:tcW w:w="864" w:type="dxa"/>
            <w:tcBorders>
              <w:top w:val="single" w:sz="4" w:space="0" w:color="auto"/>
              <w:left w:val="single" w:sz="4" w:space="0" w:color="auto"/>
              <w:bottom w:val="single" w:sz="4" w:space="0" w:color="auto"/>
              <w:right w:val="single" w:sz="4" w:space="0" w:color="auto"/>
            </w:tcBorders>
            <w:hideMark/>
          </w:tcPr>
          <w:p w14:paraId="09A386B8" w14:textId="77777777" w:rsidR="001B207B" w:rsidRPr="001B207B" w:rsidRDefault="001B207B" w:rsidP="001B207B">
            <w:pPr>
              <w:rPr>
                <w:rFonts w:cs="Arial"/>
                <w:bCs/>
              </w:rPr>
            </w:pPr>
            <w:r w:rsidRPr="001B207B">
              <w:rPr>
                <w:rFonts w:cs="Arial"/>
                <w:bCs/>
              </w:rPr>
              <w:t>Alias</w:t>
            </w:r>
          </w:p>
        </w:tc>
        <w:tc>
          <w:tcPr>
            <w:tcW w:w="864" w:type="dxa"/>
            <w:tcBorders>
              <w:top w:val="single" w:sz="4" w:space="0" w:color="auto"/>
              <w:left w:val="single" w:sz="4" w:space="0" w:color="auto"/>
              <w:bottom w:val="single" w:sz="4" w:space="0" w:color="auto"/>
              <w:right w:val="single" w:sz="4" w:space="0" w:color="auto"/>
            </w:tcBorders>
            <w:hideMark/>
          </w:tcPr>
          <w:p w14:paraId="6173F1FF" w14:textId="77777777" w:rsidR="001B207B" w:rsidRPr="001B207B" w:rsidRDefault="001B207B" w:rsidP="001B207B">
            <w:pPr>
              <w:rPr>
                <w:rFonts w:cs="Arial"/>
                <w:bCs/>
              </w:rPr>
            </w:pPr>
            <w:r w:rsidRPr="001B207B">
              <w:rPr>
                <w:rFonts w:cs="Arial"/>
                <w:bCs/>
              </w:rPr>
              <w:t>Descriere</w:t>
            </w:r>
          </w:p>
        </w:tc>
      </w:tr>
      <w:tr w:rsidR="001B207B" w:rsidRPr="001B207B" w14:paraId="1A2B532A" w14:textId="77777777">
        <w:tc>
          <w:tcPr>
            <w:tcW w:w="864" w:type="dxa"/>
            <w:tcBorders>
              <w:top w:val="single" w:sz="4" w:space="0" w:color="auto"/>
              <w:left w:val="single" w:sz="4" w:space="0" w:color="auto"/>
              <w:bottom w:val="single" w:sz="4" w:space="0" w:color="auto"/>
              <w:right w:val="single" w:sz="4" w:space="0" w:color="auto"/>
            </w:tcBorders>
            <w:hideMark/>
          </w:tcPr>
          <w:p w14:paraId="7DE718A5" w14:textId="77777777" w:rsidR="001B207B" w:rsidRPr="001B207B" w:rsidRDefault="001B207B" w:rsidP="001B207B">
            <w:pPr>
              <w:rPr>
                <w:rFonts w:cs="Arial"/>
                <w:bCs/>
              </w:rPr>
            </w:pPr>
            <w:r w:rsidRPr="001B207B">
              <w:rPr>
                <w:rFonts w:cs="Arial"/>
                <w:bCs/>
              </w:rPr>
              <w:lastRenderedPageBreak/>
              <w:t>id</w:t>
            </w:r>
          </w:p>
        </w:tc>
        <w:tc>
          <w:tcPr>
            <w:tcW w:w="864" w:type="dxa"/>
            <w:tcBorders>
              <w:top w:val="single" w:sz="4" w:space="0" w:color="auto"/>
              <w:left w:val="single" w:sz="4" w:space="0" w:color="auto"/>
              <w:bottom w:val="single" w:sz="4" w:space="0" w:color="auto"/>
              <w:right w:val="single" w:sz="4" w:space="0" w:color="auto"/>
            </w:tcBorders>
            <w:hideMark/>
          </w:tcPr>
          <w:p w14:paraId="25A95AEB" w14:textId="77777777" w:rsidR="001B207B" w:rsidRPr="001B207B" w:rsidRDefault="001B207B" w:rsidP="001B207B">
            <w:pPr>
              <w:rPr>
                <w:rFonts w:cs="Arial"/>
                <w:bCs/>
              </w:rPr>
            </w:pPr>
            <w:r w:rsidRPr="001B207B">
              <w:rPr>
                <w:rFonts w:cs="Arial"/>
                <w:bCs/>
              </w:rPr>
              <w:t>INT</w:t>
            </w:r>
          </w:p>
        </w:tc>
        <w:tc>
          <w:tcPr>
            <w:tcW w:w="864" w:type="dxa"/>
            <w:tcBorders>
              <w:top w:val="single" w:sz="4" w:space="0" w:color="auto"/>
              <w:left w:val="single" w:sz="4" w:space="0" w:color="auto"/>
              <w:bottom w:val="single" w:sz="4" w:space="0" w:color="auto"/>
              <w:right w:val="single" w:sz="4" w:space="0" w:color="auto"/>
            </w:tcBorders>
            <w:hideMark/>
          </w:tcPr>
          <w:p w14:paraId="6D11AF47" w14:textId="77777777" w:rsidR="001B207B" w:rsidRPr="001B207B" w:rsidRDefault="001B207B" w:rsidP="001B207B">
            <w:pPr>
              <w:rPr>
                <w:rFonts w:cs="Arial"/>
                <w:bCs/>
              </w:rPr>
            </w:pPr>
            <w:r w:rsidRPr="001B207B">
              <w:rPr>
                <w:rFonts w:cs="Arial"/>
                <w:bCs/>
              </w:rPr>
              <w:t>10</w:t>
            </w:r>
          </w:p>
        </w:tc>
        <w:tc>
          <w:tcPr>
            <w:tcW w:w="864" w:type="dxa"/>
            <w:tcBorders>
              <w:top w:val="single" w:sz="4" w:space="0" w:color="auto"/>
              <w:left w:val="single" w:sz="4" w:space="0" w:color="auto"/>
              <w:bottom w:val="single" w:sz="4" w:space="0" w:color="auto"/>
              <w:right w:val="single" w:sz="4" w:space="0" w:color="auto"/>
            </w:tcBorders>
            <w:hideMark/>
          </w:tcPr>
          <w:p w14:paraId="5A7E22B0"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3405A95B" w14:textId="77777777" w:rsidR="001B207B" w:rsidRPr="001B207B" w:rsidRDefault="001B207B" w:rsidP="001B207B">
            <w:pPr>
              <w:rPr>
                <w:rFonts w:cs="Arial"/>
                <w:bCs/>
              </w:rPr>
            </w:pPr>
            <w:r w:rsidRPr="001B207B">
              <w:rPr>
                <w:rFonts w:cs="Arial"/>
                <w:bCs/>
              </w:rPr>
              <w:t>PK, AUTO_INCREMENT</w:t>
            </w:r>
          </w:p>
        </w:tc>
        <w:tc>
          <w:tcPr>
            <w:tcW w:w="864" w:type="dxa"/>
            <w:tcBorders>
              <w:top w:val="single" w:sz="4" w:space="0" w:color="auto"/>
              <w:left w:val="single" w:sz="4" w:space="0" w:color="auto"/>
              <w:bottom w:val="single" w:sz="4" w:space="0" w:color="auto"/>
              <w:right w:val="single" w:sz="4" w:space="0" w:color="auto"/>
            </w:tcBorders>
            <w:hideMark/>
          </w:tcPr>
          <w:p w14:paraId="583EE5B8"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7FFF9FA1"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0C9BD0E3" w14:textId="77777777" w:rsidR="001B207B" w:rsidRPr="001B207B" w:rsidRDefault="001B207B" w:rsidP="001B207B">
            <w:pPr>
              <w:rPr>
                <w:rFonts w:cs="Arial"/>
                <w:bCs/>
              </w:rPr>
            </w:pPr>
            <w:r w:rsidRPr="001B207B">
              <w:rPr>
                <w:rFonts w:cs="Arial"/>
                <w:bCs/>
              </w:rPr>
              <w:t>Listă trasee</w:t>
            </w:r>
          </w:p>
        </w:tc>
        <w:tc>
          <w:tcPr>
            <w:tcW w:w="864" w:type="dxa"/>
            <w:tcBorders>
              <w:top w:val="single" w:sz="4" w:space="0" w:color="auto"/>
              <w:left w:val="single" w:sz="4" w:space="0" w:color="auto"/>
              <w:bottom w:val="single" w:sz="4" w:space="0" w:color="auto"/>
              <w:right w:val="single" w:sz="4" w:space="0" w:color="auto"/>
            </w:tcBorders>
            <w:hideMark/>
          </w:tcPr>
          <w:p w14:paraId="50A94F6F" w14:textId="77777777" w:rsidR="001B207B" w:rsidRPr="001B207B" w:rsidRDefault="001B207B" w:rsidP="001B207B">
            <w:pPr>
              <w:rPr>
                <w:rFonts w:cs="Arial"/>
                <w:bCs/>
              </w:rPr>
            </w:pPr>
            <w:r w:rsidRPr="001B207B">
              <w:rPr>
                <w:rFonts w:cs="Arial"/>
                <w:bCs/>
              </w:rPr>
              <w:t>route_id</w:t>
            </w:r>
          </w:p>
        </w:tc>
        <w:tc>
          <w:tcPr>
            <w:tcW w:w="864" w:type="dxa"/>
            <w:tcBorders>
              <w:top w:val="single" w:sz="4" w:space="0" w:color="auto"/>
              <w:left w:val="single" w:sz="4" w:space="0" w:color="auto"/>
              <w:bottom w:val="single" w:sz="4" w:space="0" w:color="auto"/>
              <w:right w:val="single" w:sz="4" w:space="0" w:color="auto"/>
            </w:tcBorders>
            <w:hideMark/>
          </w:tcPr>
          <w:p w14:paraId="0A592D4B" w14:textId="77777777" w:rsidR="001B207B" w:rsidRPr="001B207B" w:rsidRDefault="001B207B" w:rsidP="001B207B">
            <w:pPr>
              <w:rPr>
                <w:rFonts w:cs="Arial"/>
                <w:bCs/>
              </w:rPr>
            </w:pPr>
            <w:r w:rsidRPr="001B207B">
              <w:rPr>
                <w:rFonts w:cs="Arial"/>
                <w:bCs/>
              </w:rPr>
              <w:t>Identificator traseu</w:t>
            </w:r>
          </w:p>
        </w:tc>
      </w:tr>
      <w:tr w:rsidR="001B207B" w:rsidRPr="001B207B" w14:paraId="77492C23" w14:textId="77777777">
        <w:tc>
          <w:tcPr>
            <w:tcW w:w="864" w:type="dxa"/>
            <w:tcBorders>
              <w:top w:val="single" w:sz="4" w:space="0" w:color="auto"/>
              <w:left w:val="single" w:sz="4" w:space="0" w:color="auto"/>
              <w:bottom w:val="single" w:sz="4" w:space="0" w:color="auto"/>
              <w:right w:val="single" w:sz="4" w:space="0" w:color="auto"/>
            </w:tcBorders>
            <w:hideMark/>
          </w:tcPr>
          <w:p w14:paraId="0B223F96" w14:textId="77777777" w:rsidR="001B207B" w:rsidRPr="001B207B" w:rsidRDefault="001B207B" w:rsidP="001B207B">
            <w:pPr>
              <w:rPr>
                <w:rFonts w:cs="Arial"/>
                <w:bCs/>
              </w:rPr>
            </w:pPr>
            <w:r w:rsidRPr="001B207B">
              <w:rPr>
                <w:rFonts w:cs="Arial"/>
                <w:bCs/>
              </w:rPr>
              <w:t>name</w:t>
            </w:r>
          </w:p>
        </w:tc>
        <w:tc>
          <w:tcPr>
            <w:tcW w:w="864" w:type="dxa"/>
            <w:tcBorders>
              <w:top w:val="single" w:sz="4" w:space="0" w:color="auto"/>
              <w:left w:val="single" w:sz="4" w:space="0" w:color="auto"/>
              <w:bottom w:val="single" w:sz="4" w:space="0" w:color="auto"/>
              <w:right w:val="single" w:sz="4" w:space="0" w:color="auto"/>
            </w:tcBorders>
            <w:hideMark/>
          </w:tcPr>
          <w:p w14:paraId="3BEE225A" w14:textId="77777777" w:rsidR="001B207B" w:rsidRPr="001B207B" w:rsidRDefault="001B207B" w:rsidP="001B207B">
            <w:pPr>
              <w:rPr>
                <w:rFonts w:cs="Arial"/>
                <w:bCs/>
              </w:rPr>
            </w:pPr>
            <w:r w:rsidRPr="001B207B">
              <w:rPr>
                <w:rFonts w:cs="Arial"/>
                <w:bCs/>
              </w:rPr>
              <w:t>VARCHAR</w:t>
            </w:r>
          </w:p>
        </w:tc>
        <w:tc>
          <w:tcPr>
            <w:tcW w:w="864" w:type="dxa"/>
            <w:tcBorders>
              <w:top w:val="single" w:sz="4" w:space="0" w:color="auto"/>
              <w:left w:val="single" w:sz="4" w:space="0" w:color="auto"/>
              <w:bottom w:val="single" w:sz="4" w:space="0" w:color="auto"/>
              <w:right w:val="single" w:sz="4" w:space="0" w:color="auto"/>
            </w:tcBorders>
            <w:hideMark/>
          </w:tcPr>
          <w:p w14:paraId="39A8ADC3" w14:textId="77777777" w:rsidR="001B207B" w:rsidRPr="001B207B" w:rsidRDefault="001B207B" w:rsidP="001B207B">
            <w:pPr>
              <w:rPr>
                <w:rFonts w:cs="Arial"/>
                <w:bCs/>
              </w:rPr>
            </w:pPr>
            <w:r w:rsidRPr="001B207B">
              <w:rPr>
                <w:rFonts w:cs="Arial"/>
                <w:bCs/>
              </w:rPr>
              <w:t>100</w:t>
            </w:r>
          </w:p>
        </w:tc>
        <w:tc>
          <w:tcPr>
            <w:tcW w:w="864" w:type="dxa"/>
            <w:tcBorders>
              <w:top w:val="single" w:sz="4" w:space="0" w:color="auto"/>
              <w:left w:val="single" w:sz="4" w:space="0" w:color="auto"/>
              <w:bottom w:val="single" w:sz="4" w:space="0" w:color="auto"/>
              <w:right w:val="single" w:sz="4" w:space="0" w:color="auto"/>
            </w:tcBorders>
            <w:hideMark/>
          </w:tcPr>
          <w:p w14:paraId="171EEE3B" w14:textId="77777777" w:rsidR="001B207B" w:rsidRPr="001B207B" w:rsidRDefault="001B207B" w:rsidP="001B207B">
            <w:pPr>
              <w:rPr>
                <w:rFonts w:cs="Arial"/>
                <w:bCs/>
              </w:rPr>
            </w:pPr>
            <w:r w:rsidRPr="001B207B">
              <w:rPr>
                <w:rFonts w:cs="Arial"/>
                <w:bCs/>
              </w:rPr>
              <w:t>Utilizator</w:t>
            </w:r>
          </w:p>
        </w:tc>
        <w:tc>
          <w:tcPr>
            <w:tcW w:w="864" w:type="dxa"/>
            <w:tcBorders>
              <w:top w:val="single" w:sz="4" w:space="0" w:color="auto"/>
              <w:left w:val="single" w:sz="4" w:space="0" w:color="auto"/>
              <w:bottom w:val="single" w:sz="4" w:space="0" w:color="auto"/>
              <w:right w:val="single" w:sz="4" w:space="0" w:color="auto"/>
            </w:tcBorders>
            <w:hideMark/>
          </w:tcPr>
          <w:p w14:paraId="18A5FF7D" w14:textId="77777777" w:rsidR="001B207B" w:rsidRPr="001B207B" w:rsidRDefault="001B207B" w:rsidP="001B207B">
            <w:pPr>
              <w:rPr>
                <w:rFonts w:cs="Arial"/>
                <w:bCs/>
              </w:rPr>
            </w:pPr>
            <w:r w:rsidRPr="001B207B">
              <w:rPr>
                <w:rFonts w:cs="Arial"/>
                <w:bCs/>
              </w:rPr>
              <w:t>NOT NULL, min 3 caractere</w:t>
            </w:r>
          </w:p>
        </w:tc>
        <w:tc>
          <w:tcPr>
            <w:tcW w:w="864" w:type="dxa"/>
            <w:tcBorders>
              <w:top w:val="single" w:sz="4" w:space="0" w:color="auto"/>
              <w:left w:val="single" w:sz="4" w:space="0" w:color="auto"/>
              <w:bottom w:val="single" w:sz="4" w:space="0" w:color="auto"/>
              <w:right w:val="single" w:sz="4" w:space="0" w:color="auto"/>
            </w:tcBorders>
            <w:hideMark/>
          </w:tcPr>
          <w:p w14:paraId="33471EC6"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4A746CE4"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6F82544C" w14:textId="77777777" w:rsidR="001B207B" w:rsidRPr="001B207B" w:rsidRDefault="001B207B" w:rsidP="001B207B">
            <w:pPr>
              <w:rPr>
                <w:rFonts w:cs="Arial"/>
                <w:bCs/>
              </w:rPr>
            </w:pPr>
            <w:r w:rsidRPr="001B207B">
              <w:rPr>
                <w:rFonts w:cs="Arial"/>
                <w:bCs/>
              </w:rPr>
              <w:t>UI listă trasee</w:t>
            </w:r>
          </w:p>
        </w:tc>
        <w:tc>
          <w:tcPr>
            <w:tcW w:w="864" w:type="dxa"/>
            <w:tcBorders>
              <w:top w:val="single" w:sz="4" w:space="0" w:color="auto"/>
              <w:left w:val="single" w:sz="4" w:space="0" w:color="auto"/>
              <w:bottom w:val="single" w:sz="4" w:space="0" w:color="auto"/>
              <w:right w:val="single" w:sz="4" w:space="0" w:color="auto"/>
            </w:tcBorders>
            <w:hideMark/>
          </w:tcPr>
          <w:p w14:paraId="75E8CFE8" w14:textId="77777777" w:rsidR="001B207B" w:rsidRPr="001B207B" w:rsidRDefault="001B207B" w:rsidP="001B207B">
            <w:pPr>
              <w:rPr>
                <w:rFonts w:cs="Arial"/>
                <w:bCs/>
              </w:rPr>
            </w:pPr>
            <w:r w:rsidRPr="001B207B">
              <w:rPr>
                <w:rFonts w:cs="Arial"/>
                <w:bCs/>
              </w:rPr>
              <w:t>route_name</w:t>
            </w:r>
          </w:p>
        </w:tc>
        <w:tc>
          <w:tcPr>
            <w:tcW w:w="864" w:type="dxa"/>
            <w:tcBorders>
              <w:top w:val="single" w:sz="4" w:space="0" w:color="auto"/>
              <w:left w:val="single" w:sz="4" w:space="0" w:color="auto"/>
              <w:bottom w:val="single" w:sz="4" w:space="0" w:color="auto"/>
              <w:right w:val="single" w:sz="4" w:space="0" w:color="auto"/>
            </w:tcBorders>
            <w:hideMark/>
          </w:tcPr>
          <w:p w14:paraId="7F7CF17C" w14:textId="77777777" w:rsidR="001B207B" w:rsidRPr="001B207B" w:rsidRDefault="001B207B" w:rsidP="001B207B">
            <w:pPr>
              <w:rPr>
                <w:rFonts w:cs="Arial"/>
                <w:bCs/>
              </w:rPr>
            </w:pPr>
            <w:r w:rsidRPr="001B207B">
              <w:rPr>
                <w:rFonts w:cs="Arial"/>
                <w:bCs/>
              </w:rPr>
              <w:t>Denumire traseu</w:t>
            </w:r>
          </w:p>
        </w:tc>
      </w:tr>
      <w:tr w:rsidR="001B207B" w:rsidRPr="001B207B" w14:paraId="164199F7" w14:textId="77777777">
        <w:tc>
          <w:tcPr>
            <w:tcW w:w="864" w:type="dxa"/>
            <w:tcBorders>
              <w:top w:val="single" w:sz="4" w:space="0" w:color="auto"/>
              <w:left w:val="single" w:sz="4" w:space="0" w:color="auto"/>
              <w:bottom w:val="single" w:sz="4" w:space="0" w:color="auto"/>
              <w:right w:val="single" w:sz="4" w:space="0" w:color="auto"/>
            </w:tcBorders>
            <w:hideMark/>
          </w:tcPr>
          <w:p w14:paraId="4D2F31ED" w14:textId="77777777" w:rsidR="001B207B" w:rsidRPr="001B207B" w:rsidRDefault="001B207B" w:rsidP="001B207B">
            <w:pPr>
              <w:rPr>
                <w:rFonts w:cs="Arial"/>
                <w:bCs/>
              </w:rPr>
            </w:pPr>
            <w:r w:rsidRPr="001B207B">
              <w:rPr>
                <w:rFonts w:cs="Arial"/>
                <w:bCs/>
              </w:rPr>
              <w:t>description</w:t>
            </w:r>
          </w:p>
        </w:tc>
        <w:tc>
          <w:tcPr>
            <w:tcW w:w="864" w:type="dxa"/>
            <w:tcBorders>
              <w:top w:val="single" w:sz="4" w:space="0" w:color="auto"/>
              <w:left w:val="single" w:sz="4" w:space="0" w:color="auto"/>
              <w:bottom w:val="single" w:sz="4" w:space="0" w:color="auto"/>
              <w:right w:val="single" w:sz="4" w:space="0" w:color="auto"/>
            </w:tcBorders>
            <w:hideMark/>
          </w:tcPr>
          <w:p w14:paraId="269B2AA4" w14:textId="77777777" w:rsidR="001B207B" w:rsidRPr="001B207B" w:rsidRDefault="001B207B" w:rsidP="001B207B">
            <w:pPr>
              <w:rPr>
                <w:rFonts w:cs="Arial"/>
                <w:bCs/>
              </w:rPr>
            </w:pPr>
            <w:r w:rsidRPr="001B207B">
              <w:rPr>
                <w:rFonts w:cs="Arial"/>
                <w:bCs/>
              </w:rPr>
              <w:t>VARCHAR</w:t>
            </w:r>
          </w:p>
        </w:tc>
        <w:tc>
          <w:tcPr>
            <w:tcW w:w="864" w:type="dxa"/>
            <w:tcBorders>
              <w:top w:val="single" w:sz="4" w:space="0" w:color="auto"/>
              <w:left w:val="single" w:sz="4" w:space="0" w:color="auto"/>
              <w:bottom w:val="single" w:sz="4" w:space="0" w:color="auto"/>
              <w:right w:val="single" w:sz="4" w:space="0" w:color="auto"/>
            </w:tcBorders>
            <w:hideMark/>
          </w:tcPr>
          <w:p w14:paraId="29BF8B61" w14:textId="77777777" w:rsidR="001B207B" w:rsidRPr="001B207B" w:rsidRDefault="001B207B" w:rsidP="001B207B">
            <w:pPr>
              <w:rPr>
                <w:rFonts w:cs="Arial"/>
                <w:bCs/>
              </w:rPr>
            </w:pPr>
            <w:r w:rsidRPr="001B207B">
              <w:rPr>
                <w:rFonts w:cs="Arial"/>
                <w:bCs/>
              </w:rPr>
              <w:t>255</w:t>
            </w:r>
          </w:p>
        </w:tc>
        <w:tc>
          <w:tcPr>
            <w:tcW w:w="864" w:type="dxa"/>
            <w:tcBorders>
              <w:top w:val="single" w:sz="4" w:space="0" w:color="auto"/>
              <w:left w:val="single" w:sz="4" w:space="0" w:color="auto"/>
              <w:bottom w:val="single" w:sz="4" w:space="0" w:color="auto"/>
              <w:right w:val="single" w:sz="4" w:space="0" w:color="auto"/>
            </w:tcBorders>
            <w:hideMark/>
          </w:tcPr>
          <w:p w14:paraId="3452CBC0" w14:textId="77777777" w:rsidR="001B207B" w:rsidRPr="001B207B" w:rsidRDefault="001B207B" w:rsidP="001B207B">
            <w:pPr>
              <w:rPr>
                <w:rFonts w:cs="Arial"/>
                <w:bCs/>
              </w:rPr>
            </w:pPr>
            <w:r w:rsidRPr="001B207B">
              <w:rPr>
                <w:rFonts w:cs="Arial"/>
                <w:bCs/>
              </w:rPr>
              <w:t>Utilizator</w:t>
            </w:r>
          </w:p>
        </w:tc>
        <w:tc>
          <w:tcPr>
            <w:tcW w:w="864" w:type="dxa"/>
            <w:tcBorders>
              <w:top w:val="single" w:sz="4" w:space="0" w:color="auto"/>
              <w:left w:val="single" w:sz="4" w:space="0" w:color="auto"/>
              <w:bottom w:val="single" w:sz="4" w:space="0" w:color="auto"/>
              <w:right w:val="single" w:sz="4" w:space="0" w:color="auto"/>
            </w:tcBorders>
            <w:hideMark/>
          </w:tcPr>
          <w:p w14:paraId="675F5179" w14:textId="77777777" w:rsidR="001B207B" w:rsidRPr="001B207B" w:rsidRDefault="001B207B" w:rsidP="001B207B">
            <w:pPr>
              <w:rPr>
                <w:rFonts w:cs="Arial"/>
                <w:bCs/>
              </w:rPr>
            </w:pPr>
            <w:r w:rsidRPr="001B207B">
              <w:rPr>
                <w:rFonts w:cs="Arial"/>
                <w:bCs/>
              </w:rPr>
              <w:t>Opțional</w:t>
            </w:r>
          </w:p>
        </w:tc>
        <w:tc>
          <w:tcPr>
            <w:tcW w:w="864" w:type="dxa"/>
            <w:tcBorders>
              <w:top w:val="single" w:sz="4" w:space="0" w:color="auto"/>
              <w:left w:val="single" w:sz="4" w:space="0" w:color="auto"/>
              <w:bottom w:val="single" w:sz="4" w:space="0" w:color="auto"/>
              <w:right w:val="single" w:sz="4" w:space="0" w:color="auto"/>
            </w:tcBorders>
            <w:hideMark/>
          </w:tcPr>
          <w:p w14:paraId="4EC58F29"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0C11E992"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263A3911" w14:textId="77777777" w:rsidR="001B207B" w:rsidRPr="001B207B" w:rsidRDefault="001B207B" w:rsidP="001B207B">
            <w:pPr>
              <w:rPr>
                <w:rFonts w:cs="Arial"/>
                <w:bCs/>
              </w:rPr>
            </w:pPr>
            <w:r w:rsidRPr="001B207B">
              <w:rPr>
                <w:rFonts w:cs="Arial"/>
                <w:bCs/>
              </w:rPr>
              <w:t>Detalii traseu</w:t>
            </w:r>
          </w:p>
        </w:tc>
        <w:tc>
          <w:tcPr>
            <w:tcW w:w="864" w:type="dxa"/>
            <w:tcBorders>
              <w:top w:val="single" w:sz="4" w:space="0" w:color="auto"/>
              <w:left w:val="single" w:sz="4" w:space="0" w:color="auto"/>
              <w:bottom w:val="single" w:sz="4" w:space="0" w:color="auto"/>
              <w:right w:val="single" w:sz="4" w:space="0" w:color="auto"/>
            </w:tcBorders>
            <w:hideMark/>
          </w:tcPr>
          <w:p w14:paraId="22AC0F67" w14:textId="77777777" w:rsidR="001B207B" w:rsidRPr="001B207B" w:rsidRDefault="001B207B" w:rsidP="001B207B">
            <w:pPr>
              <w:rPr>
                <w:rFonts w:cs="Arial"/>
                <w:bCs/>
              </w:rPr>
            </w:pPr>
            <w:r w:rsidRPr="001B207B">
              <w:rPr>
                <w:rFonts w:cs="Arial"/>
                <w:bCs/>
              </w:rPr>
              <w:t>route_desc</w:t>
            </w:r>
          </w:p>
        </w:tc>
        <w:tc>
          <w:tcPr>
            <w:tcW w:w="864" w:type="dxa"/>
            <w:tcBorders>
              <w:top w:val="single" w:sz="4" w:space="0" w:color="auto"/>
              <w:left w:val="single" w:sz="4" w:space="0" w:color="auto"/>
              <w:bottom w:val="single" w:sz="4" w:space="0" w:color="auto"/>
              <w:right w:val="single" w:sz="4" w:space="0" w:color="auto"/>
            </w:tcBorders>
            <w:hideMark/>
          </w:tcPr>
          <w:p w14:paraId="3DD7AE2C" w14:textId="77777777" w:rsidR="001B207B" w:rsidRPr="001B207B" w:rsidRDefault="001B207B" w:rsidP="001B207B">
            <w:pPr>
              <w:rPr>
                <w:rFonts w:cs="Arial"/>
                <w:bCs/>
              </w:rPr>
            </w:pPr>
            <w:r w:rsidRPr="001B207B">
              <w:rPr>
                <w:rFonts w:cs="Arial"/>
                <w:bCs/>
              </w:rPr>
              <w:t>Descriere traseu</w:t>
            </w:r>
          </w:p>
        </w:tc>
      </w:tr>
      <w:tr w:rsidR="001B207B" w:rsidRPr="001B207B" w14:paraId="7D242342" w14:textId="77777777">
        <w:tc>
          <w:tcPr>
            <w:tcW w:w="864" w:type="dxa"/>
            <w:tcBorders>
              <w:top w:val="single" w:sz="4" w:space="0" w:color="auto"/>
              <w:left w:val="single" w:sz="4" w:space="0" w:color="auto"/>
              <w:bottom w:val="single" w:sz="4" w:space="0" w:color="auto"/>
              <w:right w:val="single" w:sz="4" w:space="0" w:color="auto"/>
            </w:tcBorders>
            <w:hideMark/>
          </w:tcPr>
          <w:p w14:paraId="6DBC533F" w14:textId="77777777" w:rsidR="001B207B" w:rsidRPr="001B207B" w:rsidRDefault="001B207B" w:rsidP="001B207B">
            <w:pPr>
              <w:rPr>
                <w:rFonts w:cs="Arial"/>
                <w:bCs/>
              </w:rPr>
            </w:pPr>
            <w:r w:rsidRPr="001B207B">
              <w:rPr>
                <w:rFonts w:cs="Arial"/>
                <w:bCs/>
              </w:rPr>
              <w:t>created_by</w:t>
            </w:r>
          </w:p>
        </w:tc>
        <w:tc>
          <w:tcPr>
            <w:tcW w:w="864" w:type="dxa"/>
            <w:tcBorders>
              <w:top w:val="single" w:sz="4" w:space="0" w:color="auto"/>
              <w:left w:val="single" w:sz="4" w:space="0" w:color="auto"/>
              <w:bottom w:val="single" w:sz="4" w:space="0" w:color="auto"/>
              <w:right w:val="single" w:sz="4" w:space="0" w:color="auto"/>
            </w:tcBorders>
            <w:hideMark/>
          </w:tcPr>
          <w:p w14:paraId="6CD292C4" w14:textId="77777777" w:rsidR="001B207B" w:rsidRPr="001B207B" w:rsidRDefault="001B207B" w:rsidP="001B207B">
            <w:pPr>
              <w:rPr>
                <w:rFonts w:cs="Arial"/>
                <w:bCs/>
              </w:rPr>
            </w:pPr>
            <w:r w:rsidRPr="001B207B">
              <w:rPr>
                <w:rFonts w:cs="Arial"/>
                <w:bCs/>
              </w:rPr>
              <w:t>INT</w:t>
            </w:r>
          </w:p>
        </w:tc>
        <w:tc>
          <w:tcPr>
            <w:tcW w:w="864" w:type="dxa"/>
            <w:tcBorders>
              <w:top w:val="single" w:sz="4" w:space="0" w:color="auto"/>
              <w:left w:val="single" w:sz="4" w:space="0" w:color="auto"/>
              <w:bottom w:val="single" w:sz="4" w:space="0" w:color="auto"/>
              <w:right w:val="single" w:sz="4" w:space="0" w:color="auto"/>
            </w:tcBorders>
            <w:hideMark/>
          </w:tcPr>
          <w:p w14:paraId="65556535" w14:textId="77777777" w:rsidR="001B207B" w:rsidRPr="001B207B" w:rsidRDefault="001B207B" w:rsidP="001B207B">
            <w:pPr>
              <w:rPr>
                <w:rFonts w:cs="Arial"/>
                <w:bCs/>
              </w:rPr>
            </w:pPr>
            <w:r w:rsidRPr="001B207B">
              <w:rPr>
                <w:rFonts w:cs="Arial"/>
                <w:bCs/>
              </w:rPr>
              <w:t>10</w:t>
            </w:r>
          </w:p>
        </w:tc>
        <w:tc>
          <w:tcPr>
            <w:tcW w:w="864" w:type="dxa"/>
            <w:tcBorders>
              <w:top w:val="single" w:sz="4" w:space="0" w:color="auto"/>
              <w:left w:val="single" w:sz="4" w:space="0" w:color="auto"/>
              <w:bottom w:val="single" w:sz="4" w:space="0" w:color="auto"/>
              <w:right w:val="single" w:sz="4" w:space="0" w:color="auto"/>
            </w:tcBorders>
            <w:hideMark/>
          </w:tcPr>
          <w:p w14:paraId="181893C6"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01E9CD87" w14:textId="77777777" w:rsidR="001B207B" w:rsidRPr="001B207B" w:rsidRDefault="001B207B" w:rsidP="001B207B">
            <w:pPr>
              <w:rPr>
                <w:rFonts w:cs="Arial"/>
                <w:bCs/>
              </w:rPr>
            </w:pPr>
            <w:r w:rsidRPr="001B207B">
              <w:rPr>
                <w:rFonts w:cs="Arial"/>
                <w:bCs/>
              </w:rPr>
              <w:t>FK users.id</w:t>
            </w:r>
          </w:p>
        </w:tc>
        <w:tc>
          <w:tcPr>
            <w:tcW w:w="864" w:type="dxa"/>
            <w:tcBorders>
              <w:top w:val="single" w:sz="4" w:space="0" w:color="auto"/>
              <w:left w:val="single" w:sz="4" w:space="0" w:color="auto"/>
              <w:bottom w:val="single" w:sz="4" w:space="0" w:color="auto"/>
              <w:right w:val="single" w:sz="4" w:space="0" w:color="auto"/>
            </w:tcBorders>
            <w:hideMark/>
          </w:tcPr>
          <w:p w14:paraId="017E692C"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69956825"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23C935E5" w14:textId="77777777" w:rsidR="001B207B" w:rsidRPr="001B207B" w:rsidRDefault="001B207B" w:rsidP="001B207B">
            <w:pPr>
              <w:rPr>
                <w:rFonts w:cs="Arial"/>
                <w:bCs/>
              </w:rPr>
            </w:pPr>
            <w:r w:rsidRPr="001B207B">
              <w:rPr>
                <w:rFonts w:cs="Arial"/>
                <w:bCs/>
              </w:rPr>
              <w:t>Filtrare trasee</w:t>
            </w:r>
          </w:p>
        </w:tc>
        <w:tc>
          <w:tcPr>
            <w:tcW w:w="864" w:type="dxa"/>
            <w:tcBorders>
              <w:top w:val="single" w:sz="4" w:space="0" w:color="auto"/>
              <w:left w:val="single" w:sz="4" w:space="0" w:color="auto"/>
              <w:bottom w:val="single" w:sz="4" w:space="0" w:color="auto"/>
              <w:right w:val="single" w:sz="4" w:space="0" w:color="auto"/>
            </w:tcBorders>
            <w:hideMark/>
          </w:tcPr>
          <w:p w14:paraId="79254C7C" w14:textId="77777777" w:rsidR="001B207B" w:rsidRPr="001B207B" w:rsidRDefault="001B207B" w:rsidP="001B207B">
            <w:pPr>
              <w:rPr>
                <w:rFonts w:cs="Arial"/>
                <w:bCs/>
              </w:rPr>
            </w:pPr>
            <w:r w:rsidRPr="001B207B">
              <w:rPr>
                <w:rFonts w:cs="Arial"/>
                <w:bCs/>
              </w:rPr>
              <w:t>owner_id</w:t>
            </w:r>
          </w:p>
        </w:tc>
        <w:tc>
          <w:tcPr>
            <w:tcW w:w="864" w:type="dxa"/>
            <w:tcBorders>
              <w:top w:val="single" w:sz="4" w:space="0" w:color="auto"/>
              <w:left w:val="single" w:sz="4" w:space="0" w:color="auto"/>
              <w:bottom w:val="single" w:sz="4" w:space="0" w:color="auto"/>
              <w:right w:val="single" w:sz="4" w:space="0" w:color="auto"/>
            </w:tcBorders>
            <w:hideMark/>
          </w:tcPr>
          <w:p w14:paraId="26F41707" w14:textId="77777777" w:rsidR="001B207B" w:rsidRPr="001B207B" w:rsidRDefault="001B207B" w:rsidP="001B207B">
            <w:pPr>
              <w:rPr>
                <w:rFonts w:cs="Arial"/>
                <w:bCs/>
              </w:rPr>
            </w:pPr>
            <w:r w:rsidRPr="001B207B">
              <w:rPr>
                <w:rFonts w:cs="Arial"/>
                <w:bCs/>
              </w:rPr>
              <w:t>Autor traseu</w:t>
            </w:r>
          </w:p>
        </w:tc>
      </w:tr>
      <w:tr w:rsidR="001B207B" w:rsidRPr="001B207B" w14:paraId="490F20C5" w14:textId="77777777">
        <w:tc>
          <w:tcPr>
            <w:tcW w:w="864" w:type="dxa"/>
            <w:tcBorders>
              <w:top w:val="single" w:sz="4" w:space="0" w:color="auto"/>
              <w:left w:val="single" w:sz="4" w:space="0" w:color="auto"/>
              <w:bottom w:val="single" w:sz="4" w:space="0" w:color="auto"/>
              <w:right w:val="single" w:sz="4" w:space="0" w:color="auto"/>
            </w:tcBorders>
            <w:hideMark/>
          </w:tcPr>
          <w:p w14:paraId="6E699243" w14:textId="77777777" w:rsidR="001B207B" w:rsidRPr="001B207B" w:rsidRDefault="001B207B" w:rsidP="001B207B">
            <w:pPr>
              <w:rPr>
                <w:rFonts w:cs="Arial"/>
                <w:bCs/>
              </w:rPr>
            </w:pPr>
            <w:r w:rsidRPr="001B207B">
              <w:rPr>
                <w:rFonts w:cs="Arial"/>
                <w:bCs/>
              </w:rPr>
              <w:t>created_at</w:t>
            </w:r>
          </w:p>
        </w:tc>
        <w:tc>
          <w:tcPr>
            <w:tcW w:w="864" w:type="dxa"/>
            <w:tcBorders>
              <w:top w:val="single" w:sz="4" w:space="0" w:color="auto"/>
              <w:left w:val="single" w:sz="4" w:space="0" w:color="auto"/>
              <w:bottom w:val="single" w:sz="4" w:space="0" w:color="auto"/>
              <w:right w:val="single" w:sz="4" w:space="0" w:color="auto"/>
            </w:tcBorders>
            <w:hideMark/>
          </w:tcPr>
          <w:p w14:paraId="631CF4C5" w14:textId="77777777" w:rsidR="001B207B" w:rsidRPr="001B207B" w:rsidRDefault="001B207B" w:rsidP="001B207B">
            <w:pPr>
              <w:rPr>
                <w:rFonts w:cs="Arial"/>
                <w:bCs/>
              </w:rPr>
            </w:pPr>
            <w:r w:rsidRPr="001B207B">
              <w:rPr>
                <w:rFonts w:cs="Arial"/>
                <w:bCs/>
              </w:rPr>
              <w:t>DATETIME</w:t>
            </w:r>
          </w:p>
        </w:tc>
        <w:tc>
          <w:tcPr>
            <w:tcW w:w="864" w:type="dxa"/>
            <w:tcBorders>
              <w:top w:val="single" w:sz="4" w:space="0" w:color="auto"/>
              <w:left w:val="single" w:sz="4" w:space="0" w:color="auto"/>
              <w:bottom w:val="single" w:sz="4" w:space="0" w:color="auto"/>
              <w:right w:val="single" w:sz="4" w:space="0" w:color="auto"/>
            </w:tcBorders>
            <w:hideMark/>
          </w:tcPr>
          <w:p w14:paraId="68E72113" w14:textId="77777777" w:rsidR="001B207B" w:rsidRPr="001B207B" w:rsidRDefault="001B207B" w:rsidP="001B207B">
            <w:pPr>
              <w:rPr>
                <w:rFonts w:cs="Arial"/>
                <w:bCs/>
              </w:rPr>
            </w:pPr>
            <w:r w:rsidRPr="001B207B">
              <w:rPr>
                <w:rFonts w:cs="Arial"/>
                <w:bCs/>
              </w:rPr>
              <w:t>-</w:t>
            </w:r>
          </w:p>
        </w:tc>
        <w:tc>
          <w:tcPr>
            <w:tcW w:w="864" w:type="dxa"/>
            <w:tcBorders>
              <w:top w:val="single" w:sz="4" w:space="0" w:color="auto"/>
              <w:left w:val="single" w:sz="4" w:space="0" w:color="auto"/>
              <w:bottom w:val="single" w:sz="4" w:space="0" w:color="auto"/>
              <w:right w:val="single" w:sz="4" w:space="0" w:color="auto"/>
            </w:tcBorders>
            <w:hideMark/>
          </w:tcPr>
          <w:p w14:paraId="05ECCB3E"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683DCE3B" w14:textId="77777777" w:rsidR="001B207B" w:rsidRPr="001B207B" w:rsidRDefault="001B207B" w:rsidP="001B207B">
            <w:pPr>
              <w:rPr>
                <w:rFonts w:cs="Arial"/>
                <w:bCs/>
              </w:rPr>
            </w:pPr>
            <w:r w:rsidRPr="001B207B">
              <w:rPr>
                <w:rFonts w:cs="Arial"/>
                <w:bCs/>
              </w:rPr>
              <w:t>DEFAULT CURRENT_TIMESTAMP</w:t>
            </w:r>
          </w:p>
        </w:tc>
        <w:tc>
          <w:tcPr>
            <w:tcW w:w="864" w:type="dxa"/>
            <w:tcBorders>
              <w:top w:val="single" w:sz="4" w:space="0" w:color="auto"/>
              <w:left w:val="single" w:sz="4" w:space="0" w:color="auto"/>
              <w:bottom w:val="single" w:sz="4" w:space="0" w:color="auto"/>
              <w:right w:val="single" w:sz="4" w:space="0" w:color="auto"/>
            </w:tcBorders>
            <w:hideMark/>
          </w:tcPr>
          <w:p w14:paraId="261D9CEE"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591A14BA"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5899FB3C" w14:textId="77777777" w:rsidR="001B207B" w:rsidRPr="001B207B" w:rsidRDefault="001B207B" w:rsidP="001B207B">
            <w:pPr>
              <w:rPr>
                <w:rFonts w:cs="Arial"/>
                <w:bCs/>
              </w:rPr>
            </w:pPr>
            <w:r w:rsidRPr="001B207B">
              <w:rPr>
                <w:rFonts w:cs="Arial"/>
                <w:bCs/>
              </w:rPr>
              <w:t>Audit</w:t>
            </w:r>
          </w:p>
        </w:tc>
        <w:tc>
          <w:tcPr>
            <w:tcW w:w="864" w:type="dxa"/>
            <w:tcBorders>
              <w:top w:val="single" w:sz="4" w:space="0" w:color="auto"/>
              <w:left w:val="single" w:sz="4" w:space="0" w:color="auto"/>
              <w:bottom w:val="single" w:sz="4" w:space="0" w:color="auto"/>
              <w:right w:val="single" w:sz="4" w:space="0" w:color="auto"/>
            </w:tcBorders>
            <w:hideMark/>
          </w:tcPr>
          <w:p w14:paraId="26481A92" w14:textId="77777777" w:rsidR="001B207B" w:rsidRPr="001B207B" w:rsidRDefault="001B207B" w:rsidP="001B207B">
            <w:pPr>
              <w:rPr>
                <w:rFonts w:cs="Arial"/>
                <w:bCs/>
              </w:rPr>
            </w:pPr>
            <w:r w:rsidRPr="001B207B">
              <w:rPr>
                <w:rFonts w:cs="Arial"/>
                <w:bCs/>
              </w:rPr>
              <w:t>createdAt</w:t>
            </w:r>
          </w:p>
        </w:tc>
        <w:tc>
          <w:tcPr>
            <w:tcW w:w="864" w:type="dxa"/>
            <w:tcBorders>
              <w:top w:val="single" w:sz="4" w:space="0" w:color="auto"/>
              <w:left w:val="single" w:sz="4" w:space="0" w:color="auto"/>
              <w:bottom w:val="single" w:sz="4" w:space="0" w:color="auto"/>
              <w:right w:val="single" w:sz="4" w:space="0" w:color="auto"/>
            </w:tcBorders>
            <w:hideMark/>
          </w:tcPr>
          <w:p w14:paraId="37300A7D" w14:textId="77777777" w:rsidR="001B207B" w:rsidRPr="001B207B" w:rsidRDefault="001B207B" w:rsidP="001B207B">
            <w:pPr>
              <w:rPr>
                <w:rFonts w:cs="Arial"/>
                <w:bCs/>
              </w:rPr>
            </w:pPr>
            <w:r w:rsidRPr="001B207B">
              <w:rPr>
                <w:rFonts w:cs="Arial"/>
                <w:bCs/>
              </w:rPr>
              <w:t>Data creare traseu</w:t>
            </w:r>
          </w:p>
        </w:tc>
      </w:tr>
      <w:tr w:rsidR="001B207B" w:rsidRPr="001B207B" w14:paraId="4173AE76" w14:textId="77777777">
        <w:tc>
          <w:tcPr>
            <w:tcW w:w="864" w:type="dxa"/>
            <w:tcBorders>
              <w:top w:val="single" w:sz="4" w:space="0" w:color="auto"/>
              <w:left w:val="single" w:sz="4" w:space="0" w:color="auto"/>
              <w:bottom w:val="single" w:sz="4" w:space="0" w:color="auto"/>
              <w:right w:val="single" w:sz="4" w:space="0" w:color="auto"/>
            </w:tcBorders>
            <w:hideMark/>
          </w:tcPr>
          <w:p w14:paraId="64690AB8" w14:textId="77777777" w:rsidR="001B207B" w:rsidRPr="001B207B" w:rsidRDefault="001B207B" w:rsidP="001B207B">
            <w:pPr>
              <w:rPr>
                <w:rFonts w:cs="Arial"/>
                <w:bCs/>
              </w:rPr>
            </w:pPr>
            <w:r w:rsidRPr="001B207B">
              <w:rPr>
                <w:rFonts w:cs="Arial"/>
                <w:bCs/>
              </w:rPr>
              <w:t>is_active</w:t>
            </w:r>
          </w:p>
        </w:tc>
        <w:tc>
          <w:tcPr>
            <w:tcW w:w="864" w:type="dxa"/>
            <w:tcBorders>
              <w:top w:val="single" w:sz="4" w:space="0" w:color="auto"/>
              <w:left w:val="single" w:sz="4" w:space="0" w:color="auto"/>
              <w:bottom w:val="single" w:sz="4" w:space="0" w:color="auto"/>
              <w:right w:val="single" w:sz="4" w:space="0" w:color="auto"/>
            </w:tcBorders>
            <w:hideMark/>
          </w:tcPr>
          <w:p w14:paraId="2CCD16ED" w14:textId="77777777" w:rsidR="001B207B" w:rsidRPr="001B207B" w:rsidRDefault="001B207B" w:rsidP="001B207B">
            <w:pPr>
              <w:rPr>
                <w:rFonts w:cs="Arial"/>
                <w:bCs/>
              </w:rPr>
            </w:pPr>
            <w:r w:rsidRPr="001B207B">
              <w:rPr>
                <w:rFonts w:cs="Arial"/>
                <w:bCs/>
              </w:rPr>
              <w:t>TINYINT</w:t>
            </w:r>
          </w:p>
        </w:tc>
        <w:tc>
          <w:tcPr>
            <w:tcW w:w="864" w:type="dxa"/>
            <w:tcBorders>
              <w:top w:val="single" w:sz="4" w:space="0" w:color="auto"/>
              <w:left w:val="single" w:sz="4" w:space="0" w:color="auto"/>
              <w:bottom w:val="single" w:sz="4" w:space="0" w:color="auto"/>
              <w:right w:val="single" w:sz="4" w:space="0" w:color="auto"/>
            </w:tcBorders>
            <w:hideMark/>
          </w:tcPr>
          <w:p w14:paraId="52F55305" w14:textId="77777777" w:rsidR="001B207B" w:rsidRPr="001B207B" w:rsidRDefault="001B207B" w:rsidP="001B207B">
            <w:pPr>
              <w:rPr>
                <w:rFonts w:cs="Arial"/>
                <w:bCs/>
              </w:rPr>
            </w:pPr>
            <w:r w:rsidRPr="001B207B">
              <w:rPr>
                <w:rFonts w:cs="Arial"/>
                <w:bCs/>
              </w:rPr>
              <w:t>1</w:t>
            </w:r>
          </w:p>
        </w:tc>
        <w:tc>
          <w:tcPr>
            <w:tcW w:w="864" w:type="dxa"/>
            <w:tcBorders>
              <w:top w:val="single" w:sz="4" w:space="0" w:color="auto"/>
              <w:left w:val="single" w:sz="4" w:space="0" w:color="auto"/>
              <w:bottom w:val="single" w:sz="4" w:space="0" w:color="auto"/>
              <w:right w:val="single" w:sz="4" w:space="0" w:color="auto"/>
            </w:tcBorders>
            <w:hideMark/>
          </w:tcPr>
          <w:p w14:paraId="287EC740"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22AEB353" w14:textId="77777777" w:rsidR="001B207B" w:rsidRPr="001B207B" w:rsidRDefault="001B207B" w:rsidP="001B207B">
            <w:pPr>
              <w:rPr>
                <w:rFonts w:cs="Arial"/>
                <w:bCs/>
              </w:rPr>
            </w:pPr>
            <w:r w:rsidRPr="001B207B">
              <w:rPr>
                <w:rFonts w:cs="Arial"/>
                <w:bCs/>
              </w:rPr>
              <w:t>0 sau 1</w:t>
            </w:r>
          </w:p>
        </w:tc>
        <w:tc>
          <w:tcPr>
            <w:tcW w:w="864" w:type="dxa"/>
            <w:tcBorders>
              <w:top w:val="single" w:sz="4" w:space="0" w:color="auto"/>
              <w:left w:val="single" w:sz="4" w:space="0" w:color="auto"/>
              <w:bottom w:val="single" w:sz="4" w:space="0" w:color="auto"/>
              <w:right w:val="single" w:sz="4" w:space="0" w:color="auto"/>
            </w:tcBorders>
            <w:hideMark/>
          </w:tcPr>
          <w:p w14:paraId="23223F29" w14:textId="77777777" w:rsidR="001B207B" w:rsidRPr="001B207B" w:rsidRDefault="001B207B" w:rsidP="001B207B">
            <w:pPr>
              <w:rPr>
                <w:rFonts w:cs="Arial"/>
                <w:bCs/>
              </w:rPr>
            </w:pPr>
            <w:r w:rsidRPr="001B207B">
              <w:rPr>
                <w:rFonts w:cs="Arial"/>
                <w:bCs/>
              </w:rPr>
              <w:t>R,U</w:t>
            </w:r>
          </w:p>
        </w:tc>
        <w:tc>
          <w:tcPr>
            <w:tcW w:w="864" w:type="dxa"/>
            <w:tcBorders>
              <w:top w:val="single" w:sz="4" w:space="0" w:color="auto"/>
              <w:left w:val="single" w:sz="4" w:space="0" w:color="auto"/>
              <w:bottom w:val="single" w:sz="4" w:space="0" w:color="auto"/>
              <w:right w:val="single" w:sz="4" w:space="0" w:color="auto"/>
            </w:tcBorders>
            <w:hideMark/>
          </w:tcPr>
          <w:p w14:paraId="73DDD0B9"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1F9D3854" w14:textId="77777777" w:rsidR="001B207B" w:rsidRPr="001B207B" w:rsidRDefault="001B207B" w:rsidP="001B207B">
            <w:pPr>
              <w:rPr>
                <w:rFonts w:cs="Arial"/>
                <w:bCs/>
              </w:rPr>
            </w:pPr>
            <w:r w:rsidRPr="001B207B">
              <w:rPr>
                <w:rFonts w:cs="Arial"/>
                <w:bCs/>
              </w:rPr>
              <w:t>Traseu activ</w:t>
            </w:r>
          </w:p>
        </w:tc>
        <w:tc>
          <w:tcPr>
            <w:tcW w:w="864" w:type="dxa"/>
            <w:tcBorders>
              <w:top w:val="single" w:sz="4" w:space="0" w:color="auto"/>
              <w:left w:val="single" w:sz="4" w:space="0" w:color="auto"/>
              <w:bottom w:val="single" w:sz="4" w:space="0" w:color="auto"/>
              <w:right w:val="single" w:sz="4" w:space="0" w:color="auto"/>
            </w:tcBorders>
            <w:hideMark/>
          </w:tcPr>
          <w:p w14:paraId="6D86B060" w14:textId="77777777" w:rsidR="001B207B" w:rsidRPr="001B207B" w:rsidRDefault="001B207B" w:rsidP="001B207B">
            <w:pPr>
              <w:rPr>
                <w:rFonts w:cs="Arial"/>
                <w:bCs/>
              </w:rPr>
            </w:pPr>
            <w:r w:rsidRPr="001B207B">
              <w:rPr>
                <w:rFonts w:cs="Arial"/>
                <w:bCs/>
              </w:rPr>
              <w:t>active_flag</w:t>
            </w:r>
          </w:p>
        </w:tc>
        <w:tc>
          <w:tcPr>
            <w:tcW w:w="864" w:type="dxa"/>
            <w:tcBorders>
              <w:top w:val="single" w:sz="4" w:space="0" w:color="auto"/>
              <w:left w:val="single" w:sz="4" w:space="0" w:color="auto"/>
              <w:bottom w:val="single" w:sz="4" w:space="0" w:color="auto"/>
              <w:right w:val="single" w:sz="4" w:space="0" w:color="auto"/>
            </w:tcBorders>
            <w:hideMark/>
          </w:tcPr>
          <w:p w14:paraId="6329461D" w14:textId="77777777" w:rsidR="001B207B" w:rsidRPr="001B207B" w:rsidRDefault="001B207B" w:rsidP="001B207B">
            <w:pPr>
              <w:rPr>
                <w:rFonts w:cs="Arial"/>
                <w:bCs/>
              </w:rPr>
            </w:pPr>
            <w:r w:rsidRPr="001B207B">
              <w:rPr>
                <w:rFonts w:cs="Arial"/>
                <w:bCs/>
              </w:rPr>
              <w:t>Marchează traseul activ</w:t>
            </w:r>
          </w:p>
        </w:tc>
      </w:tr>
    </w:tbl>
    <w:p w14:paraId="0DF8BC3D" w14:textId="77777777" w:rsidR="001B207B" w:rsidRPr="001B207B" w:rsidRDefault="001B207B" w:rsidP="001B207B">
      <w:pPr>
        <w:numPr>
          <w:ilvl w:val="0"/>
          <w:numId w:val="19"/>
        </w:numPr>
        <w:rPr>
          <w:rFonts w:cs="Arial"/>
          <w:b/>
          <w:bCs/>
        </w:rPr>
      </w:pPr>
      <w:r w:rsidRPr="001B207B">
        <w:rPr>
          <w:rFonts w:cs="Arial"/>
          <w:b/>
          <w:bCs/>
        </w:rPr>
        <w:t>Tabela: route_points</w:t>
      </w:r>
    </w:p>
    <w:tbl>
      <w:tblPr>
        <w:tblStyle w:val="Tabelgril"/>
        <w:tblW w:w="0" w:type="auto"/>
        <w:tblLook w:val="04A0" w:firstRow="1" w:lastRow="0" w:firstColumn="1" w:lastColumn="0" w:noHBand="0" w:noVBand="1"/>
      </w:tblPr>
      <w:tblGrid>
        <w:gridCol w:w="1392"/>
        <w:gridCol w:w="804"/>
        <w:gridCol w:w="764"/>
        <w:gridCol w:w="772"/>
        <w:gridCol w:w="1542"/>
        <w:gridCol w:w="748"/>
        <w:gridCol w:w="709"/>
        <w:gridCol w:w="820"/>
        <w:gridCol w:w="844"/>
        <w:gridCol w:w="955"/>
      </w:tblGrid>
      <w:tr w:rsidR="001B207B" w:rsidRPr="001B207B" w14:paraId="64A173D6" w14:textId="77777777">
        <w:tc>
          <w:tcPr>
            <w:tcW w:w="864" w:type="dxa"/>
            <w:tcBorders>
              <w:top w:val="single" w:sz="4" w:space="0" w:color="auto"/>
              <w:left w:val="single" w:sz="4" w:space="0" w:color="auto"/>
              <w:bottom w:val="single" w:sz="4" w:space="0" w:color="auto"/>
              <w:right w:val="single" w:sz="4" w:space="0" w:color="auto"/>
            </w:tcBorders>
            <w:hideMark/>
          </w:tcPr>
          <w:p w14:paraId="1A5A1BB2" w14:textId="77777777" w:rsidR="001B207B" w:rsidRPr="001B207B" w:rsidRDefault="001B207B" w:rsidP="001B207B">
            <w:pPr>
              <w:rPr>
                <w:rFonts w:cs="Arial"/>
                <w:bCs/>
              </w:rPr>
            </w:pPr>
            <w:r w:rsidRPr="001B207B">
              <w:rPr>
                <w:rFonts w:cs="Arial"/>
                <w:bCs/>
              </w:rPr>
              <w:t>Nume element</w:t>
            </w:r>
          </w:p>
        </w:tc>
        <w:tc>
          <w:tcPr>
            <w:tcW w:w="864" w:type="dxa"/>
            <w:tcBorders>
              <w:top w:val="single" w:sz="4" w:space="0" w:color="auto"/>
              <w:left w:val="single" w:sz="4" w:space="0" w:color="auto"/>
              <w:bottom w:val="single" w:sz="4" w:space="0" w:color="auto"/>
              <w:right w:val="single" w:sz="4" w:space="0" w:color="auto"/>
            </w:tcBorders>
            <w:hideMark/>
          </w:tcPr>
          <w:p w14:paraId="0DE54399" w14:textId="77777777" w:rsidR="001B207B" w:rsidRPr="001B207B" w:rsidRDefault="001B207B" w:rsidP="001B207B">
            <w:pPr>
              <w:rPr>
                <w:rFonts w:cs="Arial"/>
                <w:bCs/>
              </w:rPr>
            </w:pPr>
            <w:r w:rsidRPr="001B207B">
              <w:rPr>
                <w:rFonts w:cs="Arial"/>
                <w:bCs/>
              </w:rPr>
              <w:t>Tip MySQL</w:t>
            </w:r>
          </w:p>
        </w:tc>
        <w:tc>
          <w:tcPr>
            <w:tcW w:w="864" w:type="dxa"/>
            <w:tcBorders>
              <w:top w:val="single" w:sz="4" w:space="0" w:color="auto"/>
              <w:left w:val="single" w:sz="4" w:space="0" w:color="auto"/>
              <w:bottom w:val="single" w:sz="4" w:space="0" w:color="auto"/>
              <w:right w:val="single" w:sz="4" w:space="0" w:color="auto"/>
            </w:tcBorders>
            <w:hideMark/>
          </w:tcPr>
          <w:p w14:paraId="2F5F0672" w14:textId="77777777" w:rsidR="001B207B" w:rsidRPr="001B207B" w:rsidRDefault="001B207B" w:rsidP="001B207B">
            <w:pPr>
              <w:rPr>
                <w:rFonts w:cs="Arial"/>
                <w:bCs/>
              </w:rPr>
            </w:pPr>
            <w:r w:rsidRPr="001B207B">
              <w:rPr>
                <w:rFonts w:cs="Arial"/>
                <w:bCs/>
              </w:rPr>
              <w:t>Lungime</w:t>
            </w:r>
          </w:p>
        </w:tc>
        <w:tc>
          <w:tcPr>
            <w:tcW w:w="864" w:type="dxa"/>
            <w:tcBorders>
              <w:top w:val="single" w:sz="4" w:space="0" w:color="auto"/>
              <w:left w:val="single" w:sz="4" w:space="0" w:color="auto"/>
              <w:bottom w:val="single" w:sz="4" w:space="0" w:color="auto"/>
              <w:right w:val="single" w:sz="4" w:space="0" w:color="auto"/>
            </w:tcBorders>
            <w:hideMark/>
          </w:tcPr>
          <w:p w14:paraId="6B87104A" w14:textId="77777777" w:rsidR="001B207B" w:rsidRPr="001B207B" w:rsidRDefault="001B207B" w:rsidP="001B207B">
            <w:pPr>
              <w:rPr>
                <w:rFonts w:cs="Arial"/>
                <w:bCs/>
              </w:rPr>
            </w:pPr>
            <w:r w:rsidRPr="001B207B">
              <w:rPr>
                <w:rFonts w:cs="Arial"/>
                <w:bCs/>
              </w:rPr>
              <w:t>Sursă</w:t>
            </w:r>
          </w:p>
        </w:tc>
        <w:tc>
          <w:tcPr>
            <w:tcW w:w="864" w:type="dxa"/>
            <w:tcBorders>
              <w:top w:val="single" w:sz="4" w:space="0" w:color="auto"/>
              <w:left w:val="single" w:sz="4" w:space="0" w:color="auto"/>
              <w:bottom w:val="single" w:sz="4" w:space="0" w:color="auto"/>
              <w:right w:val="single" w:sz="4" w:space="0" w:color="auto"/>
            </w:tcBorders>
            <w:hideMark/>
          </w:tcPr>
          <w:p w14:paraId="3788CEA9" w14:textId="77777777" w:rsidR="001B207B" w:rsidRPr="001B207B" w:rsidRDefault="001B207B" w:rsidP="001B207B">
            <w:pPr>
              <w:rPr>
                <w:rFonts w:cs="Arial"/>
                <w:bCs/>
              </w:rPr>
            </w:pPr>
            <w:r w:rsidRPr="001B207B">
              <w:rPr>
                <w:rFonts w:cs="Arial"/>
                <w:bCs/>
              </w:rPr>
              <w:t>Reguli validare</w:t>
            </w:r>
          </w:p>
        </w:tc>
        <w:tc>
          <w:tcPr>
            <w:tcW w:w="864" w:type="dxa"/>
            <w:tcBorders>
              <w:top w:val="single" w:sz="4" w:space="0" w:color="auto"/>
              <w:left w:val="single" w:sz="4" w:space="0" w:color="auto"/>
              <w:bottom w:val="single" w:sz="4" w:space="0" w:color="auto"/>
              <w:right w:val="single" w:sz="4" w:space="0" w:color="auto"/>
            </w:tcBorders>
            <w:hideMark/>
          </w:tcPr>
          <w:p w14:paraId="166CF2E7"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6CAF42A9" w14:textId="77777777" w:rsidR="001B207B" w:rsidRPr="001B207B" w:rsidRDefault="001B207B" w:rsidP="001B207B">
            <w:pPr>
              <w:rPr>
                <w:rFonts w:cs="Arial"/>
                <w:bCs/>
              </w:rPr>
            </w:pPr>
            <w:r w:rsidRPr="001B207B">
              <w:rPr>
                <w:rFonts w:cs="Arial"/>
                <w:bCs/>
              </w:rPr>
              <w:t>Stocare</w:t>
            </w:r>
          </w:p>
        </w:tc>
        <w:tc>
          <w:tcPr>
            <w:tcW w:w="864" w:type="dxa"/>
            <w:tcBorders>
              <w:top w:val="single" w:sz="4" w:space="0" w:color="auto"/>
              <w:left w:val="single" w:sz="4" w:space="0" w:color="auto"/>
              <w:bottom w:val="single" w:sz="4" w:space="0" w:color="auto"/>
              <w:right w:val="single" w:sz="4" w:space="0" w:color="auto"/>
            </w:tcBorders>
            <w:hideMark/>
          </w:tcPr>
          <w:p w14:paraId="1A9D36D2" w14:textId="77777777" w:rsidR="001B207B" w:rsidRPr="001B207B" w:rsidRDefault="001B207B" w:rsidP="001B207B">
            <w:pPr>
              <w:rPr>
                <w:rFonts w:cs="Arial"/>
                <w:bCs/>
              </w:rPr>
            </w:pPr>
            <w:r w:rsidRPr="001B207B">
              <w:rPr>
                <w:rFonts w:cs="Arial"/>
                <w:bCs/>
              </w:rPr>
              <w:t>Ieșiri</w:t>
            </w:r>
          </w:p>
        </w:tc>
        <w:tc>
          <w:tcPr>
            <w:tcW w:w="864" w:type="dxa"/>
            <w:tcBorders>
              <w:top w:val="single" w:sz="4" w:space="0" w:color="auto"/>
              <w:left w:val="single" w:sz="4" w:space="0" w:color="auto"/>
              <w:bottom w:val="single" w:sz="4" w:space="0" w:color="auto"/>
              <w:right w:val="single" w:sz="4" w:space="0" w:color="auto"/>
            </w:tcBorders>
            <w:hideMark/>
          </w:tcPr>
          <w:p w14:paraId="1C4CDFA5" w14:textId="77777777" w:rsidR="001B207B" w:rsidRPr="001B207B" w:rsidRDefault="001B207B" w:rsidP="001B207B">
            <w:pPr>
              <w:rPr>
                <w:rFonts w:cs="Arial"/>
                <w:bCs/>
              </w:rPr>
            </w:pPr>
            <w:r w:rsidRPr="001B207B">
              <w:rPr>
                <w:rFonts w:cs="Arial"/>
                <w:bCs/>
              </w:rPr>
              <w:t>Alias</w:t>
            </w:r>
          </w:p>
        </w:tc>
        <w:tc>
          <w:tcPr>
            <w:tcW w:w="864" w:type="dxa"/>
            <w:tcBorders>
              <w:top w:val="single" w:sz="4" w:space="0" w:color="auto"/>
              <w:left w:val="single" w:sz="4" w:space="0" w:color="auto"/>
              <w:bottom w:val="single" w:sz="4" w:space="0" w:color="auto"/>
              <w:right w:val="single" w:sz="4" w:space="0" w:color="auto"/>
            </w:tcBorders>
            <w:hideMark/>
          </w:tcPr>
          <w:p w14:paraId="4C2C901D" w14:textId="77777777" w:rsidR="001B207B" w:rsidRPr="001B207B" w:rsidRDefault="001B207B" w:rsidP="001B207B">
            <w:pPr>
              <w:rPr>
                <w:rFonts w:cs="Arial"/>
                <w:bCs/>
              </w:rPr>
            </w:pPr>
            <w:r w:rsidRPr="001B207B">
              <w:rPr>
                <w:rFonts w:cs="Arial"/>
                <w:bCs/>
              </w:rPr>
              <w:t>Descriere</w:t>
            </w:r>
          </w:p>
        </w:tc>
      </w:tr>
      <w:tr w:rsidR="001B207B" w:rsidRPr="001B207B" w14:paraId="71494BB3" w14:textId="77777777">
        <w:tc>
          <w:tcPr>
            <w:tcW w:w="864" w:type="dxa"/>
            <w:tcBorders>
              <w:top w:val="single" w:sz="4" w:space="0" w:color="auto"/>
              <w:left w:val="single" w:sz="4" w:space="0" w:color="auto"/>
              <w:bottom w:val="single" w:sz="4" w:space="0" w:color="auto"/>
              <w:right w:val="single" w:sz="4" w:space="0" w:color="auto"/>
            </w:tcBorders>
            <w:hideMark/>
          </w:tcPr>
          <w:p w14:paraId="20E5C7A3" w14:textId="77777777" w:rsidR="001B207B" w:rsidRPr="001B207B" w:rsidRDefault="001B207B" w:rsidP="001B207B">
            <w:pPr>
              <w:rPr>
                <w:rFonts w:cs="Arial"/>
                <w:bCs/>
              </w:rPr>
            </w:pPr>
            <w:r w:rsidRPr="001B207B">
              <w:rPr>
                <w:rFonts w:cs="Arial"/>
                <w:bCs/>
              </w:rPr>
              <w:t>id</w:t>
            </w:r>
          </w:p>
        </w:tc>
        <w:tc>
          <w:tcPr>
            <w:tcW w:w="864" w:type="dxa"/>
            <w:tcBorders>
              <w:top w:val="single" w:sz="4" w:space="0" w:color="auto"/>
              <w:left w:val="single" w:sz="4" w:space="0" w:color="auto"/>
              <w:bottom w:val="single" w:sz="4" w:space="0" w:color="auto"/>
              <w:right w:val="single" w:sz="4" w:space="0" w:color="auto"/>
            </w:tcBorders>
            <w:hideMark/>
          </w:tcPr>
          <w:p w14:paraId="2A288B76" w14:textId="77777777" w:rsidR="001B207B" w:rsidRPr="001B207B" w:rsidRDefault="001B207B" w:rsidP="001B207B">
            <w:pPr>
              <w:rPr>
                <w:rFonts w:cs="Arial"/>
                <w:bCs/>
              </w:rPr>
            </w:pPr>
            <w:r w:rsidRPr="001B207B">
              <w:rPr>
                <w:rFonts w:cs="Arial"/>
                <w:bCs/>
              </w:rPr>
              <w:t>INT</w:t>
            </w:r>
          </w:p>
        </w:tc>
        <w:tc>
          <w:tcPr>
            <w:tcW w:w="864" w:type="dxa"/>
            <w:tcBorders>
              <w:top w:val="single" w:sz="4" w:space="0" w:color="auto"/>
              <w:left w:val="single" w:sz="4" w:space="0" w:color="auto"/>
              <w:bottom w:val="single" w:sz="4" w:space="0" w:color="auto"/>
              <w:right w:val="single" w:sz="4" w:space="0" w:color="auto"/>
            </w:tcBorders>
            <w:hideMark/>
          </w:tcPr>
          <w:p w14:paraId="707B0023" w14:textId="77777777" w:rsidR="001B207B" w:rsidRPr="001B207B" w:rsidRDefault="001B207B" w:rsidP="001B207B">
            <w:pPr>
              <w:rPr>
                <w:rFonts w:cs="Arial"/>
                <w:bCs/>
              </w:rPr>
            </w:pPr>
            <w:r w:rsidRPr="001B207B">
              <w:rPr>
                <w:rFonts w:cs="Arial"/>
                <w:bCs/>
              </w:rPr>
              <w:t>10</w:t>
            </w:r>
          </w:p>
        </w:tc>
        <w:tc>
          <w:tcPr>
            <w:tcW w:w="864" w:type="dxa"/>
            <w:tcBorders>
              <w:top w:val="single" w:sz="4" w:space="0" w:color="auto"/>
              <w:left w:val="single" w:sz="4" w:space="0" w:color="auto"/>
              <w:bottom w:val="single" w:sz="4" w:space="0" w:color="auto"/>
              <w:right w:val="single" w:sz="4" w:space="0" w:color="auto"/>
            </w:tcBorders>
            <w:hideMark/>
          </w:tcPr>
          <w:p w14:paraId="39C1297D"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4261741B" w14:textId="77777777" w:rsidR="001B207B" w:rsidRPr="001B207B" w:rsidRDefault="001B207B" w:rsidP="001B207B">
            <w:pPr>
              <w:rPr>
                <w:rFonts w:cs="Arial"/>
                <w:bCs/>
              </w:rPr>
            </w:pPr>
            <w:r w:rsidRPr="001B207B">
              <w:rPr>
                <w:rFonts w:cs="Arial"/>
                <w:bCs/>
              </w:rPr>
              <w:t>PK, AUTO_INCREMENT</w:t>
            </w:r>
          </w:p>
        </w:tc>
        <w:tc>
          <w:tcPr>
            <w:tcW w:w="864" w:type="dxa"/>
            <w:tcBorders>
              <w:top w:val="single" w:sz="4" w:space="0" w:color="auto"/>
              <w:left w:val="single" w:sz="4" w:space="0" w:color="auto"/>
              <w:bottom w:val="single" w:sz="4" w:space="0" w:color="auto"/>
              <w:right w:val="single" w:sz="4" w:space="0" w:color="auto"/>
            </w:tcBorders>
            <w:hideMark/>
          </w:tcPr>
          <w:p w14:paraId="2FB00587"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0ED0DE18"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7DE4EE38" w14:textId="77777777" w:rsidR="001B207B" w:rsidRPr="001B207B" w:rsidRDefault="001B207B" w:rsidP="001B207B">
            <w:pPr>
              <w:rPr>
                <w:rFonts w:cs="Arial"/>
                <w:bCs/>
              </w:rPr>
            </w:pPr>
            <w:r w:rsidRPr="001B207B">
              <w:rPr>
                <w:rFonts w:cs="Arial"/>
                <w:bCs/>
              </w:rPr>
              <w:t>UI puncte</w:t>
            </w:r>
          </w:p>
        </w:tc>
        <w:tc>
          <w:tcPr>
            <w:tcW w:w="864" w:type="dxa"/>
            <w:tcBorders>
              <w:top w:val="single" w:sz="4" w:space="0" w:color="auto"/>
              <w:left w:val="single" w:sz="4" w:space="0" w:color="auto"/>
              <w:bottom w:val="single" w:sz="4" w:space="0" w:color="auto"/>
              <w:right w:val="single" w:sz="4" w:space="0" w:color="auto"/>
            </w:tcBorders>
            <w:hideMark/>
          </w:tcPr>
          <w:p w14:paraId="5293E0B0" w14:textId="77777777" w:rsidR="001B207B" w:rsidRPr="001B207B" w:rsidRDefault="001B207B" w:rsidP="001B207B">
            <w:pPr>
              <w:rPr>
                <w:rFonts w:cs="Arial"/>
                <w:bCs/>
              </w:rPr>
            </w:pPr>
            <w:r w:rsidRPr="001B207B">
              <w:rPr>
                <w:rFonts w:cs="Arial"/>
                <w:bCs/>
              </w:rPr>
              <w:t>point_id</w:t>
            </w:r>
          </w:p>
        </w:tc>
        <w:tc>
          <w:tcPr>
            <w:tcW w:w="864" w:type="dxa"/>
            <w:tcBorders>
              <w:top w:val="single" w:sz="4" w:space="0" w:color="auto"/>
              <w:left w:val="single" w:sz="4" w:space="0" w:color="auto"/>
              <w:bottom w:val="single" w:sz="4" w:space="0" w:color="auto"/>
              <w:right w:val="single" w:sz="4" w:space="0" w:color="auto"/>
            </w:tcBorders>
            <w:hideMark/>
          </w:tcPr>
          <w:p w14:paraId="0E1FB401" w14:textId="77777777" w:rsidR="001B207B" w:rsidRPr="001B207B" w:rsidRDefault="001B207B" w:rsidP="001B207B">
            <w:pPr>
              <w:rPr>
                <w:rFonts w:cs="Arial"/>
                <w:bCs/>
              </w:rPr>
            </w:pPr>
            <w:r w:rsidRPr="001B207B">
              <w:rPr>
                <w:rFonts w:cs="Arial"/>
                <w:bCs/>
              </w:rPr>
              <w:t>Identificator punct</w:t>
            </w:r>
          </w:p>
        </w:tc>
      </w:tr>
      <w:tr w:rsidR="001B207B" w:rsidRPr="001B207B" w14:paraId="2AE2EFF7" w14:textId="77777777">
        <w:tc>
          <w:tcPr>
            <w:tcW w:w="864" w:type="dxa"/>
            <w:tcBorders>
              <w:top w:val="single" w:sz="4" w:space="0" w:color="auto"/>
              <w:left w:val="single" w:sz="4" w:space="0" w:color="auto"/>
              <w:bottom w:val="single" w:sz="4" w:space="0" w:color="auto"/>
              <w:right w:val="single" w:sz="4" w:space="0" w:color="auto"/>
            </w:tcBorders>
            <w:hideMark/>
          </w:tcPr>
          <w:p w14:paraId="23E9FADB" w14:textId="77777777" w:rsidR="001B207B" w:rsidRPr="001B207B" w:rsidRDefault="001B207B" w:rsidP="001B207B">
            <w:pPr>
              <w:rPr>
                <w:rFonts w:cs="Arial"/>
                <w:bCs/>
              </w:rPr>
            </w:pPr>
            <w:r w:rsidRPr="001B207B">
              <w:rPr>
                <w:rFonts w:cs="Arial"/>
                <w:bCs/>
              </w:rPr>
              <w:t>route_id</w:t>
            </w:r>
          </w:p>
        </w:tc>
        <w:tc>
          <w:tcPr>
            <w:tcW w:w="864" w:type="dxa"/>
            <w:tcBorders>
              <w:top w:val="single" w:sz="4" w:space="0" w:color="auto"/>
              <w:left w:val="single" w:sz="4" w:space="0" w:color="auto"/>
              <w:bottom w:val="single" w:sz="4" w:space="0" w:color="auto"/>
              <w:right w:val="single" w:sz="4" w:space="0" w:color="auto"/>
            </w:tcBorders>
            <w:hideMark/>
          </w:tcPr>
          <w:p w14:paraId="62495B87" w14:textId="77777777" w:rsidR="001B207B" w:rsidRPr="001B207B" w:rsidRDefault="001B207B" w:rsidP="001B207B">
            <w:pPr>
              <w:rPr>
                <w:rFonts w:cs="Arial"/>
                <w:bCs/>
              </w:rPr>
            </w:pPr>
            <w:r w:rsidRPr="001B207B">
              <w:rPr>
                <w:rFonts w:cs="Arial"/>
                <w:bCs/>
              </w:rPr>
              <w:t>INT</w:t>
            </w:r>
          </w:p>
        </w:tc>
        <w:tc>
          <w:tcPr>
            <w:tcW w:w="864" w:type="dxa"/>
            <w:tcBorders>
              <w:top w:val="single" w:sz="4" w:space="0" w:color="auto"/>
              <w:left w:val="single" w:sz="4" w:space="0" w:color="auto"/>
              <w:bottom w:val="single" w:sz="4" w:space="0" w:color="auto"/>
              <w:right w:val="single" w:sz="4" w:space="0" w:color="auto"/>
            </w:tcBorders>
            <w:hideMark/>
          </w:tcPr>
          <w:p w14:paraId="33493E2F" w14:textId="77777777" w:rsidR="001B207B" w:rsidRPr="001B207B" w:rsidRDefault="001B207B" w:rsidP="001B207B">
            <w:pPr>
              <w:rPr>
                <w:rFonts w:cs="Arial"/>
                <w:bCs/>
              </w:rPr>
            </w:pPr>
            <w:r w:rsidRPr="001B207B">
              <w:rPr>
                <w:rFonts w:cs="Arial"/>
                <w:bCs/>
              </w:rPr>
              <w:t>10</w:t>
            </w:r>
          </w:p>
        </w:tc>
        <w:tc>
          <w:tcPr>
            <w:tcW w:w="864" w:type="dxa"/>
            <w:tcBorders>
              <w:top w:val="single" w:sz="4" w:space="0" w:color="auto"/>
              <w:left w:val="single" w:sz="4" w:space="0" w:color="auto"/>
              <w:bottom w:val="single" w:sz="4" w:space="0" w:color="auto"/>
              <w:right w:val="single" w:sz="4" w:space="0" w:color="auto"/>
            </w:tcBorders>
            <w:hideMark/>
          </w:tcPr>
          <w:p w14:paraId="1BE35962"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7BE8C2F0" w14:textId="77777777" w:rsidR="001B207B" w:rsidRPr="001B207B" w:rsidRDefault="001B207B" w:rsidP="001B207B">
            <w:pPr>
              <w:rPr>
                <w:rFonts w:cs="Arial"/>
                <w:bCs/>
              </w:rPr>
            </w:pPr>
            <w:r w:rsidRPr="001B207B">
              <w:rPr>
                <w:rFonts w:cs="Arial"/>
                <w:bCs/>
              </w:rPr>
              <w:t>FK routes.id</w:t>
            </w:r>
          </w:p>
        </w:tc>
        <w:tc>
          <w:tcPr>
            <w:tcW w:w="864" w:type="dxa"/>
            <w:tcBorders>
              <w:top w:val="single" w:sz="4" w:space="0" w:color="auto"/>
              <w:left w:val="single" w:sz="4" w:space="0" w:color="auto"/>
              <w:bottom w:val="single" w:sz="4" w:space="0" w:color="auto"/>
              <w:right w:val="single" w:sz="4" w:space="0" w:color="auto"/>
            </w:tcBorders>
            <w:hideMark/>
          </w:tcPr>
          <w:p w14:paraId="2B8B7630"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2041D2CD"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1840C144" w14:textId="77777777" w:rsidR="001B207B" w:rsidRPr="001B207B" w:rsidRDefault="001B207B" w:rsidP="001B207B">
            <w:pPr>
              <w:rPr>
                <w:rFonts w:cs="Arial"/>
                <w:bCs/>
              </w:rPr>
            </w:pPr>
            <w:r w:rsidRPr="001B207B">
              <w:rPr>
                <w:rFonts w:cs="Arial"/>
                <w:bCs/>
              </w:rPr>
              <w:t>Listare puncte</w:t>
            </w:r>
          </w:p>
        </w:tc>
        <w:tc>
          <w:tcPr>
            <w:tcW w:w="864" w:type="dxa"/>
            <w:tcBorders>
              <w:top w:val="single" w:sz="4" w:space="0" w:color="auto"/>
              <w:left w:val="single" w:sz="4" w:space="0" w:color="auto"/>
              <w:bottom w:val="single" w:sz="4" w:space="0" w:color="auto"/>
              <w:right w:val="single" w:sz="4" w:space="0" w:color="auto"/>
            </w:tcBorders>
            <w:hideMark/>
          </w:tcPr>
          <w:p w14:paraId="0743096D" w14:textId="77777777" w:rsidR="001B207B" w:rsidRPr="001B207B" w:rsidRDefault="001B207B" w:rsidP="001B207B">
            <w:pPr>
              <w:rPr>
                <w:rFonts w:cs="Arial"/>
                <w:bCs/>
              </w:rPr>
            </w:pPr>
            <w:r w:rsidRPr="001B207B">
              <w:rPr>
                <w:rFonts w:cs="Arial"/>
                <w:bCs/>
              </w:rPr>
              <w:t>route_id</w:t>
            </w:r>
          </w:p>
        </w:tc>
        <w:tc>
          <w:tcPr>
            <w:tcW w:w="864" w:type="dxa"/>
            <w:tcBorders>
              <w:top w:val="single" w:sz="4" w:space="0" w:color="auto"/>
              <w:left w:val="single" w:sz="4" w:space="0" w:color="auto"/>
              <w:bottom w:val="single" w:sz="4" w:space="0" w:color="auto"/>
              <w:right w:val="single" w:sz="4" w:space="0" w:color="auto"/>
            </w:tcBorders>
            <w:hideMark/>
          </w:tcPr>
          <w:p w14:paraId="31CD4528" w14:textId="77777777" w:rsidR="001B207B" w:rsidRPr="001B207B" w:rsidRDefault="001B207B" w:rsidP="001B207B">
            <w:pPr>
              <w:rPr>
                <w:rFonts w:cs="Arial"/>
                <w:bCs/>
              </w:rPr>
            </w:pPr>
            <w:r w:rsidRPr="001B207B">
              <w:rPr>
                <w:rFonts w:cs="Arial"/>
                <w:bCs/>
              </w:rPr>
              <w:t>Traseu asociat</w:t>
            </w:r>
          </w:p>
        </w:tc>
      </w:tr>
      <w:tr w:rsidR="001B207B" w:rsidRPr="001B207B" w14:paraId="7C9FC537" w14:textId="77777777">
        <w:tc>
          <w:tcPr>
            <w:tcW w:w="864" w:type="dxa"/>
            <w:tcBorders>
              <w:top w:val="single" w:sz="4" w:space="0" w:color="auto"/>
              <w:left w:val="single" w:sz="4" w:space="0" w:color="auto"/>
              <w:bottom w:val="single" w:sz="4" w:space="0" w:color="auto"/>
              <w:right w:val="single" w:sz="4" w:space="0" w:color="auto"/>
            </w:tcBorders>
            <w:hideMark/>
          </w:tcPr>
          <w:p w14:paraId="5F1CA7CD" w14:textId="77777777" w:rsidR="001B207B" w:rsidRPr="001B207B" w:rsidRDefault="001B207B" w:rsidP="001B207B">
            <w:pPr>
              <w:rPr>
                <w:rFonts w:cs="Arial"/>
                <w:bCs/>
              </w:rPr>
            </w:pPr>
            <w:r w:rsidRPr="001B207B">
              <w:rPr>
                <w:rFonts w:cs="Arial"/>
                <w:bCs/>
              </w:rPr>
              <w:t>seq</w:t>
            </w:r>
          </w:p>
        </w:tc>
        <w:tc>
          <w:tcPr>
            <w:tcW w:w="864" w:type="dxa"/>
            <w:tcBorders>
              <w:top w:val="single" w:sz="4" w:space="0" w:color="auto"/>
              <w:left w:val="single" w:sz="4" w:space="0" w:color="auto"/>
              <w:bottom w:val="single" w:sz="4" w:space="0" w:color="auto"/>
              <w:right w:val="single" w:sz="4" w:space="0" w:color="auto"/>
            </w:tcBorders>
            <w:hideMark/>
          </w:tcPr>
          <w:p w14:paraId="695E51D7" w14:textId="77777777" w:rsidR="001B207B" w:rsidRPr="001B207B" w:rsidRDefault="001B207B" w:rsidP="001B207B">
            <w:pPr>
              <w:rPr>
                <w:rFonts w:cs="Arial"/>
                <w:bCs/>
              </w:rPr>
            </w:pPr>
            <w:r w:rsidRPr="001B207B">
              <w:rPr>
                <w:rFonts w:cs="Arial"/>
                <w:bCs/>
              </w:rPr>
              <w:t>INT</w:t>
            </w:r>
          </w:p>
        </w:tc>
        <w:tc>
          <w:tcPr>
            <w:tcW w:w="864" w:type="dxa"/>
            <w:tcBorders>
              <w:top w:val="single" w:sz="4" w:space="0" w:color="auto"/>
              <w:left w:val="single" w:sz="4" w:space="0" w:color="auto"/>
              <w:bottom w:val="single" w:sz="4" w:space="0" w:color="auto"/>
              <w:right w:val="single" w:sz="4" w:space="0" w:color="auto"/>
            </w:tcBorders>
            <w:hideMark/>
          </w:tcPr>
          <w:p w14:paraId="6276944C" w14:textId="77777777" w:rsidR="001B207B" w:rsidRPr="001B207B" w:rsidRDefault="001B207B" w:rsidP="001B207B">
            <w:pPr>
              <w:rPr>
                <w:rFonts w:cs="Arial"/>
                <w:bCs/>
              </w:rPr>
            </w:pPr>
            <w:r w:rsidRPr="001B207B">
              <w:rPr>
                <w:rFonts w:cs="Arial"/>
                <w:bCs/>
              </w:rPr>
              <w:t>10</w:t>
            </w:r>
          </w:p>
        </w:tc>
        <w:tc>
          <w:tcPr>
            <w:tcW w:w="864" w:type="dxa"/>
            <w:tcBorders>
              <w:top w:val="single" w:sz="4" w:space="0" w:color="auto"/>
              <w:left w:val="single" w:sz="4" w:space="0" w:color="auto"/>
              <w:bottom w:val="single" w:sz="4" w:space="0" w:color="auto"/>
              <w:right w:val="single" w:sz="4" w:space="0" w:color="auto"/>
            </w:tcBorders>
            <w:hideMark/>
          </w:tcPr>
          <w:p w14:paraId="7A2416BA" w14:textId="77777777" w:rsidR="001B207B" w:rsidRPr="001B207B" w:rsidRDefault="001B207B" w:rsidP="001B207B">
            <w:pPr>
              <w:rPr>
                <w:rFonts w:cs="Arial"/>
                <w:bCs/>
              </w:rPr>
            </w:pPr>
            <w:r w:rsidRPr="001B207B">
              <w:rPr>
                <w:rFonts w:cs="Arial"/>
                <w:bCs/>
              </w:rPr>
              <w:t>Utilizator</w:t>
            </w:r>
          </w:p>
        </w:tc>
        <w:tc>
          <w:tcPr>
            <w:tcW w:w="864" w:type="dxa"/>
            <w:tcBorders>
              <w:top w:val="single" w:sz="4" w:space="0" w:color="auto"/>
              <w:left w:val="single" w:sz="4" w:space="0" w:color="auto"/>
              <w:bottom w:val="single" w:sz="4" w:space="0" w:color="auto"/>
              <w:right w:val="single" w:sz="4" w:space="0" w:color="auto"/>
            </w:tcBorders>
            <w:hideMark/>
          </w:tcPr>
          <w:p w14:paraId="5588C5B8" w14:textId="77777777" w:rsidR="001B207B" w:rsidRPr="001B207B" w:rsidRDefault="001B207B" w:rsidP="001B207B">
            <w:pPr>
              <w:rPr>
                <w:rFonts w:cs="Arial"/>
                <w:bCs/>
              </w:rPr>
            </w:pPr>
            <w:r w:rsidRPr="001B207B">
              <w:rPr>
                <w:rFonts w:cs="Arial"/>
                <w:bCs/>
              </w:rPr>
              <w:t>UNIQUE(route_id, seq)</w:t>
            </w:r>
          </w:p>
        </w:tc>
        <w:tc>
          <w:tcPr>
            <w:tcW w:w="864" w:type="dxa"/>
            <w:tcBorders>
              <w:top w:val="single" w:sz="4" w:space="0" w:color="auto"/>
              <w:left w:val="single" w:sz="4" w:space="0" w:color="auto"/>
              <w:bottom w:val="single" w:sz="4" w:space="0" w:color="auto"/>
              <w:right w:val="single" w:sz="4" w:space="0" w:color="auto"/>
            </w:tcBorders>
            <w:hideMark/>
          </w:tcPr>
          <w:p w14:paraId="7B161043"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187AD42D"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3B2A8350" w14:textId="77777777" w:rsidR="001B207B" w:rsidRPr="001B207B" w:rsidRDefault="001B207B" w:rsidP="001B207B">
            <w:pPr>
              <w:rPr>
                <w:rFonts w:cs="Arial"/>
                <w:bCs/>
              </w:rPr>
            </w:pPr>
            <w:r w:rsidRPr="001B207B">
              <w:rPr>
                <w:rFonts w:cs="Arial"/>
                <w:bCs/>
              </w:rPr>
              <w:t>Ordine puncte</w:t>
            </w:r>
          </w:p>
        </w:tc>
        <w:tc>
          <w:tcPr>
            <w:tcW w:w="864" w:type="dxa"/>
            <w:tcBorders>
              <w:top w:val="single" w:sz="4" w:space="0" w:color="auto"/>
              <w:left w:val="single" w:sz="4" w:space="0" w:color="auto"/>
              <w:bottom w:val="single" w:sz="4" w:space="0" w:color="auto"/>
              <w:right w:val="single" w:sz="4" w:space="0" w:color="auto"/>
            </w:tcBorders>
            <w:hideMark/>
          </w:tcPr>
          <w:p w14:paraId="68FC5A0B" w14:textId="77777777" w:rsidR="001B207B" w:rsidRPr="001B207B" w:rsidRDefault="001B207B" w:rsidP="001B207B">
            <w:pPr>
              <w:rPr>
                <w:rFonts w:cs="Arial"/>
                <w:bCs/>
              </w:rPr>
            </w:pPr>
            <w:r w:rsidRPr="001B207B">
              <w:rPr>
                <w:rFonts w:cs="Arial"/>
                <w:bCs/>
              </w:rPr>
              <w:t>order_no</w:t>
            </w:r>
          </w:p>
        </w:tc>
        <w:tc>
          <w:tcPr>
            <w:tcW w:w="864" w:type="dxa"/>
            <w:tcBorders>
              <w:top w:val="single" w:sz="4" w:space="0" w:color="auto"/>
              <w:left w:val="single" w:sz="4" w:space="0" w:color="auto"/>
              <w:bottom w:val="single" w:sz="4" w:space="0" w:color="auto"/>
              <w:right w:val="single" w:sz="4" w:space="0" w:color="auto"/>
            </w:tcBorders>
            <w:hideMark/>
          </w:tcPr>
          <w:p w14:paraId="34174ADD" w14:textId="77777777" w:rsidR="001B207B" w:rsidRPr="001B207B" w:rsidRDefault="001B207B" w:rsidP="001B207B">
            <w:pPr>
              <w:rPr>
                <w:rFonts w:cs="Arial"/>
                <w:bCs/>
              </w:rPr>
            </w:pPr>
            <w:r w:rsidRPr="001B207B">
              <w:rPr>
                <w:rFonts w:cs="Arial"/>
                <w:bCs/>
              </w:rPr>
              <w:t>Ordine punct</w:t>
            </w:r>
          </w:p>
        </w:tc>
      </w:tr>
      <w:tr w:rsidR="001B207B" w:rsidRPr="001B207B" w14:paraId="415EC757" w14:textId="77777777">
        <w:tc>
          <w:tcPr>
            <w:tcW w:w="864" w:type="dxa"/>
            <w:tcBorders>
              <w:top w:val="single" w:sz="4" w:space="0" w:color="auto"/>
              <w:left w:val="single" w:sz="4" w:space="0" w:color="auto"/>
              <w:bottom w:val="single" w:sz="4" w:space="0" w:color="auto"/>
              <w:right w:val="single" w:sz="4" w:space="0" w:color="auto"/>
            </w:tcBorders>
            <w:hideMark/>
          </w:tcPr>
          <w:p w14:paraId="185DD362" w14:textId="77777777" w:rsidR="001B207B" w:rsidRPr="001B207B" w:rsidRDefault="001B207B" w:rsidP="001B207B">
            <w:pPr>
              <w:rPr>
                <w:rFonts w:cs="Arial"/>
                <w:bCs/>
              </w:rPr>
            </w:pPr>
            <w:r w:rsidRPr="001B207B">
              <w:rPr>
                <w:rFonts w:cs="Arial"/>
                <w:bCs/>
              </w:rPr>
              <w:lastRenderedPageBreak/>
              <w:t>lat</w:t>
            </w:r>
          </w:p>
        </w:tc>
        <w:tc>
          <w:tcPr>
            <w:tcW w:w="864" w:type="dxa"/>
            <w:tcBorders>
              <w:top w:val="single" w:sz="4" w:space="0" w:color="auto"/>
              <w:left w:val="single" w:sz="4" w:space="0" w:color="auto"/>
              <w:bottom w:val="single" w:sz="4" w:space="0" w:color="auto"/>
              <w:right w:val="single" w:sz="4" w:space="0" w:color="auto"/>
            </w:tcBorders>
            <w:hideMark/>
          </w:tcPr>
          <w:p w14:paraId="62830894" w14:textId="77777777" w:rsidR="001B207B" w:rsidRPr="001B207B" w:rsidRDefault="001B207B" w:rsidP="001B207B">
            <w:pPr>
              <w:rPr>
                <w:rFonts w:cs="Arial"/>
                <w:bCs/>
              </w:rPr>
            </w:pPr>
            <w:r w:rsidRPr="001B207B">
              <w:rPr>
                <w:rFonts w:cs="Arial"/>
                <w:bCs/>
              </w:rPr>
              <w:t>DOUBLE</w:t>
            </w:r>
          </w:p>
        </w:tc>
        <w:tc>
          <w:tcPr>
            <w:tcW w:w="864" w:type="dxa"/>
            <w:tcBorders>
              <w:top w:val="single" w:sz="4" w:space="0" w:color="auto"/>
              <w:left w:val="single" w:sz="4" w:space="0" w:color="auto"/>
              <w:bottom w:val="single" w:sz="4" w:space="0" w:color="auto"/>
              <w:right w:val="single" w:sz="4" w:space="0" w:color="auto"/>
            </w:tcBorders>
            <w:hideMark/>
          </w:tcPr>
          <w:p w14:paraId="57ECF586" w14:textId="77777777" w:rsidR="001B207B" w:rsidRPr="001B207B" w:rsidRDefault="001B207B" w:rsidP="001B207B">
            <w:pPr>
              <w:rPr>
                <w:rFonts w:cs="Arial"/>
                <w:bCs/>
              </w:rPr>
            </w:pPr>
            <w:r w:rsidRPr="001B207B">
              <w:rPr>
                <w:rFonts w:cs="Arial"/>
                <w:bCs/>
              </w:rPr>
              <w:t>-</w:t>
            </w:r>
          </w:p>
        </w:tc>
        <w:tc>
          <w:tcPr>
            <w:tcW w:w="864" w:type="dxa"/>
            <w:tcBorders>
              <w:top w:val="single" w:sz="4" w:space="0" w:color="auto"/>
              <w:left w:val="single" w:sz="4" w:space="0" w:color="auto"/>
              <w:bottom w:val="single" w:sz="4" w:space="0" w:color="auto"/>
              <w:right w:val="single" w:sz="4" w:space="0" w:color="auto"/>
            </w:tcBorders>
            <w:hideMark/>
          </w:tcPr>
          <w:p w14:paraId="3893F4C4" w14:textId="77777777" w:rsidR="001B207B" w:rsidRPr="001B207B" w:rsidRDefault="001B207B" w:rsidP="001B207B">
            <w:pPr>
              <w:rPr>
                <w:rFonts w:cs="Arial"/>
                <w:bCs/>
              </w:rPr>
            </w:pPr>
            <w:r w:rsidRPr="001B207B">
              <w:rPr>
                <w:rFonts w:cs="Arial"/>
                <w:bCs/>
              </w:rPr>
              <w:t>GPS</w:t>
            </w:r>
          </w:p>
        </w:tc>
        <w:tc>
          <w:tcPr>
            <w:tcW w:w="864" w:type="dxa"/>
            <w:tcBorders>
              <w:top w:val="single" w:sz="4" w:space="0" w:color="auto"/>
              <w:left w:val="single" w:sz="4" w:space="0" w:color="auto"/>
              <w:bottom w:val="single" w:sz="4" w:space="0" w:color="auto"/>
              <w:right w:val="single" w:sz="4" w:space="0" w:color="auto"/>
            </w:tcBorders>
            <w:hideMark/>
          </w:tcPr>
          <w:p w14:paraId="1F21C9F0" w14:textId="77777777" w:rsidR="001B207B" w:rsidRPr="001B207B" w:rsidRDefault="001B207B" w:rsidP="001B207B">
            <w:pPr>
              <w:rPr>
                <w:rFonts w:cs="Arial"/>
                <w:bCs/>
              </w:rPr>
            </w:pPr>
            <w:r w:rsidRPr="001B207B">
              <w:rPr>
                <w:rFonts w:cs="Arial"/>
                <w:bCs/>
              </w:rPr>
              <w:t>-90 ≤ lat ≤ 90</w:t>
            </w:r>
          </w:p>
        </w:tc>
        <w:tc>
          <w:tcPr>
            <w:tcW w:w="864" w:type="dxa"/>
            <w:tcBorders>
              <w:top w:val="single" w:sz="4" w:space="0" w:color="auto"/>
              <w:left w:val="single" w:sz="4" w:space="0" w:color="auto"/>
              <w:bottom w:val="single" w:sz="4" w:space="0" w:color="auto"/>
              <w:right w:val="single" w:sz="4" w:space="0" w:color="auto"/>
            </w:tcBorders>
            <w:hideMark/>
          </w:tcPr>
          <w:p w14:paraId="6E4CC1A5"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11ADBF65"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51944142" w14:textId="77777777" w:rsidR="001B207B" w:rsidRPr="001B207B" w:rsidRDefault="001B207B" w:rsidP="001B207B">
            <w:pPr>
              <w:rPr>
                <w:rFonts w:cs="Arial"/>
                <w:bCs/>
              </w:rPr>
            </w:pPr>
            <w:r w:rsidRPr="001B207B">
              <w:rPr>
                <w:rFonts w:cs="Arial"/>
                <w:bCs/>
              </w:rPr>
              <w:t>Hartă</w:t>
            </w:r>
          </w:p>
        </w:tc>
        <w:tc>
          <w:tcPr>
            <w:tcW w:w="864" w:type="dxa"/>
            <w:tcBorders>
              <w:top w:val="single" w:sz="4" w:space="0" w:color="auto"/>
              <w:left w:val="single" w:sz="4" w:space="0" w:color="auto"/>
              <w:bottom w:val="single" w:sz="4" w:space="0" w:color="auto"/>
              <w:right w:val="single" w:sz="4" w:space="0" w:color="auto"/>
            </w:tcBorders>
            <w:hideMark/>
          </w:tcPr>
          <w:p w14:paraId="3F986A53" w14:textId="77777777" w:rsidR="001B207B" w:rsidRPr="001B207B" w:rsidRDefault="001B207B" w:rsidP="001B207B">
            <w:pPr>
              <w:rPr>
                <w:rFonts w:cs="Arial"/>
                <w:bCs/>
              </w:rPr>
            </w:pPr>
            <w:r w:rsidRPr="001B207B">
              <w:rPr>
                <w:rFonts w:cs="Arial"/>
                <w:bCs/>
              </w:rPr>
              <w:t>latitude</w:t>
            </w:r>
          </w:p>
        </w:tc>
        <w:tc>
          <w:tcPr>
            <w:tcW w:w="864" w:type="dxa"/>
            <w:tcBorders>
              <w:top w:val="single" w:sz="4" w:space="0" w:color="auto"/>
              <w:left w:val="single" w:sz="4" w:space="0" w:color="auto"/>
              <w:bottom w:val="single" w:sz="4" w:space="0" w:color="auto"/>
              <w:right w:val="single" w:sz="4" w:space="0" w:color="auto"/>
            </w:tcBorders>
            <w:hideMark/>
          </w:tcPr>
          <w:p w14:paraId="5533DAD4" w14:textId="77777777" w:rsidR="001B207B" w:rsidRPr="001B207B" w:rsidRDefault="001B207B" w:rsidP="001B207B">
            <w:pPr>
              <w:rPr>
                <w:rFonts w:cs="Arial"/>
                <w:bCs/>
              </w:rPr>
            </w:pPr>
            <w:r w:rsidRPr="001B207B">
              <w:rPr>
                <w:rFonts w:cs="Arial"/>
                <w:bCs/>
              </w:rPr>
              <w:t>Latitudine punct</w:t>
            </w:r>
          </w:p>
        </w:tc>
      </w:tr>
      <w:tr w:rsidR="001B207B" w:rsidRPr="001B207B" w14:paraId="66460B85" w14:textId="77777777">
        <w:tc>
          <w:tcPr>
            <w:tcW w:w="864" w:type="dxa"/>
            <w:tcBorders>
              <w:top w:val="single" w:sz="4" w:space="0" w:color="auto"/>
              <w:left w:val="single" w:sz="4" w:space="0" w:color="auto"/>
              <w:bottom w:val="single" w:sz="4" w:space="0" w:color="auto"/>
              <w:right w:val="single" w:sz="4" w:space="0" w:color="auto"/>
            </w:tcBorders>
            <w:hideMark/>
          </w:tcPr>
          <w:p w14:paraId="6C1223A7" w14:textId="77777777" w:rsidR="001B207B" w:rsidRPr="001B207B" w:rsidRDefault="001B207B" w:rsidP="001B207B">
            <w:pPr>
              <w:rPr>
                <w:rFonts w:cs="Arial"/>
                <w:bCs/>
              </w:rPr>
            </w:pPr>
            <w:r w:rsidRPr="001B207B">
              <w:rPr>
                <w:rFonts w:cs="Arial"/>
                <w:bCs/>
              </w:rPr>
              <w:t>lon</w:t>
            </w:r>
          </w:p>
        </w:tc>
        <w:tc>
          <w:tcPr>
            <w:tcW w:w="864" w:type="dxa"/>
            <w:tcBorders>
              <w:top w:val="single" w:sz="4" w:space="0" w:color="auto"/>
              <w:left w:val="single" w:sz="4" w:space="0" w:color="auto"/>
              <w:bottom w:val="single" w:sz="4" w:space="0" w:color="auto"/>
              <w:right w:val="single" w:sz="4" w:space="0" w:color="auto"/>
            </w:tcBorders>
            <w:hideMark/>
          </w:tcPr>
          <w:p w14:paraId="0EEEAFB6" w14:textId="77777777" w:rsidR="001B207B" w:rsidRPr="001B207B" w:rsidRDefault="001B207B" w:rsidP="001B207B">
            <w:pPr>
              <w:rPr>
                <w:rFonts w:cs="Arial"/>
                <w:bCs/>
              </w:rPr>
            </w:pPr>
            <w:r w:rsidRPr="001B207B">
              <w:rPr>
                <w:rFonts w:cs="Arial"/>
                <w:bCs/>
              </w:rPr>
              <w:t>DOUBLE</w:t>
            </w:r>
          </w:p>
        </w:tc>
        <w:tc>
          <w:tcPr>
            <w:tcW w:w="864" w:type="dxa"/>
            <w:tcBorders>
              <w:top w:val="single" w:sz="4" w:space="0" w:color="auto"/>
              <w:left w:val="single" w:sz="4" w:space="0" w:color="auto"/>
              <w:bottom w:val="single" w:sz="4" w:space="0" w:color="auto"/>
              <w:right w:val="single" w:sz="4" w:space="0" w:color="auto"/>
            </w:tcBorders>
            <w:hideMark/>
          </w:tcPr>
          <w:p w14:paraId="75D79E46" w14:textId="77777777" w:rsidR="001B207B" w:rsidRPr="001B207B" w:rsidRDefault="001B207B" w:rsidP="001B207B">
            <w:pPr>
              <w:rPr>
                <w:rFonts w:cs="Arial"/>
                <w:bCs/>
              </w:rPr>
            </w:pPr>
            <w:r w:rsidRPr="001B207B">
              <w:rPr>
                <w:rFonts w:cs="Arial"/>
                <w:bCs/>
              </w:rPr>
              <w:t>-</w:t>
            </w:r>
          </w:p>
        </w:tc>
        <w:tc>
          <w:tcPr>
            <w:tcW w:w="864" w:type="dxa"/>
            <w:tcBorders>
              <w:top w:val="single" w:sz="4" w:space="0" w:color="auto"/>
              <w:left w:val="single" w:sz="4" w:space="0" w:color="auto"/>
              <w:bottom w:val="single" w:sz="4" w:space="0" w:color="auto"/>
              <w:right w:val="single" w:sz="4" w:space="0" w:color="auto"/>
            </w:tcBorders>
            <w:hideMark/>
          </w:tcPr>
          <w:p w14:paraId="6BDFD65E" w14:textId="77777777" w:rsidR="001B207B" w:rsidRPr="001B207B" w:rsidRDefault="001B207B" w:rsidP="001B207B">
            <w:pPr>
              <w:rPr>
                <w:rFonts w:cs="Arial"/>
                <w:bCs/>
              </w:rPr>
            </w:pPr>
            <w:r w:rsidRPr="001B207B">
              <w:rPr>
                <w:rFonts w:cs="Arial"/>
                <w:bCs/>
              </w:rPr>
              <w:t>GPS</w:t>
            </w:r>
          </w:p>
        </w:tc>
        <w:tc>
          <w:tcPr>
            <w:tcW w:w="864" w:type="dxa"/>
            <w:tcBorders>
              <w:top w:val="single" w:sz="4" w:space="0" w:color="auto"/>
              <w:left w:val="single" w:sz="4" w:space="0" w:color="auto"/>
              <w:bottom w:val="single" w:sz="4" w:space="0" w:color="auto"/>
              <w:right w:val="single" w:sz="4" w:space="0" w:color="auto"/>
            </w:tcBorders>
            <w:hideMark/>
          </w:tcPr>
          <w:p w14:paraId="052FC691" w14:textId="77777777" w:rsidR="001B207B" w:rsidRPr="001B207B" w:rsidRDefault="001B207B" w:rsidP="001B207B">
            <w:pPr>
              <w:rPr>
                <w:rFonts w:cs="Arial"/>
                <w:bCs/>
              </w:rPr>
            </w:pPr>
            <w:r w:rsidRPr="001B207B">
              <w:rPr>
                <w:rFonts w:cs="Arial"/>
                <w:bCs/>
              </w:rPr>
              <w:t>-180 ≤ lon ≤ 180</w:t>
            </w:r>
          </w:p>
        </w:tc>
        <w:tc>
          <w:tcPr>
            <w:tcW w:w="864" w:type="dxa"/>
            <w:tcBorders>
              <w:top w:val="single" w:sz="4" w:space="0" w:color="auto"/>
              <w:left w:val="single" w:sz="4" w:space="0" w:color="auto"/>
              <w:bottom w:val="single" w:sz="4" w:space="0" w:color="auto"/>
              <w:right w:val="single" w:sz="4" w:space="0" w:color="auto"/>
            </w:tcBorders>
            <w:hideMark/>
          </w:tcPr>
          <w:p w14:paraId="14E16A3E"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26B57D87"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1B9D75F1" w14:textId="77777777" w:rsidR="001B207B" w:rsidRPr="001B207B" w:rsidRDefault="001B207B" w:rsidP="001B207B">
            <w:pPr>
              <w:rPr>
                <w:rFonts w:cs="Arial"/>
                <w:bCs/>
              </w:rPr>
            </w:pPr>
            <w:r w:rsidRPr="001B207B">
              <w:rPr>
                <w:rFonts w:cs="Arial"/>
                <w:bCs/>
              </w:rPr>
              <w:t>Hartă</w:t>
            </w:r>
          </w:p>
        </w:tc>
        <w:tc>
          <w:tcPr>
            <w:tcW w:w="864" w:type="dxa"/>
            <w:tcBorders>
              <w:top w:val="single" w:sz="4" w:space="0" w:color="auto"/>
              <w:left w:val="single" w:sz="4" w:space="0" w:color="auto"/>
              <w:bottom w:val="single" w:sz="4" w:space="0" w:color="auto"/>
              <w:right w:val="single" w:sz="4" w:space="0" w:color="auto"/>
            </w:tcBorders>
            <w:hideMark/>
          </w:tcPr>
          <w:p w14:paraId="02C2667C" w14:textId="77777777" w:rsidR="001B207B" w:rsidRPr="001B207B" w:rsidRDefault="001B207B" w:rsidP="001B207B">
            <w:pPr>
              <w:rPr>
                <w:rFonts w:cs="Arial"/>
                <w:bCs/>
              </w:rPr>
            </w:pPr>
            <w:r w:rsidRPr="001B207B">
              <w:rPr>
                <w:rFonts w:cs="Arial"/>
                <w:bCs/>
              </w:rPr>
              <w:t>longitude</w:t>
            </w:r>
          </w:p>
        </w:tc>
        <w:tc>
          <w:tcPr>
            <w:tcW w:w="864" w:type="dxa"/>
            <w:tcBorders>
              <w:top w:val="single" w:sz="4" w:space="0" w:color="auto"/>
              <w:left w:val="single" w:sz="4" w:space="0" w:color="auto"/>
              <w:bottom w:val="single" w:sz="4" w:space="0" w:color="auto"/>
              <w:right w:val="single" w:sz="4" w:space="0" w:color="auto"/>
            </w:tcBorders>
            <w:hideMark/>
          </w:tcPr>
          <w:p w14:paraId="76E264E8" w14:textId="77777777" w:rsidR="001B207B" w:rsidRPr="001B207B" w:rsidRDefault="001B207B" w:rsidP="001B207B">
            <w:pPr>
              <w:rPr>
                <w:rFonts w:cs="Arial"/>
                <w:bCs/>
              </w:rPr>
            </w:pPr>
            <w:r w:rsidRPr="001B207B">
              <w:rPr>
                <w:rFonts w:cs="Arial"/>
                <w:bCs/>
              </w:rPr>
              <w:t>Longitudine punct</w:t>
            </w:r>
          </w:p>
        </w:tc>
      </w:tr>
      <w:tr w:rsidR="001B207B" w:rsidRPr="001B207B" w14:paraId="7029B346" w14:textId="77777777">
        <w:tc>
          <w:tcPr>
            <w:tcW w:w="864" w:type="dxa"/>
            <w:tcBorders>
              <w:top w:val="single" w:sz="4" w:space="0" w:color="auto"/>
              <w:left w:val="single" w:sz="4" w:space="0" w:color="auto"/>
              <w:bottom w:val="single" w:sz="4" w:space="0" w:color="auto"/>
              <w:right w:val="single" w:sz="4" w:space="0" w:color="auto"/>
            </w:tcBorders>
            <w:hideMark/>
          </w:tcPr>
          <w:p w14:paraId="2834EC2C" w14:textId="77777777" w:rsidR="001B207B" w:rsidRPr="001B207B" w:rsidRDefault="001B207B" w:rsidP="001B207B">
            <w:pPr>
              <w:rPr>
                <w:rFonts w:cs="Arial"/>
                <w:bCs/>
              </w:rPr>
            </w:pPr>
            <w:r w:rsidRPr="001B207B">
              <w:rPr>
                <w:rFonts w:cs="Arial"/>
                <w:bCs/>
              </w:rPr>
              <w:t>tolerance_m</w:t>
            </w:r>
          </w:p>
        </w:tc>
        <w:tc>
          <w:tcPr>
            <w:tcW w:w="864" w:type="dxa"/>
            <w:tcBorders>
              <w:top w:val="single" w:sz="4" w:space="0" w:color="auto"/>
              <w:left w:val="single" w:sz="4" w:space="0" w:color="auto"/>
              <w:bottom w:val="single" w:sz="4" w:space="0" w:color="auto"/>
              <w:right w:val="single" w:sz="4" w:space="0" w:color="auto"/>
            </w:tcBorders>
            <w:hideMark/>
          </w:tcPr>
          <w:p w14:paraId="11551B52" w14:textId="77777777" w:rsidR="001B207B" w:rsidRPr="001B207B" w:rsidRDefault="001B207B" w:rsidP="001B207B">
            <w:pPr>
              <w:rPr>
                <w:rFonts w:cs="Arial"/>
                <w:bCs/>
              </w:rPr>
            </w:pPr>
            <w:r w:rsidRPr="001B207B">
              <w:rPr>
                <w:rFonts w:cs="Arial"/>
                <w:bCs/>
              </w:rPr>
              <w:t>FLOAT</w:t>
            </w:r>
          </w:p>
        </w:tc>
        <w:tc>
          <w:tcPr>
            <w:tcW w:w="864" w:type="dxa"/>
            <w:tcBorders>
              <w:top w:val="single" w:sz="4" w:space="0" w:color="auto"/>
              <w:left w:val="single" w:sz="4" w:space="0" w:color="auto"/>
              <w:bottom w:val="single" w:sz="4" w:space="0" w:color="auto"/>
              <w:right w:val="single" w:sz="4" w:space="0" w:color="auto"/>
            </w:tcBorders>
            <w:hideMark/>
          </w:tcPr>
          <w:p w14:paraId="0905C945" w14:textId="77777777" w:rsidR="001B207B" w:rsidRPr="001B207B" w:rsidRDefault="001B207B" w:rsidP="001B207B">
            <w:pPr>
              <w:rPr>
                <w:rFonts w:cs="Arial"/>
                <w:bCs/>
              </w:rPr>
            </w:pPr>
            <w:r w:rsidRPr="001B207B">
              <w:rPr>
                <w:rFonts w:cs="Arial"/>
                <w:bCs/>
              </w:rPr>
              <w:t>-</w:t>
            </w:r>
          </w:p>
        </w:tc>
        <w:tc>
          <w:tcPr>
            <w:tcW w:w="864" w:type="dxa"/>
            <w:tcBorders>
              <w:top w:val="single" w:sz="4" w:space="0" w:color="auto"/>
              <w:left w:val="single" w:sz="4" w:space="0" w:color="auto"/>
              <w:bottom w:val="single" w:sz="4" w:space="0" w:color="auto"/>
              <w:right w:val="single" w:sz="4" w:space="0" w:color="auto"/>
            </w:tcBorders>
            <w:hideMark/>
          </w:tcPr>
          <w:p w14:paraId="3E07238C" w14:textId="77777777" w:rsidR="001B207B" w:rsidRPr="001B207B" w:rsidRDefault="001B207B" w:rsidP="001B207B">
            <w:pPr>
              <w:rPr>
                <w:rFonts w:cs="Arial"/>
                <w:bCs/>
              </w:rPr>
            </w:pPr>
            <w:r w:rsidRPr="001B207B">
              <w:rPr>
                <w:rFonts w:cs="Arial"/>
                <w:bCs/>
              </w:rPr>
              <w:t>Utilizator</w:t>
            </w:r>
          </w:p>
        </w:tc>
        <w:tc>
          <w:tcPr>
            <w:tcW w:w="864" w:type="dxa"/>
            <w:tcBorders>
              <w:top w:val="single" w:sz="4" w:space="0" w:color="auto"/>
              <w:left w:val="single" w:sz="4" w:space="0" w:color="auto"/>
              <w:bottom w:val="single" w:sz="4" w:space="0" w:color="auto"/>
              <w:right w:val="single" w:sz="4" w:space="0" w:color="auto"/>
            </w:tcBorders>
            <w:hideMark/>
          </w:tcPr>
          <w:p w14:paraId="32EB96A4" w14:textId="77777777" w:rsidR="001B207B" w:rsidRPr="001B207B" w:rsidRDefault="001B207B" w:rsidP="001B207B">
            <w:pPr>
              <w:rPr>
                <w:rFonts w:cs="Arial"/>
                <w:bCs/>
              </w:rPr>
            </w:pPr>
            <w:r w:rsidRPr="001B207B">
              <w:rPr>
                <w:rFonts w:cs="Arial"/>
                <w:bCs/>
              </w:rPr>
              <w:t>5–50 metri recomandat</w:t>
            </w:r>
          </w:p>
        </w:tc>
        <w:tc>
          <w:tcPr>
            <w:tcW w:w="864" w:type="dxa"/>
            <w:tcBorders>
              <w:top w:val="single" w:sz="4" w:space="0" w:color="auto"/>
              <w:left w:val="single" w:sz="4" w:space="0" w:color="auto"/>
              <w:bottom w:val="single" w:sz="4" w:space="0" w:color="auto"/>
              <w:right w:val="single" w:sz="4" w:space="0" w:color="auto"/>
            </w:tcBorders>
            <w:hideMark/>
          </w:tcPr>
          <w:p w14:paraId="12FED0D2"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549DC774"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43F98BB3" w14:textId="77777777" w:rsidR="001B207B" w:rsidRPr="001B207B" w:rsidRDefault="001B207B" w:rsidP="001B207B">
            <w:pPr>
              <w:rPr>
                <w:rFonts w:cs="Arial"/>
                <w:bCs/>
              </w:rPr>
            </w:pPr>
            <w:r w:rsidRPr="001B207B">
              <w:rPr>
                <w:rFonts w:cs="Arial"/>
                <w:bCs/>
              </w:rPr>
              <w:t>Validare waypoint</w:t>
            </w:r>
          </w:p>
        </w:tc>
        <w:tc>
          <w:tcPr>
            <w:tcW w:w="864" w:type="dxa"/>
            <w:tcBorders>
              <w:top w:val="single" w:sz="4" w:space="0" w:color="auto"/>
              <w:left w:val="single" w:sz="4" w:space="0" w:color="auto"/>
              <w:bottom w:val="single" w:sz="4" w:space="0" w:color="auto"/>
              <w:right w:val="single" w:sz="4" w:space="0" w:color="auto"/>
            </w:tcBorders>
            <w:hideMark/>
          </w:tcPr>
          <w:p w14:paraId="577134B5" w14:textId="77777777" w:rsidR="001B207B" w:rsidRPr="001B207B" w:rsidRDefault="001B207B" w:rsidP="001B207B">
            <w:pPr>
              <w:rPr>
                <w:rFonts w:cs="Arial"/>
                <w:bCs/>
              </w:rPr>
            </w:pPr>
            <w:r w:rsidRPr="001B207B">
              <w:rPr>
                <w:rFonts w:cs="Arial"/>
                <w:bCs/>
              </w:rPr>
              <w:t>tol_m</w:t>
            </w:r>
          </w:p>
        </w:tc>
        <w:tc>
          <w:tcPr>
            <w:tcW w:w="864" w:type="dxa"/>
            <w:tcBorders>
              <w:top w:val="single" w:sz="4" w:space="0" w:color="auto"/>
              <w:left w:val="single" w:sz="4" w:space="0" w:color="auto"/>
              <w:bottom w:val="single" w:sz="4" w:space="0" w:color="auto"/>
              <w:right w:val="single" w:sz="4" w:space="0" w:color="auto"/>
            </w:tcBorders>
            <w:hideMark/>
          </w:tcPr>
          <w:p w14:paraId="2CFFE610" w14:textId="77777777" w:rsidR="001B207B" w:rsidRPr="001B207B" w:rsidRDefault="001B207B" w:rsidP="001B207B">
            <w:pPr>
              <w:rPr>
                <w:rFonts w:cs="Arial"/>
                <w:bCs/>
              </w:rPr>
            </w:pPr>
            <w:r w:rsidRPr="001B207B">
              <w:rPr>
                <w:rFonts w:cs="Arial"/>
                <w:bCs/>
              </w:rPr>
              <w:t>Toleranță distanță</w:t>
            </w:r>
          </w:p>
        </w:tc>
      </w:tr>
      <w:tr w:rsidR="001B207B" w:rsidRPr="001B207B" w14:paraId="15974DD3" w14:textId="77777777">
        <w:tc>
          <w:tcPr>
            <w:tcW w:w="864" w:type="dxa"/>
            <w:tcBorders>
              <w:top w:val="single" w:sz="4" w:space="0" w:color="auto"/>
              <w:left w:val="single" w:sz="4" w:space="0" w:color="auto"/>
              <w:bottom w:val="single" w:sz="4" w:space="0" w:color="auto"/>
              <w:right w:val="single" w:sz="4" w:space="0" w:color="auto"/>
            </w:tcBorders>
            <w:hideMark/>
          </w:tcPr>
          <w:p w14:paraId="0ACF7EDE" w14:textId="77777777" w:rsidR="001B207B" w:rsidRPr="001B207B" w:rsidRDefault="001B207B" w:rsidP="001B207B">
            <w:pPr>
              <w:rPr>
                <w:rFonts w:cs="Arial"/>
                <w:bCs/>
              </w:rPr>
            </w:pPr>
            <w:r w:rsidRPr="001B207B">
              <w:rPr>
                <w:rFonts w:cs="Arial"/>
                <w:bCs/>
              </w:rPr>
              <w:t>expected_heading</w:t>
            </w:r>
          </w:p>
        </w:tc>
        <w:tc>
          <w:tcPr>
            <w:tcW w:w="864" w:type="dxa"/>
            <w:tcBorders>
              <w:top w:val="single" w:sz="4" w:space="0" w:color="auto"/>
              <w:left w:val="single" w:sz="4" w:space="0" w:color="auto"/>
              <w:bottom w:val="single" w:sz="4" w:space="0" w:color="auto"/>
              <w:right w:val="single" w:sz="4" w:space="0" w:color="auto"/>
            </w:tcBorders>
            <w:hideMark/>
          </w:tcPr>
          <w:p w14:paraId="5542B6A1" w14:textId="77777777" w:rsidR="001B207B" w:rsidRPr="001B207B" w:rsidRDefault="001B207B" w:rsidP="001B207B">
            <w:pPr>
              <w:rPr>
                <w:rFonts w:cs="Arial"/>
                <w:bCs/>
              </w:rPr>
            </w:pPr>
            <w:r w:rsidRPr="001B207B">
              <w:rPr>
                <w:rFonts w:cs="Arial"/>
                <w:bCs/>
              </w:rPr>
              <w:t>FLOAT</w:t>
            </w:r>
          </w:p>
        </w:tc>
        <w:tc>
          <w:tcPr>
            <w:tcW w:w="864" w:type="dxa"/>
            <w:tcBorders>
              <w:top w:val="single" w:sz="4" w:space="0" w:color="auto"/>
              <w:left w:val="single" w:sz="4" w:space="0" w:color="auto"/>
              <w:bottom w:val="single" w:sz="4" w:space="0" w:color="auto"/>
              <w:right w:val="single" w:sz="4" w:space="0" w:color="auto"/>
            </w:tcBorders>
            <w:hideMark/>
          </w:tcPr>
          <w:p w14:paraId="7B65303A" w14:textId="77777777" w:rsidR="001B207B" w:rsidRPr="001B207B" w:rsidRDefault="001B207B" w:rsidP="001B207B">
            <w:pPr>
              <w:rPr>
                <w:rFonts w:cs="Arial"/>
                <w:bCs/>
              </w:rPr>
            </w:pPr>
            <w:r w:rsidRPr="001B207B">
              <w:rPr>
                <w:rFonts w:cs="Arial"/>
                <w:bCs/>
              </w:rPr>
              <w:t>-</w:t>
            </w:r>
          </w:p>
        </w:tc>
        <w:tc>
          <w:tcPr>
            <w:tcW w:w="864" w:type="dxa"/>
            <w:tcBorders>
              <w:top w:val="single" w:sz="4" w:space="0" w:color="auto"/>
              <w:left w:val="single" w:sz="4" w:space="0" w:color="auto"/>
              <w:bottom w:val="single" w:sz="4" w:space="0" w:color="auto"/>
              <w:right w:val="single" w:sz="4" w:space="0" w:color="auto"/>
            </w:tcBorders>
            <w:hideMark/>
          </w:tcPr>
          <w:p w14:paraId="73F816EE"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0F949E07" w14:textId="77777777" w:rsidR="001B207B" w:rsidRPr="001B207B" w:rsidRDefault="001B207B" w:rsidP="001B207B">
            <w:pPr>
              <w:rPr>
                <w:rFonts w:cs="Arial"/>
                <w:bCs/>
              </w:rPr>
            </w:pPr>
            <w:r w:rsidRPr="001B207B">
              <w:rPr>
                <w:rFonts w:cs="Arial"/>
                <w:bCs/>
              </w:rPr>
              <w:t>0–360 grade</w:t>
            </w:r>
          </w:p>
        </w:tc>
        <w:tc>
          <w:tcPr>
            <w:tcW w:w="864" w:type="dxa"/>
            <w:tcBorders>
              <w:top w:val="single" w:sz="4" w:space="0" w:color="auto"/>
              <w:left w:val="single" w:sz="4" w:space="0" w:color="auto"/>
              <w:bottom w:val="single" w:sz="4" w:space="0" w:color="auto"/>
              <w:right w:val="single" w:sz="4" w:space="0" w:color="auto"/>
            </w:tcBorders>
            <w:hideMark/>
          </w:tcPr>
          <w:p w14:paraId="537F25DE"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4FDC9FBF"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5DE94404" w14:textId="77777777" w:rsidR="001B207B" w:rsidRPr="001B207B" w:rsidRDefault="001B207B" w:rsidP="001B207B">
            <w:pPr>
              <w:rPr>
                <w:rFonts w:cs="Arial"/>
                <w:bCs/>
              </w:rPr>
            </w:pPr>
            <w:r w:rsidRPr="001B207B">
              <w:rPr>
                <w:rFonts w:cs="Arial"/>
                <w:bCs/>
              </w:rPr>
              <w:t>Verificare direcție</w:t>
            </w:r>
          </w:p>
        </w:tc>
        <w:tc>
          <w:tcPr>
            <w:tcW w:w="864" w:type="dxa"/>
            <w:tcBorders>
              <w:top w:val="single" w:sz="4" w:space="0" w:color="auto"/>
              <w:left w:val="single" w:sz="4" w:space="0" w:color="auto"/>
              <w:bottom w:val="single" w:sz="4" w:space="0" w:color="auto"/>
              <w:right w:val="single" w:sz="4" w:space="0" w:color="auto"/>
            </w:tcBorders>
            <w:hideMark/>
          </w:tcPr>
          <w:p w14:paraId="58E3414B" w14:textId="77777777" w:rsidR="001B207B" w:rsidRPr="001B207B" w:rsidRDefault="001B207B" w:rsidP="001B207B">
            <w:pPr>
              <w:rPr>
                <w:rFonts w:cs="Arial"/>
                <w:bCs/>
              </w:rPr>
            </w:pPr>
            <w:r w:rsidRPr="001B207B">
              <w:rPr>
                <w:rFonts w:cs="Arial"/>
                <w:bCs/>
              </w:rPr>
              <w:t>exp_head</w:t>
            </w:r>
          </w:p>
        </w:tc>
        <w:tc>
          <w:tcPr>
            <w:tcW w:w="864" w:type="dxa"/>
            <w:tcBorders>
              <w:top w:val="single" w:sz="4" w:space="0" w:color="auto"/>
              <w:left w:val="single" w:sz="4" w:space="0" w:color="auto"/>
              <w:bottom w:val="single" w:sz="4" w:space="0" w:color="auto"/>
              <w:right w:val="single" w:sz="4" w:space="0" w:color="auto"/>
            </w:tcBorders>
            <w:hideMark/>
          </w:tcPr>
          <w:p w14:paraId="214CAD0B" w14:textId="77777777" w:rsidR="001B207B" w:rsidRPr="001B207B" w:rsidRDefault="001B207B" w:rsidP="001B207B">
            <w:pPr>
              <w:rPr>
                <w:rFonts w:cs="Arial"/>
                <w:bCs/>
              </w:rPr>
            </w:pPr>
            <w:r w:rsidRPr="001B207B">
              <w:rPr>
                <w:rFonts w:cs="Arial"/>
                <w:bCs/>
              </w:rPr>
              <w:t>Direcție așteptată</w:t>
            </w:r>
          </w:p>
        </w:tc>
      </w:tr>
      <w:tr w:rsidR="001B207B" w:rsidRPr="001B207B" w14:paraId="50A6474F" w14:textId="77777777">
        <w:tc>
          <w:tcPr>
            <w:tcW w:w="864" w:type="dxa"/>
            <w:tcBorders>
              <w:top w:val="single" w:sz="4" w:space="0" w:color="auto"/>
              <w:left w:val="single" w:sz="4" w:space="0" w:color="auto"/>
              <w:bottom w:val="single" w:sz="4" w:space="0" w:color="auto"/>
              <w:right w:val="single" w:sz="4" w:space="0" w:color="auto"/>
            </w:tcBorders>
            <w:hideMark/>
          </w:tcPr>
          <w:p w14:paraId="68914E6C" w14:textId="77777777" w:rsidR="001B207B" w:rsidRPr="001B207B" w:rsidRDefault="001B207B" w:rsidP="001B207B">
            <w:pPr>
              <w:rPr>
                <w:rFonts w:cs="Arial"/>
                <w:bCs/>
              </w:rPr>
            </w:pPr>
            <w:r w:rsidRPr="001B207B">
              <w:rPr>
                <w:rFonts w:cs="Arial"/>
                <w:bCs/>
              </w:rPr>
              <w:t>heading_tolerance</w:t>
            </w:r>
          </w:p>
        </w:tc>
        <w:tc>
          <w:tcPr>
            <w:tcW w:w="864" w:type="dxa"/>
            <w:tcBorders>
              <w:top w:val="single" w:sz="4" w:space="0" w:color="auto"/>
              <w:left w:val="single" w:sz="4" w:space="0" w:color="auto"/>
              <w:bottom w:val="single" w:sz="4" w:space="0" w:color="auto"/>
              <w:right w:val="single" w:sz="4" w:space="0" w:color="auto"/>
            </w:tcBorders>
            <w:hideMark/>
          </w:tcPr>
          <w:p w14:paraId="297A7CF9" w14:textId="77777777" w:rsidR="001B207B" w:rsidRPr="001B207B" w:rsidRDefault="001B207B" w:rsidP="001B207B">
            <w:pPr>
              <w:rPr>
                <w:rFonts w:cs="Arial"/>
                <w:bCs/>
              </w:rPr>
            </w:pPr>
            <w:r w:rsidRPr="001B207B">
              <w:rPr>
                <w:rFonts w:cs="Arial"/>
                <w:bCs/>
              </w:rPr>
              <w:t>FLOAT</w:t>
            </w:r>
          </w:p>
        </w:tc>
        <w:tc>
          <w:tcPr>
            <w:tcW w:w="864" w:type="dxa"/>
            <w:tcBorders>
              <w:top w:val="single" w:sz="4" w:space="0" w:color="auto"/>
              <w:left w:val="single" w:sz="4" w:space="0" w:color="auto"/>
              <w:bottom w:val="single" w:sz="4" w:space="0" w:color="auto"/>
              <w:right w:val="single" w:sz="4" w:space="0" w:color="auto"/>
            </w:tcBorders>
            <w:hideMark/>
          </w:tcPr>
          <w:p w14:paraId="5B1919F9" w14:textId="77777777" w:rsidR="001B207B" w:rsidRPr="001B207B" w:rsidRDefault="001B207B" w:rsidP="001B207B">
            <w:pPr>
              <w:rPr>
                <w:rFonts w:cs="Arial"/>
                <w:bCs/>
              </w:rPr>
            </w:pPr>
            <w:r w:rsidRPr="001B207B">
              <w:rPr>
                <w:rFonts w:cs="Arial"/>
                <w:bCs/>
              </w:rPr>
              <w:t>-</w:t>
            </w:r>
          </w:p>
        </w:tc>
        <w:tc>
          <w:tcPr>
            <w:tcW w:w="864" w:type="dxa"/>
            <w:tcBorders>
              <w:top w:val="single" w:sz="4" w:space="0" w:color="auto"/>
              <w:left w:val="single" w:sz="4" w:space="0" w:color="auto"/>
              <w:bottom w:val="single" w:sz="4" w:space="0" w:color="auto"/>
              <w:right w:val="single" w:sz="4" w:space="0" w:color="auto"/>
            </w:tcBorders>
            <w:hideMark/>
          </w:tcPr>
          <w:p w14:paraId="6D06442A" w14:textId="77777777" w:rsidR="001B207B" w:rsidRPr="001B207B" w:rsidRDefault="001B207B" w:rsidP="001B207B">
            <w:pPr>
              <w:rPr>
                <w:rFonts w:cs="Arial"/>
                <w:bCs/>
              </w:rPr>
            </w:pPr>
            <w:r w:rsidRPr="001B207B">
              <w:rPr>
                <w:rFonts w:cs="Arial"/>
                <w:bCs/>
              </w:rPr>
              <w:t>Utilizator</w:t>
            </w:r>
          </w:p>
        </w:tc>
        <w:tc>
          <w:tcPr>
            <w:tcW w:w="864" w:type="dxa"/>
            <w:tcBorders>
              <w:top w:val="single" w:sz="4" w:space="0" w:color="auto"/>
              <w:left w:val="single" w:sz="4" w:space="0" w:color="auto"/>
              <w:bottom w:val="single" w:sz="4" w:space="0" w:color="auto"/>
              <w:right w:val="single" w:sz="4" w:space="0" w:color="auto"/>
            </w:tcBorders>
            <w:hideMark/>
          </w:tcPr>
          <w:p w14:paraId="2471EFE1" w14:textId="77777777" w:rsidR="001B207B" w:rsidRPr="001B207B" w:rsidRDefault="001B207B" w:rsidP="001B207B">
            <w:pPr>
              <w:rPr>
                <w:rFonts w:cs="Arial"/>
                <w:bCs/>
              </w:rPr>
            </w:pPr>
            <w:r w:rsidRPr="001B207B">
              <w:rPr>
                <w:rFonts w:cs="Arial"/>
                <w:bCs/>
              </w:rPr>
              <w:t>10–60 grade</w:t>
            </w:r>
          </w:p>
        </w:tc>
        <w:tc>
          <w:tcPr>
            <w:tcW w:w="864" w:type="dxa"/>
            <w:tcBorders>
              <w:top w:val="single" w:sz="4" w:space="0" w:color="auto"/>
              <w:left w:val="single" w:sz="4" w:space="0" w:color="auto"/>
              <w:bottom w:val="single" w:sz="4" w:space="0" w:color="auto"/>
              <w:right w:val="single" w:sz="4" w:space="0" w:color="auto"/>
            </w:tcBorders>
            <w:hideMark/>
          </w:tcPr>
          <w:p w14:paraId="420C3E84"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6AC71522"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7282A89E" w14:textId="77777777" w:rsidR="001B207B" w:rsidRPr="001B207B" w:rsidRDefault="001B207B" w:rsidP="001B207B">
            <w:pPr>
              <w:rPr>
                <w:rFonts w:cs="Arial"/>
                <w:bCs/>
              </w:rPr>
            </w:pPr>
            <w:r w:rsidRPr="001B207B">
              <w:rPr>
                <w:rFonts w:cs="Arial"/>
                <w:bCs/>
              </w:rPr>
              <w:t>Validare unghi</w:t>
            </w:r>
          </w:p>
        </w:tc>
        <w:tc>
          <w:tcPr>
            <w:tcW w:w="864" w:type="dxa"/>
            <w:tcBorders>
              <w:top w:val="single" w:sz="4" w:space="0" w:color="auto"/>
              <w:left w:val="single" w:sz="4" w:space="0" w:color="auto"/>
              <w:bottom w:val="single" w:sz="4" w:space="0" w:color="auto"/>
              <w:right w:val="single" w:sz="4" w:space="0" w:color="auto"/>
            </w:tcBorders>
            <w:hideMark/>
          </w:tcPr>
          <w:p w14:paraId="198BAB90" w14:textId="77777777" w:rsidR="001B207B" w:rsidRPr="001B207B" w:rsidRDefault="001B207B" w:rsidP="001B207B">
            <w:pPr>
              <w:rPr>
                <w:rFonts w:cs="Arial"/>
                <w:bCs/>
              </w:rPr>
            </w:pPr>
            <w:r w:rsidRPr="001B207B">
              <w:rPr>
                <w:rFonts w:cs="Arial"/>
                <w:bCs/>
              </w:rPr>
              <w:t>head_tol</w:t>
            </w:r>
          </w:p>
        </w:tc>
        <w:tc>
          <w:tcPr>
            <w:tcW w:w="864" w:type="dxa"/>
            <w:tcBorders>
              <w:top w:val="single" w:sz="4" w:space="0" w:color="auto"/>
              <w:left w:val="single" w:sz="4" w:space="0" w:color="auto"/>
              <w:bottom w:val="single" w:sz="4" w:space="0" w:color="auto"/>
              <w:right w:val="single" w:sz="4" w:space="0" w:color="auto"/>
            </w:tcBorders>
            <w:hideMark/>
          </w:tcPr>
          <w:p w14:paraId="1E417806" w14:textId="77777777" w:rsidR="001B207B" w:rsidRPr="001B207B" w:rsidRDefault="001B207B" w:rsidP="001B207B">
            <w:pPr>
              <w:rPr>
                <w:rFonts w:cs="Arial"/>
                <w:bCs/>
              </w:rPr>
            </w:pPr>
            <w:r w:rsidRPr="001B207B">
              <w:rPr>
                <w:rFonts w:cs="Arial"/>
                <w:bCs/>
              </w:rPr>
              <w:t>Toleranță unghiulară</w:t>
            </w:r>
          </w:p>
        </w:tc>
      </w:tr>
    </w:tbl>
    <w:p w14:paraId="160A8655" w14:textId="77777777" w:rsidR="001B207B" w:rsidRPr="001B207B" w:rsidRDefault="001B207B" w:rsidP="001B207B">
      <w:pPr>
        <w:numPr>
          <w:ilvl w:val="0"/>
          <w:numId w:val="19"/>
        </w:numPr>
        <w:rPr>
          <w:rFonts w:cs="Arial"/>
          <w:b/>
          <w:bCs/>
        </w:rPr>
      </w:pPr>
      <w:r w:rsidRPr="001B207B">
        <w:rPr>
          <w:rFonts w:cs="Arial"/>
          <w:b/>
          <w:bCs/>
        </w:rPr>
        <w:t>Tabela: route_sessions</w:t>
      </w:r>
    </w:p>
    <w:tbl>
      <w:tblPr>
        <w:tblStyle w:val="Tabelgril"/>
        <w:tblW w:w="0" w:type="auto"/>
        <w:tblLook w:val="04A0" w:firstRow="1" w:lastRow="0" w:firstColumn="1" w:lastColumn="0" w:noHBand="0" w:noVBand="1"/>
      </w:tblPr>
      <w:tblGrid>
        <w:gridCol w:w="1185"/>
        <w:gridCol w:w="869"/>
        <w:gridCol w:w="711"/>
        <w:gridCol w:w="611"/>
        <w:gridCol w:w="2317"/>
        <w:gridCol w:w="589"/>
        <w:gridCol w:w="661"/>
        <w:gridCol w:w="697"/>
        <w:gridCol w:w="826"/>
        <w:gridCol w:w="884"/>
      </w:tblGrid>
      <w:tr w:rsidR="001B207B" w:rsidRPr="001B207B" w14:paraId="5B4D823F" w14:textId="77777777">
        <w:tc>
          <w:tcPr>
            <w:tcW w:w="864" w:type="dxa"/>
            <w:tcBorders>
              <w:top w:val="single" w:sz="4" w:space="0" w:color="auto"/>
              <w:left w:val="single" w:sz="4" w:space="0" w:color="auto"/>
              <w:bottom w:val="single" w:sz="4" w:space="0" w:color="auto"/>
              <w:right w:val="single" w:sz="4" w:space="0" w:color="auto"/>
            </w:tcBorders>
            <w:hideMark/>
          </w:tcPr>
          <w:p w14:paraId="2CD01C2F" w14:textId="77777777" w:rsidR="001B207B" w:rsidRPr="001B207B" w:rsidRDefault="001B207B" w:rsidP="001B207B">
            <w:pPr>
              <w:rPr>
                <w:rFonts w:cs="Arial"/>
                <w:bCs/>
              </w:rPr>
            </w:pPr>
            <w:r w:rsidRPr="001B207B">
              <w:rPr>
                <w:rFonts w:cs="Arial"/>
                <w:bCs/>
              </w:rPr>
              <w:t>Nume element</w:t>
            </w:r>
          </w:p>
        </w:tc>
        <w:tc>
          <w:tcPr>
            <w:tcW w:w="864" w:type="dxa"/>
            <w:tcBorders>
              <w:top w:val="single" w:sz="4" w:space="0" w:color="auto"/>
              <w:left w:val="single" w:sz="4" w:space="0" w:color="auto"/>
              <w:bottom w:val="single" w:sz="4" w:space="0" w:color="auto"/>
              <w:right w:val="single" w:sz="4" w:space="0" w:color="auto"/>
            </w:tcBorders>
            <w:hideMark/>
          </w:tcPr>
          <w:p w14:paraId="46D5FE7B" w14:textId="77777777" w:rsidR="001B207B" w:rsidRPr="001B207B" w:rsidRDefault="001B207B" w:rsidP="001B207B">
            <w:pPr>
              <w:rPr>
                <w:rFonts w:cs="Arial"/>
                <w:bCs/>
              </w:rPr>
            </w:pPr>
            <w:r w:rsidRPr="001B207B">
              <w:rPr>
                <w:rFonts w:cs="Arial"/>
                <w:bCs/>
              </w:rPr>
              <w:t>Tip MySQL</w:t>
            </w:r>
          </w:p>
        </w:tc>
        <w:tc>
          <w:tcPr>
            <w:tcW w:w="864" w:type="dxa"/>
            <w:tcBorders>
              <w:top w:val="single" w:sz="4" w:space="0" w:color="auto"/>
              <w:left w:val="single" w:sz="4" w:space="0" w:color="auto"/>
              <w:bottom w:val="single" w:sz="4" w:space="0" w:color="auto"/>
              <w:right w:val="single" w:sz="4" w:space="0" w:color="auto"/>
            </w:tcBorders>
            <w:hideMark/>
          </w:tcPr>
          <w:p w14:paraId="1A90927F" w14:textId="77777777" w:rsidR="001B207B" w:rsidRPr="001B207B" w:rsidRDefault="001B207B" w:rsidP="001B207B">
            <w:pPr>
              <w:rPr>
                <w:rFonts w:cs="Arial"/>
                <w:bCs/>
              </w:rPr>
            </w:pPr>
            <w:r w:rsidRPr="001B207B">
              <w:rPr>
                <w:rFonts w:cs="Arial"/>
                <w:bCs/>
              </w:rPr>
              <w:t>Lungime</w:t>
            </w:r>
          </w:p>
        </w:tc>
        <w:tc>
          <w:tcPr>
            <w:tcW w:w="864" w:type="dxa"/>
            <w:tcBorders>
              <w:top w:val="single" w:sz="4" w:space="0" w:color="auto"/>
              <w:left w:val="single" w:sz="4" w:space="0" w:color="auto"/>
              <w:bottom w:val="single" w:sz="4" w:space="0" w:color="auto"/>
              <w:right w:val="single" w:sz="4" w:space="0" w:color="auto"/>
            </w:tcBorders>
            <w:hideMark/>
          </w:tcPr>
          <w:p w14:paraId="3750D580" w14:textId="77777777" w:rsidR="001B207B" w:rsidRPr="001B207B" w:rsidRDefault="001B207B" w:rsidP="001B207B">
            <w:pPr>
              <w:rPr>
                <w:rFonts w:cs="Arial"/>
                <w:bCs/>
              </w:rPr>
            </w:pPr>
            <w:r w:rsidRPr="001B207B">
              <w:rPr>
                <w:rFonts w:cs="Arial"/>
                <w:bCs/>
              </w:rPr>
              <w:t>Sursă</w:t>
            </w:r>
          </w:p>
        </w:tc>
        <w:tc>
          <w:tcPr>
            <w:tcW w:w="864" w:type="dxa"/>
            <w:tcBorders>
              <w:top w:val="single" w:sz="4" w:space="0" w:color="auto"/>
              <w:left w:val="single" w:sz="4" w:space="0" w:color="auto"/>
              <w:bottom w:val="single" w:sz="4" w:space="0" w:color="auto"/>
              <w:right w:val="single" w:sz="4" w:space="0" w:color="auto"/>
            </w:tcBorders>
            <w:hideMark/>
          </w:tcPr>
          <w:p w14:paraId="331B4E4B" w14:textId="77777777" w:rsidR="001B207B" w:rsidRPr="001B207B" w:rsidRDefault="001B207B" w:rsidP="001B207B">
            <w:pPr>
              <w:rPr>
                <w:rFonts w:cs="Arial"/>
                <w:bCs/>
              </w:rPr>
            </w:pPr>
            <w:r w:rsidRPr="001B207B">
              <w:rPr>
                <w:rFonts w:cs="Arial"/>
                <w:bCs/>
              </w:rPr>
              <w:t>Reguli validare</w:t>
            </w:r>
          </w:p>
        </w:tc>
        <w:tc>
          <w:tcPr>
            <w:tcW w:w="864" w:type="dxa"/>
            <w:tcBorders>
              <w:top w:val="single" w:sz="4" w:space="0" w:color="auto"/>
              <w:left w:val="single" w:sz="4" w:space="0" w:color="auto"/>
              <w:bottom w:val="single" w:sz="4" w:space="0" w:color="auto"/>
              <w:right w:val="single" w:sz="4" w:space="0" w:color="auto"/>
            </w:tcBorders>
            <w:hideMark/>
          </w:tcPr>
          <w:p w14:paraId="39974EF7"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7CBD2AA6" w14:textId="77777777" w:rsidR="001B207B" w:rsidRPr="001B207B" w:rsidRDefault="001B207B" w:rsidP="001B207B">
            <w:pPr>
              <w:rPr>
                <w:rFonts w:cs="Arial"/>
                <w:bCs/>
              </w:rPr>
            </w:pPr>
            <w:r w:rsidRPr="001B207B">
              <w:rPr>
                <w:rFonts w:cs="Arial"/>
                <w:bCs/>
              </w:rPr>
              <w:t>Stocare</w:t>
            </w:r>
          </w:p>
        </w:tc>
        <w:tc>
          <w:tcPr>
            <w:tcW w:w="864" w:type="dxa"/>
            <w:tcBorders>
              <w:top w:val="single" w:sz="4" w:space="0" w:color="auto"/>
              <w:left w:val="single" w:sz="4" w:space="0" w:color="auto"/>
              <w:bottom w:val="single" w:sz="4" w:space="0" w:color="auto"/>
              <w:right w:val="single" w:sz="4" w:space="0" w:color="auto"/>
            </w:tcBorders>
            <w:hideMark/>
          </w:tcPr>
          <w:p w14:paraId="001A291B" w14:textId="77777777" w:rsidR="001B207B" w:rsidRPr="001B207B" w:rsidRDefault="001B207B" w:rsidP="001B207B">
            <w:pPr>
              <w:rPr>
                <w:rFonts w:cs="Arial"/>
                <w:bCs/>
              </w:rPr>
            </w:pPr>
            <w:r w:rsidRPr="001B207B">
              <w:rPr>
                <w:rFonts w:cs="Arial"/>
                <w:bCs/>
              </w:rPr>
              <w:t>Ieșiri</w:t>
            </w:r>
          </w:p>
        </w:tc>
        <w:tc>
          <w:tcPr>
            <w:tcW w:w="864" w:type="dxa"/>
            <w:tcBorders>
              <w:top w:val="single" w:sz="4" w:space="0" w:color="auto"/>
              <w:left w:val="single" w:sz="4" w:space="0" w:color="auto"/>
              <w:bottom w:val="single" w:sz="4" w:space="0" w:color="auto"/>
              <w:right w:val="single" w:sz="4" w:space="0" w:color="auto"/>
            </w:tcBorders>
            <w:hideMark/>
          </w:tcPr>
          <w:p w14:paraId="06A79B99" w14:textId="77777777" w:rsidR="001B207B" w:rsidRPr="001B207B" w:rsidRDefault="001B207B" w:rsidP="001B207B">
            <w:pPr>
              <w:rPr>
                <w:rFonts w:cs="Arial"/>
                <w:bCs/>
              </w:rPr>
            </w:pPr>
            <w:r w:rsidRPr="001B207B">
              <w:rPr>
                <w:rFonts w:cs="Arial"/>
                <w:bCs/>
              </w:rPr>
              <w:t>Alias</w:t>
            </w:r>
          </w:p>
        </w:tc>
        <w:tc>
          <w:tcPr>
            <w:tcW w:w="864" w:type="dxa"/>
            <w:tcBorders>
              <w:top w:val="single" w:sz="4" w:space="0" w:color="auto"/>
              <w:left w:val="single" w:sz="4" w:space="0" w:color="auto"/>
              <w:bottom w:val="single" w:sz="4" w:space="0" w:color="auto"/>
              <w:right w:val="single" w:sz="4" w:space="0" w:color="auto"/>
            </w:tcBorders>
            <w:hideMark/>
          </w:tcPr>
          <w:p w14:paraId="6708E531" w14:textId="77777777" w:rsidR="001B207B" w:rsidRPr="001B207B" w:rsidRDefault="001B207B" w:rsidP="001B207B">
            <w:pPr>
              <w:rPr>
                <w:rFonts w:cs="Arial"/>
                <w:bCs/>
              </w:rPr>
            </w:pPr>
            <w:r w:rsidRPr="001B207B">
              <w:rPr>
                <w:rFonts w:cs="Arial"/>
                <w:bCs/>
              </w:rPr>
              <w:t>Descriere</w:t>
            </w:r>
          </w:p>
        </w:tc>
      </w:tr>
      <w:tr w:rsidR="001B207B" w:rsidRPr="001B207B" w14:paraId="34D478A3" w14:textId="77777777">
        <w:tc>
          <w:tcPr>
            <w:tcW w:w="864" w:type="dxa"/>
            <w:tcBorders>
              <w:top w:val="single" w:sz="4" w:space="0" w:color="auto"/>
              <w:left w:val="single" w:sz="4" w:space="0" w:color="auto"/>
              <w:bottom w:val="single" w:sz="4" w:space="0" w:color="auto"/>
              <w:right w:val="single" w:sz="4" w:space="0" w:color="auto"/>
            </w:tcBorders>
            <w:hideMark/>
          </w:tcPr>
          <w:p w14:paraId="478A7EBB" w14:textId="77777777" w:rsidR="001B207B" w:rsidRPr="001B207B" w:rsidRDefault="001B207B" w:rsidP="001B207B">
            <w:pPr>
              <w:rPr>
                <w:rFonts w:cs="Arial"/>
                <w:bCs/>
              </w:rPr>
            </w:pPr>
            <w:r w:rsidRPr="001B207B">
              <w:rPr>
                <w:rFonts w:cs="Arial"/>
                <w:bCs/>
              </w:rPr>
              <w:t>id</w:t>
            </w:r>
          </w:p>
        </w:tc>
        <w:tc>
          <w:tcPr>
            <w:tcW w:w="864" w:type="dxa"/>
            <w:tcBorders>
              <w:top w:val="single" w:sz="4" w:space="0" w:color="auto"/>
              <w:left w:val="single" w:sz="4" w:space="0" w:color="auto"/>
              <w:bottom w:val="single" w:sz="4" w:space="0" w:color="auto"/>
              <w:right w:val="single" w:sz="4" w:space="0" w:color="auto"/>
            </w:tcBorders>
            <w:hideMark/>
          </w:tcPr>
          <w:p w14:paraId="272CAF97" w14:textId="77777777" w:rsidR="001B207B" w:rsidRPr="001B207B" w:rsidRDefault="001B207B" w:rsidP="001B207B">
            <w:pPr>
              <w:rPr>
                <w:rFonts w:cs="Arial"/>
                <w:bCs/>
              </w:rPr>
            </w:pPr>
            <w:r w:rsidRPr="001B207B">
              <w:rPr>
                <w:rFonts w:cs="Arial"/>
                <w:bCs/>
              </w:rPr>
              <w:t>INT</w:t>
            </w:r>
          </w:p>
        </w:tc>
        <w:tc>
          <w:tcPr>
            <w:tcW w:w="864" w:type="dxa"/>
            <w:tcBorders>
              <w:top w:val="single" w:sz="4" w:space="0" w:color="auto"/>
              <w:left w:val="single" w:sz="4" w:space="0" w:color="auto"/>
              <w:bottom w:val="single" w:sz="4" w:space="0" w:color="auto"/>
              <w:right w:val="single" w:sz="4" w:space="0" w:color="auto"/>
            </w:tcBorders>
            <w:hideMark/>
          </w:tcPr>
          <w:p w14:paraId="7858FDA8" w14:textId="77777777" w:rsidR="001B207B" w:rsidRPr="001B207B" w:rsidRDefault="001B207B" w:rsidP="001B207B">
            <w:pPr>
              <w:rPr>
                <w:rFonts w:cs="Arial"/>
                <w:bCs/>
              </w:rPr>
            </w:pPr>
            <w:r w:rsidRPr="001B207B">
              <w:rPr>
                <w:rFonts w:cs="Arial"/>
                <w:bCs/>
              </w:rPr>
              <w:t>10</w:t>
            </w:r>
          </w:p>
        </w:tc>
        <w:tc>
          <w:tcPr>
            <w:tcW w:w="864" w:type="dxa"/>
            <w:tcBorders>
              <w:top w:val="single" w:sz="4" w:space="0" w:color="auto"/>
              <w:left w:val="single" w:sz="4" w:space="0" w:color="auto"/>
              <w:bottom w:val="single" w:sz="4" w:space="0" w:color="auto"/>
              <w:right w:val="single" w:sz="4" w:space="0" w:color="auto"/>
            </w:tcBorders>
            <w:hideMark/>
          </w:tcPr>
          <w:p w14:paraId="09081304"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15CE3308" w14:textId="77777777" w:rsidR="001B207B" w:rsidRPr="001B207B" w:rsidRDefault="001B207B" w:rsidP="001B207B">
            <w:pPr>
              <w:rPr>
                <w:rFonts w:cs="Arial"/>
                <w:bCs/>
              </w:rPr>
            </w:pPr>
            <w:r w:rsidRPr="001B207B">
              <w:rPr>
                <w:rFonts w:cs="Arial"/>
                <w:bCs/>
              </w:rPr>
              <w:t>PK, AUTO_INCREMENT</w:t>
            </w:r>
          </w:p>
        </w:tc>
        <w:tc>
          <w:tcPr>
            <w:tcW w:w="864" w:type="dxa"/>
            <w:tcBorders>
              <w:top w:val="single" w:sz="4" w:space="0" w:color="auto"/>
              <w:left w:val="single" w:sz="4" w:space="0" w:color="auto"/>
              <w:bottom w:val="single" w:sz="4" w:space="0" w:color="auto"/>
              <w:right w:val="single" w:sz="4" w:space="0" w:color="auto"/>
            </w:tcBorders>
            <w:hideMark/>
          </w:tcPr>
          <w:p w14:paraId="228884B0"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6A57120D"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295C6CD1" w14:textId="77777777" w:rsidR="001B207B" w:rsidRPr="001B207B" w:rsidRDefault="001B207B" w:rsidP="001B207B">
            <w:pPr>
              <w:rPr>
                <w:rFonts w:cs="Arial"/>
                <w:bCs/>
              </w:rPr>
            </w:pPr>
            <w:r w:rsidRPr="001B207B">
              <w:rPr>
                <w:rFonts w:cs="Arial"/>
                <w:bCs/>
              </w:rPr>
              <w:t>Istoric sesiuni</w:t>
            </w:r>
          </w:p>
        </w:tc>
        <w:tc>
          <w:tcPr>
            <w:tcW w:w="864" w:type="dxa"/>
            <w:tcBorders>
              <w:top w:val="single" w:sz="4" w:space="0" w:color="auto"/>
              <w:left w:val="single" w:sz="4" w:space="0" w:color="auto"/>
              <w:bottom w:val="single" w:sz="4" w:space="0" w:color="auto"/>
              <w:right w:val="single" w:sz="4" w:space="0" w:color="auto"/>
            </w:tcBorders>
            <w:hideMark/>
          </w:tcPr>
          <w:p w14:paraId="59C75D93" w14:textId="77777777" w:rsidR="001B207B" w:rsidRPr="001B207B" w:rsidRDefault="001B207B" w:rsidP="001B207B">
            <w:pPr>
              <w:rPr>
                <w:rFonts w:cs="Arial"/>
                <w:bCs/>
              </w:rPr>
            </w:pPr>
            <w:r w:rsidRPr="001B207B">
              <w:rPr>
                <w:rFonts w:cs="Arial"/>
                <w:bCs/>
              </w:rPr>
              <w:t>session_id</w:t>
            </w:r>
          </w:p>
        </w:tc>
        <w:tc>
          <w:tcPr>
            <w:tcW w:w="864" w:type="dxa"/>
            <w:tcBorders>
              <w:top w:val="single" w:sz="4" w:space="0" w:color="auto"/>
              <w:left w:val="single" w:sz="4" w:space="0" w:color="auto"/>
              <w:bottom w:val="single" w:sz="4" w:space="0" w:color="auto"/>
              <w:right w:val="single" w:sz="4" w:space="0" w:color="auto"/>
            </w:tcBorders>
            <w:hideMark/>
          </w:tcPr>
          <w:p w14:paraId="505DAD76" w14:textId="77777777" w:rsidR="001B207B" w:rsidRPr="001B207B" w:rsidRDefault="001B207B" w:rsidP="001B207B">
            <w:pPr>
              <w:rPr>
                <w:rFonts w:cs="Arial"/>
                <w:bCs/>
              </w:rPr>
            </w:pPr>
            <w:r w:rsidRPr="001B207B">
              <w:rPr>
                <w:rFonts w:cs="Arial"/>
                <w:bCs/>
              </w:rPr>
              <w:t>Identificator sesiune</w:t>
            </w:r>
          </w:p>
        </w:tc>
      </w:tr>
      <w:tr w:rsidR="001B207B" w:rsidRPr="001B207B" w14:paraId="6C74C107" w14:textId="77777777">
        <w:tc>
          <w:tcPr>
            <w:tcW w:w="864" w:type="dxa"/>
            <w:tcBorders>
              <w:top w:val="single" w:sz="4" w:space="0" w:color="auto"/>
              <w:left w:val="single" w:sz="4" w:space="0" w:color="auto"/>
              <w:bottom w:val="single" w:sz="4" w:space="0" w:color="auto"/>
              <w:right w:val="single" w:sz="4" w:space="0" w:color="auto"/>
            </w:tcBorders>
            <w:hideMark/>
          </w:tcPr>
          <w:p w14:paraId="5624C6DA" w14:textId="77777777" w:rsidR="001B207B" w:rsidRPr="001B207B" w:rsidRDefault="001B207B" w:rsidP="001B207B">
            <w:pPr>
              <w:rPr>
                <w:rFonts w:cs="Arial"/>
                <w:bCs/>
              </w:rPr>
            </w:pPr>
            <w:r w:rsidRPr="001B207B">
              <w:rPr>
                <w:rFonts w:cs="Arial"/>
                <w:bCs/>
              </w:rPr>
              <w:t>route_id</w:t>
            </w:r>
          </w:p>
        </w:tc>
        <w:tc>
          <w:tcPr>
            <w:tcW w:w="864" w:type="dxa"/>
            <w:tcBorders>
              <w:top w:val="single" w:sz="4" w:space="0" w:color="auto"/>
              <w:left w:val="single" w:sz="4" w:space="0" w:color="auto"/>
              <w:bottom w:val="single" w:sz="4" w:space="0" w:color="auto"/>
              <w:right w:val="single" w:sz="4" w:space="0" w:color="auto"/>
            </w:tcBorders>
            <w:hideMark/>
          </w:tcPr>
          <w:p w14:paraId="5BED7787" w14:textId="77777777" w:rsidR="001B207B" w:rsidRPr="001B207B" w:rsidRDefault="001B207B" w:rsidP="001B207B">
            <w:pPr>
              <w:rPr>
                <w:rFonts w:cs="Arial"/>
                <w:bCs/>
              </w:rPr>
            </w:pPr>
            <w:r w:rsidRPr="001B207B">
              <w:rPr>
                <w:rFonts w:cs="Arial"/>
                <w:bCs/>
              </w:rPr>
              <w:t>INT</w:t>
            </w:r>
          </w:p>
        </w:tc>
        <w:tc>
          <w:tcPr>
            <w:tcW w:w="864" w:type="dxa"/>
            <w:tcBorders>
              <w:top w:val="single" w:sz="4" w:space="0" w:color="auto"/>
              <w:left w:val="single" w:sz="4" w:space="0" w:color="auto"/>
              <w:bottom w:val="single" w:sz="4" w:space="0" w:color="auto"/>
              <w:right w:val="single" w:sz="4" w:space="0" w:color="auto"/>
            </w:tcBorders>
            <w:hideMark/>
          </w:tcPr>
          <w:p w14:paraId="400F6A2F" w14:textId="77777777" w:rsidR="001B207B" w:rsidRPr="001B207B" w:rsidRDefault="001B207B" w:rsidP="001B207B">
            <w:pPr>
              <w:rPr>
                <w:rFonts w:cs="Arial"/>
                <w:bCs/>
              </w:rPr>
            </w:pPr>
            <w:r w:rsidRPr="001B207B">
              <w:rPr>
                <w:rFonts w:cs="Arial"/>
                <w:bCs/>
              </w:rPr>
              <w:t>10</w:t>
            </w:r>
          </w:p>
        </w:tc>
        <w:tc>
          <w:tcPr>
            <w:tcW w:w="864" w:type="dxa"/>
            <w:tcBorders>
              <w:top w:val="single" w:sz="4" w:space="0" w:color="auto"/>
              <w:left w:val="single" w:sz="4" w:space="0" w:color="auto"/>
              <w:bottom w:val="single" w:sz="4" w:space="0" w:color="auto"/>
              <w:right w:val="single" w:sz="4" w:space="0" w:color="auto"/>
            </w:tcBorders>
            <w:hideMark/>
          </w:tcPr>
          <w:p w14:paraId="2A695562"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25FD4EF2" w14:textId="77777777" w:rsidR="001B207B" w:rsidRPr="001B207B" w:rsidRDefault="001B207B" w:rsidP="001B207B">
            <w:pPr>
              <w:rPr>
                <w:rFonts w:cs="Arial"/>
                <w:bCs/>
              </w:rPr>
            </w:pPr>
            <w:r w:rsidRPr="001B207B">
              <w:rPr>
                <w:rFonts w:cs="Arial"/>
                <w:bCs/>
              </w:rPr>
              <w:t>FK routes.id</w:t>
            </w:r>
          </w:p>
        </w:tc>
        <w:tc>
          <w:tcPr>
            <w:tcW w:w="864" w:type="dxa"/>
            <w:tcBorders>
              <w:top w:val="single" w:sz="4" w:space="0" w:color="auto"/>
              <w:left w:val="single" w:sz="4" w:space="0" w:color="auto"/>
              <w:bottom w:val="single" w:sz="4" w:space="0" w:color="auto"/>
              <w:right w:val="single" w:sz="4" w:space="0" w:color="auto"/>
            </w:tcBorders>
            <w:hideMark/>
          </w:tcPr>
          <w:p w14:paraId="01CA5230"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49BFBEB9"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5C049D65" w14:textId="77777777" w:rsidR="001B207B" w:rsidRPr="001B207B" w:rsidRDefault="001B207B" w:rsidP="001B207B">
            <w:pPr>
              <w:rPr>
                <w:rFonts w:cs="Arial"/>
                <w:bCs/>
              </w:rPr>
            </w:pPr>
            <w:r w:rsidRPr="001B207B">
              <w:rPr>
                <w:rFonts w:cs="Arial"/>
                <w:bCs/>
              </w:rPr>
              <w:t>Istoric filtrat</w:t>
            </w:r>
          </w:p>
        </w:tc>
        <w:tc>
          <w:tcPr>
            <w:tcW w:w="864" w:type="dxa"/>
            <w:tcBorders>
              <w:top w:val="single" w:sz="4" w:space="0" w:color="auto"/>
              <w:left w:val="single" w:sz="4" w:space="0" w:color="auto"/>
              <w:bottom w:val="single" w:sz="4" w:space="0" w:color="auto"/>
              <w:right w:val="single" w:sz="4" w:space="0" w:color="auto"/>
            </w:tcBorders>
            <w:hideMark/>
          </w:tcPr>
          <w:p w14:paraId="38170289" w14:textId="77777777" w:rsidR="001B207B" w:rsidRPr="001B207B" w:rsidRDefault="001B207B" w:rsidP="001B207B">
            <w:pPr>
              <w:rPr>
                <w:rFonts w:cs="Arial"/>
                <w:bCs/>
              </w:rPr>
            </w:pPr>
            <w:r w:rsidRPr="001B207B">
              <w:rPr>
                <w:rFonts w:cs="Arial"/>
                <w:bCs/>
              </w:rPr>
              <w:t>route_id</w:t>
            </w:r>
          </w:p>
        </w:tc>
        <w:tc>
          <w:tcPr>
            <w:tcW w:w="864" w:type="dxa"/>
            <w:tcBorders>
              <w:top w:val="single" w:sz="4" w:space="0" w:color="auto"/>
              <w:left w:val="single" w:sz="4" w:space="0" w:color="auto"/>
              <w:bottom w:val="single" w:sz="4" w:space="0" w:color="auto"/>
              <w:right w:val="single" w:sz="4" w:space="0" w:color="auto"/>
            </w:tcBorders>
            <w:hideMark/>
          </w:tcPr>
          <w:p w14:paraId="65C90940" w14:textId="77777777" w:rsidR="001B207B" w:rsidRPr="001B207B" w:rsidRDefault="001B207B" w:rsidP="001B207B">
            <w:pPr>
              <w:rPr>
                <w:rFonts w:cs="Arial"/>
                <w:bCs/>
              </w:rPr>
            </w:pPr>
            <w:r w:rsidRPr="001B207B">
              <w:rPr>
                <w:rFonts w:cs="Arial"/>
                <w:bCs/>
              </w:rPr>
              <w:t>Traseu utilizat</w:t>
            </w:r>
          </w:p>
        </w:tc>
      </w:tr>
      <w:tr w:rsidR="001B207B" w:rsidRPr="001B207B" w14:paraId="46D649FF" w14:textId="77777777">
        <w:tc>
          <w:tcPr>
            <w:tcW w:w="864" w:type="dxa"/>
            <w:tcBorders>
              <w:top w:val="single" w:sz="4" w:space="0" w:color="auto"/>
              <w:left w:val="single" w:sz="4" w:space="0" w:color="auto"/>
              <w:bottom w:val="single" w:sz="4" w:space="0" w:color="auto"/>
              <w:right w:val="single" w:sz="4" w:space="0" w:color="auto"/>
            </w:tcBorders>
            <w:hideMark/>
          </w:tcPr>
          <w:p w14:paraId="561E0F25" w14:textId="77777777" w:rsidR="001B207B" w:rsidRPr="001B207B" w:rsidRDefault="001B207B" w:rsidP="001B207B">
            <w:pPr>
              <w:rPr>
                <w:rFonts w:cs="Arial"/>
                <w:bCs/>
              </w:rPr>
            </w:pPr>
            <w:r w:rsidRPr="001B207B">
              <w:rPr>
                <w:rFonts w:cs="Arial"/>
                <w:bCs/>
              </w:rPr>
              <w:t>user_id</w:t>
            </w:r>
          </w:p>
        </w:tc>
        <w:tc>
          <w:tcPr>
            <w:tcW w:w="864" w:type="dxa"/>
            <w:tcBorders>
              <w:top w:val="single" w:sz="4" w:space="0" w:color="auto"/>
              <w:left w:val="single" w:sz="4" w:space="0" w:color="auto"/>
              <w:bottom w:val="single" w:sz="4" w:space="0" w:color="auto"/>
              <w:right w:val="single" w:sz="4" w:space="0" w:color="auto"/>
            </w:tcBorders>
            <w:hideMark/>
          </w:tcPr>
          <w:p w14:paraId="5A37E3F8" w14:textId="77777777" w:rsidR="001B207B" w:rsidRPr="001B207B" w:rsidRDefault="001B207B" w:rsidP="001B207B">
            <w:pPr>
              <w:rPr>
                <w:rFonts w:cs="Arial"/>
                <w:bCs/>
              </w:rPr>
            </w:pPr>
            <w:r w:rsidRPr="001B207B">
              <w:rPr>
                <w:rFonts w:cs="Arial"/>
                <w:bCs/>
              </w:rPr>
              <w:t>INT</w:t>
            </w:r>
          </w:p>
        </w:tc>
        <w:tc>
          <w:tcPr>
            <w:tcW w:w="864" w:type="dxa"/>
            <w:tcBorders>
              <w:top w:val="single" w:sz="4" w:space="0" w:color="auto"/>
              <w:left w:val="single" w:sz="4" w:space="0" w:color="auto"/>
              <w:bottom w:val="single" w:sz="4" w:space="0" w:color="auto"/>
              <w:right w:val="single" w:sz="4" w:space="0" w:color="auto"/>
            </w:tcBorders>
            <w:hideMark/>
          </w:tcPr>
          <w:p w14:paraId="2D317FA8" w14:textId="77777777" w:rsidR="001B207B" w:rsidRPr="001B207B" w:rsidRDefault="001B207B" w:rsidP="001B207B">
            <w:pPr>
              <w:rPr>
                <w:rFonts w:cs="Arial"/>
                <w:bCs/>
              </w:rPr>
            </w:pPr>
            <w:r w:rsidRPr="001B207B">
              <w:rPr>
                <w:rFonts w:cs="Arial"/>
                <w:bCs/>
              </w:rPr>
              <w:t>10</w:t>
            </w:r>
          </w:p>
        </w:tc>
        <w:tc>
          <w:tcPr>
            <w:tcW w:w="864" w:type="dxa"/>
            <w:tcBorders>
              <w:top w:val="single" w:sz="4" w:space="0" w:color="auto"/>
              <w:left w:val="single" w:sz="4" w:space="0" w:color="auto"/>
              <w:bottom w:val="single" w:sz="4" w:space="0" w:color="auto"/>
              <w:right w:val="single" w:sz="4" w:space="0" w:color="auto"/>
            </w:tcBorders>
            <w:hideMark/>
          </w:tcPr>
          <w:p w14:paraId="5EFB0C59"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601594A3" w14:textId="77777777" w:rsidR="001B207B" w:rsidRPr="001B207B" w:rsidRDefault="001B207B" w:rsidP="001B207B">
            <w:pPr>
              <w:rPr>
                <w:rFonts w:cs="Arial"/>
                <w:bCs/>
              </w:rPr>
            </w:pPr>
            <w:r w:rsidRPr="001B207B">
              <w:rPr>
                <w:rFonts w:cs="Arial"/>
                <w:bCs/>
              </w:rPr>
              <w:t>FK users.id</w:t>
            </w:r>
          </w:p>
        </w:tc>
        <w:tc>
          <w:tcPr>
            <w:tcW w:w="864" w:type="dxa"/>
            <w:tcBorders>
              <w:top w:val="single" w:sz="4" w:space="0" w:color="auto"/>
              <w:left w:val="single" w:sz="4" w:space="0" w:color="auto"/>
              <w:bottom w:val="single" w:sz="4" w:space="0" w:color="auto"/>
              <w:right w:val="single" w:sz="4" w:space="0" w:color="auto"/>
            </w:tcBorders>
            <w:hideMark/>
          </w:tcPr>
          <w:p w14:paraId="36F4170B"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4D24D511"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190EBF60" w14:textId="77777777" w:rsidR="001B207B" w:rsidRPr="001B207B" w:rsidRDefault="001B207B" w:rsidP="001B207B">
            <w:pPr>
              <w:rPr>
                <w:rFonts w:cs="Arial"/>
                <w:bCs/>
              </w:rPr>
            </w:pPr>
            <w:r w:rsidRPr="001B207B">
              <w:rPr>
                <w:rFonts w:cs="Arial"/>
                <w:bCs/>
              </w:rPr>
              <w:t>Istoric utilizator</w:t>
            </w:r>
          </w:p>
        </w:tc>
        <w:tc>
          <w:tcPr>
            <w:tcW w:w="864" w:type="dxa"/>
            <w:tcBorders>
              <w:top w:val="single" w:sz="4" w:space="0" w:color="auto"/>
              <w:left w:val="single" w:sz="4" w:space="0" w:color="auto"/>
              <w:bottom w:val="single" w:sz="4" w:space="0" w:color="auto"/>
              <w:right w:val="single" w:sz="4" w:space="0" w:color="auto"/>
            </w:tcBorders>
            <w:hideMark/>
          </w:tcPr>
          <w:p w14:paraId="65D08350" w14:textId="77777777" w:rsidR="001B207B" w:rsidRPr="001B207B" w:rsidRDefault="001B207B" w:rsidP="001B207B">
            <w:pPr>
              <w:rPr>
                <w:rFonts w:cs="Arial"/>
                <w:bCs/>
              </w:rPr>
            </w:pPr>
            <w:r w:rsidRPr="001B207B">
              <w:rPr>
                <w:rFonts w:cs="Arial"/>
                <w:bCs/>
              </w:rPr>
              <w:t>user_id</w:t>
            </w:r>
          </w:p>
        </w:tc>
        <w:tc>
          <w:tcPr>
            <w:tcW w:w="864" w:type="dxa"/>
            <w:tcBorders>
              <w:top w:val="single" w:sz="4" w:space="0" w:color="auto"/>
              <w:left w:val="single" w:sz="4" w:space="0" w:color="auto"/>
              <w:bottom w:val="single" w:sz="4" w:space="0" w:color="auto"/>
              <w:right w:val="single" w:sz="4" w:space="0" w:color="auto"/>
            </w:tcBorders>
            <w:hideMark/>
          </w:tcPr>
          <w:p w14:paraId="0B4A922C" w14:textId="77777777" w:rsidR="001B207B" w:rsidRPr="001B207B" w:rsidRDefault="001B207B" w:rsidP="001B207B">
            <w:pPr>
              <w:rPr>
                <w:rFonts w:cs="Arial"/>
                <w:bCs/>
              </w:rPr>
            </w:pPr>
            <w:r w:rsidRPr="001B207B">
              <w:rPr>
                <w:rFonts w:cs="Arial"/>
                <w:bCs/>
              </w:rPr>
              <w:t>Utilizator asociat</w:t>
            </w:r>
          </w:p>
        </w:tc>
      </w:tr>
      <w:tr w:rsidR="001B207B" w:rsidRPr="001B207B" w14:paraId="2F15B5DD" w14:textId="77777777">
        <w:tc>
          <w:tcPr>
            <w:tcW w:w="864" w:type="dxa"/>
            <w:tcBorders>
              <w:top w:val="single" w:sz="4" w:space="0" w:color="auto"/>
              <w:left w:val="single" w:sz="4" w:space="0" w:color="auto"/>
              <w:bottom w:val="single" w:sz="4" w:space="0" w:color="auto"/>
              <w:right w:val="single" w:sz="4" w:space="0" w:color="auto"/>
            </w:tcBorders>
            <w:hideMark/>
          </w:tcPr>
          <w:p w14:paraId="25E19554" w14:textId="77777777" w:rsidR="001B207B" w:rsidRPr="001B207B" w:rsidRDefault="001B207B" w:rsidP="001B207B">
            <w:pPr>
              <w:rPr>
                <w:rFonts w:cs="Arial"/>
                <w:bCs/>
              </w:rPr>
            </w:pPr>
            <w:r w:rsidRPr="001B207B">
              <w:rPr>
                <w:rFonts w:cs="Arial"/>
                <w:bCs/>
              </w:rPr>
              <w:t>started_at</w:t>
            </w:r>
          </w:p>
        </w:tc>
        <w:tc>
          <w:tcPr>
            <w:tcW w:w="864" w:type="dxa"/>
            <w:tcBorders>
              <w:top w:val="single" w:sz="4" w:space="0" w:color="auto"/>
              <w:left w:val="single" w:sz="4" w:space="0" w:color="auto"/>
              <w:bottom w:val="single" w:sz="4" w:space="0" w:color="auto"/>
              <w:right w:val="single" w:sz="4" w:space="0" w:color="auto"/>
            </w:tcBorders>
            <w:hideMark/>
          </w:tcPr>
          <w:p w14:paraId="5A2A7B40" w14:textId="77777777" w:rsidR="001B207B" w:rsidRPr="001B207B" w:rsidRDefault="001B207B" w:rsidP="001B207B">
            <w:pPr>
              <w:rPr>
                <w:rFonts w:cs="Arial"/>
                <w:bCs/>
              </w:rPr>
            </w:pPr>
            <w:r w:rsidRPr="001B207B">
              <w:rPr>
                <w:rFonts w:cs="Arial"/>
                <w:bCs/>
              </w:rPr>
              <w:t>DATETIME</w:t>
            </w:r>
          </w:p>
        </w:tc>
        <w:tc>
          <w:tcPr>
            <w:tcW w:w="864" w:type="dxa"/>
            <w:tcBorders>
              <w:top w:val="single" w:sz="4" w:space="0" w:color="auto"/>
              <w:left w:val="single" w:sz="4" w:space="0" w:color="auto"/>
              <w:bottom w:val="single" w:sz="4" w:space="0" w:color="auto"/>
              <w:right w:val="single" w:sz="4" w:space="0" w:color="auto"/>
            </w:tcBorders>
            <w:hideMark/>
          </w:tcPr>
          <w:p w14:paraId="2AC727E2" w14:textId="77777777" w:rsidR="001B207B" w:rsidRPr="001B207B" w:rsidRDefault="001B207B" w:rsidP="001B207B">
            <w:pPr>
              <w:rPr>
                <w:rFonts w:cs="Arial"/>
                <w:bCs/>
              </w:rPr>
            </w:pPr>
            <w:r w:rsidRPr="001B207B">
              <w:rPr>
                <w:rFonts w:cs="Arial"/>
                <w:bCs/>
              </w:rPr>
              <w:t>-</w:t>
            </w:r>
          </w:p>
        </w:tc>
        <w:tc>
          <w:tcPr>
            <w:tcW w:w="864" w:type="dxa"/>
            <w:tcBorders>
              <w:top w:val="single" w:sz="4" w:space="0" w:color="auto"/>
              <w:left w:val="single" w:sz="4" w:space="0" w:color="auto"/>
              <w:bottom w:val="single" w:sz="4" w:space="0" w:color="auto"/>
              <w:right w:val="single" w:sz="4" w:space="0" w:color="auto"/>
            </w:tcBorders>
            <w:hideMark/>
          </w:tcPr>
          <w:p w14:paraId="3551D694"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1FA1BE90" w14:textId="77777777" w:rsidR="001B207B" w:rsidRPr="001B207B" w:rsidRDefault="001B207B" w:rsidP="001B207B">
            <w:pPr>
              <w:rPr>
                <w:rFonts w:cs="Arial"/>
                <w:bCs/>
              </w:rPr>
            </w:pPr>
            <w:r w:rsidRPr="001B207B">
              <w:rPr>
                <w:rFonts w:cs="Arial"/>
                <w:bCs/>
              </w:rPr>
              <w:t>DEFAULT CURRENT_TIMESTAMP</w:t>
            </w:r>
          </w:p>
        </w:tc>
        <w:tc>
          <w:tcPr>
            <w:tcW w:w="864" w:type="dxa"/>
            <w:tcBorders>
              <w:top w:val="single" w:sz="4" w:space="0" w:color="auto"/>
              <w:left w:val="single" w:sz="4" w:space="0" w:color="auto"/>
              <w:bottom w:val="single" w:sz="4" w:space="0" w:color="auto"/>
              <w:right w:val="single" w:sz="4" w:space="0" w:color="auto"/>
            </w:tcBorders>
            <w:hideMark/>
          </w:tcPr>
          <w:p w14:paraId="1B186924"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128640DB"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4372BC91" w14:textId="77777777" w:rsidR="001B207B" w:rsidRPr="001B207B" w:rsidRDefault="001B207B" w:rsidP="001B207B">
            <w:pPr>
              <w:rPr>
                <w:rFonts w:cs="Arial"/>
                <w:bCs/>
              </w:rPr>
            </w:pPr>
            <w:r w:rsidRPr="001B207B">
              <w:rPr>
                <w:rFonts w:cs="Arial"/>
                <w:bCs/>
              </w:rPr>
              <w:t>Sesiune activă</w:t>
            </w:r>
          </w:p>
        </w:tc>
        <w:tc>
          <w:tcPr>
            <w:tcW w:w="864" w:type="dxa"/>
            <w:tcBorders>
              <w:top w:val="single" w:sz="4" w:space="0" w:color="auto"/>
              <w:left w:val="single" w:sz="4" w:space="0" w:color="auto"/>
              <w:bottom w:val="single" w:sz="4" w:space="0" w:color="auto"/>
              <w:right w:val="single" w:sz="4" w:space="0" w:color="auto"/>
            </w:tcBorders>
            <w:hideMark/>
          </w:tcPr>
          <w:p w14:paraId="23B8EA8F" w14:textId="77777777" w:rsidR="001B207B" w:rsidRPr="001B207B" w:rsidRDefault="001B207B" w:rsidP="001B207B">
            <w:pPr>
              <w:rPr>
                <w:rFonts w:cs="Arial"/>
                <w:bCs/>
              </w:rPr>
            </w:pPr>
            <w:r w:rsidRPr="001B207B">
              <w:rPr>
                <w:rFonts w:cs="Arial"/>
                <w:bCs/>
              </w:rPr>
              <w:t>start_time</w:t>
            </w:r>
          </w:p>
        </w:tc>
        <w:tc>
          <w:tcPr>
            <w:tcW w:w="864" w:type="dxa"/>
            <w:tcBorders>
              <w:top w:val="single" w:sz="4" w:space="0" w:color="auto"/>
              <w:left w:val="single" w:sz="4" w:space="0" w:color="auto"/>
              <w:bottom w:val="single" w:sz="4" w:space="0" w:color="auto"/>
              <w:right w:val="single" w:sz="4" w:space="0" w:color="auto"/>
            </w:tcBorders>
            <w:hideMark/>
          </w:tcPr>
          <w:p w14:paraId="080B284D" w14:textId="77777777" w:rsidR="001B207B" w:rsidRPr="001B207B" w:rsidRDefault="001B207B" w:rsidP="001B207B">
            <w:pPr>
              <w:rPr>
                <w:rFonts w:cs="Arial"/>
                <w:bCs/>
              </w:rPr>
            </w:pPr>
            <w:r w:rsidRPr="001B207B">
              <w:rPr>
                <w:rFonts w:cs="Arial"/>
                <w:bCs/>
              </w:rPr>
              <w:t>Timp start</w:t>
            </w:r>
          </w:p>
        </w:tc>
      </w:tr>
      <w:tr w:rsidR="001B207B" w:rsidRPr="001B207B" w14:paraId="5C821876" w14:textId="77777777">
        <w:tc>
          <w:tcPr>
            <w:tcW w:w="864" w:type="dxa"/>
            <w:tcBorders>
              <w:top w:val="single" w:sz="4" w:space="0" w:color="auto"/>
              <w:left w:val="single" w:sz="4" w:space="0" w:color="auto"/>
              <w:bottom w:val="single" w:sz="4" w:space="0" w:color="auto"/>
              <w:right w:val="single" w:sz="4" w:space="0" w:color="auto"/>
            </w:tcBorders>
            <w:hideMark/>
          </w:tcPr>
          <w:p w14:paraId="6EEEB959" w14:textId="77777777" w:rsidR="001B207B" w:rsidRPr="001B207B" w:rsidRDefault="001B207B" w:rsidP="001B207B">
            <w:pPr>
              <w:rPr>
                <w:rFonts w:cs="Arial"/>
                <w:bCs/>
              </w:rPr>
            </w:pPr>
            <w:r w:rsidRPr="001B207B">
              <w:rPr>
                <w:rFonts w:cs="Arial"/>
                <w:bCs/>
              </w:rPr>
              <w:t>ended_at</w:t>
            </w:r>
          </w:p>
        </w:tc>
        <w:tc>
          <w:tcPr>
            <w:tcW w:w="864" w:type="dxa"/>
            <w:tcBorders>
              <w:top w:val="single" w:sz="4" w:space="0" w:color="auto"/>
              <w:left w:val="single" w:sz="4" w:space="0" w:color="auto"/>
              <w:bottom w:val="single" w:sz="4" w:space="0" w:color="auto"/>
              <w:right w:val="single" w:sz="4" w:space="0" w:color="auto"/>
            </w:tcBorders>
            <w:hideMark/>
          </w:tcPr>
          <w:p w14:paraId="574971E8" w14:textId="77777777" w:rsidR="001B207B" w:rsidRPr="001B207B" w:rsidRDefault="001B207B" w:rsidP="001B207B">
            <w:pPr>
              <w:rPr>
                <w:rFonts w:cs="Arial"/>
                <w:bCs/>
              </w:rPr>
            </w:pPr>
            <w:r w:rsidRPr="001B207B">
              <w:rPr>
                <w:rFonts w:cs="Arial"/>
                <w:bCs/>
              </w:rPr>
              <w:t>DATETIME</w:t>
            </w:r>
          </w:p>
        </w:tc>
        <w:tc>
          <w:tcPr>
            <w:tcW w:w="864" w:type="dxa"/>
            <w:tcBorders>
              <w:top w:val="single" w:sz="4" w:space="0" w:color="auto"/>
              <w:left w:val="single" w:sz="4" w:space="0" w:color="auto"/>
              <w:bottom w:val="single" w:sz="4" w:space="0" w:color="auto"/>
              <w:right w:val="single" w:sz="4" w:space="0" w:color="auto"/>
            </w:tcBorders>
            <w:hideMark/>
          </w:tcPr>
          <w:p w14:paraId="37A3C4BF" w14:textId="77777777" w:rsidR="001B207B" w:rsidRPr="001B207B" w:rsidRDefault="001B207B" w:rsidP="001B207B">
            <w:pPr>
              <w:rPr>
                <w:rFonts w:cs="Arial"/>
                <w:bCs/>
              </w:rPr>
            </w:pPr>
            <w:r w:rsidRPr="001B207B">
              <w:rPr>
                <w:rFonts w:cs="Arial"/>
                <w:bCs/>
              </w:rPr>
              <w:t>-</w:t>
            </w:r>
          </w:p>
        </w:tc>
        <w:tc>
          <w:tcPr>
            <w:tcW w:w="864" w:type="dxa"/>
            <w:tcBorders>
              <w:top w:val="single" w:sz="4" w:space="0" w:color="auto"/>
              <w:left w:val="single" w:sz="4" w:space="0" w:color="auto"/>
              <w:bottom w:val="single" w:sz="4" w:space="0" w:color="auto"/>
              <w:right w:val="single" w:sz="4" w:space="0" w:color="auto"/>
            </w:tcBorders>
            <w:hideMark/>
          </w:tcPr>
          <w:p w14:paraId="20BFA9B5"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73DE41D1" w14:textId="77777777" w:rsidR="001B207B" w:rsidRPr="001B207B" w:rsidRDefault="001B207B" w:rsidP="001B207B">
            <w:pPr>
              <w:rPr>
                <w:rFonts w:cs="Arial"/>
                <w:bCs/>
              </w:rPr>
            </w:pPr>
            <w:r w:rsidRPr="001B207B">
              <w:rPr>
                <w:rFonts w:cs="Arial"/>
                <w:bCs/>
              </w:rPr>
              <w:t>≥ started_at</w:t>
            </w:r>
          </w:p>
        </w:tc>
        <w:tc>
          <w:tcPr>
            <w:tcW w:w="864" w:type="dxa"/>
            <w:tcBorders>
              <w:top w:val="single" w:sz="4" w:space="0" w:color="auto"/>
              <w:left w:val="single" w:sz="4" w:space="0" w:color="auto"/>
              <w:bottom w:val="single" w:sz="4" w:space="0" w:color="auto"/>
              <w:right w:val="single" w:sz="4" w:space="0" w:color="auto"/>
            </w:tcBorders>
            <w:hideMark/>
          </w:tcPr>
          <w:p w14:paraId="308FF08E" w14:textId="77777777" w:rsidR="001B207B" w:rsidRPr="001B207B" w:rsidRDefault="001B207B" w:rsidP="001B207B">
            <w:pPr>
              <w:rPr>
                <w:rFonts w:cs="Arial"/>
                <w:bCs/>
              </w:rPr>
            </w:pPr>
            <w:r w:rsidRPr="001B207B">
              <w:rPr>
                <w:rFonts w:cs="Arial"/>
                <w:bCs/>
              </w:rPr>
              <w:t>R,U</w:t>
            </w:r>
          </w:p>
        </w:tc>
        <w:tc>
          <w:tcPr>
            <w:tcW w:w="864" w:type="dxa"/>
            <w:tcBorders>
              <w:top w:val="single" w:sz="4" w:space="0" w:color="auto"/>
              <w:left w:val="single" w:sz="4" w:space="0" w:color="auto"/>
              <w:bottom w:val="single" w:sz="4" w:space="0" w:color="auto"/>
              <w:right w:val="single" w:sz="4" w:space="0" w:color="auto"/>
            </w:tcBorders>
            <w:hideMark/>
          </w:tcPr>
          <w:p w14:paraId="1D0C345B"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78414672" w14:textId="77777777" w:rsidR="001B207B" w:rsidRPr="001B207B" w:rsidRDefault="001B207B" w:rsidP="001B207B">
            <w:pPr>
              <w:rPr>
                <w:rFonts w:cs="Arial"/>
                <w:bCs/>
              </w:rPr>
            </w:pPr>
            <w:r w:rsidRPr="001B207B">
              <w:rPr>
                <w:rFonts w:cs="Arial"/>
                <w:bCs/>
              </w:rPr>
              <w:t>Istoric</w:t>
            </w:r>
          </w:p>
        </w:tc>
        <w:tc>
          <w:tcPr>
            <w:tcW w:w="864" w:type="dxa"/>
            <w:tcBorders>
              <w:top w:val="single" w:sz="4" w:space="0" w:color="auto"/>
              <w:left w:val="single" w:sz="4" w:space="0" w:color="auto"/>
              <w:bottom w:val="single" w:sz="4" w:space="0" w:color="auto"/>
              <w:right w:val="single" w:sz="4" w:space="0" w:color="auto"/>
            </w:tcBorders>
            <w:hideMark/>
          </w:tcPr>
          <w:p w14:paraId="7B3876E0" w14:textId="77777777" w:rsidR="001B207B" w:rsidRPr="001B207B" w:rsidRDefault="001B207B" w:rsidP="001B207B">
            <w:pPr>
              <w:rPr>
                <w:rFonts w:cs="Arial"/>
                <w:bCs/>
              </w:rPr>
            </w:pPr>
            <w:r w:rsidRPr="001B207B">
              <w:rPr>
                <w:rFonts w:cs="Arial"/>
                <w:bCs/>
              </w:rPr>
              <w:t>end_time</w:t>
            </w:r>
          </w:p>
        </w:tc>
        <w:tc>
          <w:tcPr>
            <w:tcW w:w="864" w:type="dxa"/>
            <w:tcBorders>
              <w:top w:val="single" w:sz="4" w:space="0" w:color="auto"/>
              <w:left w:val="single" w:sz="4" w:space="0" w:color="auto"/>
              <w:bottom w:val="single" w:sz="4" w:space="0" w:color="auto"/>
              <w:right w:val="single" w:sz="4" w:space="0" w:color="auto"/>
            </w:tcBorders>
            <w:hideMark/>
          </w:tcPr>
          <w:p w14:paraId="40356C22" w14:textId="77777777" w:rsidR="001B207B" w:rsidRPr="001B207B" w:rsidRDefault="001B207B" w:rsidP="001B207B">
            <w:pPr>
              <w:rPr>
                <w:rFonts w:cs="Arial"/>
                <w:bCs/>
              </w:rPr>
            </w:pPr>
            <w:r w:rsidRPr="001B207B">
              <w:rPr>
                <w:rFonts w:cs="Arial"/>
                <w:bCs/>
              </w:rPr>
              <w:t>Timp final</w:t>
            </w:r>
          </w:p>
        </w:tc>
      </w:tr>
      <w:tr w:rsidR="001B207B" w:rsidRPr="001B207B" w14:paraId="20054FDB" w14:textId="77777777">
        <w:tc>
          <w:tcPr>
            <w:tcW w:w="864" w:type="dxa"/>
            <w:tcBorders>
              <w:top w:val="single" w:sz="4" w:space="0" w:color="auto"/>
              <w:left w:val="single" w:sz="4" w:space="0" w:color="auto"/>
              <w:bottom w:val="single" w:sz="4" w:space="0" w:color="auto"/>
              <w:right w:val="single" w:sz="4" w:space="0" w:color="auto"/>
            </w:tcBorders>
            <w:hideMark/>
          </w:tcPr>
          <w:p w14:paraId="05F144FB" w14:textId="77777777" w:rsidR="001B207B" w:rsidRPr="001B207B" w:rsidRDefault="001B207B" w:rsidP="001B207B">
            <w:pPr>
              <w:rPr>
                <w:rFonts w:cs="Arial"/>
                <w:bCs/>
              </w:rPr>
            </w:pPr>
            <w:r w:rsidRPr="001B207B">
              <w:rPr>
                <w:rFonts w:cs="Arial"/>
                <w:bCs/>
              </w:rPr>
              <w:lastRenderedPageBreak/>
              <w:t>deviations_count</w:t>
            </w:r>
          </w:p>
        </w:tc>
        <w:tc>
          <w:tcPr>
            <w:tcW w:w="864" w:type="dxa"/>
            <w:tcBorders>
              <w:top w:val="single" w:sz="4" w:space="0" w:color="auto"/>
              <w:left w:val="single" w:sz="4" w:space="0" w:color="auto"/>
              <w:bottom w:val="single" w:sz="4" w:space="0" w:color="auto"/>
              <w:right w:val="single" w:sz="4" w:space="0" w:color="auto"/>
            </w:tcBorders>
            <w:hideMark/>
          </w:tcPr>
          <w:p w14:paraId="13F00A0F" w14:textId="77777777" w:rsidR="001B207B" w:rsidRPr="001B207B" w:rsidRDefault="001B207B" w:rsidP="001B207B">
            <w:pPr>
              <w:rPr>
                <w:rFonts w:cs="Arial"/>
                <w:bCs/>
              </w:rPr>
            </w:pPr>
            <w:r w:rsidRPr="001B207B">
              <w:rPr>
                <w:rFonts w:cs="Arial"/>
                <w:bCs/>
              </w:rPr>
              <w:t>INT</w:t>
            </w:r>
          </w:p>
        </w:tc>
        <w:tc>
          <w:tcPr>
            <w:tcW w:w="864" w:type="dxa"/>
            <w:tcBorders>
              <w:top w:val="single" w:sz="4" w:space="0" w:color="auto"/>
              <w:left w:val="single" w:sz="4" w:space="0" w:color="auto"/>
              <w:bottom w:val="single" w:sz="4" w:space="0" w:color="auto"/>
              <w:right w:val="single" w:sz="4" w:space="0" w:color="auto"/>
            </w:tcBorders>
            <w:hideMark/>
          </w:tcPr>
          <w:p w14:paraId="7ABE8FC0" w14:textId="77777777" w:rsidR="001B207B" w:rsidRPr="001B207B" w:rsidRDefault="001B207B" w:rsidP="001B207B">
            <w:pPr>
              <w:rPr>
                <w:rFonts w:cs="Arial"/>
                <w:bCs/>
              </w:rPr>
            </w:pPr>
            <w:r w:rsidRPr="001B207B">
              <w:rPr>
                <w:rFonts w:cs="Arial"/>
                <w:bCs/>
              </w:rPr>
              <w:t>10</w:t>
            </w:r>
          </w:p>
        </w:tc>
        <w:tc>
          <w:tcPr>
            <w:tcW w:w="864" w:type="dxa"/>
            <w:tcBorders>
              <w:top w:val="single" w:sz="4" w:space="0" w:color="auto"/>
              <w:left w:val="single" w:sz="4" w:space="0" w:color="auto"/>
              <w:bottom w:val="single" w:sz="4" w:space="0" w:color="auto"/>
              <w:right w:val="single" w:sz="4" w:space="0" w:color="auto"/>
            </w:tcBorders>
            <w:hideMark/>
          </w:tcPr>
          <w:p w14:paraId="7B9DC2B1"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6E42E993" w14:textId="77777777" w:rsidR="001B207B" w:rsidRPr="001B207B" w:rsidRDefault="001B207B" w:rsidP="001B207B">
            <w:pPr>
              <w:rPr>
                <w:rFonts w:cs="Arial"/>
                <w:bCs/>
              </w:rPr>
            </w:pPr>
            <w:r w:rsidRPr="001B207B">
              <w:rPr>
                <w:rFonts w:cs="Arial"/>
                <w:bCs/>
              </w:rPr>
              <w:t>≥ 0</w:t>
            </w:r>
          </w:p>
        </w:tc>
        <w:tc>
          <w:tcPr>
            <w:tcW w:w="864" w:type="dxa"/>
            <w:tcBorders>
              <w:top w:val="single" w:sz="4" w:space="0" w:color="auto"/>
              <w:left w:val="single" w:sz="4" w:space="0" w:color="auto"/>
              <w:bottom w:val="single" w:sz="4" w:space="0" w:color="auto"/>
              <w:right w:val="single" w:sz="4" w:space="0" w:color="auto"/>
            </w:tcBorders>
            <w:hideMark/>
          </w:tcPr>
          <w:p w14:paraId="18078E30" w14:textId="77777777" w:rsidR="001B207B" w:rsidRPr="001B207B" w:rsidRDefault="001B207B" w:rsidP="001B207B">
            <w:pPr>
              <w:rPr>
                <w:rFonts w:cs="Arial"/>
                <w:bCs/>
              </w:rPr>
            </w:pPr>
            <w:r w:rsidRPr="001B207B">
              <w:rPr>
                <w:rFonts w:cs="Arial"/>
                <w:bCs/>
              </w:rPr>
              <w:t>R,U</w:t>
            </w:r>
          </w:p>
        </w:tc>
        <w:tc>
          <w:tcPr>
            <w:tcW w:w="864" w:type="dxa"/>
            <w:tcBorders>
              <w:top w:val="single" w:sz="4" w:space="0" w:color="auto"/>
              <w:left w:val="single" w:sz="4" w:space="0" w:color="auto"/>
              <w:bottom w:val="single" w:sz="4" w:space="0" w:color="auto"/>
              <w:right w:val="single" w:sz="4" w:space="0" w:color="auto"/>
            </w:tcBorders>
            <w:hideMark/>
          </w:tcPr>
          <w:p w14:paraId="74E67C8F"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494571D6" w14:textId="77777777" w:rsidR="001B207B" w:rsidRPr="001B207B" w:rsidRDefault="001B207B" w:rsidP="001B207B">
            <w:pPr>
              <w:rPr>
                <w:rFonts w:cs="Arial"/>
                <w:bCs/>
              </w:rPr>
            </w:pPr>
            <w:r w:rsidRPr="001B207B">
              <w:rPr>
                <w:rFonts w:cs="Arial"/>
                <w:bCs/>
              </w:rPr>
              <w:t>Statistici</w:t>
            </w:r>
          </w:p>
        </w:tc>
        <w:tc>
          <w:tcPr>
            <w:tcW w:w="864" w:type="dxa"/>
            <w:tcBorders>
              <w:top w:val="single" w:sz="4" w:space="0" w:color="auto"/>
              <w:left w:val="single" w:sz="4" w:space="0" w:color="auto"/>
              <w:bottom w:val="single" w:sz="4" w:space="0" w:color="auto"/>
              <w:right w:val="single" w:sz="4" w:space="0" w:color="auto"/>
            </w:tcBorders>
            <w:hideMark/>
          </w:tcPr>
          <w:p w14:paraId="082CEA33" w14:textId="77777777" w:rsidR="001B207B" w:rsidRPr="001B207B" w:rsidRDefault="001B207B" w:rsidP="001B207B">
            <w:pPr>
              <w:rPr>
                <w:rFonts w:cs="Arial"/>
                <w:bCs/>
              </w:rPr>
            </w:pPr>
            <w:r w:rsidRPr="001B207B">
              <w:rPr>
                <w:rFonts w:cs="Arial"/>
                <w:bCs/>
              </w:rPr>
              <w:t>dev_count</w:t>
            </w:r>
          </w:p>
        </w:tc>
        <w:tc>
          <w:tcPr>
            <w:tcW w:w="864" w:type="dxa"/>
            <w:tcBorders>
              <w:top w:val="single" w:sz="4" w:space="0" w:color="auto"/>
              <w:left w:val="single" w:sz="4" w:space="0" w:color="auto"/>
              <w:bottom w:val="single" w:sz="4" w:space="0" w:color="auto"/>
              <w:right w:val="single" w:sz="4" w:space="0" w:color="auto"/>
            </w:tcBorders>
            <w:hideMark/>
          </w:tcPr>
          <w:p w14:paraId="3E2156A2" w14:textId="77777777" w:rsidR="001B207B" w:rsidRPr="001B207B" w:rsidRDefault="001B207B" w:rsidP="001B207B">
            <w:pPr>
              <w:rPr>
                <w:rFonts w:cs="Arial"/>
                <w:bCs/>
              </w:rPr>
            </w:pPr>
            <w:r w:rsidRPr="001B207B">
              <w:rPr>
                <w:rFonts w:cs="Arial"/>
                <w:bCs/>
              </w:rPr>
              <w:t>Număr deviații</w:t>
            </w:r>
          </w:p>
        </w:tc>
      </w:tr>
      <w:tr w:rsidR="001B207B" w:rsidRPr="001B207B" w14:paraId="3525F145" w14:textId="77777777">
        <w:tc>
          <w:tcPr>
            <w:tcW w:w="864" w:type="dxa"/>
            <w:tcBorders>
              <w:top w:val="single" w:sz="4" w:space="0" w:color="auto"/>
              <w:left w:val="single" w:sz="4" w:space="0" w:color="auto"/>
              <w:bottom w:val="single" w:sz="4" w:space="0" w:color="auto"/>
              <w:right w:val="single" w:sz="4" w:space="0" w:color="auto"/>
            </w:tcBorders>
            <w:hideMark/>
          </w:tcPr>
          <w:p w14:paraId="06D55795" w14:textId="77777777" w:rsidR="001B207B" w:rsidRPr="001B207B" w:rsidRDefault="001B207B" w:rsidP="001B207B">
            <w:pPr>
              <w:rPr>
                <w:rFonts w:cs="Arial"/>
                <w:bCs/>
              </w:rPr>
            </w:pPr>
            <w:r w:rsidRPr="001B207B">
              <w:rPr>
                <w:rFonts w:cs="Arial"/>
                <w:bCs/>
              </w:rPr>
              <w:t>status</w:t>
            </w:r>
          </w:p>
        </w:tc>
        <w:tc>
          <w:tcPr>
            <w:tcW w:w="864" w:type="dxa"/>
            <w:tcBorders>
              <w:top w:val="single" w:sz="4" w:space="0" w:color="auto"/>
              <w:left w:val="single" w:sz="4" w:space="0" w:color="auto"/>
              <w:bottom w:val="single" w:sz="4" w:space="0" w:color="auto"/>
              <w:right w:val="single" w:sz="4" w:space="0" w:color="auto"/>
            </w:tcBorders>
            <w:hideMark/>
          </w:tcPr>
          <w:p w14:paraId="418DAC7F" w14:textId="77777777" w:rsidR="001B207B" w:rsidRPr="001B207B" w:rsidRDefault="001B207B" w:rsidP="001B207B">
            <w:pPr>
              <w:rPr>
                <w:rFonts w:cs="Arial"/>
                <w:bCs/>
              </w:rPr>
            </w:pPr>
            <w:r w:rsidRPr="001B207B">
              <w:rPr>
                <w:rFonts w:cs="Arial"/>
                <w:bCs/>
              </w:rPr>
              <w:t>VARCHAR</w:t>
            </w:r>
          </w:p>
        </w:tc>
        <w:tc>
          <w:tcPr>
            <w:tcW w:w="864" w:type="dxa"/>
            <w:tcBorders>
              <w:top w:val="single" w:sz="4" w:space="0" w:color="auto"/>
              <w:left w:val="single" w:sz="4" w:space="0" w:color="auto"/>
              <w:bottom w:val="single" w:sz="4" w:space="0" w:color="auto"/>
              <w:right w:val="single" w:sz="4" w:space="0" w:color="auto"/>
            </w:tcBorders>
            <w:hideMark/>
          </w:tcPr>
          <w:p w14:paraId="731F54E8" w14:textId="77777777" w:rsidR="001B207B" w:rsidRPr="001B207B" w:rsidRDefault="001B207B" w:rsidP="001B207B">
            <w:pPr>
              <w:rPr>
                <w:rFonts w:cs="Arial"/>
                <w:bCs/>
              </w:rPr>
            </w:pPr>
            <w:r w:rsidRPr="001B207B">
              <w:rPr>
                <w:rFonts w:cs="Arial"/>
                <w:bCs/>
              </w:rPr>
              <w:t>20</w:t>
            </w:r>
          </w:p>
        </w:tc>
        <w:tc>
          <w:tcPr>
            <w:tcW w:w="864" w:type="dxa"/>
            <w:tcBorders>
              <w:top w:val="single" w:sz="4" w:space="0" w:color="auto"/>
              <w:left w:val="single" w:sz="4" w:space="0" w:color="auto"/>
              <w:bottom w:val="single" w:sz="4" w:space="0" w:color="auto"/>
              <w:right w:val="single" w:sz="4" w:space="0" w:color="auto"/>
            </w:tcBorders>
            <w:hideMark/>
          </w:tcPr>
          <w:p w14:paraId="14094125"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4214DB78" w14:textId="77777777" w:rsidR="001B207B" w:rsidRPr="001B207B" w:rsidRDefault="001B207B" w:rsidP="001B207B">
            <w:pPr>
              <w:rPr>
                <w:rFonts w:cs="Arial"/>
                <w:bCs/>
              </w:rPr>
            </w:pPr>
            <w:r w:rsidRPr="001B207B">
              <w:rPr>
                <w:rFonts w:cs="Arial"/>
                <w:bCs/>
              </w:rPr>
              <w:t>RUNNING/COMPLETED/ABORTED</w:t>
            </w:r>
          </w:p>
        </w:tc>
        <w:tc>
          <w:tcPr>
            <w:tcW w:w="864" w:type="dxa"/>
            <w:tcBorders>
              <w:top w:val="single" w:sz="4" w:space="0" w:color="auto"/>
              <w:left w:val="single" w:sz="4" w:space="0" w:color="auto"/>
              <w:bottom w:val="single" w:sz="4" w:space="0" w:color="auto"/>
              <w:right w:val="single" w:sz="4" w:space="0" w:color="auto"/>
            </w:tcBorders>
            <w:hideMark/>
          </w:tcPr>
          <w:p w14:paraId="353458D2" w14:textId="77777777" w:rsidR="001B207B" w:rsidRPr="001B207B" w:rsidRDefault="001B207B" w:rsidP="001B207B">
            <w:pPr>
              <w:rPr>
                <w:rFonts w:cs="Arial"/>
                <w:bCs/>
              </w:rPr>
            </w:pPr>
            <w:r w:rsidRPr="001B207B">
              <w:rPr>
                <w:rFonts w:cs="Arial"/>
                <w:bCs/>
              </w:rPr>
              <w:t>C,R,U</w:t>
            </w:r>
          </w:p>
        </w:tc>
        <w:tc>
          <w:tcPr>
            <w:tcW w:w="864" w:type="dxa"/>
            <w:tcBorders>
              <w:top w:val="single" w:sz="4" w:space="0" w:color="auto"/>
              <w:left w:val="single" w:sz="4" w:space="0" w:color="auto"/>
              <w:bottom w:val="single" w:sz="4" w:space="0" w:color="auto"/>
              <w:right w:val="single" w:sz="4" w:space="0" w:color="auto"/>
            </w:tcBorders>
            <w:hideMark/>
          </w:tcPr>
          <w:p w14:paraId="34403C0B"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1F4C3DFA" w14:textId="77777777" w:rsidR="001B207B" w:rsidRPr="001B207B" w:rsidRDefault="001B207B" w:rsidP="001B207B">
            <w:pPr>
              <w:rPr>
                <w:rFonts w:cs="Arial"/>
                <w:bCs/>
              </w:rPr>
            </w:pPr>
            <w:r w:rsidRPr="001B207B">
              <w:rPr>
                <w:rFonts w:cs="Arial"/>
                <w:bCs/>
              </w:rPr>
              <w:t>Status sesiune</w:t>
            </w:r>
          </w:p>
        </w:tc>
        <w:tc>
          <w:tcPr>
            <w:tcW w:w="864" w:type="dxa"/>
            <w:tcBorders>
              <w:top w:val="single" w:sz="4" w:space="0" w:color="auto"/>
              <w:left w:val="single" w:sz="4" w:space="0" w:color="auto"/>
              <w:bottom w:val="single" w:sz="4" w:space="0" w:color="auto"/>
              <w:right w:val="single" w:sz="4" w:space="0" w:color="auto"/>
            </w:tcBorders>
            <w:hideMark/>
          </w:tcPr>
          <w:p w14:paraId="4AF25A57" w14:textId="77777777" w:rsidR="001B207B" w:rsidRPr="001B207B" w:rsidRDefault="001B207B" w:rsidP="001B207B">
            <w:pPr>
              <w:rPr>
                <w:rFonts w:cs="Arial"/>
                <w:bCs/>
              </w:rPr>
            </w:pPr>
            <w:r w:rsidRPr="001B207B">
              <w:rPr>
                <w:rFonts w:cs="Arial"/>
                <w:bCs/>
              </w:rPr>
              <w:t>status</w:t>
            </w:r>
          </w:p>
        </w:tc>
        <w:tc>
          <w:tcPr>
            <w:tcW w:w="864" w:type="dxa"/>
            <w:tcBorders>
              <w:top w:val="single" w:sz="4" w:space="0" w:color="auto"/>
              <w:left w:val="single" w:sz="4" w:space="0" w:color="auto"/>
              <w:bottom w:val="single" w:sz="4" w:space="0" w:color="auto"/>
              <w:right w:val="single" w:sz="4" w:space="0" w:color="auto"/>
            </w:tcBorders>
            <w:hideMark/>
          </w:tcPr>
          <w:p w14:paraId="4E809020" w14:textId="77777777" w:rsidR="001B207B" w:rsidRPr="001B207B" w:rsidRDefault="001B207B" w:rsidP="001B207B">
            <w:pPr>
              <w:rPr>
                <w:rFonts w:cs="Arial"/>
                <w:bCs/>
              </w:rPr>
            </w:pPr>
            <w:r w:rsidRPr="001B207B">
              <w:rPr>
                <w:rFonts w:cs="Arial"/>
                <w:bCs/>
              </w:rPr>
              <w:t>Stare sesiune</w:t>
            </w:r>
          </w:p>
        </w:tc>
      </w:tr>
    </w:tbl>
    <w:p w14:paraId="0BA5AF26" w14:textId="77777777" w:rsidR="001B207B" w:rsidRPr="001B207B" w:rsidRDefault="001B207B" w:rsidP="001B207B">
      <w:pPr>
        <w:numPr>
          <w:ilvl w:val="0"/>
          <w:numId w:val="19"/>
        </w:numPr>
        <w:rPr>
          <w:rFonts w:cs="Arial"/>
          <w:b/>
          <w:bCs/>
        </w:rPr>
      </w:pPr>
      <w:r w:rsidRPr="001B207B">
        <w:rPr>
          <w:rFonts w:cs="Arial"/>
          <w:b/>
          <w:bCs/>
        </w:rPr>
        <w:t>Tabela: deviation_events</w:t>
      </w:r>
    </w:p>
    <w:tbl>
      <w:tblPr>
        <w:tblStyle w:val="Tabelgril"/>
        <w:tblW w:w="0" w:type="auto"/>
        <w:tblLook w:val="04A0" w:firstRow="1" w:lastRow="0" w:firstColumn="1" w:lastColumn="0" w:noHBand="0" w:noVBand="1"/>
      </w:tblPr>
      <w:tblGrid>
        <w:gridCol w:w="1187"/>
        <w:gridCol w:w="916"/>
        <w:gridCol w:w="747"/>
        <w:gridCol w:w="639"/>
        <w:gridCol w:w="1778"/>
        <w:gridCol w:w="616"/>
        <w:gridCol w:w="694"/>
        <w:gridCol w:w="947"/>
        <w:gridCol w:w="894"/>
        <w:gridCol w:w="932"/>
      </w:tblGrid>
      <w:tr w:rsidR="001B207B" w:rsidRPr="001B207B" w14:paraId="247B0A54" w14:textId="77777777">
        <w:tc>
          <w:tcPr>
            <w:tcW w:w="864" w:type="dxa"/>
            <w:tcBorders>
              <w:top w:val="single" w:sz="4" w:space="0" w:color="auto"/>
              <w:left w:val="single" w:sz="4" w:space="0" w:color="auto"/>
              <w:bottom w:val="single" w:sz="4" w:space="0" w:color="auto"/>
              <w:right w:val="single" w:sz="4" w:space="0" w:color="auto"/>
            </w:tcBorders>
            <w:hideMark/>
          </w:tcPr>
          <w:p w14:paraId="6E3CF86E" w14:textId="77777777" w:rsidR="001B207B" w:rsidRPr="001B207B" w:rsidRDefault="001B207B" w:rsidP="001B207B">
            <w:pPr>
              <w:rPr>
                <w:rFonts w:cs="Arial"/>
                <w:bCs/>
              </w:rPr>
            </w:pPr>
            <w:r w:rsidRPr="001B207B">
              <w:rPr>
                <w:rFonts w:cs="Arial"/>
                <w:bCs/>
              </w:rPr>
              <w:t>Nume element</w:t>
            </w:r>
          </w:p>
        </w:tc>
        <w:tc>
          <w:tcPr>
            <w:tcW w:w="864" w:type="dxa"/>
            <w:tcBorders>
              <w:top w:val="single" w:sz="4" w:space="0" w:color="auto"/>
              <w:left w:val="single" w:sz="4" w:space="0" w:color="auto"/>
              <w:bottom w:val="single" w:sz="4" w:space="0" w:color="auto"/>
              <w:right w:val="single" w:sz="4" w:space="0" w:color="auto"/>
            </w:tcBorders>
            <w:hideMark/>
          </w:tcPr>
          <w:p w14:paraId="34137392" w14:textId="77777777" w:rsidR="001B207B" w:rsidRPr="001B207B" w:rsidRDefault="001B207B" w:rsidP="001B207B">
            <w:pPr>
              <w:rPr>
                <w:rFonts w:cs="Arial"/>
                <w:bCs/>
              </w:rPr>
            </w:pPr>
            <w:r w:rsidRPr="001B207B">
              <w:rPr>
                <w:rFonts w:cs="Arial"/>
                <w:bCs/>
              </w:rPr>
              <w:t>Tip MySQL</w:t>
            </w:r>
          </w:p>
        </w:tc>
        <w:tc>
          <w:tcPr>
            <w:tcW w:w="864" w:type="dxa"/>
            <w:tcBorders>
              <w:top w:val="single" w:sz="4" w:space="0" w:color="auto"/>
              <w:left w:val="single" w:sz="4" w:space="0" w:color="auto"/>
              <w:bottom w:val="single" w:sz="4" w:space="0" w:color="auto"/>
              <w:right w:val="single" w:sz="4" w:space="0" w:color="auto"/>
            </w:tcBorders>
            <w:hideMark/>
          </w:tcPr>
          <w:p w14:paraId="6945792F" w14:textId="77777777" w:rsidR="001B207B" w:rsidRPr="001B207B" w:rsidRDefault="001B207B" w:rsidP="001B207B">
            <w:pPr>
              <w:rPr>
                <w:rFonts w:cs="Arial"/>
                <w:bCs/>
              </w:rPr>
            </w:pPr>
            <w:r w:rsidRPr="001B207B">
              <w:rPr>
                <w:rFonts w:cs="Arial"/>
                <w:bCs/>
              </w:rPr>
              <w:t>Lungime</w:t>
            </w:r>
          </w:p>
        </w:tc>
        <w:tc>
          <w:tcPr>
            <w:tcW w:w="864" w:type="dxa"/>
            <w:tcBorders>
              <w:top w:val="single" w:sz="4" w:space="0" w:color="auto"/>
              <w:left w:val="single" w:sz="4" w:space="0" w:color="auto"/>
              <w:bottom w:val="single" w:sz="4" w:space="0" w:color="auto"/>
              <w:right w:val="single" w:sz="4" w:space="0" w:color="auto"/>
            </w:tcBorders>
            <w:hideMark/>
          </w:tcPr>
          <w:p w14:paraId="2946F56A" w14:textId="77777777" w:rsidR="001B207B" w:rsidRPr="001B207B" w:rsidRDefault="001B207B" w:rsidP="001B207B">
            <w:pPr>
              <w:rPr>
                <w:rFonts w:cs="Arial"/>
                <w:bCs/>
              </w:rPr>
            </w:pPr>
            <w:r w:rsidRPr="001B207B">
              <w:rPr>
                <w:rFonts w:cs="Arial"/>
                <w:bCs/>
              </w:rPr>
              <w:t>Sursă</w:t>
            </w:r>
          </w:p>
        </w:tc>
        <w:tc>
          <w:tcPr>
            <w:tcW w:w="864" w:type="dxa"/>
            <w:tcBorders>
              <w:top w:val="single" w:sz="4" w:space="0" w:color="auto"/>
              <w:left w:val="single" w:sz="4" w:space="0" w:color="auto"/>
              <w:bottom w:val="single" w:sz="4" w:space="0" w:color="auto"/>
              <w:right w:val="single" w:sz="4" w:space="0" w:color="auto"/>
            </w:tcBorders>
            <w:hideMark/>
          </w:tcPr>
          <w:p w14:paraId="2241A838" w14:textId="77777777" w:rsidR="001B207B" w:rsidRPr="001B207B" w:rsidRDefault="001B207B" w:rsidP="001B207B">
            <w:pPr>
              <w:rPr>
                <w:rFonts w:cs="Arial"/>
                <w:bCs/>
              </w:rPr>
            </w:pPr>
            <w:r w:rsidRPr="001B207B">
              <w:rPr>
                <w:rFonts w:cs="Arial"/>
                <w:bCs/>
              </w:rPr>
              <w:t>Reguli validare</w:t>
            </w:r>
          </w:p>
        </w:tc>
        <w:tc>
          <w:tcPr>
            <w:tcW w:w="864" w:type="dxa"/>
            <w:tcBorders>
              <w:top w:val="single" w:sz="4" w:space="0" w:color="auto"/>
              <w:left w:val="single" w:sz="4" w:space="0" w:color="auto"/>
              <w:bottom w:val="single" w:sz="4" w:space="0" w:color="auto"/>
              <w:right w:val="single" w:sz="4" w:space="0" w:color="auto"/>
            </w:tcBorders>
            <w:hideMark/>
          </w:tcPr>
          <w:p w14:paraId="4BDF3579" w14:textId="77777777" w:rsidR="001B207B" w:rsidRPr="001B207B" w:rsidRDefault="001B207B" w:rsidP="001B207B">
            <w:pPr>
              <w:rPr>
                <w:rFonts w:cs="Arial"/>
                <w:bCs/>
              </w:rPr>
            </w:pPr>
            <w:r w:rsidRPr="001B207B">
              <w:rPr>
                <w:rFonts w:cs="Arial"/>
                <w:bCs/>
              </w:rPr>
              <w:t>CRUD</w:t>
            </w:r>
          </w:p>
        </w:tc>
        <w:tc>
          <w:tcPr>
            <w:tcW w:w="864" w:type="dxa"/>
            <w:tcBorders>
              <w:top w:val="single" w:sz="4" w:space="0" w:color="auto"/>
              <w:left w:val="single" w:sz="4" w:space="0" w:color="auto"/>
              <w:bottom w:val="single" w:sz="4" w:space="0" w:color="auto"/>
              <w:right w:val="single" w:sz="4" w:space="0" w:color="auto"/>
            </w:tcBorders>
            <w:hideMark/>
          </w:tcPr>
          <w:p w14:paraId="4D134796" w14:textId="77777777" w:rsidR="001B207B" w:rsidRPr="001B207B" w:rsidRDefault="001B207B" w:rsidP="001B207B">
            <w:pPr>
              <w:rPr>
                <w:rFonts w:cs="Arial"/>
                <w:bCs/>
              </w:rPr>
            </w:pPr>
            <w:r w:rsidRPr="001B207B">
              <w:rPr>
                <w:rFonts w:cs="Arial"/>
                <w:bCs/>
              </w:rPr>
              <w:t>Stocare</w:t>
            </w:r>
          </w:p>
        </w:tc>
        <w:tc>
          <w:tcPr>
            <w:tcW w:w="864" w:type="dxa"/>
            <w:tcBorders>
              <w:top w:val="single" w:sz="4" w:space="0" w:color="auto"/>
              <w:left w:val="single" w:sz="4" w:space="0" w:color="auto"/>
              <w:bottom w:val="single" w:sz="4" w:space="0" w:color="auto"/>
              <w:right w:val="single" w:sz="4" w:space="0" w:color="auto"/>
            </w:tcBorders>
            <w:hideMark/>
          </w:tcPr>
          <w:p w14:paraId="77AE1D28" w14:textId="77777777" w:rsidR="001B207B" w:rsidRPr="001B207B" w:rsidRDefault="001B207B" w:rsidP="001B207B">
            <w:pPr>
              <w:rPr>
                <w:rFonts w:cs="Arial"/>
                <w:bCs/>
              </w:rPr>
            </w:pPr>
            <w:r w:rsidRPr="001B207B">
              <w:rPr>
                <w:rFonts w:cs="Arial"/>
                <w:bCs/>
              </w:rPr>
              <w:t>Ieșiri</w:t>
            </w:r>
          </w:p>
        </w:tc>
        <w:tc>
          <w:tcPr>
            <w:tcW w:w="864" w:type="dxa"/>
            <w:tcBorders>
              <w:top w:val="single" w:sz="4" w:space="0" w:color="auto"/>
              <w:left w:val="single" w:sz="4" w:space="0" w:color="auto"/>
              <w:bottom w:val="single" w:sz="4" w:space="0" w:color="auto"/>
              <w:right w:val="single" w:sz="4" w:space="0" w:color="auto"/>
            </w:tcBorders>
            <w:hideMark/>
          </w:tcPr>
          <w:p w14:paraId="6DA1754C" w14:textId="77777777" w:rsidR="001B207B" w:rsidRPr="001B207B" w:rsidRDefault="001B207B" w:rsidP="001B207B">
            <w:pPr>
              <w:rPr>
                <w:rFonts w:cs="Arial"/>
                <w:bCs/>
              </w:rPr>
            </w:pPr>
            <w:r w:rsidRPr="001B207B">
              <w:rPr>
                <w:rFonts w:cs="Arial"/>
                <w:bCs/>
              </w:rPr>
              <w:t>Alias</w:t>
            </w:r>
          </w:p>
        </w:tc>
        <w:tc>
          <w:tcPr>
            <w:tcW w:w="864" w:type="dxa"/>
            <w:tcBorders>
              <w:top w:val="single" w:sz="4" w:space="0" w:color="auto"/>
              <w:left w:val="single" w:sz="4" w:space="0" w:color="auto"/>
              <w:bottom w:val="single" w:sz="4" w:space="0" w:color="auto"/>
              <w:right w:val="single" w:sz="4" w:space="0" w:color="auto"/>
            </w:tcBorders>
            <w:hideMark/>
          </w:tcPr>
          <w:p w14:paraId="661DE8DB" w14:textId="77777777" w:rsidR="001B207B" w:rsidRPr="001B207B" w:rsidRDefault="001B207B" w:rsidP="001B207B">
            <w:pPr>
              <w:rPr>
                <w:rFonts w:cs="Arial"/>
                <w:bCs/>
              </w:rPr>
            </w:pPr>
            <w:r w:rsidRPr="001B207B">
              <w:rPr>
                <w:rFonts w:cs="Arial"/>
                <w:bCs/>
              </w:rPr>
              <w:t>Descriere</w:t>
            </w:r>
          </w:p>
        </w:tc>
      </w:tr>
      <w:tr w:rsidR="001B207B" w:rsidRPr="001B207B" w14:paraId="499F5321" w14:textId="77777777">
        <w:tc>
          <w:tcPr>
            <w:tcW w:w="864" w:type="dxa"/>
            <w:tcBorders>
              <w:top w:val="single" w:sz="4" w:space="0" w:color="auto"/>
              <w:left w:val="single" w:sz="4" w:space="0" w:color="auto"/>
              <w:bottom w:val="single" w:sz="4" w:space="0" w:color="auto"/>
              <w:right w:val="single" w:sz="4" w:space="0" w:color="auto"/>
            </w:tcBorders>
            <w:hideMark/>
          </w:tcPr>
          <w:p w14:paraId="1F47FA28" w14:textId="77777777" w:rsidR="001B207B" w:rsidRPr="001B207B" w:rsidRDefault="001B207B" w:rsidP="001B207B">
            <w:pPr>
              <w:rPr>
                <w:rFonts w:cs="Arial"/>
                <w:bCs/>
              </w:rPr>
            </w:pPr>
            <w:r w:rsidRPr="001B207B">
              <w:rPr>
                <w:rFonts w:cs="Arial"/>
                <w:bCs/>
              </w:rPr>
              <w:t>id</w:t>
            </w:r>
          </w:p>
        </w:tc>
        <w:tc>
          <w:tcPr>
            <w:tcW w:w="864" w:type="dxa"/>
            <w:tcBorders>
              <w:top w:val="single" w:sz="4" w:space="0" w:color="auto"/>
              <w:left w:val="single" w:sz="4" w:space="0" w:color="auto"/>
              <w:bottom w:val="single" w:sz="4" w:space="0" w:color="auto"/>
              <w:right w:val="single" w:sz="4" w:space="0" w:color="auto"/>
            </w:tcBorders>
            <w:hideMark/>
          </w:tcPr>
          <w:p w14:paraId="27548881" w14:textId="77777777" w:rsidR="001B207B" w:rsidRPr="001B207B" w:rsidRDefault="001B207B" w:rsidP="001B207B">
            <w:pPr>
              <w:rPr>
                <w:rFonts w:cs="Arial"/>
                <w:bCs/>
              </w:rPr>
            </w:pPr>
            <w:r w:rsidRPr="001B207B">
              <w:rPr>
                <w:rFonts w:cs="Arial"/>
                <w:bCs/>
              </w:rPr>
              <w:t>INT</w:t>
            </w:r>
          </w:p>
        </w:tc>
        <w:tc>
          <w:tcPr>
            <w:tcW w:w="864" w:type="dxa"/>
            <w:tcBorders>
              <w:top w:val="single" w:sz="4" w:space="0" w:color="auto"/>
              <w:left w:val="single" w:sz="4" w:space="0" w:color="auto"/>
              <w:bottom w:val="single" w:sz="4" w:space="0" w:color="auto"/>
              <w:right w:val="single" w:sz="4" w:space="0" w:color="auto"/>
            </w:tcBorders>
            <w:hideMark/>
          </w:tcPr>
          <w:p w14:paraId="71058AA3" w14:textId="77777777" w:rsidR="001B207B" w:rsidRPr="001B207B" w:rsidRDefault="001B207B" w:rsidP="001B207B">
            <w:pPr>
              <w:rPr>
                <w:rFonts w:cs="Arial"/>
                <w:bCs/>
              </w:rPr>
            </w:pPr>
            <w:r w:rsidRPr="001B207B">
              <w:rPr>
                <w:rFonts w:cs="Arial"/>
                <w:bCs/>
              </w:rPr>
              <w:t>10</w:t>
            </w:r>
          </w:p>
        </w:tc>
        <w:tc>
          <w:tcPr>
            <w:tcW w:w="864" w:type="dxa"/>
            <w:tcBorders>
              <w:top w:val="single" w:sz="4" w:space="0" w:color="auto"/>
              <w:left w:val="single" w:sz="4" w:space="0" w:color="auto"/>
              <w:bottom w:val="single" w:sz="4" w:space="0" w:color="auto"/>
              <w:right w:val="single" w:sz="4" w:space="0" w:color="auto"/>
            </w:tcBorders>
            <w:hideMark/>
          </w:tcPr>
          <w:p w14:paraId="7CA47DE1"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4D7E2BE1" w14:textId="77777777" w:rsidR="001B207B" w:rsidRPr="001B207B" w:rsidRDefault="001B207B" w:rsidP="001B207B">
            <w:pPr>
              <w:rPr>
                <w:rFonts w:cs="Arial"/>
                <w:bCs/>
              </w:rPr>
            </w:pPr>
            <w:r w:rsidRPr="001B207B">
              <w:rPr>
                <w:rFonts w:cs="Arial"/>
                <w:bCs/>
              </w:rPr>
              <w:t>PK, AUTO_INCREMENT</w:t>
            </w:r>
          </w:p>
        </w:tc>
        <w:tc>
          <w:tcPr>
            <w:tcW w:w="864" w:type="dxa"/>
            <w:tcBorders>
              <w:top w:val="single" w:sz="4" w:space="0" w:color="auto"/>
              <w:left w:val="single" w:sz="4" w:space="0" w:color="auto"/>
              <w:bottom w:val="single" w:sz="4" w:space="0" w:color="auto"/>
              <w:right w:val="single" w:sz="4" w:space="0" w:color="auto"/>
            </w:tcBorders>
            <w:hideMark/>
          </w:tcPr>
          <w:p w14:paraId="7C663C6A"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79289B00"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25CF4FCE" w14:textId="77777777" w:rsidR="001B207B" w:rsidRPr="001B207B" w:rsidRDefault="001B207B" w:rsidP="001B207B">
            <w:pPr>
              <w:rPr>
                <w:rFonts w:cs="Arial"/>
                <w:bCs/>
              </w:rPr>
            </w:pPr>
            <w:r w:rsidRPr="001B207B">
              <w:rPr>
                <w:rFonts w:cs="Arial"/>
                <w:bCs/>
              </w:rPr>
              <w:t>Detalii sesiune</w:t>
            </w:r>
          </w:p>
        </w:tc>
        <w:tc>
          <w:tcPr>
            <w:tcW w:w="864" w:type="dxa"/>
            <w:tcBorders>
              <w:top w:val="single" w:sz="4" w:space="0" w:color="auto"/>
              <w:left w:val="single" w:sz="4" w:space="0" w:color="auto"/>
              <w:bottom w:val="single" w:sz="4" w:space="0" w:color="auto"/>
              <w:right w:val="single" w:sz="4" w:space="0" w:color="auto"/>
            </w:tcBorders>
            <w:hideMark/>
          </w:tcPr>
          <w:p w14:paraId="1D354E9B" w14:textId="77777777" w:rsidR="001B207B" w:rsidRPr="001B207B" w:rsidRDefault="001B207B" w:rsidP="001B207B">
            <w:pPr>
              <w:rPr>
                <w:rFonts w:cs="Arial"/>
                <w:bCs/>
              </w:rPr>
            </w:pPr>
            <w:r w:rsidRPr="001B207B">
              <w:rPr>
                <w:rFonts w:cs="Arial"/>
                <w:bCs/>
              </w:rPr>
              <w:t>dev_id</w:t>
            </w:r>
          </w:p>
        </w:tc>
        <w:tc>
          <w:tcPr>
            <w:tcW w:w="864" w:type="dxa"/>
            <w:tcBorders>
              <w:top w:val="single" w:sz="4" w:space="0" w:color="auto"/>
              <w:left w:val="single" w:sz="4" w:space="0" w:color="auto"/>
              <w:bottom w:val="single" w:sz="4" w:space="0" w:color="auto"/>
              <w:right w:val="single" w:sz="4" w:space="0" w:color="auto"/>
            </w:tcBorders>
            <w:hideMark/>
          </w:tcPr>
          <w:p w14:paraId="21154FB3" w14:textId="77777777" w:rsidR="001B207B" w:rsidRPr="001B207B" w:rsidRDefault="001B207B" w:rsidP="001B207B">
            <w:pPr>
              <w:rPr>
                <w:rFonts w:cs="Arial"/>
                <w:bCs/>
              </w:rPr>
            </w:pPr>
            <w:r w:rsidRPr="001B207B">
              <w:rPr>
                <w:rFonts w:cs="Arial"/>
                <w:bCs/>
              </w:rPr>
              <w:t>Identificator eveniment</w:t>
            </w:r>
          </w:p>
        </w:tc>
      </w:tr>
      <w:tr w:rsidR="001B207B" w:rsidRPr="001B207B" w14:paraId="3E9E79BD" w14:textId="77777777">
        <w:tc>
          <w:tcPr>
            <w:tcW w:w="864" w:type="dxa"/>
            <w:tcBorders>
              <w:top w:val="single" w:sz="4" w:space="0" w:color="auto"/>
              <w:left w:val="single" w:sz="4" w:space="0" w:color="auto"/>
              <w:bottom w:val="single" w:sz="4" w:space="0" w:color="auto"/>
              <w:right w:val="single" w:sz="4" w:space="0" w:color="auto"/>
            </w:tcBorders>
            <w:hideMark/>
          </w:tcPr>
          <w:p w14:paraId="0044EF4F" w14:textId="77777777" w:rsidR="001B207B" w:rsidRPr="001B207B" w:rsidRDefault="001B207B" w:rsidP="001B207B">
            <w:pPr>
              <w:rPr>
                <w:rFonts w:cs="Arial"/>
                <w:bCs/>
              </w:rPr>
            </w:pPr>
            <w:r w:rsidRPr="001B207B">
              <w:rPr>
                <w:rFonts w:cs="Arial"/>
                <w:bCs/>
              </w:rPr>
              <w:t>session_id</w:t>
            </w:r>
          </w:p>
        </w:tc>
        <w:tc>
          <w:tcPr>
            <w:tcW w:w="864" w:type="dxa"/>
            <w:tcBorders>
              <w:top w:val="single" w:sz="4" w:space="0" w:color="auto"/>
              <w:left w:val="single" w:sz="4" w:space="0" w:color="auto"/>
              <w:bottom w:val="single" w:sz="4" w:space="0" w:color="auto"/>
              <w:right w:val="single" w:sz="4" w:space="0" w:color="auto"/>
            </w:tcBorders>
            <w:hideMark/>
          </w:tcPr>
          <w:p w14:paraId="6F9D66C3" w14:textId="77777777" w:rsidR="001B207B" w:rsidRPr="001B207B" w:rsidRDefault="001B207B" w:rsidP="001B207B">
            <w:pPr>
              <w:rPr>
                <w:rFonts w:cs="Arial"/>
                <w:bCs/>
              </w:rPr>
            </w:pPr>
            <w:r w:rsidRPr="001B207B">
              <w:rPr>
                <w:rFonts w:cs="Arial"/>
                <w:bCs/>
              </w:rPr>
              <w:t>INT</w:t>
            </w:r>
          </w:p>
        </w:tc>
        <w:tc>
          <w:tcPr>
            <w:tcW w:w="864" w:type="dxa"/>
            <w:tcBorders>
              <w:top w:val="single" w:sz="4" w:space="0" w:color="auto"/>
              <w:left w:val="single" w:sz="4" w:space="0" w:color="auto"/>
              <w:bottom w:val="single" w:sz="4" w:space="0" w:color="auto"/>
              <w:right w:val="single" w:sz="4" w:space="0" w:color="auto"/>
            </w:tcBorders>
            <w:hideMark/>
          </w:tcPr>
          <w:p w14:paraId="047C4879" w14:textId="77777777" w:rsidR="001B207B" w:rsidRPr="001B207B" w:rsidRDefault="001B207B" w:rsidP="001B207B">
            <w:pPr>
              <w:rPr>
                <w:rFonts w:cs="Arial"/>
                <w:bCs/>
              </w:rPr>
            </w:pPr>
            <w:r w:rsidRPr="001B207B">
              <w:rPr>
                <w:rFonts w:cs="Arial"/>
                <w:bCs/>
              </w:rPr>
              <w:t>10</w:t>
            </w:r>
          </w:p>
        </w:tc>
        <w:tc>
          <w:tcPr>
            <w:tcW w:w="864" w:type="dxa"/>
            <w:tcBorders>
              <w:top w:val="single" w:sz="4" w:space="0" w:color="auto"/>
              <w:left w:val="single" w:sz="4" w:space="0" w:color="auto"/>
              <w:bottom w:val="single" w:sz="4" w:space="0" w:color="auto"/>
              <w:right w:val="single" w:sz="4" w:space="0" w:color="auto"/>
            </w:tcBorders>
            <w:hideMark/>
          </w:tcPr>
          <w:p w14:paraId="2EF4EE99"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0572369B" w14:textId="77777777" w:rsidR="001B207B" w:rsidRPr="001B207B" w:rsidRDefault="001B207B" w:rsidP="001B207B">
            <w:pPr>
              <w:rPr>
                <w:rFonts w:cs="Arial"/>
                <w:bCs/>
              </w:rPr>
            </w:pPr>
            <w:r w:rsidRPr="001B207B">
              <w:rPr>
                <w:rFonts w:cs="Arial"/>
                <w:bCs/>
              </w:rPr>
              <w:t>FK route_sessions.id</w:t>
            </w:r>
          </w:p>
        </w:tc>
        <w:tc>
          <w:tcPr>
            <w:tcW w:w="864" w:type="dxa"/>
            <w:tcBorders>
              <w:top w:val="single" w:sz="4" w:space="0" w:color="auto"/>
              <w:left w:val="single" w:sz="4" w:space="0" w:color="auto"/>
              <w:bottom w:val="single" w:sz="4" w:space="0" w:color="auto"/>
              <w:right w:val="single" w:sz="4" w:space="0" w:color="auto"/>
            </w:tcBorders>
            <w:hideMark/>
          </w:tcPr>
          <w:p w14:paraId="09A595AE"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306BDE9F"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35484C42" w14:textId="77777777" w:rsidR="001B207B" w:rsidRPr="001B207B" w:rsidRDefault="001B207B" w:rsidP="001B207B">
            <w:pPr>
              <w:rPr>
                <w:rFonts w:cs="Arial"/>
                <w:bCs/>
              </w:rPr>
            </w:pPr>
            <w:r w:rsidRPr="001B207B">
              <w:rPr>
                <w:rFonts w:cs="Arial"/>
                <w:bCs/>
              </w:rPr>
              <w:t>Evenimente sesiune</w:t>
            </w:r>
          </w:p>
        </w:tc>
        <w:tc>
          <w:tcPr>
            <w:tcW w:w="864" w:type="dxa"/>
            <w:tcBorders>
              <w:top w:val="single" w:sz="4" w:space="0" w:color="auto"/>
              <w:left w:val="single" w:sz="4" w:space="0" w:color="auto"/>
              <w:bottom w:val="single" w:sz="4" w:space="0" w:color="auto"/>
              <w:right w:val="single" w:sz="4" w:space="0" w:color="auto"/>
            </w:tcBorders>
            <w:hideMark/>
          </w:tcPr>
          <w:p w14:paraId="31A2594B" w14:textId="77777777" w:rsidR="001B207B" w:rsidRPr="001B207B" w:rsidRDefault="001B207B" w:rsidP="001B207B">
            <w:pPr>
              <w:rPr>
                <w:rFonts w:cs="Arial"/>
                <w:bCs/>
              </w:rPr>
            </w:pPr>
            <w:r w:rsidRPr="001B207B">
              <w:rPr>
                <w:rFonts w:cs="Arial"/>
                <w:bCs/>
              </w:rPr>
              <w:t>session_id</w:t>
            </w:r>
          </w:p>
        </w:tc>
        <w:tc>
          <w:tcPr>
            <w:tcW w:w="864" w:type="dxa"/>
            <w:tcBorders>
              <w:top w:val="single" w:sz="4" w:space="0" w:color="auto"/>
              <w:left w:val="single" w:sz="4" w:space="0" w:color="auto"/>
              <w:bottom w:val="single" w:sz="4" w:space="0" w:color="auto"/>
              <w:right w:val="single" w:sz="4" w:space="0" w:color="auto"/>
            </w:tcBorders>
            <w:hideMark/>
          </w:tcPr>
          <w:p w14:paraId="3C485981" w14:textId="77777777" w:rsidR="001B207B" w:rsidRPr="001B207B" w:rsidRDefault="001B207B" w:rsidP="001B207B">
            <w:pPr>
              <w:rPr>
                <w:rFonts w:cs="Arial"/>
                <w:bCs/>
              </w:rPr>
            </w:pPr>
            <w:r w:rsidRPr="001B207B">
              <w:rPr>
                <w:rFonts w:cs="Arial"/>
                <w:bCs/>
              </w:rPr>
              <w:t>Sesiune asociată</w:t>
            </w:r>
          </w:p>
        </w:tc>
      </w:tr>
      <w:tr w:rsidR="001B207B" w:rsidRPr="001B207B" w14:paraId="774C891C" w14:textId="77777777">
        <w:tc>
          <w:tcPr>
            <w:tcW w:w="864" w:type="dxa"/>
            <w:tcBorders>
              <w:top w:val="single" w:sz="4" w:space="0" w:color="auto"/>
              <w:left w:val="single" w:sz="4" w:space="0" w:color="auto"/>
              <w:bottom w:val="single" w:sz="4" w:space="0" w:color="auto"/>
              <w:right w:val="single" w:sz="4" w:space="0" w:color="auto"/>
            </w:tcBorders>
            <w:hideMark/>
          </w:tcPr>
          <w:p w14:paraId="60B11343" w14:textId="77777777" w:rsidR="001B207B" w:rsidRPr="001B207B" w:rsidRDefault="001B207B" w:rsidP="001B207B">
            <w:pPr>
              <w:rPr>
                <w:rFonts w:cs="Arial"/>
                <w:bCs/>
              </w:rPr>
            </w:pPr>
            <w:r w:rsidRPr="001B207B">
              <w:rPr>
                <w:rFonts w:cs="Arial"/>
                <w:bCs/>
              </w:rPr>
              <w:t>timestamp</w:t>
            </w:r>
          </w:p>
        </w:tc>
        <w:tc>
          <w:tcPr>
            <w:tcW w:w="864" w:type="dxa"/>
            <w:tcBorders>
              <w:top w:val="single" w:sz="4" w:space="0" w:color="auto"/>
              <w:left w:val="single" w:sz="4" w:space="0" w:color="auto"/>
              <w:bottom w:val="single" w:sz="4" w:space="0" w:color="auto"/>
              <w:right w:val="single" w:sz="4" w:space="0" w:color="auto"/>
            </w:tcBorders>
            <w:hideMark/>
          </w:tcPr>
          <w:p w14:paraId="043CD5BF" w14:textId="77777777" w:rsidR="001B207B" w:rsidRPr="001B207B" w:rsidRDefault="001B207B" w:rsidP="001B207B">
            <w:pPr>
              <w:rPr>
                <w:rFonts w:cs="Arial"/>
                <w:bCs/>
              </w:rPr>
            </w:pPr>
            <w:r w:rsidRPr="001B207B">
              <w:rPr>
                <w:rFonts w:cs="Arial"/>
                <w:bCs/>
              </w:rPr>
              <w:t>DATETIME</w:t>
            </w:r>
          </w:p>
        </w:tc>
        <w:tc>
          <w:tcPr>
            <w:tcW w:w="864" w:type="dxa"/>
            <w:tcBorders>
              <w:top w:val="single" w:sz="4" w:space="0" w:color="auto"/>
              <w:left w:val="single" w:sz="4" w:space="0" w:color="auto"/>
              <w:bottom w:val="single" w:sz="4" w:space="0" w:color="auto"/>
              <w:right w:val="single" w:sz="4" w:space="0" w:color="auto"/>
            </w:tcBorders>
            <w:hideMark/>
          </w:tcPr>
          <w:p w14:paraId="2CE0C326" w14:textId="77777777" w:rsidR="001B207B" w:rsidRPr="001B207B" w:rsidRDefault="001B207B" w:rsidP="001B207B">
            <w:pPr>
              <w:rPr>
                <w:rFonts w:cs="Arial"/>
                <w:bCs/>
              </w:rPr>
            </w:pPr>
            <w:r w:rsidRPr="001B207B">
              <w:rPr>
                <w:rFonts w:cs="Arial"/>
                <w:bCs/>
              </w:rPr>
              <w:t>-</w:t>
            </w:r>
          </w:p>
        </w:tc>
        <w:tc>
          <w:tcPr>
            <w:tcW w:w="864" w:type="dxa"/>
            <w:tcBorders>
              <w:top w:val="single" w:sz="4" w:space="0" w:color="auto"/>
              <w:left w:val="single" w:sz="4" w:space="0" w:color="auto"/>
              <w:bottom w:val="single" w:sz="4" w:space="0" w:color="auto"/>
              <w:right w:val="single" w:sz="4" w:space="0" w:color="auto"/>
            </w:tcBorders>
            <w:hideMark/>
          </w:tcPr>
          <w:p w14:paraId="45AB5C93"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5A0B5016" w14:textId="77777777" w:rsidR="001B207B" w:rsidRPr="001B207B" w:rsidRDefault="001B207B" w:rsidP="001B207B">
            <w:pPr>
              <w:rPr>
                <w:rFonts w:cs="Arial"/>
                <w:bCs/>
              </w:rPr>
            </w:pPr>
            <w:r w:rsidRPr="001B207B">
              <w:rPr>
                <w:rFonts w:cs="Arial"/>
                <w:bCs/>
              </w:rPr>
              <w:t>DEFAULT CURRENT_TIMESTAMP</w:t>
            </w:r>
          </w:p>
        </w:tc>
        <w:tc>
          <w:tcPr>
            <w:tcW w:w="864" w:type="dxa"/>
            <w:tcBorders>
              <w:top w:val="single" w:sz="4" w:space="0" w:color="auto"/>
              <w:left w:val="single" w:sz="4" w:space="0" w:color="auto"/>
              <w:bottom w:val="single" w:sz="4" w:space="0" w:color="auto"/>
              <w:right w:val="single" w:sz="4" w:space="0" w:color="auto"/>
            </w:tcBorders>
            <w:hideMark/>
          </w:tcPr>
          <w:p w14:paraId="7F0C5047"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1670B067"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7C2C1596" w14:textId="77777777" w:rsidR="001B207B" w:rsidRPr="001B207B" w:rsidRDefault="001B207B" w:rsidP="001B207B">
            <w:pPr>
              <w:rPr>
                <w:rFonts w:cs="Arial"/>
                <w:bCs/>
              </w:rPr>
            </w:pPr>
            <w:r w:rsidRPr="001B207B">
              <w:rPr>
                <w:rFonts w:cs="Arial"/>
                <w:bCs/>
              </w:rPr>
              <w:t>Timeline</w:t>
            </w:r>
          </w:p>
        </w:tc>
        <w:tc>
          <w:tcPr>
            <w:tcW w:w="864" w:type="dxa"/>
            <w:tcBorders>
              <w:top w:val="single" w:sz="4" w:space="0" w:color="auto"/>
              <w:left w:val="single" w:sz="4" w:space="0" w:color="auto"/>
              <w:bottom w:val="single" w:sz="4" w:space="0" w:color="auto"/>
              <w:right w:val="single" w:sz="4" w:space="0" w:color="auto"/>
            </w:tcBorders>
            <w:hideMark/>
          </w:tcPr>
          <w:p w14:paraId="42452835" w14:textId="77777777" w:rsidR="001B207B" w:rsidRPr="001B207B" w:rsidRDefault="001B207B" w:rsidP="001B207B">
            <w:pPr>
              <w:rPr>
                <w:rFonts w:cs="Arial"/>
                <w:bCs/>
              </w:rPr>
            </w:pPr>
            <w:r w:rsidRPr="001B207B">
              <w:rPr>
                <w:rFonts w:cs="Arial"/>
                <w:bCs/>
              </w:rPr>
              <w:t>event_time</w:t>
            </w:r>
          </w:p>
        </w:tc>
        <w:tc>
          <w:tcPr>
            <w:tcW w:w="864" w:type="dxa"/>
            <w:tcBorders>
              <w:top w:val="single" w:sz="4" w:space="0" w:color="auto"/>
              <w:left w:val="single" w:sz="4" w:space="0" w:color="auto"/>
              <w:bottom w:val="single" w:sz="4" w:space="0" w:color="auto"/>
              <w:right w:val="single" w:sz="4" w:space="0" w:color="auto"/>
            </w:tcBorders>
            <w:hideMark/>
          </w:tcPr>
          <w:p w14:paraId="722457E3" w14:textId="77777777" w:rsidR="001B207B" w:rsidRPr="001B207B" w:rsidRDefault="001B207B" w:rsidP="001B207B">
            <w:pPr>
              <w:rPr>
                <w:rFonts w:cs="Arial"/>
                <w:bCs/>
              </w:rPr>
            </w:pPr>
            <w:r w:rsidRPr="001B207B">
              <w:rPr>
                <w:rFonts w:cs="Arial"/>
                <w:bCs/>
              </w:rPr>
              <w:t>Moment deviație</w:t>
            </w:r>
          </w:p>
        </w:tc>
      </w:tr>
      <w:tr w:rsidR="001B207B" w:rsidRPr="001B207B" w14:paraId="6F3F3534" w14:textId="77777777">
        <w:tc>
          <w:tcPr>
            <w:tcW w:w="864" w:type="dxa"/>
            <w:tcBorders>
              <w:top w:val="single" w:sz="4" w:space="0" w:color="auto"/>
              <w:left w:val="single" w:sz="4" w:space="0" w:color="auto"/>
              <w:bottom w:val="single" w:sz="4" w:space="0" w:color="auto"/>
              <w:right w:val="single" w:sz="4" w:space="0" w:color="auto"/>
            </w:tcBorders>
            <w:hideMark/>
          </w:tcPr>
          <w:p w14:paraId="4E34FBDF" w14:textId="77777777" w:rsidR="001B207B" w:rsidRPr="001B207B" w:rsidRDefault="001B207B" w:rsidP="001B207B">
            <w:pPr>
              <w:rPr>
                <w:rFonts w:cs="Arial"/>
                <w:bCs/>
              </w:rPr>
            </w:pPr>
            <w:r w:rsidRPr="001B207B">
              <w:rPr>
                <w:rFonts w:cs="Arial"/>
                <w:bCs/>
              </w:rPr>
              <w:t>lat</w:t>
            </w:r>
          </w:p>
        </w:tc>
        <w:tc>
          <w:tcPr>
            <w:tcW w:w="864" w:type="dxa"/>
            <w:tcBorders>
              <w:top w:val="single" w:sz="4" w:space="0" w:color="auto"/>
              <w:left w:val="single" w:sz="4" w:space="0" w:color="auto"/>
              <w:bottom w:val="single" w:sz="4" w:space="0" w:color="auto"/>
              <w:right w:val="single" w:sz="4" w:space="0" w:color="auto"/>
            </w:tcBorders>
            <w:hideMark/>
          </w:tcPr>
          <w:p w14:paraId="61AF67DC" w14:textId="77777777" w:rsidR="001B207B" w:rsidRPr="001B207B" w:rsidRDefault="001B207B" w:rsidP="001B207B">
            <w:pPr>
              <w:rPr>
                <w:rFonts w:cs="Arial"/>
                <w:bCs/>
              </w:rPr>
            </w:pPr>
            <w:r w:rsidRPr="001B207B">
              <w:rPr>
                <w:rFonts w:cs="Arial"/>
                <w:bCs/>
              </w:rPr>
              <w:t>DOUBLE</w:t>
            </w:r>
          </w:p>
        </w:tc>
        <w:tc>
          <w:tcPr>
            <w:tcW w:w="864" w:type="dxa"/>
            <w:tcBorders>
              <w:top w:val="single" w:sz="4" w:space="0" w:color="auto"/>
              <w:left w:val="single" w:sz="4" w:space="0" w:color="auto"/>
              <w:bottom w:val="single" w:sz="4" w:space="0" w:color="auto"/>
              <w:right w:val="single" w:sz="4" w:space="0" w:color="auto"/>
            </w:tcBorders>
            <w:hideMark/>
          </w:tcPr>
          <w:p w14:paraId="21305890" w14:textId="77777777" w:rsidR="001B207B" w:rsidRPr="001B207B" w:rsidRDefault="001B207B" w:rsidP="001B207B">
            <w:pPr>
              <w:rPr>
                <w:rFonts w:cs="Arial"/>
                <w:bCs/>
              </w:rPr>
            </w:pPr>
            <w:r w:rsidRPr="001B207B">
              <w:rPr>
                <w:rFonts w:cs="Arial"/>
                <w:bCs/>
              </w:rPr>
              <w:t>-</w:t>
            </w:r>
          </w:p>
        </w:tc>
        <w:tc>
          <w:tcPr>
            <w:tcW w:w="864" w:type="dxa"/>
            <w:tcBorders>
              <w:top w:val="single" w:sz="4" w:space="0" w:color="auto"/>
              <w:left w:val="single" w:sz="4" w:space="0" w:color="auto"/>
              <w:bottom w:val="single" w:sz="4" w:space="0" w:color="auto"/>
              <w:right w:val="single" w:sz="4" w:space="0" w:color="auto"/>
            </w:tcBorders>
            <w:hideMark/>
          </w:tcPr>
          <w:p w14:paraId="56C24688" w14:textId="77777777" w:rsidR="001B207B" w:rsidRPr="001B207B" w:rsidRDefault="001B207B" w:rsidP="001B207B">
            <w:pPr>
              <w:rPr>
                <w:rFonts w:cs="Arial"/>
                <w:bCs/>
              </w:rPr>
            </w:pPr>
            <w:r w:rsidRPr="001B207B">
              <w:rPr>
                <w:rFonts w:cs="Arial"/>
                <w:bCs/>
              </w:rPr>
              <w:t>GPS</w:t>
            </w:r>
          </w:p>
        </w:tc>
        <w:tc>
          <w:tcPr>
            <w:tcW w:w="864" w:type="dxa"/>
            <w:tcBorders>
              <w:top w:val="single" w:sz="4" w:space="0" w:color="auto"/>
              <w:left w:val="single" w:sz="4" w:space="0" w:color="auto"/>
              <w:bottom w:val="single" w:sz="4" w:space="0" w:color="auto"/>
              <w:right w:val="single" w:sz="4" w:space="0" w:color="auto"/>
            </w:tcBorders>
            <w:hideMark/>
          </w:tcPr>
          <w:p w14:paraId="7618AE6A" w14:textId="77777777" w:rsidR="001B207B" w:rsidRPr="001B207B" w:rsidRDefault="001B207B" w:rsidP="001B207B">
            <w:pPr>
              <w:rPr>
                <w:rFonts w:cs="Arial"/>
                <w:bCs/>
              </w:rPr>
            </w:pPr>
            <w:r w:rsidRPr="001B207B">
              <w:rPr>
                <w:rFonts w:cs="Arial"/>
                <w:bCs/>
              </w:rPr>
              <w:t>-90 ≤ lat ≤ 90</w:t>
            </w:r>
          </w:p>
        </w:tc>
        <w:tc>
          <w:tcPr>
            <w:tcW w:w="864" w:type="dxa"/>
            <w:tcBorders>
              <w:top w:val="single" w:sz="4" w:space="0" w:color="auto"/>
              <w:left w:val="single" w:sz="4" w:space="0" w:color="auto"/>
              <w:bottom w:val="single" w:sz="4" w:space="0" w:color="auto"/>
              <w:right w:val="single" w:sz="4" w:space="0" w:color="auto"/>
            </w:tcBorders>
            <w:hideMark/>
          </w:tcPr>
          <w:p w14:paraId="2BE7FEA3"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7E207CDE"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3F633FB1" w14:textId="77777777" w:rsidR="001B207B" w:rsidRPr="001B207B" w:rsidRDefault="001B207B" w:rsidP="001B207B">
            <w:pPr>
              <w:rPr>
                <w:rFonts w:cs="Arial"/>
                <w:bCs/>
              </w:rPr>
            </w:pPr>
            <w:r w:rsidRPr="001B207B">
              <w:rPr>
                <w:rFonts w:cs="Arial"/>
                <w:bCs/>
              </w:rPr>
              <w:t>Hartă deviații</w:t>
            </w:r>
          </w:p>
        </w:tc>
        <w:tc>
          <w:tcPr>
            <w:tcW w:w="864" w:type="dxa"/>
            <w:tcBorders>
              <w:top w:val="single" w:sz="4" w:space="0" w:color="auto"/>
              <w:left w:val="single" w:sz="4" w:space="0" w:color="auto"/>
              <w:bottom w:val="single" w:sz="4" w:space="0" w:color="auto"/>
              <w:right w:val="single" w:sz="4" w:space="0" w:color="auto"/>
            </w:tcBorders>
            <w:hideMark/>
          </w:tcPr>
          <w:p w14:paraId="5D8F4AA2" w14:textId="77777777" w:rsidR="001B207B" w:rsidRPr="001B207B" w:rsidRDefault="001B207B" w:rsidP="001B207B">
            <w:pPr>
              <w:rPr>
                <w:rFonts w:cs="Arial"/>
                <w:bCs/>
              </w:rPr>
            </w:pPr>
            <w:r w:rsidRPr="001B207B">
              <w:rPr>
                <w:rFonts w:cs="Arial"/>
                <w:bCs/>
              </w:rPr>
              <w:t>latitude</w:t>
            </w:r>
          </w:p>
        </w:tc>
        <w:tc>
          <w:tcPr>
            <w:tcW w:w="864" w:type="dxa"/>
            <w:tcBorders>
              <w:top w:val="single" w:sz="4" w:space="0" w:color="auto"/>
              <w:left w:val="single" w:sz="4" w:space="0" w:color="auto"/>
              <w:bottom w:val="single" w:sz="4" w:space="0" w:color="auto"/>
              <w:right w:val="single" w:sz="4" w:space="0" w:color="auto"/>
            </w:tcBorders>
            <w:hideMark/>
          </w:tcPr>
          <w:p w14:paraId="5D2F00D1" w14:textId="77777777" w:rsidR="001B207B" w:rsidRPr="001B207B" w:rsidRDefault="001B207B" w:rsidP="001B207B">
            <w:pPr>
              <w:rPr>
                <w:rFonts w:cs="Arial"/>
                <w:bCs/>
              </w:rPr>
            </w:pPr>
            <w:r w:rsidRPr="001B207B">
              <w:rPr>
                <w:rFonts w:cs="Arial"/>
                <w:bCs/>
              </w:rPr>
              <w:t>Latitudine deviere</w:t>
            </w:r>
          </w:p>
        </w:tc>
      </w:tr>
      <w:tr w:rsidR="001B207B" w:rsidRPr="001B207B" w14:paraId="0C74F8A9" w14:textId="77777777">
        <w:tc>
          <w:tcPr>
            <w:tcW w:w="864" w:type="dxa"/>
            <w:tcBorders>
              <w:top w:val="single" w:sz="4" w:space="0" w:color="auto"/>
              <w:left w:val="single" w:sz="4" w:space="0" w:color="auto"/>
              <w:bottom w:val="single" w:sz="4" w:space="0" w:color="auto"/>
              <w:right w:val="single" w:sz="4" w:space="0" w:color="auto"/>
            </w:tcBorders>
            <w:hideMark/>
          </w:tcPr>
          <w:p w14:paraId="66E8FF94" w14:textId="77777777" w:rsidR="001B207B" w:rsidRPr="001B207B" w:rsidRDefault="001B207B" w:rsidP="001B207B">
            <w:pPr>
              <w:rPr>
                <w:rFonts w:cs="Arial"/>
                <w:bCs/>
              </w:rPr>
            </w:pPr>
            <w:r w:rsidRPr="001B207B">
              <w:rPr>
                <w:rFonts w:cs="Arial"/>
                <w:bCs/>
              </w:rPr>
              <w:t>lon</w:t>
            </w:r>
          </w:p>
        </w:tc>
        <w:tc>
          <w:tcPr>
            <w:tcW w:w="864" w:type="dxa"/>
            <w:tcBorders>
              <w:top w:val="single" w:sz="4" w:space="0" w:color="auto"/>
              <w:left w:val="single" w:sz="4" w:space="0" w:color="auto"/>
              <w:bottom w:val="single" w:sz="4" w:space="0" w:color="auto"/>
              <w:right w:val="single" w:sz="4" w:space="0" w:color="auto"/>
            </w:tcBorders>
            <w:hideMark/>
          </w:tcPr>
          <w:p w14:paraId="13A1BBFE" w14:textId="77777777" w:rsidR="001B207B" w:rsidRPr="001B207B" w:rsidRDefault="001B207B" w:rsidP="001B207B">
            <w:pPr>
              <w:rPr>
                <w:rFonts w:cs="Arial"/>
                <w:bCs/>
              </w:rPr>
            </w:pPr>
            <w:r w:rsidRPr="001B207B">
              <w:rPr>
                <w:rFonts w:cs="Arial"/>
                <w:bCs/>
              </w:rPr>
              <w:t>DOUBLE</w:t>
            </w:r>
          </w:p>
        </w:tc>
        <w:tc>
          <w:tcPr>
            <w:tcW w:w="864" w:type="dxa"/>
            <w:tcBorders>
              <w:top w:val="single" w:sz="4" w:space="0" w:color="auto"/>
              <w:left w:val="single" w:sz="4" w:space="0" w:color="auto"/>
              <w:bottom w:val="single" w:sz="4" w:space="0" w:color="auto"/>
              <w:right w:val="single" w:sz="4" w:space="0" w:color="auto"/>
            </w:tcBorders>
            <w:hideMark/>
          </w:tcPr>
          <w:p w14:paraId="3EB5AFFA" w14:textId="77777777" w:rsidR="001B207B" w:rsidRPr="001B207B" w:rsidRDefault="001B207B" w:rsidP="001B207B">
            <w:pPr>
              <w:rPr>
                <w:rFonts w:cs="Arial"/>
                <w:bCs/>
              </w:rPr>
            </w:pPr>
            <w:r w:rsidRPr="001B207B">
              <w:rPr>
                <w:rFonts w:cs="Arial"/>
                <w:bCs/>
              </w:rPr>
              <w:t>-</w:t>
            </w:r>
          </w:p>
        </w:tc>
        <w:tc>
          <w:tcPr>
            <w:tcW w:w="864" w:type="dxa"/>
            <w:tcBorders>
              <w:top w:val="single" w:sz="4" w:space="0" w:color="auto"/>
              <w:left w:val="single" w:sz="4" w:space="0" w:color="auto"/>
              <w:bottom w:val="single" w:sz="4" w:space="0" w:color="auto"/>
              <w:right w:val="single" w:sz="4" w:space="0" w:color="auto"/>
            </w:tcBorders>
            <w:hideMark/>
          </w:tcPr>
          <w:p w14:paraId="5B2CE635" w14:textId="77777777" w:rsidR="001B207B" w:rsidRPr="001B207B" w:rsidRDefault="001B207B" w:rsidP="001B207B">
            <w:pPr>
              <w:rPr>
                <w:rFonts w:cs="Arial"/>
                <w:bCs/>
              </w:rPr>
            </w:pPr>
            <w:r w:rsidRPr="001B207B">
              <w:rPr>
                <w:rFonts w:cs="Arial"/>
                <w:bCs/>
              </w:rPr>
              <w:t>GPS</w:t>
            </w:r>
          </w:p>
        </w:tc>
        <w:tc>
          <w:tcPr>
            <w:tcW w:w="864" w:type="dxa"/>
            <w:tcBorders>
              <w:top w:val="single" w:sz="4" w:space="0" w:color="auto"/>
              <w:left w:val="single" w:sz="4" w:space="0" w:color="auto"/>
              <w:bottom w:val="single" w:sz="4" w:space="0" w:color="auto"/>
              <w:right w:val="single" w:sz="4" w:space="0" w:color="auto"/>
            </w:tcBorders>
            <w:hideMark/>
          </w:tcPr>
          <w:p w14:paraId="648857AB" w14:textId="77777777" w:rsidR="001B207B" w:rsidRPr="001B207B" w:rsidRDefault="001B207B" w:rsidP="001B207B">
            <w:pPr>
              <w:rPr>
                <w:rFonts w:cs="Arial"/>
                <w:bCs/>
              </w:rPr>
            </w:pPr>
            <w:r w:rsidRPr="001B207B">
              <w:rPr>
                <w:rFonts w:cs="Arial"/>
                <w:bCs/>
              </w:rPr>
              <w:t>-180 ≤ lon ≤ 180</w:t>
            </w:r>
          </w:p>
        </w:tc>
        <w:tc>
          <w:tcPr>
            <w:tcW w:w="864" w:type="dxa"/>
            <w:tcBorders>
              <w:top w:val="single" w:sz="4" w:space="0" w:color="auto"/>
              <w:left w:val="single" w:sz="4" w:space="0" w:color="auto"/>
              <w:bottom w:val="single" w:sz="4" w:space="0" w:color="auto"/>
              <w:right w:val="single" w:sz="4" w:space="0" w:color="auto"/>
            </w:tcBorders>
            <w:hideMark/>
          </w:tcPr>
          <w:p w14:paraId="5D9821D9"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30575CCC"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228FC538" w14:textId="77777777" w:rsidR="001B207B" w:rsidRPr="001B207B" w:rsidRDefault="001B207B" w:rsidP="001B207B">
            <w:pPr>
              <w:rPr>
                <w:rFonts w:cs="Arial"/>
                <w:bCs/>
              </w:rPr>
            </w:pPr>
            <w:r w:rsidRPr="001B207B">
              <w:rPr>
                <w:rFonts w:cs="Arial"/>
                <w:bCs/>
              </w:rPr>
              <w:t>Hartă deviații</w:t>
            </w:r>
          </w:p>
        </w:tc>
        <w:tc>
          <w:tcPr>
            <w:tcW w:w="864" w:type="dxa"/>
            <w:tcBorders>
              <w:top w:val="single" w:sz="4" w:space="0" w:color="auto"/>
              <w:left w:val="single" w:sz="4" w:space="0" w:color="auto"/>
              <w:bottom w:val="single" w:sz="4" w:space="0" w:color="auto"/>
              <w:right w:val="single" w:sz="4" w:space="0" w:color="auto"/>
            </w:tcBorders>
            <w:hideMark/>
          </w:tcPr>
          <w:p w14:paraId="008DB749" w14:textId="77777777" w:rsidR="001B207B" w:rsidRPr="001B207B" w:rsidRDefault="001B207B" w:rsidP="001B207B">
            <w:pPr>
              <w:rPr>
                <w:rFonts w:cs="Arial"/>
                <w:bCs/>
              </w:rPr>
            </w:pPr>
            <w:r w:rsidRPr="001B207B">
              <w:rPr>
                <w:rFonts w:cs="Arial"/>
                <w:bCs/>
              </w:rPr>
              <w:t>longitude</w:t>
            </w:r>
          </w:p>
        </w:tc>
        <w:tc>
          <w:tcPr>
            <w:tcW w:w="864" w:type="dxa"/>
            <w:tcBorders>
              <w:top w:val="single" w:sz="4" w:space="0" w:color="auto"/>
              <w:left w:val="single" w:sz="4" w:space="0" w:color="auto"/>
              <w:bottom w:val="single" w:sz="4" w:space="0" w:color="auto"/>
              <w:right w:val="single" w:sz="4" w:space="0" w:color="auto"/>
            </w:tcBorders>
            <w:hideMark/>
          </w:tcPr>
          <w:p w14:paraId="57BD1900" w14:textId="77777777" w:rsidR="001B207B" w:rsidRPr="001B207B" w:rsidRDefault="001B207B" w:rsidP="001B207B">
            <w:pPr>
              <w:rPr>
                <w:rFonts w:cs="Arial"/>
                <w:bCs/>
              </w:rPr>
            </w:pPr>
            <w:r w:rsidRPr="001B207B">
              <w:rPr>
                <w:rFonts w:cs="Arial"/>
                <w:bCs/>
              </w:rPr>
              <w:t>Longitudine deviere</w:t>
            </w:r>
          </w:p>
        </w:tc>
      </w:tr>
      <w:tr w:rsidR="001B207B" w:rsidRPr="001B207B" w14:paraId="721A51B9" w14:textId="77777777">
        <w:tc>
          <w:tcPr>
            <w:tcW w:w="864" w:type="dxa"/>
            <w:tcBorders>
              <w:top w:val="single" w:sz="4" w:space="0" w:color="auto"/>
              <w:left w:val="single" w:sz="4" w:space="0" w:color="auto"/>
              <w:bottom w:val="single" w:sz="4" w:space="0" w:color="auto"/>
              <w:right w:val="single" w:sz="4" w:space="0" w:color="auto"/>
            </w:tcBorders>
            <w:hideMark/>
          </w:tcPr>
          <w:p w14:paraId="7E741A4C" w14:textId="77777777" w:rsidR="001B207B" w:rsidRPr="001B207B" w:rsidRDefault="001B207B" w:rsidP="001B207B">
            <w:pPr>
              <w:rPr>
                <w:rFonts w:cs="Arial"/>
                <w:bCs/>
              </w:rPr>
            </w:pPr>
            <w:r w:rsidRPr="001B207B">
              <w:rPr>
                <w:rFonts w:cs="Arial"/>
                <w:bCs/>
              </w:rPr>
              <w:t>deviation_angle</w:t>
            </w:r>
          </w:p>
        </w:tc>
        <w:tc>
          <w:tcPr>
            <w:tcW w:w="864" w:type="dxa"/>
            <w:tcBorders>
              <w:top w:val="single" w:sz="4" w:space="0" w:color="auto"/>
              <w:left w:val="single" w:sz="4" w:space="0" w:color="auto"/>
              <w:bottom w:val="single" w:sz="4" w:space="0" w:color="auto"/>
              <w:right w:val="single" w:sz="4" w:space="0" w:color="auto"/>
            </w:tcBorders>
            <w:hideMark/>
          </w:tcPr>
          <w:p w14:paraId="4721CA93" w14:textId="77777777" w:rsidR="001B207B" w:rsidRPr="001B207B" w:rsidRDefault="001B207B" w:rsidP="001B207B">
            <w:pPr>
              <w:rPr>
                <w:rFonts w:cs="Arial"/>
                <w:bCs/>
              </w:rPr>
            </w:pPr>
            <w:r w:rsidRPr="001B207B">
              <w:rPr>
                <w:rFonts w:cs="Arial"/>
                <w:bCs/>
              </w:rPr>
              <w:t>FLOAT</w:t>
            </w:r>
          </w:p>
        </w:tc>
        <w:tc>
          <w:tcPr>
            <w:tcW w:w="864" w:type="dxa"/>
            <w:tcBorders>
              <w:top w:val="single" w:sz="4" w:space="0" w:color="auto"/>
              <w:left w:val="single" w:sz="4" w:space="0" w:color="auto"/>
              <w:bottom w:val="single" w:sz="4" w:space="0" w:color="auto"/>
              <w:right w:val="single" w:sz="4" w:space="0" w:color="auto"/>
            </w:tcBorders>
            <w:hideMark/>
          </w:tcPr>
          <w:p w14:paraId="766531B5" w14:textId="77777777" w:rsidR="001B207B" w:rsidRPr="001B207B" w:rsidRDefault="001B207B" w:rsidP="001B207B">
            <w:pPr>
              <w:rPr>
                <w:rFonts w:cs="Arial"/>
                <w:bCs/>
              </w:rPr>
            </w:pPr>
            <w:r w:rsidRPr="001B207B">
              <w:rPr>
                <w:rFonts w:cs="Arial"/>
                <w:bCs/>
              </w:rPr>
              <w:t>-</w:t>
            </w:r>
          </w:p>
        </w:tc>
        <w:tc>
          <w:tcPr>
            <w:tcW w:w="864" w:type="dxa"/>
            <w:tcBorders>
              <w:top w:val="single" w:sz="4" w:space="0" w:color="auto"/>
              <w:left w:val="single" w:sz="4" w:space="0" w:color="auto"/>
              <w:bottom w:val="single" w:sz="4" w:space="0" w:color="auto"/>
              <w:right w:val="single" w:sz="4" w:space="0" w:color="auto"/>
            </w:tcBorders>
            <w:hideMark/>
          </w:tcPr>
          <w:p w14:paraId="2330D176" w14:textId="77777777" w:rsidR="001B207B" w:rsidRPr="001B207B" w:rsidRDefault="001B207B" w:rsidP="001B207B">
            <w:pPr>
              <w:rPr>
                <w:rFonts w:cs="Arial"/>
                <w:bCs/>
              </w:rPr>
            </w:pPr>
            <w:r w:rsidRPr="001B207B">
              <w:rPr>
                <w:rFonts w:cs="Arial"/>
                <w:bCs/>
              </w:rPr>
              <w:t>Sistem</w:t>
            </w:r>
          </w:p>
        </w:tc>
        <w:tc>
          <w:tcPr>
            <w:tcW w:w="864" w:type="dxa"/>
            <w:tcBorders>
              <w:top w:val="single" w:sz="4" w:space="0" w:color="auto"/>
              <w:left w:val="single" w:sz="4" w:space="0" w:color="auto"/>
              <w:bottom w:val="single" w:sz="4" w:space="0" w:color="auto"/>
              <w:right w:val="single" w:sz="4" w:space="0" w:color="auto"/>
            </w:tcBorders>
            <w:hideMark/>
          </w:tcPr>
          <w:p w14:paraId="22E05424" w14:textId="77777777" w:rsidR="001B207B" w:rsidRPr="001B207B" w:rsidRDefault="001B207B" w:rsidP="001B207B">
            <w:pPr>
              <w:rPr>
                <w:rFonts w:cs="Arial"/>
                <w:bCs/>
              </w:rPr>
            </w:pPr>
            <w:r w:rsidRPr="001B207B">
              <w:rPr>
                <w:rFonts w:cs="Arial"/>
                <w:bCs/>
              </w:rPr>
              <w:t>≥ 0</w:t>
            </w:r>
          </w:p>
        </w:tc>
        <w:tc>
          <w:tcPr>
            <w:tcW w:w="864" w:type="dxa"/>
            <w:tcBorders>
              <w:top w:val="single" w:sz="4" w:space="0" w:color="auto"/>
              <w:left w:val="single" w:sz="4" w:space="0" w:color="auto"/>
              <w:bottom w:val="single" w:sz="4" w:space="0" w:color="auto"/>
              <w:right w:val="single" w:sz="4" w:space="0" w:color="auto"/>
            </w:tcBorders>
            <w:hideMark/>
          </w:tcPr>
          <w:p w14:paraId="1308AC5E" w14:textId="77777777" w:rsidR="001B207B" w:rsidRPr="001B207B" w:rsidRDefault="001B207B" w:rsidP="001B207B">
            <w:pPr>
              <w:rPr>
                <w:rFonts w:cs="Arial"/>
                <w:bCs/>
              </w:rPr>
            </w:pPr>
            <w:r w:rsidRPr="001B207B">
              <w:rPr>
                <w:rFonts w:cs="Arial"/>
                <w:bCs/>
              </w:rPr>
              <w:t>C,R</w:t>
            </w:r>
          </w:p>
        </w:tc>
        <w:tc>
          <w:tcPr>
            <w:tcW w:w="864" w:type="dxa"/>
            <w:tcBorders>
              <w:top w:val="single" w:sz="4" w:space="0" w:color="auto"/>
              <w:left w:val="single" w:sz="4" w:space="0" w:color="auto"/>
              <w:bottom w:val="single" w:sz="4" w:space="0" w:color="auto"/>
              <w:right w:val="single" w:sz="4" w:space="0" w:color="auto"/>
            </w:tcBorders>
            <w:hideMark/>
          </w:tcPr>
          <w:p w14:paraId="4EC949F8" w14:textId="77777777" w:rsidR="001B207B" w:rsidRPr="001B207B" w:rsidRDefault="001B207B" w:rsidP="001B207B">
            <w:pPr>
              <w:rPr>
                <w:rFonts w:cs="Arial"/>
                <w:bCs/>
              </w:rPr>
            </w:pPr>
            <w:r w:rsidRPr="001B207B">
              <w:rPr>
                <w:rFonts w:cs="Arial"/>
                <w:bCs/>
              </w:rPr>
              <w:t>MySQL</w:t>
            </w:r>
          </w:p>
        </w:tc>
        <w:tc>
          <w:tcPr>
            <w:tcW w:w="864" w:type="dxa"/>
            <w:tcBorders>
              <w:top w:val="single" w:sz="4" w:space="0" w:color="auto"/>
              <w:left w:val="single" w:sz="4" w:space="0" w:color="auto"/>
              <w:bottom w:val="single" w:sz="4" w:space="0" w:color="auto"/>
              <w:right w:val="single" w:sz="4" w:space="0" w:color="auto"/>
            </w:tcBorders>
            <w:hideMark/>
          </w:tcPr>
          <w:p w14:paraId="1B27954C" w14:textId="77777777" w:rsidR="001B207B" w:rsidRPr="001B207B" w:rsidRDefault="001B207B" w:rsidP="001B207B">
            <w:pPr>
              <w:rPr>
                <w:rFonts w:cs="Arial"/>
                <w:bCs/>
              </w:rPr>
            </w:pPr>
            <w:r w:rsidRPr="001B207B">
              <w:rPr>
                <w:rFonts w:cs="Arial"/>
                <w:bCs/>
              </w:rPr>
              <w:t>Analiză direcție</w:t>
            </w:r>
          </w:p>
        </w:tc>
        <w:tc>
          <w:tcPr>
            <w:tcW w:w="864" w:type="dxa"/>
            <w:tcBorders>
              <w:top w:val="single" w:sz="4" w:space="0" w:color="auto"/>
              <w:left w:val="single" w:sz="4" w:space="0" w:color="auto"/>
              <w:bottom w:val="single" w:sz="4" w:space="0" w:color="auto"/>
              <w:right w:val="single" w:sz="4" w:space="0" w:color="auto"/>
            </w:tcBorders>
            <w:hideMark/>
          </w:tcPr>
          <w:p w14:paraId="58975528" w14:textId="77777777" w:rsidR="001B207B" w:rsidRPr="001B207B" w:rsidRDefault="001B207B" w:rsidP="001B207B">
            <w:pPr>
              <w:rPr>
                <w:rFonts w:cs="Arial"/>
                <w:bCs/>
              </w:rPr>
            </w:pPr>
            <w:r w:rsidRPr="001B207B">
              <w:rPr>
                <w:rFonts w:cs="Arial"/>
                <w:bCs/>
              </w:rPr>
              <w:t>dev_angle</w:t>
            </w:r>
          </w:p>
        </w:tc>
        <w:tc>
          <w:tcPr>
            <w:tcW w:w="864" w:type="dxa"/>
            <w:tcBorders>
              <w:top w:val="single" w:sz="4" w:space="0" w:color="auto"/>
              <w:left w:val="single" w:sz="4" w:space="0" w:color="auto"/>
              <w:bottom w:val="single" w:sz="4" w:space="0" w:color="auto"/>
              <w:right w:val="single" w:sz="4" w:space="0" w:color="auto"/>
            </w:tcBorders>
            <w:hideMark/>
          </w:tcPr>
          <w:p w14:paraId="40AAC37C" w14:textId="77777777" w:rsidR="001B207B" w:rsidRPr="001B207B" w:rsidRDefault="001B207B" w:rsidP="001B207B">
            <w:pPr>
              <w:rPr>
                <w:rFonts w:cs="Arial"/>
                <w:bCs/>
              </w:rPr>
            </w:pPr>
            <w:r w:rsidRPr="001B207B">
              <w:rPr>
                <w:rFonts w:cs="Arial"/>
                <w:bCs/>
              </w:rPr>
              <w:t>Abatere unghiulară</w:t>
            </w:r>
          </w:p>
        </w:tc>
      </w:tr>
    </w:tbl>
    <w:p w14:paraId="76BE12B3" w14:textId="77777777" w:rsidR="001B207B" w:rsidRPr="001B207B" w:rsidRDefault="001B207B" w:rsidP="001B207B">
      <w:pPr>
        <w:rPr>
          <w:rFonts w:cs="Arial"/>
          <w:b/>
          <w:bCs/>
        </w:rPr>
      </w:pPr>
    </w:p>
    <w:p w14:paraId="3705B95F" w14:textId="77777777" w:rsidR="00475344" w:rsidRPr="00AE5CED" w:rsidRDefault="00475344" w:rsidP="00AE5CED">
      <w:pPr>
        <w:rPr>
          <w:rFonts w:cs="Arial"/>
          <w:b/>
          <w:bCs/>
        </w:rPr>
      </w:pPr>
    </w:p>
    <w:p w14:paraId="3E4FD2E2" w14:textId="5F33E9D2" w:rsidR="00956AF4" w:rsidRPr="00501071" w:rsidRDefault="00501071" w:rsidP="00DB4CC7">
      <w:pPr>
        <w:pStyle w:val="Titlu4"/>
        <w:rPr>
          <w:lang w:val="ro-RO"/>
        </w:rPr>
      </w:pPr>
      <w:r>
        <w:rPr>
          <w:lang w:val="ro-RO"/>
        </w:rPr>
        <w:lastRenderedPageBreak/>
        <w:t xml:space="preserve">5.1.1 </w:t>
      </w:r>
      <w:r w:rsidR="00956AF4" w:rsidRPr="00501071">
        <w:rPr>
          <w:lang w:val="ro-RO"/>
        </w:rPr>
        <w:t>Obiecte de date și structuri de date rezultante</w:t>
      </w:r>
      <w:bookmarkEnd w:id="36"/>
    </w:p>
    <w:p w14:paraId="5FA60D29" w14:textId="77777777" w:rsidR="003B3214" w:rsidRDefault="003B3214" w:rsidP="003B3214">
      <w:pPr>
        <w:rPr>
          <w:lang w:val="ro-RO"/>
        </w:rPr>
      </w:pPr>
    </w:p>
    <w:p w14:paraId="781C3046" w14:textId="77777777" w:rsidR="003B3214" w:rsidRPr="003B3214" w:rsidRDefault="003B3214" w:rsidP="003B3214">
      <w:pPr>
        <w:rPr>
          <w:rFonts w:cs="Arial"/>
          <w:sz w:val="24"/>
          <w:szCs w:val="24"/>
        </w:rPr>
      </w:pPr>
      <w:r w:rsidRPr="003B3214">
        <w:rPr>
          <w:rFonts w:cs="Arial"/>
          <w:sz w:val="24"/>
          <w:szCs w:val="24"/>
        </w:rPr>
        <w:t>În cadrul sistemului, obiectele de date funcționale sunt definite astfel încât să acopere atât persistența în DBMS (MySQL), cât și prelucrarea în aplicația mobilă și schimbul de informații între componente (aplicație–server și aplicație–embedded). Structurile de date sunt proiectate pentru a susține operațiile CRUD, verificarea deviației de traseu (distanță + direcție/heading) și înregistrarea istoricului.</w:t>
      </w:r>
    </w:p>
    <w:p w14:paraId="6C74EEE4" w14:textId="77777777" w:rsidR="003B3214" w:rsidRPr="003B3214" w:rsidRDefault="003B3214" w:rsidP="003B3214">
      <w:pPr>
        <w:rPr>
          <w:rFonts w:cs="Arial"/>
          <w:b/>
          <w:bCs/>
          <w:sz w:val="24"/>
          <w:szCs w:val="24"/>
        </w:rPr>
      </w:pPr>
      <w:r w:rsidRPr="003B3214">
        <w:rPr>
          <w:rFonts w:cs="Arial"/>
          <w:b/>
          <w:bCs/>
          <w:sz w:val="24"/>
          <w:szCs w:val="24"/>
        </w:rPr>
        <w:t>Obiectul de date: Utilizator (User)</w:t>
      </w:r>
    </w:p>
    <w:p w14:paraId="5CFD8575" w14:textId="77777777" w:rsidR="003B3214" w:rsidRPr="003B3214" w:rsidRDefault="003B3214" w:rsidP="003B3214">
      <w:pPr>
        <w:rPr>
          <w:rFonts w:cs="Arial"/>
          <w:sz w:val="24"/>
          <w:szCs w:val="24"/>
        </w:rPr>
      </w:pPr>
      <w:r w:rsidRPr="003B3214">
        <w:rPr>
          <w:rFonts w:cs="Arial"/>
          <w:sz w:val="24"/>
          <w:szCs w:val="24"/>
        </w:rPr>
        <w:t>Acest obiect descrie un cont de acces în aplicație și este utilizat pentru autentificare și controlul operațiilor permise. În DBMS, utilizatorul este stocat în tabela users, iar în aplicația mobilă este reprezentat printr-o structură de tip obiect (clasă).</w:t>
      </w:r>
    </w:p>
    <w:p w14:paraId="04F5B140" w14:textId="77777777" w:rsidR="003B3214" w:rsidRPr="003B3214" w:rsidRDefault="003B3214" w:rsidP="003B3214">
      <w:pPr>
        <w:rPr>
          <w:rFonts w:cs="Arial"/>
          <w:sz w:val="24"/>
          <w:szCs w:val="24"/>
        </w:rPr>
      </w:pPr>
      <w:r w:rsidRPr="003B3214">
        <w:rPr>
          <w:rFonts w:cs="Arial"/>
          <w:sz w:val="24"/>
          <w:szCs w:val="24"/>
        </w:rPr>
        <w:t>Structură (server/DBMS):</w:t>
      </w:r>
    </w:p>
    <w:p w14:paraId="609D8C43" w14:textId="77777777" w:rsidR="003B3214" w:rsidRPr="003B3214" w:rsidRDefault="003B3214" w:rsidP="003B3214">
      <w:pPr>
        <w:numPr>
          <w:ilvl w:val="0"/>
          <w:numId w:val="43"/>
        </w:numPr>
        <w:rPr>
          <w:rFonts w:cs="Arial"/>
          <w:sz w:val="24"/>
          <w:szCs w:val="24"/>
        </w:rPr>
      </w:pPr>
      <w:r w:rsidRPr="003B3214">
        <w:rPr>
          <w:rFonts w:cs="Arial"/>
          <w:sz w:val="24"/>
          <w:szCs w:val="24"/>
        </w:rPr>
        <w:t>id (INT, PK)</w:t>
      </w:r>
    </w:p>
    <w:p w14:paraId="171AC008" w14:textId="77777777" w:rsidR="003B3214" w:rsidRPr="003B3214" w:rsidRDefault="003B3214" w:rsidP="003B3214">
      <w:pPr>
        <w:numPr>
          <w:ilvl w:val="0"/>
          <w:numId w:val="43"/>
        </w:numPr>
        <w:rPr>
          <w:rFonts w:cs="Arial"/>
          <w:sz w:val="24"/>
          <w:szCs w:val="24"/>
        </w:rPr>
      </w:pPr>
      <w:r w:rsidRPr="003B3214">
        <w:rPr>
          <w:rFonts w:cs="Arial"/>
          <w:sz w:val="24"/>
          <w:szCs w:val="24"/>
        </w:rPr>
        <w:t>username (VARCHAR)</w:t>
      </w:r>
    </w:p>
    <w:p w14:paraId="7845B6A3" w14:textId="77777777" w:rsidR="003B3214" w:rsidRPr="003B3214" w:rsidRDefault="003B3214" w:rsidP="003B3214">
      <w:pPr>
        <w:numPr>
          <w:ilvl w:val="0"/>
          <w:numId w:val="43"/>
        </w:numPr>
        <w:rPr>
          <w:rFonts w:cs="Arial"/>
          <w:sz w:val="24"/>
          <w:szCs w:val="24"/>
        </w:rPr>
      </w:pPr>
      <w:r w:rsidRPr="003B3214">
        <w:rPr>
          <w:rFonts w:cs="Arial"/>
          <w:sz w:val="24"/>
          <w:szCs w:val="24"/>
        </w:rPr>
        <w:t>password_hash (VARCHAR)</w:t>
      </w:r>
    </w:p>
    <w:p w14:paraId="257C9336" w14:textId="77777777" w:rsidR="003B3214" w:rsidRPr="003B3214" w:rsidRDefault="003B3214" w:rsidP="003B3214">
      <w:pPr>
        <w:numPr>
          <w:ilvl w:val="0"/>
          <w:numId w:val="43"/>
        </w:numPr>
        <w:rPr>
          <w:rFonts w:cs="Arial"/>
          <w:sz w:val="24"/>
          <w:szCs w:val="24"/>
        </w:rPr>
      </w:pPr>
      <w:r w:rsidRPr="003B3214">
        <w:rPr>
          <w:rFonts w:cs="Arial"/>
          <w:sz w:val="24"/>
          <w:szCs w:val="24"/>
        </w:rPr>
        <w:t>created_at (DATETIME)</w:t>
      </w:r>
    </w:p>
    <w:p w14:paraId="37284C2B" w14:textId="77777777" w:rsidR="003B3214" w:rsidRPr="003B3214" w:rsidRDefault="003B3214" w:rsidP="003B3214">
      <w:pPr>
        <w:rPr>
          <w:rFonts w:cs="Arial"/>
          <w:sz w:val="24"/>
          <w:szCs w:val="24"/>
        </w:rPr>
      </w:pPr>
      <w:r w:rsidRPr="003B3214">
        <w:rPr>
          <w:rFonts w:cs="Arial"/>
          <w:sz w:val="24"/>
          <w:szCs w:val="24"/>
        </w:rPr>
        <w:t>Structură (aplicație mobilă – model intern):</w:t>
      </w:r>
    </w:p>
    <w:p w14:paraId="1FFEE763" w14:textId="77777777" w:rsidR="003B3214" w:rsidRPr="003B3214" w:rsidRDefault="003B3214" w:rsidP="003B3214">
      <w:pPr>
        <w:numPr>
          <w:ilvl w:val="0"/>
          <w:numId w:val="44"/>
        </w:numPr>
        <w:rPr>
          <w:rFonts w:cs="Arial"/>
          <w:sz w:val="24"/>
          <w:szCs w:val="24"/>
        </w:rPr>
      </w:pPr>
      <w:r w:rsidRPr="003B3214">
        <w:rPr>
          <w:rFonts w:cs="Arial"/>
          <w:sz w:val="24"/>
          <w:szCs w:val="24"/>
        </w:rPr>
        <w:t>userId: Int</w:t>
      </w:r>
    </w:p>
    <w:p w14:paraId="10FF8BAC" w14:textId="77777777" w:rsidR="003B3214" w:rsidRPr="003B3214" w:rsidRDefault="003B3214" w:rsidP="003B3214">
      <w:pPr>
        <w:numPr>
          <w:ilvl w:val="0"/>
          <w:numId w:val="44"/>
        </w:numPr>
        <w:rPr>
          <w:rFonts w:cs="Arial"/>
          <w:sz w:val="24"/>
          <w:szCs w:val="24"/>
        </w:rPr>
      </w:pPr>
      <w:r w:rsidRPr="003B3214">
        <w:rPr>
          <w:rFonts w:cs="Arial"/>
          <w:sz w:val="24"/>
          <w:szCs w:val="24"/>
        </w:rPr>
        <w:t>username: String</w:t>
      </w:r>
    </w:p>
    <w:p w14:paraId="65F1A0B3" w14:textId="77777777" w:rsidR="003B3214" w:rsidRPr="003B3214" w:rsidRDefault="003B3214" w:rsidP="003B3214">
      <w:pPr>
        <w:rPr>
          <w:rFonts w:cs="Arial"/>
          <w:b/>
          <w:bCs/>
          <w:sz w:val="24"/>
          <w:szCs w:val="24"/>
        </w:rPr>
      </w:pPr>
      <w:r w:rsidRPr="003B3214">
        <w:rPr>
          <w:rFonts w:cs="Arial"/>
          <w:b/>
          <w:bCs/>
          <w:sz w:val="24"/>
          <w:szCs w:val="24"/>
        </w:rPr>
        <w:t>Obiectul de date: Sesiune de autentificare (AuthSession)</w:t>
      </w:r>
    </w:p>
    <w:p w14:paraId="01AEE8AB" w14:textId="77777777" w:rsidR="003B3214" w:rsidRPr="003B3214" w:rsidRDefault="003B3214" w:rsidP="003B3214">
      <w:pPr>
        <w:rPr>
          <w:rFonts w:cs="Arial"/>
          <w:sz w:val="24"/>
          <w:szCs w:val="24"/>
        </w:rPr>
      </w:pPr>
      <w:r w:rsidRPr="003B3214">
        <w:rPr>
          <w:rFonts w:cs="Arial"/>
          <w:sz w:val="24"/>
          <w:szCs w:val="24"/>
        </w:rPr>
        <w:t>Acest obiect reprezintă rezultatul autentificării și permite accesul securizat la resursele serverului.</w:t>
      </w:r>
    </w:p>
    <w:p w14:paraId="2E20A258" w14:textId="77777777" w:rsidR="003B3214" w:rsidRPr="003B3214" w:rsidRDefault="003B3214" w:rsidP="003B3214">
      <w:pPr>
        <w:rPr>
          <w:rFonts w:cs="Arial"/>
          <w:sz w:val="24"/>
          <w:szCs w:val="24"/>
        </w:rPr>
      </w:pPr>
      <w:r w:rsidRPr="003B3214">
        <w:rPr>
          <w:rFonts w:cs="Arial"/>
          <w:sz w:val="24"/>
          <w:szCs w:val="24"/>
        </w:rPr>
        <w:t>Structură (transmisă între aplicație și server):</w:t>
      </w:r>
    </w:p>
    <w:p w14:paraId="3500C29E" w14:textId="77777777" w:rsidR="003B3214" w:rsidRPr="003B3214" w:rsidRDefault="003B3214" w:rsidP="003B3214">
      <w:pPr>
        <w:numPr>
          <w:ilvl w:val="0"/>
          <w:numId w:val="45"/>
        </w:numPr>
        <w:rPr>
          <w:rFonts w:cs="Arial"/>
          <w:sz w:val="24"/>
          <w:szCs w:val="24"/>
        </w:rPr>
      </w:pPr>
      <w:r w:rsidRPr="003B3214">
        <w:rPr>
          <w:rFonts w:cs="Arial"/>
          <w:sz w:val="24"/>
          <w:szCs w:val="24"/>
        </w:rPr>
        <w:t>accessToken: String (token de acces, de tip JWT sau echivalent)</w:t>
      </w:r>
    </w:p>
    <w:p w14:paraId="7936FE2A" w14:textId="77777777" w:rsidR="003B3214" w:rsidRPr="003B3214" w:rsidRDefault="003B3214" w:rsidP="003B3214">
      <w:pPr>
        <w:numPr>
          <w:ilvl w:val="0"/>
          <w:numId w:val="45"/>
        </w:numPr>
        <w:rPr>
          <w:rFonts w:cs="Arial"/>
          <w:sz w:val="24"/>
          <w:szCs w:val="24"/>
        </w:rPr>
      </w:pPr>
      <w:r w:rsidRPr="003B3214">
        <w:rPr>
          <w:rFonts w:cs="Arial"/>
          <w:sz w:val="24"/>
          <w:szCs w:val="24"/>
        </w:rPr>
        <w:t>tokenType: String (ex. “Bearer”)</w:t>
      </w:r>
    </w:p>
    <w:p w14:paraId="4DC17822" w14:textId="77777777" w:rsidR="003B3214" w:rsidRPr="003B3214" w:rsidRDefault="003B3214" w:rsidP="003B3214">
      <w:pPr>
        <w:numPr>
          <w:ilvl w:val="0"/>
          <w:numId w:val="45"/>
        </w:numPr>
        <w:rPr>
          <w:rFonts w:cs="Arial"/>
          <w:sz w:val="24"/>
          <w:szCs w:val="24"/>
        </w:rPr>
      </w:pPr>
      <w:r w:rsidRPr="003B3214">
        <w:rPr>
          <w:rFonts w:cs="Arial"/>
          <w:sz w:val="24"/>
          <w:szCs w:val="24"/>
        </w:rPr>
        <w:t>expiresAt: Long (timestamp expirare, dacă este implementat)</w:t>
      </w:r>
    </w:p>
    <w:p w14:paraId="122A9954" w14:textId="77777777" w:rsidR="003B3214" w:rsidRPr="003B3214" w:rsidRDefault="003B3214" w:rsidP="003B3214">
      <w:pPr>
        <w:numPr>
          <w:ilvl w:val="0"/>
          <w:numId w:val="45"/>
        </w:numPr>
        <w:rPr>
          <w:rFonts w:cs="Arial"/>
          <w:sz w:val="24"/>
          <w:szCs w:val="24"/>
        </w:rPr>
      </w:pPr>
      <w:r w:rsidRPr="003B3214">
        <w:rPr>
          <w:rFonts w:cs="Arial"/>
          <w:sz w:val="24"/>
          <w:szCs w:val="24"/>
        </w:rPr>
        <w:t>user: { userId, username }</w:t>
      </w:r>
    </w:p>
    <w:p w14:paraId="0748F15A" w14:textId="77777777" w:rsidR="003B3214" w:rsidRPr="003B3214" w:rsidRDefault="003B3214" w:rsidP="003B3214">
      <w:pPr>
        <w:rPr>
          <w:rFonts w:cs="Arial"/>
          <w:sz w:val="24"/>
          <w:szCs w:val="24"/>
        </w:rPr>
      </w:pPr>
      <w:r w:rsidRPr="003B3214">
        <w:rPr>
          <w:rFonts w:cs="Arial"/>
          <w:sz w:val="24"/>
          <w:szCs w:val="24"/>
        </w:rPr>
        <w:t>Structură (aplicație mobilă – stocare temporară):</w:t>
      </w:r>
    </w:p>
    <w:p w14:paraId="145FC843" w14:textId="77777777" w:rsidR="003B3214" w:rsidRPr="003B3214" w:rsidRDefault="003B3214" w:rsidP="003B3214">
      <w:pPr>
        <w:numPr>
          <w:ilvl w:val="0"/>
          <w:numId w:val="46"/>
        </w:numPr>
        <w:rPr>
          <w:rFonts w:cs="Arial"/>
          <w:sz w:val="24"/>
          <w:szCs w:val="24"/>
        </w:rPr>
      </w:pPr>
      <w:r w:rsidRPr="003B3214">
        <w:rPr>
          <w:rFonts w:cs="Arial"/>
          <w:sz w:val="24"/>
          <w:szCs w:val="24"/>
        </w:rPr>
        <w:t>token salvat în SharedPreferences (non-DBMS), utilizat la fiecare request HTTPS.</w:t>
      </w:r>
    </w:p>
    <w:p w14:paraId="39927F84" w14:textId="77777777" w:rsidR="003B3214" w:rsidRPr="003B3214" w:rsidRDefault="003B3214" w:rsidP="003B3214">
      <w:pPr>
        <w:rPr>
          <w:rFonts w:cs="Arial"/>
          <w:b/>
          <w:bCs/>
          <w:sz w:val="24"/>
          <w:szCs w:val="24"/>
        </w:rPr>
      </w:pPr>
      <w:r w:rsidRPr="003B3214">
        <w:rPr>
          <w:rFonts w:cs="Arial"/>
          <w:b/>
          <w:bCs/>
          <w:sz w:val="24"/>
          <w:szCs w:val="24"/>
        </w:rPr>
        <w:t>Obiectul de date: Traseu (Route)</w:t>
      </w:r>
    </w:p>
    <w:p w14:paraId="4432C83D" w14:textId="77777777" w:rsidR="003B3214" w:rsidRPr="003B3214" w:rsidRDefault="003B3214" w:rsidP="003B3214">
      <w:pPr>
        <w:rPr>
          <w:rFonts w:cs="Arial"/>
          <w:sz w:val="24"/>
          <w:szCs w:val="24"/>
        </w:rPr>
      </w:pPr>
      <w:r w:rsidRPr="003B3214">
        <w:rPr>
          <w:rFonts w:cs="Arial"/>
          <w:sz w:val="24"/>
          <w:szCs w:val="24"/>
        </w:rPr>
        <w:t>Traseul este obiectul principal de configurare și selecție. Un traseu este compus din metadate și o colecție ordonată de puncte GPS.</w:t>
      </w:r>
    </w:p>
    <w:p w14:paraId="6B38AB77" w14:textId="77777777" w:rsidR="003B3214" w:rsidRPr="003B3214" w:rsidRDefault="003B3214" w:rsidP="003B3214">
      <w:pPr>
        <w:rPr>
          <w:rFonts w:cs="Arial"/>
          <w:sz w:val="24"/>
          <w:szCs w:val="24"/>
        </w:rPr>
      </w:pPr>
      <w:r w:rsidRPr="003B3214">
        <w:rPr>
          <w:rFonts w:cs="Arial"/>
          <w:sz w:val="24"/>
          <w:szCs w:val="24"/>
        </w:rPr>
        <w:t>Structură (server/DBMS – tabela routes):</w:t>
      </w:r>
    </w:p>
    <w:p w14:paraId="7816F63A" w14:textId="77777777" w:rsidR="003B3214" w:rsidRPr="003B3214" w:rsidRDefault="003B3214" w:rsidP="003B3214">
      <w:pPr>
        <w:numPr>
          <w:ilvl w:val="0"/>
          <w:numId w:val="47"/>
        </w:numPr>
        <w:rPr>
          <w:rFonts w:cs="Arial"/>
          <w:sz w:val="24"/>
          <w:szCs w:val="24"/>
        </w:rPr>
      </w:pPr>
      <w:r w:rsidRPr="003B3214">
        <w:rPr>
          <w:rFonts w:cs="Arial"/>
          <w:sz w:val="24"/>
          <w:szCs w:val="24"/>
        </w:rPr>
        <w:t>id (INT, PK)</w:t>
      </w:r>
    </w:p>
    <w:p w14:paraId="23F114F8" w14:textId="77777777" w:rsidR="003B3214" w:rsidRPr="003B3214" w:rsidRDefault="003B3214" w:rsidP="003B3214">
      <w:pPr>
        <w:numPr>
          <w:ilvl w:val="0"/>
          <w:numId w:val="47"/>
        </w:numPr>
        <w:rPr>
          <w:rFonts w:cs="Arial"/>
          <w:sz w:val="24"/>
          <w:szCs w:val="24"/>
        </w:rPr>
      </w:pPr>
      <w:r w:rsidRPr="003B3214">
        <w:rPr>
          <w:rFonts w:cs="Arial"/>
          <w:sz w:val="24"/>
          <w:szCs w:val="24"/>
        </w:rPr>
        <w:lastRenderedPageBreak/>
        <w:t>name (VARCHAR)</w:t>
      </w:r>
    </w:p>
    <w:p w14:paraId="72BE3858" w14:textId="77777777" w:rsidR="003B3214" w:rsidRPr="003B3214" w:rsidRDefault="003B3214" w:rsidP="003B3214">
      <w:pPr>
        <w:numPr>
          <w:ilvl w:val="0"/>
          <w:numId w:val="47"/>
        </w:numPr>
        <w:rPr>
          <w:rFonts w:cs="Arial"/>
          <w:sz w:val="24"/>
          <w:szCs w:val="24"/>
        </w:rPr>
      </w:pPr>
      <w:r w:rsidRPr="003B3214">
        <w:rPr>
          <w:rFonts w:cs="Arial"/>
          <w:sz w:val="24"/>
          <w:szCs w:val="24"/>
        </w:rPr>
        <w:t>description (VARCHAR)</w:t>
      </w:r>
    </w:p>
    <w:p w14:paraId="06848866" w14:textId="77777777" w:rsidR="003B3214" w:rsidRPr="003B3214" w:rsidRDefault="003B3214" w:rsidP="003B3214">
      <w:pPr>
        <w:numPr>
          <w:ilvl w:val="0"/>
          <w:numId w:val="47"/>
        </w:numPr>
        <w:rPr>
          <w:rFonts w:cs="Arial"/>
          <w:sz w:val="24"/>
          <w:szCs w:val="24"/>
        </w:rPr>
      </w:pPr>
      <w:r w:rsidRPr="003B3214">
        <w:rPr>
          <w:rFonts w:cs="Arial"/>
          <w:sz w:val="24"/>
          <w:szCs w:val="24"/>
        </w:rPr>
        <w:t>created_by (FK)</w:t>
      </w:r>
    </w:p>
    <w:p w14:paraId="2571716C" w14:textId="77777777" w:rsidR="003B3214" w:rsidRPr="003B3214" w:rsidRDefault="003B3214" w:rsidP="003B3214">
      <w:pPr>
        <w:numPr>
          <w:ilvl w:val="0"/>
          <w:numId w:val="47"/>
        </w:numPr>
        <w:rPr>
          <w:rFonts w:cs="Arial"/>
          <w:sz w:val="24"/>
          <w:szCs w:val="24"/>
        </w:rPr>
      </w:pPr>
      <w:r w:rsidRPr="003B3214">
        <w:rPr>
          <w:rFonts w:cs="Arial"/>
          <w:sz w:val="24"/>
          <w:szCs w:val="24"/>
        </w:rPr>
        <w:t>created_at (DATETIME)</w:t>
      </w:r>
    </w:p>
    <w:p w14:paraId="0C18F0D6" w14:textId="77777777" w:rsidR="003B3214" w:rsidRPr="003B3214" w:rsidRDefault="003B3214" w:rsidP="003B3214">
      <w:pPr>
        <w:numPr>
          <w:ilvl w:val="0"/>
          <w:numId w:val="47"/>
        </w:numPr>
        <w:rPr>
          <w:rFonts w:cs="Arial"/>
          <w:sz w:val="24"/>
          <w:szCs w:val="24"/>
        </w:rPr>
      </w:pPr>
      <w:r w:rsidRPr="003B3214">
        <w:rPr>
          <w:rFonts w:cs="Arial"/>
          <w:sz w:val="24"/>
          <w:szCs w:val="24"/>
        </w:rPr>
        <w:t>is_active (TINYINT)</w:t>
      </w:r>
    </w:p>
    <w:p w14:paraId="33DC08DA" w14:textId="77777777" w:rsidR="003B3214" w:rsidRPr="003B3214" w:rsidRDefault="003B3214" w:rsidP="003B3214">
      <w:pPr>
        <w:rPr>
          <w:rFonts w:cs="Arial"/>
          <w:sz w:val="24"/>
          <w:szCs w:val="24"/>
        </w:rPr>
      </w:pPr>
      <w:r w:rsidRPr="003B3214">
        <w:rPr>
          <w:rFonts w:cs="Arial"/>
          <w:sz w:val="24"/>
          <w:szCs w:val="24"/>
        </w:rPr>
        <w:t>Structură (aplicație mobilă – model intern):</w:t>
      </w:r>
    </w:p>
    <w:p w14:paraId="1B4C5523" w14:textId="77777777" w:rsidR="003B3214" w:rsidRPr="003B3214" w:rsidRDefault="003B3214" w:rsidP="003B3214">
      <w:pPr>
        <w:numPr>
          <w:ilvl w:val="0"/>
          <w:numId w:val="48"/>
        </w:numPr>
        <w:rPr>
          <w:rFonts w:cs="Arial"/>
          <w:sz w:val="24"/>
          <w:szCs w:val="24"/>
        </w:rPr>
      </w:pPr>
      <w:r w:rsidRPr="003B3214">
        <w:rPr>
          <w:rFonts w:cs="Arial"/>
          <w:sz w:val="24"/>
          <w:szCs w:val="24"/>
        </w:rPr>
        <w:t>routeId: Int</w:t>
      </w:r>
    </w:p>
    <w:p w14:paraId="5A6ACD32" w14:textId="77777777" w:rsidR="003B3214" w:rsidRPr="003B3214" w:rsidRDefault="003B3214" w:rsidP="003B3214">
      <w:pPr>
        <w:numPr>
          <w:ilvl w:val="0"/>
          <w:numId w:val="48"/>
        </w:numPr>
        <w:rPr>
          <w:rFonts w:cs="Arial"/>
          <w:sz w:val="24"/>
          <w:szCs w:val="24"/>
        </w:rPr>
      </w:pPr>
      <w:r w:rsidRPr="003B3214">
        <w:rPr>
          <w:rFonts w:cs="Arial"/>
          <w:sz w:val="24"/>
          <w:szCs w:val="24"/>
        </w:rPr>
        <w:t>name: String</w:t>
      </w:r>
    </w:p>
    <w:p w14:paraId="4E4EDAD1" w14:textId="77777777" w:rsidR="003B3214" w:rsidRPr="003B3214" w:rsidRDefault="003B3214" w:rsidP="003B3214">
      <w:pPr>
        <w:numPr>
          <w:ilvl w:val="0"/>
          <w:numId w:val="48"/>
        </w:numPr>
        <w:rPr>
          <w:rFonts w:cs="Arial"/>
          <w:sz w:val="24"/>
          <w:szCs w:val="24"/>
        </w:rPr>
      </w:pPr>
      <w:r w:rsidRPr="003B3214">
        <w:rPr>
          <w:rFonts w:cs="Arial"/>
          <w:sz w:val="24"/>
          <w:szCs w:val="24"/>
        </w:rPr>
        <w:t>description: String?</w:t>
      </w:r>
    </w:p>
    <w:p w14:paraId="422D7418" w14:textId="77777777" w:rsidR="003B3214" w:rsidRPr="003B3214" w:rsidRDefault="003B3214" w:rsidP="003B3214">
      <w:pPr>
        <w:numPr>
          <w:ilvl w:val="0"/>
          <w:numId w:val="48"/>
        </w:numPr>
        <w:rPr>
          <w:rFonts w:cs="Arial"/>
          <w:sz w:val="24"/>
          <w:szCs w:val="24"/>
        </w:rPr>
      </w:pPr>
      <w:r w:rsidRPr="003B3214">
        <w:rPr>
          <w:rFonts w:cs="Arial"/>
          <w:sz w:val="24"/>
          <w:szCs w:val="24"/>
        </w:rPr>
        <w:t>points: List&lt;RoutePoint&gt; (încărcat la cerere)</w:t>
      </w:r>
    </w:p>
    <w:p w14:paraId="64CB9355" w14:textId="77777777" w:rsidR="003B3214" w:rsidRPr="003B3214" w:rsidRDefault="003B3214" w:rsidP="003B3214">
      <w:pPr>
        <w:rPr>
          <w:rFonts w:cs="Arial"/>
          <w:sz w:val="24"/>
          <w:szCs w:val="24"/>
        </w:rPr>
      </w:pPr>
      <w:r w:rsidRPr="003B3214">
        <w:rPr>
          <w:rFonts w:cs="Arial"/>
          <w:sz w:val="24"/>
          <w:szCs w:val="24"/>
        </w:rPr>
        <w:t>Traseele sunt operate prin CRUD complet (create, read, update, delete) prin API-ul backend.</w:t>
      </w:r>
    </w:p>
    <w:p w14:paraId="70E0232E" w14:textId="77777777" w:rsidR="003B3214" w:rsidRPr="003B3214" w:rsidRDefault="003B3214" w:rsidP="003B3214">
      <w:pPr>
        <w:rPr>
          <w:rFonts w:cs="Arial"/>
          <w:b/>
          <w:bCs/>
          <w:sz w:val="24"/>
          <w:szCs w:val="24"/>
        </w:rPr>
      </w:pPr>
      <w:r w:rsidRPr="003B3214">
        <w:rPr>
          <w:rFonts w:cs="Arial"/>
          <w:b/>
          <w:bCs/>
          <w:sz w:val="24"/>
          <w:szCs w:val="24"/>
        </w:rPr>
        <w:t>Obiectul de date: Punct de traseu (RoutePoint)</w:t>
      </w:r>
    </w:p>
    <w:p w14:paraId="61B28CDA" w14:textId="77777777" w:rsidR="003B3214" w:rsidRPr="003B3214" w:rsidRDefault="003B3214" w:rsidP="003B3214">
      <w:pPr>
        <w:rPr>
          <w:rFonts w:cs="Arial"/>
          <w:sz w:val="24"/>
          <w:szCs w:val="24"/>
        </w:rPr>
      </w:pPr>
      <w:r w:rsidRPr="003B3214">
        <w:rPr>
          <w:rFonts w:cs="Arial"/>
          <w:sz w:val="24"/>
          <w:szCs w:val="24"/>
        </w:rPr>
        <w:t>Punctul de traseu (waypoint) este o structură esențială deoarece permite atât validarea poziției (prin distanță), cât și validarea direcției de deplasare (prin heading).</w:t>
      </w:r>
    </w:p>
    <w:p w14:paraId="19D26BD4" w14:textId="77777777" w:rsidR="003B3214" w:rsidRPr="003B3214" w:rsidRDefault="003B3214" w:rsidP="003B3214">
      <w:pPr>
        <w:rPr>
          <w:rFonts w:cs="Arial"/>
          <w:sz w:val="24"/>
          <w:szCs w:val="24"/>
        </w:rPr>
      </w:pPr>
      <w:r w:rsidRPr="003B3214">
        <w:rPr>
          <w:rFonts w:cs="Arial"/>
          <w:sz w:val="24"/>
          <w:szCs w:val="24"/>
        </w:rPr>
        <w:t>Structură (server/DBMS – tabela route_points):</w:t>
      </w:r>
    </w:p>
    <w:p w14:paraId="387F5552" w14:textId="77777777" w:rsidR="003B3214" w:rsidRPr="003B3214" w:rsidRDefault="003B3214" w:rsidP="003B3214">
      <w:pPr>
        <w:numPr>
          <w:ilvl w:val="0"/>
          <w:numId w:val="49"/>
        </w:numPr>
        <w:rPr>
          <w:rFonts w:cs="Arial"/>
          <w:sz w:val="24"/>
          <w:szCs w:val="24"/>
        </w:rPr>
      </w:pPr>
      <w:r w:rsidRPr="003B3214">
        <w:rPr>
          <w:rFonts w:cs="Arial"/>
          <w:sz w:val="24"/>
          <w:szCs w:val="24"/>
        </w:rPr>
        <w:t>id (INT, PK)</w:t>
      </w:r>
    </w:p>
    <w:p w14:paraId="07F8F233" w14:textId="77777777" w:rsidR="003B3214" w:rsidRPr="003B3214" w:rsidRDefault="003B3214" w:rsidP="003B3214">
      <w:pPr>
        <w:numPr>
          <w:ilvl w:val="0"/>
          <w:numId w:val="49"/>
        </w:numPr>
        <w:rPr>
          <w:rFonts w:cs="Arial"/>
          <w:sz w:val="24"/>
          <w:szCs w:val="24"/>
        </w:rPr>
      </w:pPr>
      <w:r w:rsidRPr="003B3214">
        <w:rPr>
          <w:rFonts w:cs="Arial"/>
          <w:sz w:val="24"/>
          <w:szCs w:val="24"/>
        </w:rPr>
        <w:t>route_id (FK)</w:t>
      </w:r>
    </w:p>
    <w:p w14:paraId="747045F9" w14:textId="77777777" w:rsidR="003B3214" w:rsidRPr="003B3214" w:rsidRDefault="003B3214" w:rsidP="003B3214">
      <w:pPr>
        <w:numPr>
          <w:ilvl w:val="0"/>
          <w:numId w:val="49"/>
        </w:numPr>
        <w:rPr>
          <w:rFonts w:cs="Arial"/>
          <w:sz w:val="24"/>
          <w:szCs w:val="24"/>
        </w:rPr>
      </w:pPr>
      <w:r w:rsidRPr="003B3214">
        <w:rPr>
          <w:rFonts w:cs="Arial"/>
          <w:sz w:val="24"/>
          <w:szCs w:val="24"/>
        </w:rPr>
        <w:t>seq (INT, ordine punct)</w:t>
      </w:r>
    </w:p>
    <w:p w14:paraId="12394B2F" w14:textId="77777777" w:rsidR="003B3214" w:rsidRPr="003B3214" w:rsidRDefault="003B3214" w:rsidP="003B3214">
      <w:pPr>
        <w:numPr>
          <w:ilvl w:val="0"/>
          <w:numId w:val="49"/>
        </w:numPr>
        <w:rPr>
          <w:rFonts w:cs="Arial"/>
          <w:sz w:val="24"/>
          <w:szCs w:val="24"/>
        </w:rPr>
      </w:pPr>
      <w:r w:rsidRPr="003B3214">
        <w:rPr>
          <w:rFonts w:cs="Arial"/>
          <w:sz w:val="24"/>
          <w:szCs w:val="24"/>
        </w:rPr>
        <w:t>lat (DOUBLE)</w:t>
      </w:r>
    </w:p>
    <w:p w14:paraId="3B0608F1" w14:textId="77777777" w:rsidR="003B3214" w:rsidRPr="003B3214" w:rsidRDefault="003B3214" w:rsidP="003B3214">
      <w:pPr>
        <w:numPr>
          <w:ilvl w:val="0"/>
          <w:numId w:val="49"/>
        </w:numPr>
        <w:rPr>
          <w:rFonts w:cs="Arial"/>
          <w:sz w:val="24"/>
          <w:szCs w:val="24"/>
        </w:rPr>
      </w:pPr>
      <w:r w:rsidRPr="003B3214">
        <w:rPr>
          <w:rFonts w:cs="Arial"/>
          <w:sz w:val="24"/>
          <w:szCs w:val="24"/>
        </w:rPr>
        <w:t>lon (DOUBLE)</w:t>
      </w:r>
    </w:p>
    <w:p w14:paraId="7191C83C" w14:textId="77777777" w:rsidR="003B3214" w:rsidRPr="003B3214" w:rsidRDefault="003B3214" w:rsidP="003B3214">
      <w:pPr>
        <w:numPr>
          <w:ilvl w:val="0"/>
          <w:numId w:val="49"/>
        </w:numPr>
        <w:rPr>
          <w:rFonts w:cs="Arial"/>
          <w:sz w:val="24"/>
          <w:szCs w:val="24"/>
        </w:rPr>
      </w:pPr>
      <w:r w:rsidRPr="003B3214">
        <w:rPr>
          <w:rFonts w:cs="Arial"/>
          <w:sz w:val="24"/>
          <w:szCs w:val="24"/>
        </w:rPr>
        <w:t>tolerance_m (FLOAT)</w:t>
      </w:r>
    </w:p>
    <w:p w14:paraId="00BB98F7" w14:textId="77777777" w:rsidR="003B3214" w:rsidRPr="003B3214" w:rsidRDefault="003B3214" w:rsidP="003B3214">
      <w:pPr>
        <w:numPr>
          <w:ilvl w:val="0"/>
          <w:numId w:val="49"/>
        </w:numPr>
        <w:rPr>
          <w:rFonts w:cs="Arial"/>
          <w:sz w:val="24"/>
          <w:szCs w:val="24"/>
        </w:rPr>
      </w:pPr>
      <w:r w:rsidRPr="003B3214">
        <w:rPr>
          <w:rFonts w:cs="Arial"/>
          <w:sz w:val="24"/>
          <w:szCs w:val="24"/>
        </w:rPr>
        <w:t>expected_heading (FLOAT, opțional)</w:t>
      </w:r>
    </w:p>
    <w:p w14:paraId="37E7F640" w14:textId="77777777" w:rsidR="003B3214" w:rsidRPr="003B3214" w:rsidRDefault="003B3214" w:rsidP="003B3214">
      <w:pPr>
        <w:numPr>
          <w:ilvl w:val="0"/>
          <w:numId w:val="49"/>
        </w:numPr>
        <w:rPr>
          <w:rFonts w:cs="Arial"/>
          <w:sz w:val="24"/>
          <w:szCs w:val="24"/>
        </w:rPr>
      </w:pPr>
      <w:r w:rsidRPr="003B3214">
        <w:rPr>
          <w:rFonts w:cs="Arial"/>
          <w:sz w:val="24"/>
          <w:szCs w:val="24"/>
        </w:rPr>
        <w:t>heading_tolerance (FLOAT, opțional)</w:t>
      </w:r>
    </w:p>
    <w:p w14:paraId="58DEC9C5" w14:textId="77777777" w:rsidR="003B3214" w:rsidRPr="003B3214" w:rsidRDefault="003B3214" w:rsidP="003B3214">
      <w:pPr>
        <w:rPr>
          <w:rFonts w:cs="Arial"/>
          <w:sz w:val="24"/>
          <w:szCs w:val="24"/>
        </w:rPr>
      </w:pPr>
      <w:r w:rsidRPr="003B3214">
        <w:rPr>
          <w:rFonts w:cs="Arial"/>
          <w:sz w:val="24"/>
          <w:szCs w:val="24"/>
        </w:rPr>
        <w:t>Structură (aplicație mobilă – model intern):</w:t>
      </w:r>
    </w:p>
    <w:p w14:paraId="75EF6BAC" w14:textId="77777777" w:rsidR="003B3214" w:rsidRPr="003B3214" w:rsidRDefault="003B3214" w:rsidP="003B3214">
      <w:pPr>
        <w:numPr>
          <w:ilvl w:val="0"/>
          <w:numId w:val="50"/>
        </w:numPr>
        <w:rPr>
          <w:rFonts w:cs="Arial"/>
          <w:sz w:val="24"/>
          <w:szCs w:val="24"/>
        </w:rPr>
      </w:pPr>
      <w:r w:rsidRPr="003B3214">
        <w:rPr>
          <w:rFonts w:cs="Arial"/>
          <w:sz w:val="24"/>
          <w:szCs w:val="24"/>
        </w:rPr>
        <w:t>pointId: Int</w:t>
      </w:r>
    </w:p>
    <w:p w14:paraId="7D028EE8" w14:textId="77777777" w:rsidR="003B3214" w:rsidRPr="003B3214" w:rsidRDefault="003B3214" w:rsidP="003B3214">
      <w:pPr>
        <w:numPr>
          <w:ilvl w:val="0"/>
          <w:numId w:val="50"/>
        </w:numPr>
        <w:rPr>
          <w:rFonts w:cs="Arial"/>
          <w:sz w:val="24"/>
          <w:szCs w:val="24"/>
        </w:rPr>
      </w:pPr>
      <w:r w:rsidRPr="003B3214">
        <w:rPr>
          <w:rFonts w:cs="Arial"/>
          <w:sz w:val="24"/>
          <w:szCs w:val="24"/>
        </w:rPr>
        <w:t>seq: Int</w:t>
      </w:r>
    </w:p>
    <w:p w14:paraId="663149FF" w14:textId="77777777" w:rsidR="003B3214" w:rsidRPr="003B3214" w:rsidRDefault="003B3214" w:rsidP="003B3214">
      <w:pPr>
        <w:numPr>
          <w:ilvl w:val="0"/>
          <w:numId w:val="50"/>
        </w:numPr>
        <w:rPr>
          <w:rFonts w:cs="Arial"/>
          <w:sz w:val="24"/>
          <w:szCs w:val="24"/>
        </w:rPr>
      </w:pPr>
      <w:r w:rsidRPr="003B3214">
        <w:rPr>
          <w:rFonts w:cs="Arial"/>
          <w:sz w:val="24"/>
          <w:szCs w:val="24"/>
        </w:rPr>
        <w:t>lat: Double</w:t>
      </w:r>
    </w:p>
    <w:p w14:paraId="0BF0B540" w14:textId="77777777" w:rsidR="003B3214" w:rsidRPr="003B3214" w:rsidRDefault="003B3214" w:rsidP="003B3214">
      <w:pPr>
        <w:numPr>
          <w:ilvl w:val="0"/>
          <w:numId w:val="50"/>
        </w:numPr>
        <w:rPr>
          <w:rFonts w:cs="Arial"/>
          <w:sz w:val="24"/>
          <w:szCs w:val="24"/>
        </w:rPr>
      </w:pPr>
      <w:r w:rsidRPr="003B3214">
        <w:rPr>
          <w:rFonts w:cs="Arial"/>
          <w:sz w:val="24"/>
          <w:szCs w:val="24"/>
        </w:rPr>
        <w:t>lon: Double</w:t>
      </w:r>
    </w:p>
    <w:p w14:paraId="2C660429" w14:textId="77777777" w:rsidR="003B3214" w:rsidRPr="003B3214" w:rsidRDefault="003B3214" w:rsidP="003B3214">
      <w:pPr>
        <w:numPr>
          <w:ilvl w:val="0"/>
          <w:numId w:val="50"/>
        </w:numPr>
        <w:rPr>
          <w:rFonts w:cs="Arial"/>
          <w:sz w:val="24"/>
          <w:szCs w:val="24"/>
        </w:rPr>
      </w:pPr>
      <w:r w:rsidRPr="003B3214">
        <w:rPr>
          <w:rFonts w:cs="Arial"/>
          <w:sz w:val="24"/>
          <w:szCs w:val="24"/>
        </w:rPr>
        <w:t>toleranceM: Float</w:t>
      </w:r>
    </w:p>
    <w:p w14:paraId="60BA5D4D" w14:textId="77777777" w:rsidR="003B3214" w:rsidRPr="003B3214" w:rsidRDefault="003B3214" w:rsidP="003B3214">
      <w:pPr>
        <w:numPr>
          <w:ilvl w:val="0"/>
          <w:numId w:val="50"/>
        </w:numPr>
        <w:rPr>
          <w:rFonts w:cs="Arial"/>
          <w:sz w:val="24"/>
          <w:szCs w:val="24"/>
        </w:rPr>
      </w:pPr>
      <w:r w:rsidRPr="003B3214">
        <w:rPr>
          <w:rFonts w:cs="Arial"/>
          <w:sz w:val="24"/>
          <w:szCs w:val="24"/>
        </w:rPr>
        <w:t>expectedHeading: Float?</w:t>
      </w:r>
    </w:p>
    <w:p w14:paraId="689A4CF4" w14:textId="77777777" w:rsidR="003B3214" w:rsidRPr="003B3214" w:rsidRDefault="003B3214" w:rsidP="003B3214">
      <w:pPr>
        <w:numPr>
          <w:ilvl w:val="0"/>
          <w:numId w:val="50"/>
        </w:numPr>
        <w:rPr>
          <w:rFonts w:cs="Arial"/>
          <w:sz w:val="24"/>
          <w:szCs w:val="24"/>
        </w:rPr>
      </w:pPr>
      <w:r w:rsidRPr="003B3214">
        <w:rPr>
          <w:rFonts w:cs="Arial"/>
          <w:sz w:val="24"/>
          <w:szCs w:val="24"/>
        </w:rPr>
        <w:t>headingTolerance: Float?</w:t>
      </w:r>
    </w:p>
    <w:p w14:paraId="028721C2" w14:textId="77777777" w:rsidR="003B3214" w:rsidRPr="003B3214" w:rsidRDefault="003B3214" w:rsidP="003B3214">
      <w:pPr>
        <w:rPr>
          <w:rFonts w:cs="Arial"/>
          <w:sz w:val="24"/>
          <w:szCs w:val="24"/>
        </w:rPr>
      </w:pPr>
      <w:r w:rsidRPr="003B3214">
        <w:rPr>
          <w:rFonts w:cs="Arial"/>
          <w:sz w:val="24"/>
          <w:szCs w:val="24"/>
        </w:rPr>
        <w:lastRenderedPageBreak/>
        <w:t>În aplicație, punctele sunt păstrate într-o listă ordonată după seq și utilizate în logica de navigație. Unicitatea perechii (route_id, seq) este impusă pentru a preveni duplicarea ordinii.</w:t>
      </w:r>
    </w:p>
    <w:p w14:paraId="1526BF49" w14:textId="77777777" w:rsidR="003B3214" w:rsidRPr="003B3214" w:rsidRDefault="003B3214" w:rsidP="003B3214">
      <w:pPr>
        <w:rPr>
          <w:rFonts w:cs="Arial"/>
          <w:b/>
          <w:bCs/>
          <w:sz w:val="24"/>
          <w:szCs w:val="24"/>
        </w:rPr>
      </w:pPr>
      <w:r w:rsidRPr="003B3214">
        <w:rPr>
          <w:rFonts w:cs="Arial"/>
          <w:b/>
          <w:bCs/>
          <w:sz w:val="24"/>
          <w:szCs w:val="24"/>
        </w:rPr>
        <w:t>Obiectul de date: Poziție curentă (LocationSample)</w:t>
      </w:r>
    </w:p>
    <w:p w14:paraId="0A8502A8" w14:textId="77777777" w:rsidR="003B3214" w:rsidRPr="003B3214" w:rsidRDefault="003B3214" w:rsidP="003B3214">
      <w:pPr>
        <w:rPr>
          <w:rFonts w:cs="Arial"/>
          <w:sz w:val="24"/>
          <w:szCs w:val="24"/>
        </w:rPr>
      </w:pPr>
      <w:r w:rsidRPr="003B3214">
        <w:rPr>
          <w:rFonts w:cs="Arial"/>
          <w:sz w:val="24"/>
          <w:szCs w:val="24"/>
        </w:rPr>
        <w:t>Aceasta este o structură volatilă, utilizată pentru procesarea în timp real a traseului. Nu este stocată direct în DBMS în mod continuu, dar poate fi asociată evenimentelor de deviere.</w:t>
      </w:r>
    </w:p>
    <w:p w14:paraId="2BC394D0" w14:textId="77777777" w:rsidR="003B3214" w:rsidRPr="003B3214" w:rsidRDefault="003B3214" w:rsidP="003B3214">
      <w:pPr>
        <w:rPr>
          <w:rFonts w:cs="Arial"/>
          <w:sz w:val="24"/>
          <w:szCs w:val="24"/>
        </w:rPr>
      </w:pPr>
      <w:r w:rsidRPr="003B3214">
        <w:rPr>
          <w:rFonts w:cs="Arial"/>
          <w:sz w:val="24"/>
          <w:szCs w:val="24"/>
        </w:rPr>
        <w:t>Structură (aplicație mobilă – derivată din Android Location API):</w:t>
      </w:r>
    </w:p>
    <w:p w14:paraId="0930C8BB" w14:textId="77777777" w:rsidR="003B3214" w:rsidRPr="003B3214" w:rsidRDefault="003B3214" w:rsidP="003B3214">
      <w:pPr>
        <w:numPr>
          <w:ilvl w:val="0"/>
          <w:numId w:val="51"/>
        </w:numPr>
        <w:rPr>
          <w:rFonts w:cs="Arial"/>
          <w:sz w:val="24"/>
          <w:szCs w:val="24"/>
        </w:rPr>
      </w:pPr>
      <w:r w:rsidRPr="003B3214">
        <w:rPr>
          <w:rFonts w:cs="Arial"/>
          <w:sz w:val="24"/>
          <w:szCs w:val="24"/>
        </w:rPr>
        <w:t>latitude: Double</w:t>
      </w:r>
    </w:p>
    <w:p w14:paraId="2F916741" w14:textId="77777777" w:rsidR="003B3214" w:rsidRPr="003B3214" w:rsidRDefault="003B3214" w:rsidP="003B3214">
      <w:pPr>
        <w:numPr>
          <w:ilvl w:val="0"/>
          <w:numId w:val="51"/>
        </w:numPr>
        <w:rPr>
          <w:rFonts w:cs="Arial"/>
          <w:sz w:val="24"/>
          <w:szCs w:val="24"/>
        </w:rPr>
      </w:pPr>
      <w:r w:rsidRPr="003B3214">
        <w:rPr>
          <w:rFonts w:cs="Arial"/>
          <w:sz w:val="24"/>
          <w:szCs w:val="24"/>
        </w:rPr>
        <w:t>longitude: Double</w:t>
      </w:r>
    </w:p>
    <w:p w14:paraId="783300BA" w14:textId="77777777" w:rsidR="003B3214" w:rsidRPr="003B3214" w:rsidRDefault="003B3214" w:rsidP="003B3214">
      <w:pPr>
        <w:numPr>
          <w:ilvl w:val="0"/>
          <w:numId w:val="51"/>
        </w:numPr>
        <w:rPr>
          <w:rFonts w:cs="Arial"/>
          <w:sz w:val="24"/>
          <w:szCs w:val="24"/>
        </w:rPr>
      </w:pPr>
      <w:r w:rsidRPr="003B3214">
        <w:rPr>
          <w:rFonts w:cs="Arial"/>
          <w:sz w:val="24"/>
          <w:szCs w:val="24"/>
        </w:rPr>
        <w:t>accuracyM: Float</w:t>
      </w:r>
    </w:p>
    <w:p w14:paraId="57AFD0C9" w14:textId="77777777" w:rsidR="003B3214" w:rsidRPr="003B3214" w:rsidRDefault="003B3214" w:rsidP="003B3214">
      <w:pPr>
        <w:numPr>
          <w:ilvl w:val="0"/>
          <w:numId w:val="51"/>
        </w:numPr>
        <w:rPr>
          <w:rFonts w:cs="Arial"/>
          <w:sz w:val="24"/>
          <w:szCs w:val="24"/>
        </w:rPr>
      </w:pPr>
      <w:r w:rsidRPr="003B3214">
        <w:rPr>
          <w:rFonts w:cs="Arial"/>
          <w:sz w:val="24"/>
          <w:szCs w:val="24"/>
        </w:rPr>
        <w:t>bearingDeg: Float (heading)</w:t>
      </w:r>
    </w:p>
    <w:p w14:paraId="0EE99A8C" w14:textId="77777777" w:rsidR="003B3214" w:rsidRPr="003B3214" w:rsidRDefault="003B3214" w:rsidP="003B3214">
      <w:pPr>
        <w:numPr>
          <w:ilvl w:val="0"/>
          <w:numId w:val="51"/>
        </w:numPr>
        <w:rPr>
          <w:rFonts w:cs="Arial"/>
          <w:sz w:val="24"/>
          <w:szCs w:val="24"/>
        </w:rPr>
      </w:pPr>
      <w:r w:rsidRPr="003B3214">
        <w:rPr>
          <w:rFonts w:cs="Arial"/>
          <w:sz w:val="24"/>
          <w:szCs w:val="24"/>
        </w:rPr>
        <w:t>timestamp: Long</w:t>
      </w:r>
    </w:p>
    <w:p w14:paraId="32DA9313" w14:textId="77777777" w:rsidR="003B3214" w:rsidRPr="003B3214" w:rsidRDefault="003B3214" w:rsidP="003B3214">
      <w:pPr>
        <w:rPr>
          <w:rFonts w:cs="Arial"/>
          <w:sz w:val="24"/>
          <w:szCs w:val="24"/>
        </w:rPr>
      </w:pPr>
      <w:r w:rsidRPr="003B3214">
        <w:rPr>
          <w:rFonts w:cs="Arial"/>
          <w:sz w:val="24"/>
          <w:szCs w:val="24"/>
        </w:rPr>
        <w:t>Acest obiect este utilizat pentru:</w:t>
      </w:r>
    </w:p>
    <w:p w14:paraId="06490BCF" w14:textId="77777777" w:rsidR="003B3214" w:rsidRPr="003B3214" w:rsidRDefault="003B3214" w:rsidP="003B3214">
      <w:pPr>
        <w:numPr>
          <w:ilvl w:val="0"/>
          <w:numId w:val="52"/>
        </w:numPr>
        <w:rPr>
          <w:rFonts w:cs="Arial"/>
          <w:sz w:val="24"/>
          <w:szCs w:val="24"/>
        </w:rPr>
      </w:pPr>
      <w:r w:rsidRPr="003B3214">
        <w:rPr>
          <w:rFonts w:cs="Arial"/>
          <w:sz w:val="24"/>
          <w:szCs w:val="24"/>
        </w:rPr>
        <w:t>calcul distanță la următorul waypoint;</w:t>
      </w:r>
    </w:p>
    <w:p w14:paraId="3B56B7C0" w14:textId="77777777" w:rsidR="003B3214" w:rsidRPr="003B3214" w:rsidRDefault="003B3214" w:rsidP="003B3214">
      <w:pPr>
        <w:numPr>
          <w:ilvl w:val="0"/>
          <w:numId w:val="52"/>
        </w:numPr>
        <w:rPr>
          <w:rFonts w:cs="Arial"/>
          <w:sz w:val="24"/>
          <w:szCs w:val="24"/>
        </w:rPr>
      </w:pPr>
      <w:r w:rsidRPr="003B3214">
        <w:rPr>
          <w:rFonts w:cs="Arial"/>
          <w:sz w:val="24"/>
          <w:szCs w:val="24"/>
        </w:rPr>
        <w:t>compararea bearing-ului cu expected_heading;</w:t>
      </w:r>
    </w:p>
    <w:p w14:paraId="08D41965" w14:textId="77777777" w:rsidR="003B3214" w:rsidRPr="003B3214" w:rsidRDefault="003B3214" w:rsidP="003B3214">
      <w:pPr>
        <w:numPr>
          <w:ilvl w:val="0"/>
          <w:numId w:val="52"/>
        </w:numPr>
        <w:rPr>
          <w:rFonts w:cs="Arial"/>
          <w:sz w:val="24"/>
          <w:szCs w:val="24"/>
        </w:rPr>
      </w:pPr>
      <w:r w:rsidRPr="003B3214">
        <w:rPr>
          <w:rFonts w:cs="Arial"/>
          <w:sz w:val="24"/>
          <w:szCs w:val="24"/>
        </w:rPr>
        <w:t>determinarea deviației.</w:t>
      </w:r>
    </w:p>
    <w:p w14:paraId="4BDEE699" w14:textId="77777777" w:rsidR="003B3214" w:rsidRPr="003B3214" w:rsidRDefault="003B3214" w:rsidP="003B3214">
      <w:pPr>
        <w:rPr>
          <w:rFonts w:cs="Arial"/>
          <w:b/>
          <w:bCs/>
          <w:sz w:val="24"/>
          <w:szCs w:val="24"/>
        </w:rPr>
      </w:pPr>
      <w:r w:rsidRPr="003B3214">
        <w:rPr>
          <w:rFonts w:cs="Arial"/>
          <w:b/>
          <w:bCs/>
          <w:sz w:val="24"/>
          <w:szCs w:val="24"/>
        </w:rPr>
        <w:t>Obiectul de date: Stare navigație (NavigationState)</w:t>
      </w:r>
    </w:p>
    <w:p w14:paraId="41414A2F" w14:textId="77777777" w:rsidR="003B3214" w:rsidRPr="003B3214" w:rsidRDefault="003B3214" w:rsidP="003B3214">
      <w:pPr>
        <w:rPr>
          <w:rFonts w:cs="Arial"/>
          <w:sz w:val="24"/>
          <w:szCs w:val="24"/>
        </w:rPr>
      </w:pPr>
      <w:r w:rsidRPr="003B3214">
        <w:rPr>
          <w:rFonts w:cs="Arial"/>
          <w:sz w:val="24"/>
          <w:szCs w:val="24"/>
        </w:rPr>
        <w:t>Reprezintă starea internă a procesului de ghidare pe traseu și este necesară pentru continuitatea logicii.</w:t>
      </w:r>
    </w:p>
    <w:p w14:paraId="00C7B54F" w14:textId="77777777" w:rsidR="003B3214" w:rsidRPr="003B3214" w:rsidRDefault="003B3214" w:rsidP="003B3214">
      <w:pPr>
        <w:rPr>
          <w:rFonts w:cs="Arial"/>
          <w:sz w:val="24"/>
          <w:szCs w:val="24"/>
        </w:rPr>
      </w:pPr>
      <w:r w:rsidRPr="003B3214">
        <w:rPr>
          <w:rFonts w:cs="Arial"/>
          <w:sz w:val="24"/>
          <w:szCs w:val="24"/>
        </w:rPr>
        <w:t>Structură (aplicație mobilă – în memorie):</w:t>
      </w:r>
    </w:p>
    <w:p w14:paraId="08834F13" w14:textId="77777777" w:rsidR="003B3214" w:rsidRPr="003B3214" w:rsidRDefault="003B3214" w:rsidP="003B3214">
      <w:pPr>
        <w:numPr>
          <w:ilvl w:val="0"/>
          <w:numId w:val="53"/>
        </w:numPr>
        <w:rPr>
          <w:rFonts w:cs="Arial"/>
          <w:sz w:val="24"/>
          <w:szCs w:val="24"/>
        </w:rPr>
      </w:pPr>
      <w:r w:rsidRPr="003B3214">
        <w:rPr>
          <w:rFonts w:cs="Arial"/>
          <w:sz w:val="24"/>
          <w:szCs w:val="24"/>
        </w:rPr>
        <w:t>activeRouteId: Int</w:t>
      </w:r>
    </w:p>
    <w:p w14:paraId="307D484C" w14:textId="77777777" w:rsidR="003B3214" w:rsidRPr="003B3214" w:rsidRDefault="003B3214" w:rsidP="003B3214">
      <w:pPr>
        <w:numPr>
          <w:ilvl w:val="0"/>
          <w:numId w:val="53"/>
        </w:numPr>
        <w:rPr>
          <w:rFonts w:cs="Arial"/>
          <w:sz w:val="24"/>
          <w:szCs w:val="24"/>
        </w:rPr>
      </w:pPr>
      <w:r w:rsidRPr="003B3214">
        <w:rPr>
          <w:rFonts w:cs="Arial"/>
          <w:sz w:val="24"/>
          <w:szCs w:val="24"/>
        </w:rPr>
        <w:t>currentPointSeq: Int (index waypoint curent)</w:t>
      </w:r>
    </w:p>
    <w:p w14:paraId="514B5A05" w14:textId="77777777" w:rsidR="003B3214" w:rsidRPr="003B3214" w:rsidRDefault="003B3214" w:rsidP="003B3214">
      <w:pPr>
        <w:numPr>
          <w:ilvl w:val="0"/>
          <w:numId w:val="53"/>
        </w:numPr>
        <w:rPr>
          <w:rFonts w:cs="Arial"/>
          <w:sz w:val="24"/>
          <w:szCs w:val="24"/>
        </w:rPr>
      </w:pPr>
      <w:r w:rsidRPr="003B3214">
        <w:rPr>
          <w:rFonts w:cs="Arial"/>
          <w:sz w:val="24"/>
          <w:szCs w:val="24"/>
        </w:rPr>
        <w:t>deviationCounter: Int (număr deviații în sesiunea curentă)</w:t>
      </w:r>
    </w:p>
    <w:p w14:paraId="52C9622C" w14:textId="77777777" w:rsidR="003B3214" w:rsidRPr="003B3214" w:rsidRDefault="003B3214" w:rsidP="003B3214">
      <w:pPr>
        <w:numPr>
          <w:ilvl w:val="0"/>
          <w:numId w:val="53"/>
        </w:numPr>
        <w:rPr>
          <w:rFonts w:cs="Arial"/>
          <w:sz w:val="24"/>
          <w:szCs w:val="24"/>
        </w:rPr>
      </w:pPr>
      <w:r w:rsidRPr="003B3214">
        <w:rPr>
          <w:rFonts w:cs="Arial"/>
          <w:sz w:val="24"/>
          <w:szCs w:val="24"/>
        </w:rPr>
        <w:t>lastDeviationAt: Long?</w:t>
      </w:r>
    </w:p>
    <w:p w14:paraId="12C806CE" w14:textId="77777777" w:rsidR="003B3214" w:rsidRPr="003B3214" w:rsidRDefault="003B3214" w:rsidP="003B3214">
      <w:pPr>
        <w:numPr>
          <w:ilvl w:val="0"/>
          <w:numId w:val="53"/>
        </w:numPr>
        <w:rPr>
          <w:rFonts w:cs="Arial"/>
          <w:sz w:val="24"/>
          <w:szCs w:val="24"/>
        </w:rPr>
      </w:pPr>
      <w:r w:rsidRPr="003B3214">
        <w:rPr>
          <w:rFonts w:cs="Arial"/>
          <w:sz w:val="24"/>
          <w:szCs w:val="24"/>
        </w:rPr>
        <w:t>isSessionRunning: Boolean</w:t>
      </w:r>
    </w:p>
    <w:p w14:paraId="1EB9D7FE" w14:textId="77777777" w:rsidR="003B3214" w:rsidRPr="003B3214" w:rsidRDefault="003B3214" w:rsidP="003B3214">
      <w:pPr>
        <w:rPr>
          <w:rFonts w:cs="Arial"/>
          <w:sz w:val="24"/>
          <w:szCs w:val="24"/>
        </w:rPr>
      </w:pPr>
      <w:r w:rsidRPr="003B3214">
        <w:rPr>
          <w:rFonts w:cs="Arial"/>
          <w:sz w:val="24"/>
          <w:szCs w:val="24"/>
        </w:rPr>
        <w:t>Această structură nu este stocată permanent ca obiect complet, dar anumite componente (ex. traseul activ) pot fi memorate ca setări locale.</w:t>
      </w:r>
    </w:p>
    <w:p w14:paraId="5A9FE5DE" w14:textId="77777777" w:rsidR="003B3214" w:rsidRPr="003B3214" w:rsidRDefault="003B3214" w:rsidP="003B3214">
      <w:pPr>
        <w:rPr>
          <w:rFonts w:cs="Arial"/>
          <w:b/>
          <w:bCs/>
          <w:sz w:val="24"/>
          <w:szCs w:val="24"/>
        </w:rPr>
      </w:pPr>
      <w:r w:rsidRPr="003B3214">
        <w:rPr>
          <w:rFonts w:cs="Arial"/>
          <w:b/>
          <w:bCs/>
          <w:sz w:val="24"/>
          <w:szCs w:val="24"/>
        </w:rPr>
        <w:t>Obiectul de date: Sesiune de traseu (RouteSession)</w:t>
      </w:r>
    </w:p>
    <w:p w14:paraId="43425123" w14:textId="77777777" w:rsidR="003B3214" w:rsidRPr="003B3214" w:rsidRDefault="003B3214" w:rsidP="003B3214">
      <w:pPr>
        <w:rPr>
          <w:rFonts w:cs="Arial"/>
          <w:sz w:val="24"/>
          <w:szCs w:val="24"/>
        </w:rPr>
      </w:pPr>
      <w:r w:rsidRPr="003B3214">
        <w:rPr>
          <w:rFonts w:cs="Arial"/>
          <w:sz w:val="24"/>
          <w:szCs w:val="24"/>
        </w:rPr>
        <w:t>Sesiunea reprezintă utilizarea efectivă a unui traseu într-un interval de timp și este stocată pe server pentru istoric.</w:t>
      </w:r>
    </w:p>
    <w:p w14:paraId="622F7D3C" w14:textId="77777777" w:rsidR="003B3214" w:rsidRPr="003B3214" w:rsidRDefault="003B3214" w:rsidP="003B3214">
      <w:pPr>
        <w:rPr>
          <w:rFonts w:cs="Arial"/>
          <w:sz w:val="24"/>
          <w:szCs w:val="24"/>
        </w:rPr>
      </w:pPr>
      <w:r w:rsidRPr="003B3214">
        <w:rPr>
          <w:rFonts w:cs="Arial"/>
          <w:sz w:val="24"/>
          <w:szCs w:val="24"/>
        </w:rPr>
        <w:t>Structură (server/DBMS – tabela route_sessions):</w:t>
      </w:r>
    </w:p>
    <w:p w14:paraId="52E4589D" w14:textId="77777777" w:rsidR="003B3214" w:rsidRPr="003B3214" w:rsidRDefault="003B3214" w:rsidP="003B3214">
      <w:pPr>
        <w:numPr>
          <w:ilvl w:val="0"/>
          <w:numId w:val="54"/>
        </w:numPr>
        <w:rPr>
          <w:rFonts w:cs="Arial"/>
          <w:sz w:val="24"/>
          <w:szCs w:val="24"/>
        </w:rPr>
      </w:pPr>
      <w:r w:rsidRPr="003B3214">
        <w:rPr>
          <w:rFonts w:cs="Arial"/>
          <w:sz w:val="24"/>
          <w:szCs w:val="24"/>
        </w:rPr>
        <w:t>id (INT, PK)</w:t>
      </w:r>
    </w:p>
    <w:p w14:paraId="1D285581" w14:textId="77777777" w:rsidR="003B3214" w:rsidRPr="003B3214" w:rsidRDefault="003B3214" w:rsidP="003B3214">
      <w:pPr>
        <w:numPr>
          <w:ilvl w:val="0"/>
          <w:numId w:val="54"/>
        </w:numPr>
        <w:rPr>
          <w:rFonts w:cs="Arial"/>
          <w:sz w:val="24"/>
          <w:szCs w:val="24"/>
        </w:rPr>
      </w:pPr>
      <w:r w:rsidRPr="003B3214">
        <w:rPr>
          <w:rFonts w:cs="Arial"/>
          <w:sz w:val="24"/>
          <w:szCs w:val="24"/>
        </w:rPr>
        <w:t>route_id (FK)</w:t>
      </w:r>
    </w:p>
    <w:p w14:paraId="2F6500DE" w14:textId="77777777" w:rsidR="003B3214" w:rsidRPr="003B3214" w:rsidRDefault="003B3214" w:rsidP="003B3214">
      <w:pPr>
        <w:numPr>
          <w:ilvl w:val="0"/>
          <w:numId w:val="54"/>
        </w:numPr>
        <w:rPr>
          <w:rFonts w:cs="Arial"/>
          <w:sz w:val="24"/>
          <w:szCs w:val="24"/>
        </w:rPr>
      </w:pPr>
      <w:r w:rsidRPr="003B3214">
        <w:rPr>
          <w:rFonts w:cs="Arial"/>
          <w:sz w:val="24"/>
          <w:szCs w:val="24"/>
        </w:rPr>
        <w:t>user_id (FK)</w:t>
      </w:r>
    </w:p>
    <w:p w14:paraId="50DF17AB" w14:textId="77777777" w:rsidR="003B3214" w:rsidRPr="003B3214" w:rsidRDefault="003B3214" w:rsidP="003B3214">
      <w:pPr>
        <w:numPr>
          <w:ilvl w:val="0"/>
          <w:numId w:val="54"/>
        </w:numPr>
        <w:rPr>
          <w:rFonts w:cs="Arial"/>
          <w:sz w:val="24"/>
          <w:szCs w:val="24"/>
        </w:rPr>
      </w:pPr>
      <w:r w:rsidRPr="003B3214">
        <w:rPr>
          <w:rFonts w:cs="Arial"/>
          <w:sz w:val="24"/>
          <w:szCs w:val="24"/>
        </w:rPr>
        <w:lastRenderedPageBreak/>
        <w:t>started_at (DATETIME)</w:t>
      </w:r>
    </w:p>
    <w:p w14:paraId="199BDEDA" w14:textId="77777777" w:rsidR="003B3214" w:rsidRPr="003B3214" w:rsidRDefault="003B3214" w:rsidP="003B3214">
      <w:pPr>
        <w:numPr>
          <w:ilvl w:val="0"/>
          <w:numId w:val="54"/>
        </w:numPr>
        <w:rPr>
          <w:rFonts w:cs="Arial"/>
          <w:sz w:val="24"/>
          <w:szCs w:val="24"/>
        </w:rPr>
      </w:pPr>
      <w:r w:rsidRPr="003B3214">
        <w:rPr>
          <w:rFonts w:cs="Arial"/>
          <w:sz w:val="24"/>
          <w:szCs w:val="24"/>
        </w:rPr>
        <w:t>ended_at (DATETIME, opțional)</w:t>
      </w:r>
    </w:p>
    <w:p w14:paraId="0BC121F9" w14:textId="77777777" w:rsidR="003B3214" w:rsidRPr="003B3214" w:rsidRDefault="003B3214" w:rsidP="003B3214">
      <w:pPr>
        <w:numPr>
          <w:ilvl w:val="0"/>
          <w:numId w:val="54"/>
        </w:numPr>
        <w:rPr>
          <w:rFonts w:cs="Arial"/>
          <w:sz w:val="24"/>
          <w:szCs w:val="24"/>
        </w:rPr>
      </w:pPr>
      <w:r w:rsidRPr="003B3214">
        <w:rPr>
          <w:rFonts w:cs="Arial"/>
          <w:sz w:val="24"/>
          <w:szCs w:val="24"/>
        </w:rPr>
        <w:t>deviations_count (INT)</w:t>
      </w:r>
    </w:p>
    <w:p w14:paraId="0B40F998" w14:textId="77777777" w:rsidR="003B3214" w:rsidRPr="003B3214" w:rsidRDefault="003B3214" w:rsidP="003B3214">
      <w:pPr>
        <w:numPr>
          <w:ilvl w:val="0"/>
          <w:numId w:val="54"/>
        </w:numPr>
        <w:rPr>
          <w:rFonts w:cs="Arial"/>
          <w:sz w:val="24"/>
          <w:szCs w:val="24"/>
        </w:rPr>
      </w:pPr>
      <w:r w:rsidRPr="003B3214">
        <w:rPr>
          <w:rFonts w:cs="Arial"/>
          <w:sz w:val="24"/>
          <w:szCs w:val="24"/>
        </w:rPr>
        <w:t>status (VARCHAR)</w:t>
      </w:r>
    </w:p>
    <w:p w14:paraId="56B3EF2B" w14:textId="77777777" w:rsidR="003B3214" w:rsidRPr="003B3214" w:rsidRDefault="003B3214" w:rsidP="003B3214">
      <w:pPr>
        <w:rPr>
          <w:rFonts w:cs="Arial"/>
          <w:sz w:val="24"/>
          <w:szCs w:val="24"/>
        </w:rPr>
      </w:pPr>
      <w:r w:rsidRPr="003B3214">
        <w:rPr>
          <w:rFonts w:cs="Arial"/>
          <w:sz w:val="24"/>
          <w:szCs w:val="24"/>
        </w:rPr>
        <w:t>Structură (aplicație mobilă – model intern):</w:t>
      </w:r>
    </w:p>
    <w:p w14:paraId="4FEB323E" w14:textId="77777777" w:rsidR="003B3214" w:rsidRPr="003B3214" w:rsidRDefault="003B3214" w:rsidP="003B3214">
      <w:pPr>
        <w:numPr>
          <w:ilvl w:val="0"/>
          <w:numId w:val="55"/>
        </w:numPr>
        <w:rPr>
          <w:rFonts w:cs="Arial"/>
          <w:sz w:val="24"/>
          <w:szCs w:val="24"/>
        </w:rPr>
      </w:pPr>
      <w:r w:rsidRPr="003B3214">
        <w:rPr>
          <w:rFonts w:cs="Arial"/>
          <w:sz w:val="24"/>
          <w:szCs w:val="24"/>
        </w:rPr>
        <w:t>sessionId: Int</w:t>
      </w:r>
    </w:p>
    <w:p w14:paraId="0CF34467" w14:textId="77777777" w:rsidR="003B3214" w:rsidRPr="003B3214" w:rsidRDefault="003B3214" w:rsidP="003B3214">
      <w:pPr>
        <w:numPr>
          <w:ilvl w:val="0"/>
          <w:numId w:val="55"/>
        </w:numPr>
        <w:rPr>
          <w:rFonts w:cs="Arial"/>
          <w:sz w:val="24"/>
          <w:szCs w:val="24"/>
        </w:rPr>
      </w:pPr>
      <w:r w:rsidRPr="003B3214">
        <w:rPr>
          <w:rFonts w:cs="Arial"/>
          <w:sz w:val="24"/>
          <w:szCs w:val="24"/>
        </w:rPr>
        <w:t>routeId: Int</w:t>
      </w:r>
    </w:p>
    <w:p w14:paraId="6B93C8A8" w14:textId="77777777" w:rsidR="003B3214" w:rsidRPr="003B3214" w:rsidRDefault="003B3214" w:rsidP="003B3214">
      <w:pPr>
        <w:numPr>
          <w:ilvl w:val="0"/>
          <w:numId w:val="55"/>
        </w:numPr>
        <w:rPr>
          <w:rFonts w:cs="Arial"/>
          <w:sz w:val="24"/>
          <w:szCs w:val="24"/>
        </w:rPr>
      </w:pPr>
      <w:r w:rsidRPr="003B3214">
        <w:rPr>
          <w:rFonts w:cs="Arial"/>
          <w:sz w:val="24"/>
          <w:szCs w:val="24"/>
        </w:rPr>
        <w:t>startTime: Long</w:t>
      </w:r>
    </w:p>
    <w:p w14:paraId="1F85B970" w14:textId="77777777" w:rsidR="003B3214" w:rsidRPr="003B3214" w:rsidRDefault="003B3214" w:rsidP="003B3214">
      <w:pPr>
        <w:numPr>
          <w:ilvl w:val="0"/>
          <w:numId w:val="55"/>
        </w:numPr>
        <w:rPr>
          <w:rFonts w:cs="Arial"/>
          <w:sz w:val="24"/>
          <w:szCs w:val="24"/>
        </w:rPr>
      </w:pPr>
      <w:r w:rsidRPr="003B3214">
        <w:rPr>
          <w:rFonts w:cs="Arial"/>
          <w:sz w:val="24"/>
          <w:szCs w:val="24"/>
        </w:rPr>
        <w:t>endTime: Long?</w:t>
      </w:r>
    </w:p>
    <w:p w14:paraId="6827C072" w14:textId="77777777" w:rsidR="003B3214" w:rsidRPr="003B3214" w:rsidRDefault="003B3214" w:rsidP="003B3214">
      <w:pPr>
        <w:numPr>
          <w:ilvl w:val="0"/>
          <w:numId w:val="55"/>
        </w:numPr>
        <w:rPr>
          <w:rFonts w:cs="Arial"/>
          <w:sz w:val="24"/>
          <w:szCs w:val="24"/>
        </w:rPr>
      </w:pPr>
      <w:r w:rsidRPr="003B3214">
        <w:rPr>
          <w:rFonts w:cs="Arial"/>
          <w:sz w:val="24"/>
          <w:szCs w:val="24"/>
        </w:rPr>
        <w:t>deviationsCount: Int</w:t>
      </w:r>
    </w:p>
    <w:p w14:paraId="580ECF8C" w14:textId="77777777" w:rsidR="003B3214" w:rsidRPr="003B3214" w:rsidRDefault="003B3214" w:rsidP="003B3214">
      <w:pPr>
        <w:numPr>
          <w:ilvl w:val="0"/>
          <w:numId w:val="55"/>
        </w:numPr>
        <w:rPr>
          <w:rFonts w:cs="Arial"/>
          <w:sz w:val="24"/>
          <w:szCs w:val="24"/>
        </w:rPr>
      </w:pPr>
      <w:r w:rsidRPr="003B3214">
        <w:rPr>
          <w:rFonts w:cs="Arial"/>
          <w:sz w:val="24"/>
          <w:szCs w:val="24"/>
        </w:rPr>
        <w:t>status: String</w:t>
      </w:r>
    </w:p>
    <w:p w14:paraId="4B3D0A8C" w14:textId="77777777" w:rsidR="003B3214" w:rsidRPr="003B3214" w:rsidRDefault="003B3214" w:rsidP="003B3214">
      <w:pPr>
        <w:rPr>
          <w:rFonts w:cs="Arial"/>
          <w:sz w:val="24"/>
          <w:szCs w:val="24"/>
        </w:rPr>
      </w:pPr>
      <w:r w:rsidRPr="003B3214">
        <w:rPr>
          <w:rFonts w:cs="Arial"/>
          <w:sz w:val="24"/>
          <w:szCs w:val="24"/>
        </w:rPr>
        <w:t>Sesiunea este creată la inițiere și actualizată la finalizare, iar deviations_count se actualizează pe măsură ce sunt detectate deviații.</w:t>
      </w:r>
    </w:p>
    <w:p w14:paraId="7FCA6AC8" w14:textId="77777777" w:rsidR="003B3214" w:rsidRPr="003B3214" w:rsidRDefault="003B3214" w:rsidP="003B3214">
      <w:pPr>
        <w:rPr>
          <w:rFonts w:cs="Arial"/>
          <w:b/>
          <w:bCs/>
          <w:sz w:val="24"/>
          <w:szCs w:val="24"/>
        </w:rPr>
      </w:pPr>
      <w:r w:rsidRPr="003B3214">
        <w:rPr>
          <w:rFonts w:cs="Arial"/>
          <w:b/>
          <w:bCs/>
          <w:sz w:val="24"/>
          <w:szCs w:val="24"/>
        </w:rPr>
        <w:t>Obiectul de date: Eveniment de deviere (DeviationEvent)</w:t>
      </w:r>
    </w:p>
    <w:p w14:paraId="136F7744" w14:textId="77777777" w:rsidR="003B3214" w:rsidRPr="003B3214" w:rsidRDefault="003B3214" w:rsidP="003B3214">
      <w:pPr>
        <w:rPr>
          <w:rFonts w:cs="Arial"/>
          <w:sz w:val="24"/>
          <w:szCs w:val="24"/>
        </w:rPr>
      </w:pPr>
      <w:r w:rsidRPr="003B3214">
        <w:rPr>
          <w:rFonts w:cs="Arial"/>
          <w:sz w:val="24"/>
          <w:szCs w:val="24"/>
        </w:rPr>
        <w:t>Evenimentul de deviere este o înregistrare granulară utilizată pentru analiză și trasabilitate. Se înregistrează pe server cu locația aproximativă și abaterea unghiulară.</w:t>
      </w:r>
    </w:p>
    <w:p w14:paraId="363F21E1" w14:textId="77777777" w:rsidR="003B3214" w:rsidRPr="003B3214" w:rsidRDefault="003B3214" w:rsidP="003B3214">
      <w:pPr>
        <w:rPr>
          <w:rFonts w:cs="Arial"/>
          <w:sz w:val="24"/>
          <w:szCs w:val="24"/>
        </w:rPr>
      </w:pPr>
      <w:r w:rsidRPr="003B3214">
        <w:rPr>
          <w:rFonts w:cs="Arial"/>
          <w:sz w:val="24"/>
          <w:szCs w:val="24"/>
        </w:rPr>
        <w:t>Structură (server/DBMS – tabela deviation_events):</w:t>
      </w:r>
    </w:p>
    <w:p w14:paraId="2F0374BA" w14:textId="77777777" w:rsidR="003B3214" w:rsidRPr="003B3214" w:rsidRDefault="003B3214" w:rsidP="003B3214">
      <w:pPr>
        <w:numPr>
          <w:ilvl w:val="0"/>
          <w:numId w:val="56"/>
        </w:numPr>
        <w:rPr>
          <w:rFonts w:cs="Arial"/>
          <w:sz w:val="24"/>
          <w:szCs w:val="24"/>
        </w:rPr>
      </w:pPr>
      <w:r w:rsidRPr="003B3214">
        <w:rPr>
          <w:rFonts w:cs="Arial"/>
          <w:sz w:val="24"/>
          <w:szCs w:val="24"/>
        </w:rPr>
        <w:t>id (INT, PK)</w:t>
      </w:r>
    </w:p>
    <w:p w14:paraId="32A1E20E" w14:textId="77777777" w:rsidR="003B3214" w:rsidRPr="003B3214" w:rsidRDefault="003B3214" w:rsidP="003B3214">
      <w:pPr>
        <w:numPr>
          <w:ilvl w:val="0"/>
          <w:numId w:val="56"/>
        </w:numPr>
        <w:rPr>
          <w:rFonts w:cs="Arial"/>
          <w:sz w:val="24"/>
          <w:szCs w:val="24"/>
        </w:rPr>
      </w:pPr>
      <w:r w:rsidRPr="003B3214">
        <w:rPr>
          <w:rFonts w:cs="Arial"/>
          <w:sz w:val="24"/>
          <w:szCs w:val="24"/>
        </w:rPr>
        <w:t>session_id (FK)</w:t>
      </w:r>
    </w:p>
    <w:p w14:paraId="076A0ECD" w14:textId="77777777" w:rsidR="003B3214" w:rsidRPr="003B3214" w:rsidRDefault="003B3214" w:rsidP="003B3214">
      <w:pPr>
        <w:numPr>
          <w:ilvl w:val="0"/>
          <w:numId w:val="56"/>
        </w:numPr>
        <w:rPr>
          <w:rFonts w:cs="Arial"/>
          <w:sz w:val="24"/>
          <w:szCs w:val="24"/>
        </w:rPr>
      </w:pPr>
      <w:r w:rsidRPr="003B3214">
        <w:rPr>
          <w:rFonts w:cs="Arial"/>
          <w:sz w:val="24"/>
          <w:szCs w:val="24"/>
        </w:rPr>
        <w:t>timestamp (DATETIME)</w:t>
      </w:r>
    </w:p>
    <w:p w14:paraId="0AC68E8A" w14:textId="77777777" w:rsidR="003B3214" w:rsidRPr="003B3214" w:rsidRDefault="003B3214" w:rsidP="003B3214">
      <w:pPr>
        <w:numPr>
          <w:ilvl w:val="0"/>
          <w:numId w:val="56"/>
        </w:numPr>
        <w:rPr>
          <w:rFonts w:cs="Arial"/>
          <w:sz w:val="24"/>
          <w:szCs w:val="24"/>
        </w:rPr>
      </w:pPr>
      <w:r w:rsidRPr="003B3214">
        <w:rPr>
          <w:rFonts w:cs="Arial"/>
          <w:sz w:val="24"/>
          <w:szCs w:val="24"/>
        </w:rPr>
        <w:t>lat (DOUBLE)</w:t>
      </w:r>
    </w:p>
    <w:p w14:paraId="7E570338" w14:textId="77777777" w:rsidR="003B3214" w:rsidRPr="003B3214" w:rsidRDefault="003B3214" w:rsidP="003B3214">
      <w:pPr>
        <w:numPr>
          <w:ilvl w:val="0"/>
          <w:numId w:val="56"/>
        </w:numPr>
        <w:rPr>
          <w:rFonts w:cs="Arial"/>
          <w:sz w:val="24"/>
          <w:szCs w:val="24"/>
        </w:rPr>
      </w:pPr>
      <w:r w:rsidRPr="003B3214">
        <w:rPr>
          <w:rFonts w:cs="Arial"/>
          <w:sz w:val="24"/>
          <w:szCs w:val="24"/>
        </w:rPr>
        <w:t>lon (DOUBLE)</w:t>
      </w:r>
    </w:p>
    <w:p w14:paraId="6B23794C" w14:textId="77777777" w:rsidR="003B3214" w:rsidRPr="003B3214" w:rsidRDefault="003B3214" w:rsidP="003B3214">
      <w:pPr>
        <w:numPr>
          <w:ilvl w:val="0"/>
          <w:numId w:val="56"/>
        </w:numPr>
        <w:rPr>
          <w:rFonts w:cs="Arial"/>
          <w:sz w:val="24"/>
          <w:szCs w:val="24"/>
        </w:rPr>
      </w:pPr>
      <w:r w:rsidRPr="003B3214">
        <w:rPr>
          <w:rFonts w:cs="Arial"/>
          <w:sz w:val="24"/>
          <w:szCs w:val="24"/>
        </w:rPr>
        <w:t>deviation_angle (FLOAT)</w:t>
      </w:r>
    </w:p>
    <w:p w14:paraId="4AF13F7C" w14:textId="77777777" w:rsidR="003B3214" w:rsidRPr="003B3214" w:rsidRDefault="003B3214" w:rsidP="003B3214">
      <w:pPr>
        <w:rPr>
          <w:rFonts w:cs="Arial"/>
          <w:sz w:val="24"/>
          <w:szCs w:val="24"/>
        </w:rPr>
      </w:pPr>
      <w:r w:rsidRPr="003B3214">
        <w:rPr>
          <w:rFonts w:cs="Arial"/>
          <w:sz w:val="24"/>
          <w:szCs w:val="24"/>
        </w:rPr>
        <w:t>Structură (aplicație mobilă – model intern):</w:t>
      </w:r>
    </w:p>
    <w:p w14:paraId="241D6106" w14:textId="77777777" w:rsidR="003B3214" w:rsidRPr="003B3214" w:rsidRDefault="003B3214" w:rsidP="003B3214">
      <w:pPr>
        <w:numPr>
          <w:ilvl w:val="0"/>
          <w:numId w:val="57"/>
        </w:numPr>
        <w:rPr>
          <w:rFonts w:cs="Arial"/>
          <w:sz w:val="24"/>
          <w:szCs w:val="24"/>
        </w:rPr>
      </w:pPr>
      <w:r w:rsidRPr="003B3214">
        <w:rPr>
          <w:rFonts w:cs="Arial"/>
          <w:sz w:val="24"/>
          <w:szCs w:val="24"/>
        </w:rPr>
        <w:t>eventTime: Long</w:t>
      </w:r>
    </w:p>
    <w:p w14:paraId="161FE904" w14:textId="77777777" w:rsidR="003B3214" w:rsidRPr="003B3214" w:rsidRDefault="003B3214" w:rsidP="003B3214">
      <w:pPr>
        <w:numPr>
          <w:ilvl w:val="0"/>
          <w:numId w:val="57"/>
        </w:numPr>
        <w:rPr>
          <w:rFonts w:cs="Arial"/>
          <w:sz w:val="24"/>
          <w:szCs w:val="24"/>
        </w:rPr>
      </w:pPr>
      <w:r w:rsidRPr="003B3214">
        <w:rPr>
          <w:rFonts w:cs="Arial"/>
          <w:sz w:val="24"/>
          <w:szCs w:val="24"/>
        </w:rPr>
        <w:t>lat: Double</w:t>
      </w:r>
    </w:p>
    <w:p w14:paraId="613AFD04" w14:textId="77777777" w:rsidR="003B3214" w:rsidRPr="003B3214" w:rsidRDefault="003B3214" w:rsidP="003B3214">
      <w:pPr>
        <w:numPr>
          <w:ilvl w:val="0"/>
          <w:numId w:val="57"/>
        </w:numPr>
        <w:rPr>
          <w:rFonts w:cs="Arial"/>
          <w:sz w:val="24"/>
          <w:szCs w:val="24"/>
        </w:rPr>
      </w:pPr>
      <w:r w:rsidRPr="003B3214">
        <w:rPr>
          <w:rFonts w:cs="Arial"/>
          <w:sz w:val="24"/>
          <w:szCs w:val="24"/>
        </w:rPr>
        <w:t>lon: Double</w:t>
      </w:r>
    </w:p>
    <w:p w14:paraId="2F0975FE" w14:textId="77777777" w:rsidR="003B3214" w:rsidRPr="003B3214" w:rsidRDefault="003B3214" w:rsidP="003B3214">
      <w:pPr>
        <w:numPr>
          <w:ilvl w:val="0"/>
          <w:numId w:val="57"/>
        </w:numPr>
        <w:rPr>
          <w:rFonts w:cs="Arial"/>
          <w:sz w:val="24"/>
          <w:szCs w:val="24"/>
        </w:rPr>
      </w:pPr>
      <w:r w:rsidRPr="003B3214">
        <w:rPr>
          <w:rFonts w:cs="Arial"/>
          <w:sz w:val="24"/>
          <w:szCs w:val="24"/>
        </w:rPr>
        <w:t>deviationAngle: Float</w:t>
      </w:r>
    </w:p>
    <w:p w14:paraId="19006E90" w14:textId="77777777" w:rsidR="003B3214" w:rsidRPr="003B3214" w:rsidRDefault="003B3214" w:rsidP="003B3214">
      <w:pPr>
        <w:rPr>
          <w:rFonts w:cs="Arial"/>
          <w:b/>
          <w:bCs/>
          <w:sz w:val="24"/>
          <w:szCs w:val="24"/>
        </w:rPr>
      </w:pPr>
      <w:r w:rsidRPr="003B3214">
        <w:rPr>
          <w:rFonts w:cs="Arial"/>
          <w:b/>
          <w:bCs/>
          <w:sz w:val="24"/>
          <w:szCs w:val="24"/>
        </w:rPr>
        <w:t>Structuri de date majore transmise între componente</w:t>
      </w:r>
    </w:p>
    <w:p w14:paraId="409E4342" w14:textId="77777777" w:rsidR="003B3214" w:rsidRPr="003B3214" w:rsidRDefault="003B3214" w:rsidP="003B3214">
      <w:pPr>
        <w:numPr>
          <w:ilvl w:val="0"/>
          <w:numId w:val="58"/>
        </w:numPr>
        <w:rPr>
          <w:rFonts w:cs="Arial"/>
          <w:sz w:val="24"/>
          <w:szCs w:val="24"/>
        </w:rPr>
      </w:pPr>
      <w:r w:rsidRPr="003B3214">
        <w:rPr>
          <w:rFonts w:cs="Arial"/>
          <w:sz w:val="24"/>
          <w:szCs w:val="24"/>
        </w:rPr>
        <w:t>Aplicație mobilă ↔ Backend (HTTPS, JSON)</w:t>
      </w:r>
    </w:p>
    <w:p w14:paraId="1287169E" w14:textId="77777777" w:rsidR="003B3214" w:rsidRPr="003B3214" w:rsidRDefault="003B3214" w:rsidP="003B3214">
      <w:pPr>
        <w:rPr>
          <w:rFonts w:cs="Arial"/>
          <w:sz w:val="24"/>
          <w:szCs w:val="24"/>
        </w:rPr>
      </w:pPr>
      <w:r w:rsidRPr="003B3214">
        <w:rPr>
          <w:rFonts w:cs="Arial"/>
          <w:sz w:val="24"/>
          <w:szCs w:val="24"/>
        </w:rPr>
        <w:t>Datele sunt transferate în format JSON. Structurile cele mai importante sunt:</w:t>
      </w:r>
    </w:p>
    <w:p w14:paraId="637B647E" w14:textId="77777777" w:rsidR="003B3214" w:rsidRPr="003B3214" w:rsidRDefault="003B3214" w:rsidP="003B3214">
      <w:pPr>
        <w:numPr>
          <w:ilvl w:val="0"/>
          <w:numId w:val="59"/>
        </w:numPr>
        <w:rPr>
          <w:rFonts w:cs="Arial"/>
          <w:sz w:val="24"/>
          <w:szCs w:val="24"/>
        </w:rPr>
      </w:pPr>
      <w:r w:rsidRPr="003B3214">
        <w:rPr>
          <w:rFonts w:cs="Arial"/>
          <w:sz w:val="24"/>
          <w:szCs w:val="24"/>
        </w:rPr>
        <w:t>cerere autentificare: { username, password }</w:t>
      </w:r>
    </w:p>
    <w:p w14:paraId="0FCB1F5A" w14:textId="77777777" w:rsidR="003B3214" w:rsidRPr="003B3214" w:rsidRDefault="003B3214" w:rsidP="003B3214">
      <w:pPr>
        <w:numPr>
          <w:ilvl w:val="0"/>
          <w:numId w:val="59"/>
        </w:numPr>
        <w:rPr>
          <w:rFonts w:cs="Arial"/>
          <w:sz w:val="24"/>
          <w:szCs w:val="24"/>
        </w:rPr>
      </w:pPr>
      <w:r w:rsidRPr="003B3214">
        <w:rPr>
          <w:rFonts w:cs="Arial"/>
          <w:sz w:val="24"/>
          <w:szCs w:val="24"/>
        </w:rPr>
        <w:t>răspuns autentificare: { accessToken, user }</w:t>
      </w:r>
    </w:p>
    <w:p w14:paraId="7E7E708C" w14:textId="77777777" w:rsidR="003B3214" w:rsidRPr="003B3214" w:rsidRDefault="003B3214" w:rsidP="003B3214">
      <w:pPr>
        <w:numPr>
          <w:ilvl w:val="0"/>
          <w:numId w:val="59"/>
        </w:numPr>
        <w:rPr>
          <w:rFonts w:cs="Arial"/>
          <w:sz w:val="24"/>
          <w:szCs w:val="24"/>
        </w:rPr>
      </w:pPr>
      <w:r w:rsidRPr="003B3214">
        <w:rPr>
          <w:rFonts w:cs="Arial"/>
          <w:sz w:val="24"/>
          <w:szCs w:val="24"/>
        </w:rPr>
        <w:lastRenderedPageBreak/>
        <w:t>trasee: { routeId, name, description, createdAt }</w:t>
      </w:r>
    </w:p>
    <w:p w14:paraId="53B0952F" w14:textId="77777777" w:rsidR="003B3214" w:rsidRPr="003B3214" w:rsidRDefault="003B3214" w:rsidP="003B3214">
      <w:pPr>
        <w:numPr>
          <w:ilvl w:val="0"/>
          <w:numId w:val="59"/>
        </w:numPr>
        <w:rPr>
          <w:rFonts w:cs="Arial"/>
          <w:sz w:val="24"/>
          <w:szCs w:val="24"/>
        </w:rPr>
      </w:pPr>
      <w:r w:rsidRPr="003B3214">
        <w:rPr>
          <w:rFonts w:cs="Arial"/>
          <w:sz w:val="24"/>
          <w:szCs w:val="24"/>
        </w:rPr>
        <w:t>puncte traseu: { pointId, seq, lat, lon, toleranceM, expectedHeading, headingTolerance }</w:t>
      </w:r>
    </w:p>
    <w:p w14:paraId="3857FC53" w14:textId="77777777" w:rsidR="003B3214" w:rsidRPr="003B3214" w:rsidRDefault="003B3214" w:rsidP="003B3214">
      <w:pPr>
        <w:numPr>
          <w:ilvl w:val="0"/>
          <w:numId w:val="59"/>
        </w:numPr>
        <w:rPr>
          <w:rFonts w:cs="Arial"/>
          <w:sz w:val="24"/>
          <w:szCs w:val="24"/>
        </w:rPr>
      </w:pPr>
      <w:r w:rsidRPr="003B3214">
        <w:rPr>
          <w:rFonts w:cs="Arial"/>
          <w:sz w:val="24"/>
          <w:szCs w:val="24"/>
        </w:rPr>
        <w:t>sesiuni: { sessionId, routeId, startedAt, endedAt, status, deviationsCount }</w:t>
      </w:r>
    </w:p>
    <w:p w14:paraId="2277C43C" w14:textId="77777777" w:rsidR="003B3214" w:rsidRPr="003B3214" w:rsidRDefault="003B3214" w:rsidP="003B3214">
      <w:pPr>
        <w:numPr>
          <w:ilvl w:val="0"/>
          <w:numId w:val="59"/>
        </w:numPr>
        <w:rPr>
          <w:rFonts w:cs="Arial"/>
          <w:sz w:val="24"/>
          <w:szCs w:val="24"/>
        </w:rPr>
      </w:pPr>
      <w:r w:rsidRPr="003B3214">
        <w:rPr>
          <w:rFonts w:cs="Arial"/>
          <w:sz w:val="24"/>
          <w:szCs w:val="24"/>
        </w:rPr>
        <w:t>evenimente deviere: { sessionId, timestamp, lat, lon, deviationAngle }</w:t>
      </w:r>
    </w:p>
    <w:p w14:paraId="67B00198" w14:textId="77777777" w:rsidR="003B3214" w:rsidRPr="003B3214" w:rsidRDefault="003B3214" w:rsidP="003B3214">
      <w:pPr>
        <w:numPr>
          <w:ilvl w:val="0"/>
          <w:numId w:val="60"/>
        </w:numPr>
        <w:rPr>
          <w:rFonts w:cs="Arial"/>
          <w:sz w:val="24"/>
          <w:szCs w:val="24"/>
        </w:rPr>
      </w:pPr>
      <w:r w:rsidRPr="003B3214">
        <w:rPr>
          <w:rFonts w:cs="Arial"/>
          <w:sz w:val="24"/>
          <w:szCs w:val="24"/>
        </w:rPr>
        <w:t>Aplicație mobilă ↔ Subsistem embedded (Bluetooth SPP, text)</w:t>
      </w:r>
    </w:p>
    <w:p w14:paraId="663A0F37" w14:textId="77777777" w:rsidR="003B3214" w:rsidRPr="003B3214" w:rsidRDefault="003B3214" w:rsidP="003B3214">
      <w:pPr>
        <w:rPr>
          <w:rFonts w:cs="Arial"/>
          <w:sz w:val="24"/>
          <w:szCs w:val="24"/>
        </w:rPr>
      </w:pPr>
      <w:r w:rsidRPr="003B3214">
        <w:rPr>
          <w:rFonts w:cs="Arial"/>
          <w:sz w:val="24"/>
          <w:szCs w:val="24"/>
        </w:rPr>
        <w:t>Pentru a menține implementarea robustă și ușor de depanat, mesajele sunt transmise sub formă de șiruri text structurate, pe modelul CHEIE:VALOARE. Exemple de mesaje:</w:t>
      </w:r>
    </w:p>
    <w:p w14:paraId="5C669981" w14:textId="77777777" w:rsidR="003B3214" w:rsidRPr="003B3214" w:rsidRDefault="003B3214" w:rsidP="003B3214">
      <w:pPr>
        <w:numPr>
          <w:ilvl w:val="0"/>
          <w:numId w:val="61"/>
        </w:numPr>
        <w:rPr>
          <w:rFonts w:cs="Arial"/>
          <w:sz w:val="24"/>
          <w:szCs w:val="24"/>
        </w:rPr>
      </w:pPr>
      <w:r w:rsidRPr="003B3214">
        <w:rPr>
          <w:rFonts w:cs="Arial"/>
          <w:sz w:val="24"/>
          <w:szCs w:val="24"/>
        </w:rPr>
        <w:t>selecție traseu / control sesiune: ROUTE:START, ROUTE:STOP</w:t>
      </w:r>
    </w:p>
    <w:p w14:paraId="671BD29C" w14:textId="77777777" w:rsidR="003B3214" w:rsidRPr="003B3214" w:rsidRDefault="003B3214" w:rsidP="003B3214">
      <w:pPr>
        <w:numPr>
          <w:ilvl w:val="0"/>
          <w:numId w:val="61"/>
        </w:numPr>
        <w:rPr>
          <w:rFonts w:cs="Arial"/>
          <w:sz w:val="24"/>
          <w:szCs w:val="24"/>
        </w:rPr>
      </w:pPr>
      <w:r w:rsidRPr="003B3214">
        <w:rPr>
          <w:rFonts w:cs="Arial"/>
          <w:sz w:val="24"/>
          <w:szCs w:val="24"/>
        </w:rPr>
        <w:t>notificare deviere către embedded: ALERT:DEVIATION</w:t>
      </w:r>
    </w:p>
    <w:p w14:paraId="316BA854" w14:textId="77777777" w:rsidR="003B3214" w:rsidRPr="003B3214" w:rsidRDefault="003B3214" w:rsidP="003B3214">
      <w:pPr>
        <w:numPr>
          <w:ilvl w:val="0"/>
          <w:numId w:val="61"/>
        </w:numPr>
        <w:rPr>
          <w:rFonts w:cs="Arial"/>
          <w:sz w:val="24"/>
          <w:szCs w:val="24"/>
        </w:rPr>
      </w:pPr>
      <w:r w:rsidRPr="003B3214">
        <w:rPr>
          <w:rFonts w:cs="Arial"/>
          <w:sz w:val="24"/>
          <w:szCs w:val="24"/>
        </w:rPr>
        <w:t>notificări de stare (opțional): STATUS:OK, STATUS:LOW_BAT</w:t>
      </w:r>
    </w:p>
    <w:p w14:paraId="0A256973" w14:textId="77777777" w:rsidR="003B3214" w:rsidRPr="003B3214" w:rsidRDefault="003B3214" w:rsidP="003B3214">
      <w:pPr>
        <w:rPr>
          <w:rFonts w:cs="Arial"/>
          <w:sz w:val="24"/>
          <w:szCs w:val="24"/>
        </w:rPr>
      </w:pPr>
      <w:r w:rsidRPr="003B3214">
        <w:rPr>
          <w:rFonts w:cs="Arial"/>
          <w:sz w:val="24"/>
          <w:szCs w:val="24"/>
        </w:rPr>
        <w:t>Aceste structuri sunt critice deoarece reprezintă interfața de comunicație dintre componente și trebuie să fie stabile, deterministe și ușor de validat.</w:t>
      </w:r>
    </w:p>
    <w:p w14:paraId="584B0677" w14:textId="77777777" w:rsidR="003B3214" w:rsidRPr="003B3214" w:rsidRDefault="003B3214" w:rsidP="003B3214">
      <w:pPr>
        <w:rPr>
          <w:rFonts w:cs="Arial"/>
          <w:sz w:val="24"/>
          <w:szCs w:val="24"/>
        </w:rPr>
      </w:pPr>
      <w:r w:rsidRPr="003B3214">
        <w:rPr>
          <w:rFonts w:cs="Arial"/>
          <w:sz w:val="24"/>
          <w:szCs w:val="24"/>
        </w:rPr>
        <w:t>Prin definirea clară a acestor obiecte și structuri de date, sistemul asigură coerență între persistența server-side, logica de procesare din aplicația mobilă și mecanismele de alertare ale subsistemului embedded.</w:t>
      </w:r>
    </w:p>
    <w:p w14:paraId="25BB175F" w14:textId="77777777" w:rsidR="003B3214" w:rsidRPr="003B3214" w:rsidRDefault="003B3214" w:rsidP="003B3214">
      <w:pPr>
        <w:rPr>
          <w:lang w:val="ro-RO"/>
        </w:rPr>
      </w:pPr>
    </w:p>
    <w:p w14:paraId="33EF4C8D" w14:textId="32194FE0" w:rsidR="00521555" w:rsidRPr="00A114E1" w:rsidRDefault="00DB4CC7" w:rsidP="00DB4CC7">
      <w:pPr>
        <w:pStyle w:val="Titlu4"/>
        <w:rPr>
          <w:lang w:val="ro-RO"/>
        </w:rPr>
      </w:pPr>
      <w:bookmarkStart w:id="37" w:name="_Toc160527858"/>
      <w:r>
        <w:rPr>
          <w:lang w:val="ro-RO"/>
        </w:rPr>
        <w:t xml:space="preserve">5.1.2 </w:t>
      </w:r>
      <w:r w:rsidR="00956AF4">
        <w:rPr>
          <w:lang w:val="ro-RO"/>
        </w:rPr>
        <w:t>Fișiere și baze de date</w:t>
      </w:r>
      <w:bookmarkEnd w:id="37"/>
    </w:p>
    <w:p w14:paraId="0BB05BCF" w14:textId="77777777" w:rsidR="00F45C36" w:rsidRPr="00F45C36" w:rsidRDefault="00F45C36" w:rsidP="00F45C36">
      <w:pPr>
        <w:pStyle w:val="NormalWeb"/>
        <w:ind w:firstLine="720"/>
        <w:jc w:val="both"/>
        <w:rPr>
          <w:rFonts w:ascii="Arial" w:hAnsi="Arial" w:cs="Arial"/>
        </w:rPr>
      </w:pPr>
      <w:r w:rsidRPr="00F45C36">
        <w:rPr>
          <w:rFonts w:ascii="Arial" w:hAnsi="Arial" w:cs="Arial"/>
        </w:rPr>
        <w:t>Baza de date SQLite este stocată ca fișier intern al aplicației Android, în spațiul privat al acesteia. Accesul se face prin interogări SQL executate de aplicație, iar datele sunt manipulate prin operații CRUD.</w:t>
      </w:r>
    </w:p>
    <w:p w14:paraId="07BEC967" w14:textId="77777777" w:rsidR="00F45C36" w:rsidRPr="00F45C36" w:rsidRDefault="00F45C36" w:rsidP="00F45C36">
      <w:pPr>
        <w:pStyle w:val="NormalWeb"/>
        <w:ind w:firstLine="720"/>
        <w:jc w:val="both"/>
        <w:rPr>
          <w:rFonts w:ascii="Arial" w:hAnsi="Arial" w:cs="Arial"/>
        </w:rPr>
      </w:pPr>
      <w:r w:rsidRPr="00F45C36">
        <w:rPr>
          <w:rFonts w:ascii="Arial" w:hAnsi="Arial" w:cs="Arial"/>
        </w:rPr>
        <w:t>Volumul estimat de date este redus spre moderat. Pentru un scenariu tipic (sub 50 trasee, fiecare cu maximum 100 de puncte), dimensiunea bazei de date rămâne mică (ordine de mărime: câțiva MB). Frecvența de actualizare este redusă pentru tabelele de trasee (create/edit rar) și moderată pentru tabelele de istoric (sesiuni generate la utilizare).</w:t>
      </w:r>
    </w:p>
    <w:p w14:paraId="3D41268C" w14:textId="77777777" w:rsidR="00F45C36" w:rsidRPr="00F45C36" w:rsidRDefault="00F45C36" w:rsidP="00F45C36">
      <w:pPr>
        <w:pStyle w:val="NormalWeb"/>
        <w:ind w:firstLine="720"/>
        <w:jc w:val="both"/>
        <w:rPr>
          <w:rFonts w:ascii="Arial" w:hAnsi="Arial" w:cs="Arial"/>
        </w:rPr>
      </w:pPr>
      <w:r w:rsidRPr="00F45C36">
        <w:rPr>
          <w:rFonts w:ascii="Arial" w:hAnsi="Arial" w:cs="Arial"/>
        </w:rPr>
        <w:t>Din perspectiva recuperării, pierderea bazei de date nu afectează funcțiile critice de detecție obstacole/apă, deoarece acestea sunt gestionate pe componenta embedded. Totuși, pentru protejarea configurațiilor, aplicația poate beneficia de mecanisme standard Android de backup, fără proceduri manuale complexe.</w:t>
      </w:r>
    </w:p>
    <w:p w14:paraId="33EF4C8F" w14:textId="7BB2F5E2" w:rsidR="00521555" w:rsidRPr="00A114E1" w:rsidRDefault="00DB4CC7" w:rsidP="00DB4CC7">
      <w:pPr>
        <w:pStyle w:val="Titlu5"/>
        <w:numPr>
          <w:ilvl w:val="0"/>
          <w:numId w:val="0"/>
        </w:numPr>
        <w:rPr>
          <w:lang w:val="ro-RO"/>
        </w:rPr>
      </w:pPr>
      <w:r>
        <w:rPr>
          <w:lang w:val="ro-RO"/>
        </w:rPr>
        <w:t xml:space="preserve">5.1.2.1 </w:t>
      </w:r>
      <w:r w:rsidR="00956AF4">
        <w:rPr>
          <w:lang w:val="ro-RO"/>
        </w:rPr>
        <w:t>Baze de date</w:t>
      </w:r>
    </w:p>
    <w:p w14:paraId="3890B5D3" w14:textId="77777777" w:rsidR="00DA1572" w:rsidRPr="00DA1572" w:rsidRDefault="00DA1572" w:rsidP="00DA1572">
      <w:pPr>
        <w:pStyle w:val="Corptext"/>
        <w:ind w:firstLine="720"/>
        <w:rPr>
          <w:lang w:eastAsia="ar-SA"/>
        </w:rPr>
      </w:pPr>
      <w:r w:rsidRPr="00DA1572">
        <w:rPr>
          <w:lang w:eastAsia="ar-SA"/>
        </w:rPr>
        <w:t xml:space="preserve">Sistemul propus utilizează o bază de date relațională administrată de un DBMS de tip </w:t>
      </w:r>
      <w:r w:rsidRPr="005C3DA2">
        <w:rPr>
          <w:lang w:eastAsia="ar-SA"/>
        </w:rPr>
        <w:t>MySQL,</w:t>
      </w:r>
      <w:r w:rsidRPr="00DA1572">
        <w:rPr>
          <w:lang w:eastAsia="ar-SA"/>
        </w:rPr>
        <w:t xml:space="preserve"> găzduită pe componenta server-side. Baza de date este utilizată pentru stocarea persistentă a informațiilor necesare autentificării utilizatorilor, gestionării traseelor, memorării punctelor GPS asociate traseelor, înregistrării sesiunilor de utilizare și păstrării istoricului evenimentelor de deviere. Accesul la baza de date nu este realizat direct de aplicația mobilă, ci </w:t>
      </w:r>
      <w:r w:rsidRPr="00DA1572">
        <w:rPr>
          <w:lang w:eastAsia="ar-SA"/>
        </w:rPr>
        <w:lastRenderedPageBreak/>
        <w:t xml:space="preserve">exclusiv prin intermediul unui backend care expune un API REST și aplică reguli de validare, autentificare și control al accesului. </w:t>
      </w:r>
    </w:p>
    <w:p w14:paraId="5F2DFEBF" w14:textId="77777777" w:rsidR="00DA1572" w:rsidRPr="00DA1572" w:rsidRDefault="00DA1572" w:rsidP="00DA1572">
      <w:pPr>
        <w:pStyle w:val="Corptext"/>
        <w:numPr>
          <w:ilvl w:val="0"/>
          <w:numId w:val="19"/>
        </w:numPr>
        <w:rPr>
          <w:b/>
          <w:bCs/>
          <w:lang w:eastAsia="ar-SA"/>
        </w:rPr>
      </w:pPr>
      <w:r w:rsidRPr="00DA1572">
        <w:rPr>
          <w:b/>
          <w:bCs/>
          <w:lang w:eastAsia="ar-SA"/>
        </w:rPr>
        <w:t>Proiectarea fișierelor DBMS</w:t>
      </w:r>
    </w:p>
    <w:p w14:paraId="0292BC9B" w14:textId="77777777" w:rsidR="00DA1572" w:rsidRPr="00DA1572" w:rsidRDefault="00DA1572" w:rsidP="00DA1572">
      <w:pPr>
        <w:pStyle w:val="Corptext"/>
        <w:rPr>
          <w:lang w:eastAsia="ar-SA"/>
        </w:rPr>
      </w:pPr>
      <w:r w:rsidRPr="00DA1572">
        <w:rPr>
          <w:lang w:eastAsia="ar-SA"/>
        </w:rPr>
        <w:t>Baza de date este organizată în mai multe tabele relaționale, proiectate astfel încât să asigure integritatea datelor, eliminarea redundanței și trasabilitatea operațiilor.</w:t>
      </w:r>
    </w:p>
    <w:p w14:paraId="525A4A45" w14:textId="77777777" w:rsidR="00DA1572" w:rsidRPr="00DA1572" w:rsidRDefault="00DA1572" w:rsidP="00DA1572">
      <w:pPr>
        <w:pStyle w:val="Corptext"/>
        <w:rPr>
          <w:b/>
          <w:bCs/>
          <w:lang w:eastAsia="ar-SA"/>
        </w:rPr>
      </w:pPr>
      <w:r w:rsidRPr="00DA1572">
        <w:rPr>
          <w:b/>
          <w:bCs/>
          <w:lang w:eastAsia="ar-SA"/>
        </w:rPr>
        <w:t>Tabela users</w:t>
      </w:r>
    </w:p>
    <w:p w14:paraId="6CE0093D" w14:textId="77777777" w:rsidR="00DA1572" w:rsidRPr="00DA1572" w:rsidRDefault="00DA1572" w:rsidP="00DA1572">
      <w:pPr>
        <w:pStyle w:val="Corptext"/>
        <w:rPr>
          <w:lang w:eastAsia="ar-SA"/>
        </w:rPr>
      </w:pPr>
      <w:r w:rsidRPr="00DA1572">
        <w:rPr>
          <w:lang w:eastAsia="ar-SA"/>
        </w:rPr>
        <w:t>Această tabelă stochează conturile utilizatorilor aplicației.</w:t>
      </w:r>
    </w:p>
    <w:p w14:paraId="69CF67A3" w14:textId="77777777" w:rsidR="00DA1572" w:rsidRPr="00DA1572" w:rsidRDefault="00DA1572" w:rsidP="00DA1572">
      <w:pPr>
        <w:pStyle w:val="Corptext"/>
        <w:rPr>
          <w:lang w:eastAsia="ar-SA"/>
        </w:rPr>
      </w:pPr>
      <w:r w:rsidRPr="00DA1572">
        <w:rPr>
          <w:b/>
          <w:bCs/>
          <w:lang w:eastAsia="ar-SA"/>
        </w:rPr>
        <w:t>Cheie primară:</w:t>
      </w:r>
      <w:r w:rsidRPr="00DA1572">
        <w:rPr>
          <w:lang w:eastAsia="ar-SA"/>
        </w:rPr>
        <w:t xml:space="preserve"> id</w:t>
      </w:r>
      <w:r w:rsidRPr="00DA1572">
        <w:rPr>
          <w:lang w:eastAsia="ar-SA"/>
        </w:rPr>
        <w:br/>
      </w:r>
      <w:r w:rsidRPr="00DA1572">
        <w:rPr>
          <w:b/>
          <w:bCs/>
          <w:lang w:eastAsia="ar-SA"/>
        </w:rPr>
        <w:t>Indexuri:</w:t>
      </w:r>
      <w:r w:rsidRPr="00DA1572">
        <w:rPr>
          <w:lang w:eastAsia="ar-SA"/>
        </w:rPr>
        <w:t xml:space="preserve"> index unic pe username</w:t>
      </w:r>
    </w:p>
    <w:p w14:paraId="54C7C96E" w14:textId="77777777" w:rsidR="00DA1572" w:rsidRPr="00DA1572" w:rsidRDefault="00DA1572" w:rsidP="00DA1572">
      <w:pPr>
        <w:pStyle w:val="Corptext"/>
        <w:rPr>
          <w:lang w:eastAsia="ar-SA"/>
        </w:rPr>
      </w:pPr>
      <w:r w:rsidRPr="00DA1572">
        <w:rPr>
          <w:b/>
          <w:bCs/>
          <w:lang w:eastAsia="ar-SA"/>
        </w:rPr>
        <w:t>Structura înregistrării:</w:t>
      </w:r>
    </w:p>
    <w:p w14:paraId="0F876C69" w14:textId="77777777" w:rsidR="00DA1572" w:rsidRPr="00DA1572" w:rsidRDefault="00DA1572" w:rsidP="00DA1572">
      <w:pPr>
        <w:pStyle w:val="Corptext"/>
        <w:numPr>
          <w:ilvl w:val="0"/>
          <w:numId w:val="62"/>
        </w:numPr>
        <w:rPr>
          <w:lang w:eastAsia="ar-SA"/>
        </w:rPr>
      </w:pPr>
      <w:r w:rsidRPr="00DA1572">
        <w:rPr>
          <w:lang w:eastAsia="ar-SA"/>
        </w:rPr>
        <w:t>id – identificator unic utilizator</w:t>
      </w:r>
    </w:p>
    <w:p w14:paraId="5956BDC0" w14:textId="77777777" w:rsidR="00DA1572" w:rsidRPr="00DA1572" w:rsidRDefault="00DA1572" w:rsidP="00DA1572">
      <w:pPr>
        <w:pStyle w:val="Corptext"/>
        <w:numPr>
          <w:ilvl w:val="0"/>
          <w:numId w:val="62"/>
        </w:numPr>
        <w:rPr>
          <w:lang w:eastAsia="ar-SA"/>
        </w:rPr>
      </w:pPr>
      <w:r w:rsidRPr="00DA1572">
        <w:rPr>
          <w:lang w:eastAsia="ar-SA"/>
        </w:rPr>
        <w:t>username – nume utilizator unic</w:t>
      </w:r>
    </w:p>
    <w:p w14:paraId="6FBA6522" w14:textId="77777777" w:rsidR="00DA1572" w:rsidRPr="00DA1572" w:rsidRDefault="00DA1572" w:rsidP="00DA1572">
      <w:pPr>
        <w:pStyle w:val="Corptext"/>
        <w:numPr>
          <w:ilvl w:val="0"/>
          <w:numId w:val="62"/>
        </w:numPr>
        <w:rPr>
          <w:lang w:eastAsia="ar-SA"/>
        </w:rPr>
      </w:pPr>
      <w:r w:rsidRPr="00DA1572">
        <w:rPr>
          <w:lang w:eastAsia="ar-SA"/>
        </w:rPr>
        <w:t>password_hash – hash-ul parolei</w:t>
      </w:r>
    </w:p>
    <w:p w14:paraId="5CC6C941" w14:textId="77777777" w:rsidR="00DA1572" w:rsidRPr="00DA1572" w:rsidRDefault="00DA1572" w:rsidP="00DA1572">
      <w:pPr>
        <w:pStyle w:val="Corptext"/>
        <w:numPr>
          <w:ilvl w:val="0"/>
          <w:numId w:val="62"/>
        </w:numPr>
        <w:rPr>
          <w:lang w:eastAsia="ar-SA"/>
        </w:rPr>
      </w:pPr>
      <w:r w:rsidRPr="00DA1572">
        <w:rPr>
          <w:lang w:eastAsia="ar-SA"/>
        </w:rPr>
        <w:t>created_at – data creării contului</w:t>
      </w:r>
    </w:p>
    <w:p w14:paraId="5E91DBAC" w14:textId="05B80F38" w:rsidR="00DA1572" w:rsidRDefault="00DA1572" w:rsidP="00DA1572">
      <w:pPr>
        <w:pStyle w:val="Corptext"/>
        <w:rPr>
          <w:lang w:eastAsia="ar-SA"/>
        </w:rPr>
      </w:pPr>
      <w:r w:rsidRPr="00DA1572">
        <w:rPr>
          <w:b/>
          <w:bCs/>
          <w:lang w:eastAsia="ar-SA"/>
        </w:rPr>
        <w:t>Tip utilizare:</w:t>
      </w:r>
      <w:r w:rsidRPr="00DA1572">
        <w:rPr>
          <w:lang w:eastAsia="ar-SA"/>
        </w:rPr>
        <w:t xml:space="preserve"> intrare și ieșire</w:t>
      </w:r>
      <w:r w:rsidRPr="00DA1572">
        <w:rPr>
          <w:lang w:eastAsia="ar-SA"/>
        </w:rPr>
        <w:br/>
      </w:r>
      <w:r w:rsidRPr="00DA1572">
        <w:rPr>
          <w:b/>
          <w:bCs/>
          <w:lang w:eastAsia="ar-SA"/>
        </w:rPr>
        <w:t>Operații:</w:t>
      </w:r>
      <w:r w:rsidRPr="00DA1572">
        <w:rPr>
          <w:lang w:eastAsia="ar-SA"/>
        </w:rPr>
        <w:t xml:space="preserve"> creare cont, autentificare, citire profil</w:t>
      </w:r>
      <w:r w:rsidRPr="00DA1572">
        <w:rPr>
          <w:lang w:eastAsia="ar-SA"/>
        </w:rPr>
        <w:br/>
      </w:r>
      <w:r w:rsidRPr="00DA1572">
        <w:rPr>
          <w:b/>
          <w:bCs/>
          <w:lang w:eastAsia="ar-SA"/>
        </w:rPr>
        <w:t>Lungime înregistrare:</w:t>
      </w:r>
      <w:r w:rsidRPr="00DA1572">
        <w:rPr>
          <w:lang w:eastAsia="ar-SA"/>
        </w:rPr>
        <w:t xml:space="preserve"> variabilă, dominată de câmpurile VARCHAR</w:t>
      </w:r>
      <w:r w:rsidRPr="00DA1572">
        <w:rPr>
          <w:lang w:eastAsia="ar-SA"/>
        </w:rPr>
        <w:br/>
      </w:r>
      <w:r w:rsidRPr="00DA1572">
        <w:rPr>
          <w:b/>
          <w:bCs/>
          <w:lang w:eastAsia="ar-SA"/>
        </w:rPr>
        <w:t>Volum estimat:</w:t>
      </w:r>
      <w:r w:rsidRPr="00DA1572">
        <w:rPr>
          <w:lang w:eastAsia="ar-SA"/>
        </w:rPr>
        <w:t xml:space="preserve"> redus, de ordinul zecilor de înregistrări în context academic</w:t>
      </w:r>
      <w:r w:rsidRPr="00DA1572">
        <w:rPr>
          <w:lang w:eastAsia="ar-SA"/>
        </w:rPr>
        <w:br/>
      </w:r>
      <w:r w:rsidRPr="00DA1572">
        <w:rPr>
          <w:b/>
          <w:bCs/>
          <w:lang w:eastAsia="ar-SA"/>
        </w:rPr>
        <w:t>Frecvență actualizare:</w:t>
      </w:r>
      <w:r w:rsidRPr="00DA1572">
        <w:rPr>
          <w:lang w:eastAsia="ar-SA"/>
        </w:rPr>
        <w:t xml:space="preserve"> redusă; operații ocazionale de creare sau actualizare cont</w:t>
      </w:r>
      <w:r w:rsidRPr="00DA1572">
        <w:rPr>
          <w:lang w:eastAsia="ar-SA"/>
        </w:rPr>
        <w:br/>
      </w:r>
      <w:r w:rsidRPr="00DA1572">
        <w:rPr>
          <w:b/>
          <w:bCs/>
          <w:lang w:eastAsia="ar-SA"/>
        </w:rPr>
        <w:t>Backup și recuperare:</w:t>
      </w:r>
      <w:r w:rsidRPr="00DA1572">
        <w:rPr>
          <w:lang w:eastAsia="ar-SA"/>
        </w:rPr>
        <w:t xml:space="preserve"> inclusă în backup-ul integral al bazei de date; restaurarea se poate face prin dump SQL</w:t>
      </w:r>
    </w:p>
    <w:p w14:paraId="2CC4C431" w14:textId="77777777" w:rsidR="00DA1572" w:rsidRPr="00DA1572" w:rsidRDefault="00DA1572" w:rsidP="00DA1572">
      <w:pPr>
        <w:pStyle w:val="Corptext"/>
        <w:rPr>
          <w:lang w:eastAsia="ar-SA"/>
        </w:rPr>
      </w:pPr>
    </w:p>
    <w:p w14:paraId="1CA54475" w14:textId="77777777" w:rsidR="00DA1572" w:rsidRPr="00DA1572" w:rsidRDefault="00DA1572" w:rsidP="00DA1572">
      <w:pPr>
        <w:pStyle w:val="Corptext"/>
        <w:rPr>
          <w:b/>
          <w:bCs/>
          <w:lang w:eastAsia="ar-SA"/>
        </w:rPr>
      </w:pPr>
      <w:r w:rsidRPr="00DA1572">
        <w:rPr>
          <w:b/>
          <w:bCs/>
          <w:lang w:eastAsia="ar-SA"/>
        </w:rPr>
        <w:t>Tabela routes</w:t>
      </w:r>
    </w:p>
    <w:p w14:paraId="0B3FF05C" w14:textId="77777777" w:rsidR="00DA1572" w:rsidRPr="00DA1572" w:rsidRDefault="00DA1572" w:rsidP="00DA1572">
      <w:pPr>
        <w:pStyle w:val="Corptext"/>
        <w:rPr>
          <w:lang w:eastAsia="ar-SA"/>
        </w:rPr>
      </w:pPr>
      <w:r w:rsidRPr="00DA1572">
        <w:rPr>
          <w:lang w:eastAsia="ar-SA"/>
        </w:rPr>
        <w:t>Această tabelă stochează traseele definite de utilizatori.</w:t>
      </w:r>
    </w:p>
    <w:p w14:paraId="2EF4A136" w14:textId="77777777" w:rsidR="00DA1572" w:rsidRPr="00DA1572" w:rsidRDefault="00DA1572" w:rsidP="00DA1572">
      <w:pPr>
        <w:pStyle w:val="Corptext"/>
        <w:rPr>
          <w:lang w:eastAsia="ar-SA"/>
        </w:rPr>
      </w:pPr>
      <w:r w:rsidRPr="00DA1572">
        <w:rPr>
          <w:b/>
          <w:bCs/>
          <w:lang w:eastAsia="ar-SA"/>
        </w:rPr>
        <w:t>Cheie primară:</w:t>
      </w:r>
      <w:r w:rsidRPr="00DA1572">
        <w:rPr>
          <w:lang w:eastAsia="ar-SA"/>
        </w:rPr>
        <w:t xml:space="preserve"> id</w:t>
      </w:r>
      <w:r w:rsidRPr="00DA1572">
        <w:rPr>
          <w:lang w:eastAsia="ar-SA"/>
        </w:rPr>
        <w:br/>
      </w:r>
      <w:r w:rsidRPr="00DA1572">
        <w:rPr>
          <w:b/>
          <w:bCs/>
          <w:lang w:eastAsia="ar-SA"/>
        </w:rPr>
        <w:t>Cheie externă:</w:t>
      </w:r>
      <w:r w:rsidRPr="00DA1572">
        <w:rPr>
          <w:lang w:eastAsia="ar-SA"/>
        </w:rPr>
        <w:t xml:space="preserve"> created_by → users.id</w:t>
      </w:r>
      <w:r w:rsidRPr="00DA1572">
        <w:rPr>
          <w:lang w:eastAsia="ar-SA"/>
        </w:rPr>
        <w:br/>
      </w:r>
      <w:r w:rsidRPr="00DA1572">
        <w:rPr>
          <w:b/>
          <w:bCs/>
          <w:lang w:eastAsia="ar-SA"/>
        </w:rPr>
        <w:t>Indexuri:</w:t>
      </w:r>
      <w:r w:rsidRPr="00DA1572">
        <w:rPr>
          <w:lang w:eastAsia="ar-SA"/>
        </w:rPr>
        <w:t xml:space="preserve"> index pe created_by</w:t>
      </w:r>
    </w:p>
    <w:p w14:paraId="79D95966" w14:textId="77777777" w:rsidR="00DA1572" w:rsidRPr="00DA1572" w:rsidRDefault="00DA1572" w:rsidP="00DA1572">
      <w:pPr>
        <w:pStyle w:val="Corptext"/>
        <w:rPr>
          <w:lang w:eastAsia="ar-SA"/>
        </w:rPr>
      </w:pPr>
      <w:r w:rsidRPr="00DA1572">
        <w:rPr>
          <w:b/>
          <w:bCs/>
          <w:lang w:eastAsia="ar-SA"/>
        </w:rPr>
        <w:t>Structura înregistrării:</w:t>
      </w:r>
    </w:p>
    <w:p w14:paraId="22479485" w14:textId="77777777" w:rsidR="00DA1572" w:rsidRPr="00DA1572" w:rsidRDefault="00DA1572" w:rsidP="00DA1572">
      <w:pPr>
        <w:pStyle w:val="Corptext"/>
        <w:numPr>
          <w:ilvl w:val="0"/>
          <w:numId w:val="63"/>
        </w:numPr>
        <w:rPr>
          <w:lang w:eastAsia="ar-SA"/>
        </w:rPr>
      </w:pPr>
      <w:r w:rsidRPr="00DA1572">
        <w:rPr>
          <w:lang w:eastAsia="ar-SA"/>
        </w:rPr>
        <w:t>id – identificator unic traseu</w:t>
      </w:r>
    </w:p>
    <w:p w14:paraId="2F196C89" w14:textId="77777777" w:rsidR="00DA1572" w:rsidRPr="00DA1572" w:rsidRDefault="00DA1572" w:rsidP="00DA1572">
      <w:pPr>
        <w:pStyle w:val="Corptext"/>
        <w:numPr>
          <w:ilvl w:val="0"/>
          <w:numId w:val="63"/>
        </w:numPr>
        <w:rPr>
          <w:lang w:eastAsia="ar-SA"/>
        </w:rPr>
      </w:pPr>
      <w:r w:rsidRPr="00DA1572">
        <w:rPr>
          <w:lang w:eastAsia="ar-SA"/>
        </w:rPr>
        <w:t>name – nume traseu</w:t>
      </w:r>
    </w:p>
    <w:p w14:paraId="7D65A2C6" w14:textId="77777777" w:rsidR="00DA1572" w:rsidRPr="00DA1572" w:rsidRDefault="00DA1572" w:rsidP="00DA1572">
      <w:pPr>
        <w:pStyle w:val="Corptext"/>
        <w:numPr>
          <w:ilvl w:val="0"/>
          <w:numId w:val="63"/>
        </w:numPr>
        <w:rPr>
          <w:lang w:eastAsia="ar-SA"/>
        </w:rPr>
      </w:pPr>
      <w:r w:rsidRPr="00DA1572">
        <w:rPr>
          <w:lang w:eastAsia="ar-SA"/>
        </w:rPr>
        <w:t>description – descriere traseu</w:t>
      </w:r>
    </w:p>
    <w:p w14:paraId="3F22926C" w14:textId="77777777" w:rsidR="00DA1572" w:rsidRPr="00DA1572" w:rsidRDefault="00DA1572" w:rsidP="00DA1572">
      <w:pPr>
        <w:pStyle w:val="Corptext"/>
        <w:numPr>
          <w:ilvl w:val="0"/>
          <w:numId w:val="63"/>
        </w:numPr>
        <w:rPr>
          <w:lang w:eastAsia="ar-SA"/>
        </w:rPr>
      </w:pPr>
      <w:r w:rsidRPr="00DA1572">
        <w:rPr>
          <w:lang w:eastAsia="ar-SA"/>
        </w:rPr>
        <w:t>created_by – utilizatorul care a creat traseul</w:t>
      </w:r>
    </w:p>
    <w:p w14:paraId="2C5802E4" w14:textId="77777777" w:rsidR="00DA1572" w:rsidRPr="00DA1572" w:rsidRDefault="00DA1572" w:rsidP="00DA1572">
      <w:pPr>
        <w:pStyle w:val="Corptext"/>
        <w:numPr>
          <w:ilvl w:val="0"/>
          <w:numId w:val="63"/>
        </w:numPr>
        <w:rPr>
          <w:lang w:eastAsia="ar-SA"/>
        </w:rPr>
      </w:pPr>
      <w:r w:rsidRPr="00DA1572">
        <w:rPr>
          <w:lang w:eastAsia="ar-SA"/>
        </w:rPr>
        <w:t>created_at – data creării</w:t>
      </w:r>
    </w:p>
    <w:p w14:paraId="4773AD82" w14:textId="77777777" w:rsidR="00DA1572" w:rsidRPr="00DA1572" w:rsidRDefault="00DA1572" w:rsidP="00DA1572">
      <w:pPr>
        <w:pStyle w:val="Corptext"/>
        <w:numPr>
          <w:ilvl w:val="0"/>
          <w:numId w:val="63"/>
        </w:numPr>
        <w:rPr>
          <w:lang w:eastAsia="ar-SA"/>
        </w:rPr>
      </w:pPr>
      <w:r w:rsidRPr="00DA1572">
        <w:rPr>
          <w:lang w:eastAsia="ar-SA"/>
        </w:rPr>
        <w:t>is_active – indicator logic pentru traseu activ</w:t>
      </w:r>
    </w:p>
    <w:p w14:paraId="5711C72C" w14:textId="084FD254" w:rsidR="00DA1572" w:rsidRPr="00DA1572" w:rsidRDefault="00DA1572" w:rsidP="00DA1572">
      <w:pPr>
        <w:pStyle w:val="Corptext"/>
        <w:rPr>
          <w:lang w:eastAsia="ar-SA"/>
        </w:rPr>
      </w:pPr>
      <w:r w:rsidRPr="00DA1572">
        <w:rPr>
          <w:b/>
          <w:bCs/>
          <w:lang w:eastAsia="ar-SA"/>
        </w:rPr>
        <w:t>Tip utilizare:</w:t>
      </w:r>
      <w:r w:rsidRPr="00DA1572">
        <w:rPr>
          <w:lang w:eastAsia="ar-SA"/>
        </w:rPr>
        <w:t xml:space="preserve"> intrare și ieșire</w:t>
      </w:r>
      <w:r w:rsidRPr="00DA1572">
        <w:rPr>
          <w:lang w:eastAsia="ar-SA"/>
        </w:rPr>
        <w:br/>
      </w:r>
      <w:r w:rsidRPr="00DA1572">
        <w:rPr>
          <w:b/>
          <w:bCs/>
          <w:lang w:eastAsia="ar-SA"/>
        </w:rPr>
        <w:t>Operații:</w:t>
      </w:r>
      <w:r w:rsidRPr="00DA1572">
        <w:rPr>
          <w:lang w:eastAsia="ar-SA"/>
        </w:rPr>
        <w:t xml:space="preserve"> creare, modificare, ștergere, listare trasee</w:t>
      </w:r>
      <w:r w:rsidRPr="00DA1572">
        <w:rPr>
          <w:lang w:eastAsia="ar-SA"/>
        </w:rPr>
        <w:br/>
      </w:r>
      <w:r w:rsidRPr="00DA1572">
        <w:rPr>
          <w:b/>
          <w:bCs/>
          <w:lang w:eastAsia="ar-SA"/>
        </w:rPr>
        <w:t>Lungime înregistrare:</w:t>
      </w:r>
      <w:r w:rsidRPr="00DA1572">
        <w:rPr>
          <w:lang w:eastAsia="ar-SA"/>
        </w:rPr>
        <w:t xml:space="preserve"> variabilă</w:t>
      </w:r>
      <w:r w:rsidRPr="00DA1572">
        <w:rPr>
          <w:lang w:eastAsia="ar-SA"/>
        </w:rPr>
        <w:br/>
      </w:r>
      <w:r w:rsidRPr="00DA1572">
        <w:rPr>
          <w:b/>
          <w:bCs/>
          <w:lang w:eastAsia="ar-SA"/>
        </w:rPr>
        <w:t>Volum estimat:</w:t>
      </w:r>
      <w:r w:rsidRPr="00DA1572">
        <w:rPr>
          <w:lang w:eastAsia="ar-SA"/>
        </w:rPr>
        <w:t xml:space="preserve"> redus spre moderat; sub 50 trasee în scenariul proiectului</w:t>
      </w:r>
      <w:r w:rsidRPr="00DA1572">
        <w:rPr>
          <w:lang w:eastAsia="ar-SA"/>
        </w:rPr>
        <w:br/>
      </w:r>
      <w:r w:rsidRPr="00DA1572">
        <w:rPr>
          <w:b/>
          <w:bCs/>
          <w:lang w:eastAsia="ar-SA"/>
        </w:rPr>
        <w:t>Frecvență actualizare:</w:t>
      </w:r>
      <w:r w:rsidRPr="00DA1572">
        <w:rPr>
          <w:lang w:eastAsia="ar-SA"/>
        </w:rPr>
        <w:t xml:space="preserve"> redusă</w:t>
      </w:r>
      <w:r w:rsidRPr="00DA1572">
        <w:rPr>
          <w:lang w:eastAsia="ar-SA"/>
        </w:rPr>
        <w:br/>
      </w:r>
      <w:r w:rsidRPr="00DA1572">
        <w:rPr>
          <w:b/>
          <w:bCs/>
          <w:lang w:eastAsia="ar-SA"/>
        </w:rPr>
        <w:t>Backup și recuperare:</w:t>
      </w:r>
      <w:r w:rsidRPr="00DA1572">
        <w:rPr>
          <w:lang w:eastAsia="ar-SA"/>
        </w:rPr>
        <w:t xml:space="preserve"> backup periodic împreună cu restul bazei de date</w:t>
      </w:r>
    </w:p>
    <w:p w14:paraId="6012CE81" w14:textId="77777777" w:rsidR="00DA1572" w:rsidRPr="00DA1572" w:rsidRDefault="00DA1572" w:rsidP="00DA1572">
      <w:pPr>
        <w:pStyle w:val="Corptext"/>
        <w:rPr>
          <w:b/>
          <w:bCs/>
          <w:lang w:eastAsia="ar-SA"/>
        </w:rPr>
      </w:pPr>
      <w:r w:rsidRPr="00DA1572">
        <w:rPr>
          <w:b/>
          <w:bCs/>
          <w:lang w:eastAsia="ar-SA"/>
        </w:rPr>
        <w:lastRenderedPageBreak/>
        <w:t>Tabela route_points</w:t>
      </w:r>
    </w:p>
    <w:p w14:paraId="4C891DCE" w14:textId="77777777" w:rsidR="00DA1572" w:rsidRPr="00DA1572" w:rsidRDefault="00DA1572" w:rsidP="00DA1572">
      <w:pPr>
        <w:pStyle w:val="Corptext"/>
        <w:rPr>
          <w:lang w:eastAsia="ar-SA"/>
        </w:rPr>
      </w:pPr>
      <w:r w:rsidRPr="00DA1572">
        <w:rPr>
          <w:lang w:eastAsia="ar-SA"/>
        </w:rPr>
        <w:t>Această tabelă stochează punctele GPS care compun traseele.</w:t>
      </w:r>
    </w:p>
    <w:p w14:paraId="434933BD" w14:textId="77777777" w:rsidR="00DA1572" w:rsidRPr="00DA1572" w:rsidRDefault="00DA1572" w:rsidP="00DA1572">
      <w:pPr>
        <w:pStyle w:val="Corptext"/>
        <w:rPr>
          <w:lang w:eastAsia="ar-SA"/>
        </w:rPr>
      </w:pPr>
      <w:r w:rsidRPr="00DA1572">
        <w:rPr>
          <w:b/>
          <w:bCs/>
          <w:lang w:eastAsia="ar-SA"/>
        </w:rPr>
        <w:t>Cheie primară:</w:t>
      </w:r>
      <w:r w:rsidRPr="00DA1572">
        <w:rPr>
          <w:lang w:eastAsia="ar-SA"/>
        </w:rPr>
        <w:t xml:space="preserve"> id</w:t>
      </w:r>
      <w:r w:rsidRPr="00DA1572">
        <w:rPr>
          <w:lang w:eastAsia="ar-SA"/>
        </w:rPr>
        <w:br/>
      </w:r>
      <w:r w:rsidRPr="00DA1572">
        <w:rPr>
          <w:b/>
          <w:bCs/>
          <w:lang w:eastAsia="ar-SA"/>
        </w:rPr>
        <w:t>Cheie externă:</w:t>
      </w:r>
      <w:r w:rsidRPr="00DA1572">
        <w:rPr>
          <w:lang w:eastAsia="ar-SA"/>
        </w:rPr>
        <w:t xml:space="preserve"> route_id → routes.id</w:t>
      </w:r>
      <w:r w:rsidRPr="00DA1572">
        <w:rPr>
          <w:lang w:eastAsia="ar-SA"/>
        </w:rPr>
        <w:br/>
      </w:r>
      <w:r w:rsidRPr="00DA1572">
        <w:rPr>
          <w:b/>
          <w:bCs/>
          <w:lang w:eastAsia="ar-SA"/>
        </w:rPr>
        <w:t>Indexuri:</w:t>
      </w:r>
      <w:r w:rsidRPr="00DA1572">
        <w:rPr>
          <w:lang w:eastAsia="ar-SA"/>
        </w:rPr>
        <w:t xml:space="preserve"> index pe route_id; constrângere de unicitate pe perechea (route_id, seq)</w:t>
      </w:r>
    </w:p>
    <w:p w14:paraId="6A52B392" w14:textId="77777777" w:rsidR="00DA1572" w:rsidRPr="00DA1572" w:rsidRDefault="00DA1572" w:rsidP="00DA1572">
      <w:pPr>
        <w:pStyle w:val="Corptext"/>
        <w:rPr>
          <w:lang w:eastAsia="ar-SA"/>
        </w:rPr>
      </w:pPr>
      <w:r w:rsidRPr="00DA1572">
        <w:rPr>
          <w:b/>
          <w:bCs/>
          <w:lang w:eastAsia="ar-SA"/>
        </w:rPr>
        <w:t>Structura înregistrării:</w:t>
      </w:r>
    </w:p>
    <w:p w14:paraId="01BFE70C" w14:textId="77777777" w:rsidR="00DA1572" w:rsidRPr="00DA1572" w:rsidRDefault="00DA1572" w:rsidP="00DA1572">
      <w:pPr>
        <w:pStyle w:val="Corptext"/>
        <w:numPr>
          <w:ilvl w:val="0"/>
          <w:numId w:val="64"/>
        </w:numPr>
        <w:rPr>
          <w:lang w:eastAsia="ar-SA"/>
        </w:rPr>
      </w:pPr>
      <w:r w:rsidRPr="00DA1572">
        <w:rPr>
          <w:lang w:eastAsia="ar-SA"/>
        </w:rPr>
        <w:t>id – identificator punct</w:t>
      </w:r>
    </w:p>
    <w:p w14:paraId="3A0F6644" w14:textId="77777777" w:rsidR="00DA1572" w:rsidRPr="00DA1572" w:rsidRDefault="00DA1572" w:rsidP="00DA1572">
      <w:pPr>
        <w:pStyle w:val="Corptext"/>
        <w:numPr>
          <w:ilvl w:val="0"/>
          <w:numId w:val="64"/>
        </w:numPr>
        <w:rPr>
          <w:lang w:eastAsia="ar-SA"/>
        </w:rPr>
      </w:pPr>
      <w:r w:rsidRPr="00DA1572">
        <w:rPr>
          <w:lang w:eastAsia="ar-SA"/>
        </w:rPr>
        <w:t>route_id – traseul asociat</w:t>
      </w:r>
    </w:p>
    <w:p w14:paraId="7BD30D4D" w14:textId="77777777" w:rsidR="00DA1572" w:rsidRPr="00DA1572" w:rsidRDefault="00DA1572" w:rsidP="00DA1572">
      <w:pPr>
        <w:pStyle w:val="Corptext"/>
        <w:numPr>
          <w:ilvl w:val="0"/>
          <w:numId w:val="64"/>
        </w:numPr>
        <w:rPr>
          <w:lang w:eastAsia="ar-SA"/>
        </w:rPr>
      </w:pPr>
      <w:r w:rsidRPr="00DA1572">
        <w:rPr>
          <w:lang w:eastAsia="ar-SA"/>
        </w:rPr>
        <w:t>seq – ordinea punctului în traseu</w:t>
      </w:r>
    </w:p>
    <w:p w14:paraId="6AB24891" w14:textId="77777777" w:rsidR="00DA1572" w:rsidRPr="00DA1572" w:rsidRDefault="00DA1572" w:rsidP="00DA1572">
      <w:pPr>
        <w:pStyle w:val="Corptext"/>
        <w:numPr>
          <w:ilvl w:val="0"/>
          <w:numId w:val="64"/>
        </w:numPr>
        <w:rPr>
          <w:lang w:eastAsia="ar-SA"/>
        </w:rPr>
      </w:pPr>
      <w:r w:rsidRPr="00DA1572">
        <w:rPr>
          <w:lang w:eastAsia="ar-SA"/>
        </w:rPr>
        <w:t>lat – latitudine</w:t>
      </w:r>
    </w:p>
    <w:p w14:paraId="5496DDC8" w14:textId="77777777" w:rsidR="00DA1572" w:rsidRPr="00DA1572" w:rsidRDefault="00DA1572" w:rsidP="00DA1572">
      <w:pPr>
        <w:pStyle w:val="Corptext"/>
        <w:numPr>
          <w:ilvl w:val="0"/>
          <w:numId w:val="64"/>
        </w:numPr>
        <w:rPr>
          <w:lang w:eastAsia="ar-SA"/>
        </w:rPr>
      </w:pPr>
      <w:r w:rsidRPr="00DA1572">
        <w:rPr>
          <w:lang w:eastAsia="ar-SA"/>
        </w:rPr>
        <w:t>lon – longitudine</w:t>
      </w:r>
    </w:p>
    <w:p w14:paraId="3AC72C34" w14:textId="77777777" w:rsidR="00DA1572" w:rsidRPr="00DA1572" w:rsidRDefault="00DA1572" w:rsidP="00DA1572">
      <w:pPr>
        <w:pStyle w:val="Corptext"/>
        <w:numPr>
          <w:ilvl w:val="0"/>
          <w:numId w:val="64"/>
        </w:numPr>
        <w:rPr>
          <w:lang w:eastAsia="ar-SA"/>
        </w:rPr>
      </w:pPr>
      <w:r w:rsidRPr="00DA1572">
        <w:rPr>
          <w:lang w:eastAsia="ar-SA"/>
        </w:rPr>
        <w:t>tolerance_m – toleranță admisă față de punct</w:t>
      </w:r>
    </w:p>
    <w:p w14:paraId="05F7ABF9" w14:textId="77777777" w:rsidR="00DA1572" w:rsidRPr="00DA1572" w:rsidRDefault="00DA1572" w:rsidP="00DA1572">
      <w:pPr>
        <w:pStyle w:val="Corptext"/>
        <w:numPr>
          <w:ilvl w:val="0"/>
          <w:numId w:val="64"/>
        </w:numPr>
        <w:rPr>
          <w:lang w:eastAsia="ar-SA"/>
        </w:rPr>
      </w:pPr>
      <w:r w:rsidRPr="00DA1572">
        <w:rPr>
          <w:lang w:eastAsia="ar-SA"/>
        </w:rPr>
        <w:t>expected_heading – direcția așteptată</w:t>
      </w:r>
    </w:p>
    <w:p w14:paraId="098D2436" w14:textId="77777777" w:rsidR="00DA1572" w:rsidRPr="00DA1572" w:rsidRDefault="00DA1572" w:rsidP="00DA1572">
      <w:pPr>
        <w:pStyle w:val="Corptext"/>
        <w:numPr>
          <w:ilvl w:val="0"/>
          <w:numId w:val="64"/>
        </w:numPr>
        <w:rPr>
          <w:lang w:eastAsia="ar-SA"/>
        </w:rPr>
      </w:pPr>
      <w:r w:rsidRPr="00DA1572">
        <w:rPr>
          <w:lang w:eastAsia="ar-SA"/>
        </w:rPr>
        <w:t>heading_tolerance – abaterea unghiulară permisă</w:t>
      </w:r>
    </w:p>
    <w:p w14:paraId="06B2DA4D" w14:textId="77777777" w:rsidR="00DA1572" w:rsidRPr="00DA1572" w:rsidRDefault="00DA1572" w:rsidP="00DA1572">
      <w:pPr>
        <w:pStyle w:val="Corptext"/>
        <w:rPr>
          <w:lang w:eastAsia="ar-SA"/>
        </w:rPr>
      </w:pPr>
      <w:r w:rsidRPr="00DA1572">
        <w:rPr>
          <w:b/>
          <w:bCs/>
          <w:lang w:eastAsia="ar-SA"/>
        </w:rPr>
        <w:t>Tip utilizare:</w:t>
      </w:r>
      <w:r w:rsidRPr="00DA1572">
        <w:rPr>
          <w:lang w:eastAsia="ar-SA"/>
        </w:rPr>
        <w:t xml:space="preserve"> intrare și ieșire</w:t>
      </w:r>
      <w:r w:rsidRPr="00DA1572">
        <w:rPr>
          <w:lang w:eastAsia="ar-SA"/>
        </w:rPr>
        <w:br/>
      </w:r>
      <w:r w:rsidRPr="00DA1572">
        <w:rPr>
          <w:b/>
          <w:bCs/>
          <w:lang w:eastAsia="ar-SA"/>
        </w:rPr>
        <w:t>Operații:</w:t>
      </w:r>
      <w:r w:rsidRPr="00DA1572">
        <w:rPr>
          <w:lang w:eastAsia="ar-SA"/>
        </w:rPr>
        <w:t xml:space="preserve"> adăugare puncte, modificare, citire pentru navigație</w:t>
      </w:r>
      <w:r w:rsidRPr="00DA1572">
        <w:rPr>
          <w:lang w:eastAsia="ar-SA"/>
        </w:rPr>
        <w:br/>
      </w:r>
      <w:r w:rsidRPr="00DA1572">
        <w:rPr>
          <w:b/>
          <w:bCs/>
          <w:lang w:eastAsia="ar-SA"/>
        </w:rPr>
        <w:t>Lungime înregistrare:</w:t>
      </w:r>
      <w:r w:rsidRPr="00DA1572">
        <w:rPr>
          <w:lang w:eastAsia="ar-SA"/>
        </w:rPr>
        <w:t xml:space="preserve"> relativ fixă, bazată pe tipuri numerice</w:t>
      </w:r>
      <w:r w:rsidRPr="00DA1572">
        <w:rPr>
          <w:lang w:eastAsia="ar-SA"/>
        </w:rPr>
        <w:br/>
      </w:r>
      <w:r w:rsidRPr="00DA1572">
        <w:rPr>
          <w:b/>
          <w:bCs/>
          <w:lang w:eastAsia="ar-SA"/>
        </w:rPr>
        <w:t>Volum estimat:</w:t>
      </w:r>
      <w:r w:rsidRPr="00DA1572">
        <w:rPr>
          <w:lang w:eastAsia="ar-SA"/>
        </w:rPr>
        <w:t xml:space="preserve"> moderat; până la 100 puncte per traseu</w:t>
      </w:r>
      <w:r w:rsidRPr="00DA1572">
        <w:rPr>
          <w:lang w:eastAsia="ar-SA"/>
        </w:rPr>
        <w:br/>
      </w:r>
      <w:r w:rsidRPr="00DA1572">
        <w:rPr>
          <w:b/>
          <w:bCs/>
          <w:lang w:eastAsia="ar-SA"/>
        </w:rPr>
        <w:t>Frecvență actualizare:</w:t>
      </w:r>
      <w:r w:rsidRPr="00DA1572">
        <w:rPr>
          <w:lang w:eastAsia="ar-SA"/>
        </w:rPr>
        <w:t xml:space="preserve"> redusă la creare, frecventă la citire</w:t>
      </w:r>
      <w:r w:rsidRPr="00DA1572">
        <w:rPr>
          <w:lang w:eastAsia="ar-SA"/>
        </w:rPr>
        <w:br/>
      </w:r>
      <w:r w:rsidRPr="00DA1572">
        <w:rPr>
          <w:b/>
          <w:bCs/>
          <w:lang w:eastAsia="ar-SA"/>
        </w:rPr>
        <w:t>Backup și recuperare:</w:t>
      </w:r>
      <w:r w:rsidRPr="00DA1572">
        <w:rPr>
          <w:lang w:eastAsia="ar-SA"/>
        </w:rPr>
        <w:t xml:space="preserve"> inclusă în backup-ul DBMS</w:t>
      </w:r>
    </w:p>
    <w:p w14:paraId="166D75AC" w14:textId="5A71C956" w:rsidR="00DA1572" w:rsidRPr="00DA1572" w:rsidRDefault="00DA1572" w:rsidP="00DA1572">
      <w:pPr>
        <w:pStyle w:val="Corptext"/>
        <w:rPr>
          <w:lang w:eastAsia="ar-SA"/>
        </w:rPr>
      </w:pPr>
    </w:p>
    <w:p w14:paraId="0047F5B8" w14:textId="77777777" w:rsidR="00DA1572" w:rsidRPr="00DA1572" w:rsidRDefault="00DA1572" w:rsidP="00DA1572">
      <w:pPr>
        <w:pStyle w:val="Corptext"/>
        <w:rPr>
          <w:b/>
          <w:bCs/>
          <w:lang w:eastAsia="ar-SA"/>
        </w:rPr>
      </w:pPr>
      <w:r w:rsidRPr="00DA1572">
        <w:rPr>
          <w:b/>
          <w:bCs/>
          <w:lang w:eastAsia="ar-SA"/>
        </w:rPr>
        <w:t>Tabela route_sessions</w:t>
      </w:r>
    </w:p>
    <w:p w14:paraId="63AA4A17" w14:textId="77777777" w:rsidR="00DA1572" w:rsidRPr="00DA1572" w:rsidRDefault="00DA1572" w:rsidP="00DA1572">
      <w:pPr>
        <w:pStyle w:val="Corptext"/>
        <w:rPr>
          <w:lang w:eastAsia="ar-SA"/>
        </w:rPr>
      </w:pPr>
      <w:r w:rsidRPr="00DA1572">
        <w:rPr>
          <w:lang w:eastAsia="ar-SA"/>
        </w:rPr>
        <w:t>Această tabelă memorează sesiunile de utilizare ale traseelor.</w:t>
      </w:r>
    </w:p>
    <w:p w14:paraId="16E941AE" w14:textId="77777777" w:rsidR="00DA1572" w:rsidRPr="00DA1572" w:rsidRDefault="00DA1572" w:rsidP="00DA1572">
      <w:pPr>
        <w:pStyle w:val="Corptext"/>
        <w:rPr>
          <w:lang w:eastAsia="ar-SA"/>
        </w:rPr>
      </w:pPr>
      <w:r w:rsidRPr="00DA1572">
        <w:rPr>
          <w:b/>
          <w:bCs/>
          <w:lang w:eastAsia="ar-SA"/>
        </w:rPr>
        <w:t>Cheie primară:</w:t>
      </w:r>
      <w:r w:rsidRPr="00DA1572">
        <w:rPr>
          <w:lang w:eastAsia="ar-SA"/>
        </w:rPr>
        <w:t xml:space="preserve"> id</w:t>
      </w:r>
      <w:r w:rsidRPr="00DA1572">
        <w:rPr>
          <w:lang w:eastAsia="ar-SA"/>
        </w:rPr>
        <w:br/>
      </w:r>
      <w:r w:rsidRPr="00DA1572">
        <w:rPr>
          <w:b/>
          <w:bCs/>
          <w:lang w:eastAsia="ar-SA"/>
        </w:rPr>
        <w:t>Chei externe:</w:t>
      </w:r>
      <w:r w:rsidRPr="00DA1572">
        <w:rPr>
          <w:lang w:eastAsia="ar-SA"/>
        </w:rPr>
        <w:t xml:space="preserve"> route_id → routes.id, user_id → users.id</w:t>
      </w:r>
    </w:p>
    <w:p w14:paraId="0D89729A" w14:textId="77777777" w:rsidR="00DA1572" w:rsidRPr="00DA1572" w:rsidRDefault="00DA1572" w:rsidP="00DA1572">
      <w:pPr>
        <w:pStyle w:val="Corptext"/>
        <w:rPr>
          <w:lang w:eastAsia="ar-SA"/>
        </w:rPr>
      </w:pPr>
      <w:r w:rsidRPr="00DA1572">
        <w:rPr>
          <w:b/>
          <w:bCs/>
          <w:lang w:eastAsia="ar-SA"/>
        </w:rPr>
        <w:t>Structura înregistrării:</w:t>
      </w:r>
    </w:p>
    <w:p w14:paraId="6CFE2EDF" w14:textId="77777777" w:rsidR="00DA1572" w:rsidRPr="00DA1572" w:rsidRDefault="00DA1572" w:rsidP="00DA1572">
      <w:pPr>
        <w:pStyle w:val="Corptext"/>
        <w:numPr>
          <w:ilvl w:val="0"/>
          <w:numId w:val="65"/>
        </w:numPr>
        <w:rPr>
          <w:lang w:eastAsia="ar-SA"/>
        </w:rPr>
      </w:pPr>
      <w:r w:rsidRPr="00DA1572">
        <w:rPr>
          <w:lang w:eastAsia="ar-SA"/>
        </w:rPr>
        <w:t>id – identificator sesiune</w:t>
      </w:r>
    </w:p>
    <w:p w14:paraId="6E59124D" w14:textId="77777777" w:rsidR="00DA1572" w:rsidRPr="00DA1572" w:rsidRDefault="00DA1572" w:rsidP="00DA1572">
      <w:pPr>
        <w:pStyle w:val="Corptext"/>
        <w:numPr>
          <w:ilvl w:val="0"/>
          <w:numId w:val="65"/>
        </w:numPr>
        <w:rPr>
          <w:lang w:eastAsia="ar-SA"/>
        </w:rPr>
      </w:pPr>
      <w:r w:rsidRPr="00DA1572">
        <w:rPr>
          <w:lang w:eastAsia="ar-SA"/>
        </w:rPr>
        <w:t>route_id – traseul utilizat</w:t>
      </w:r>
    </w:p>
    <w:p w14:paraId="6A200663" w14:textId="77777777" w:rsidR="00DA1572" w:rsidRPr="00DA1572" w:rsidRDefault="00DA1572" w:rsidP="00DA1572">
      <w:pPr>
        <w:pStyle w:val="Corptext"/>
        <w:numPr>
          <w:ilvl w:val="0"/>
          <w:numId w:val="65"/>
        </w:numPr>
        <w:rPr>
          <w:lang w:eastAsia="ar-SA"/>
        </w:rPr>
      </w:pPr>
      <w:r w:rsidRPr="00DA1572">
        <w:rPr>
          <w:lang w:eastAsia="ar-SA"/>
        </w:rPr>
        <w:t>user_id – utilizatorul asociat</w:t>
      </w:r>
    </w:p>
    <w:p w14:paraId="69A1EBE3" w14:textId="77777777" w:rsidR="00DA1572" w:rsidRPr="00DA1572" w:rsidRDefault="00DA1572" w:rsidP="00DA1572">
      <w:pPr>
        <w:pStyle w:val="Corptext"/>
        <w:numPr>
          <w:ilvl w:val="0"/>
          <w:numId w:val="65"/>
        </w:numPr>
        <w:rPr>
          <w:lang w:eastAsia="ar-SA"/>
        </w:rPr>
      </w:pPr>
      <w:r w:rsidRPr="00DA1572">
        <w:rPr>
          <w:lang w:eastAsia="ar-SA"/>
        </w:rPr>
        <w:t>started_at – moment început sesiune</w:t>
      </w:r>
    </w:p>
    <w:p w14:paraId="03E36133" w14:textId="77777777" w:rsidR="00DA1572" w:rsidRPr="00DA1572" w:rsidRDefault="00DA1572" w:rsidP="00DA1572">
      <w:pPr>
        <w:pStyle w:val="Corptext"/>
        <w:numPr>
          <w:ilvl w:val="0"/>
          <w:numId w:val="65"/>
        </w:numPr>
        <w:rPr>
          <w:lang w:eastAsia="ar-SA"/>
        </w:rPr>
      </w:pPr>
      <w:r w:rsidRPr="00DA1572">
        <w:rPr>
          <w:lang w:eastAsia="ar-SA"/>
        </w:rPr>
        <w:t>ended_at – moment încheiere sesiune</w:t>
      </w:r>
    </w:p>
    <w:p w14:paraId="45148D10" w14:textId="77777777" w:rsidR="00DA1572" w:rsidRPr="00DA1572" w:rsidRDefault="00DA1572" w:rsidP="00DA1572">
      <w:pPr>
        <w:pStyle w:val="Corptext"/>
        <w:numPr>
          <w:ilvl w:val="0"/>
          <w:numId w:val="65"/>
        </w:numPr>
        <w:rPr>
          <w:lang w:eastAsia="ar-SA"/>
        </w:rPr>
      </w:pPr>
      <w:r w:rsidRPr="00DA1572">
        <w:rPr>
          <w:lang w:eastAsia="ar-SA"/>
        </w:rPr>
        <w:t>deviations_count – număr deviații</w:t>
      </w:r>
    </w:p>
    <w:p w14:paraId="407466BE" w14:textId="77777777" w:rsidR="00DA1572" w:rsidRPr="00DA1572" w:rsidRDefault="00DA1572" w:rsidP="00DA1572">
      <w:pPr>
        <w:pStyle w:val="Corptext"/>
        <w:numPr>
          <w:ilvl w:val="0"/>
          <w:numId w:val="65"/>
        </w:numPr>
        <w:rPr>
          <w:lang w:eastAsia="ar-SA"/>
        </w:rPr>
      </w:pPr>
      <w:r w:rsidRPr="00DA1572">
        <w:rPr>
          <w:lang w:eastAsia="ar-SA"/>
        </w:rPr>
        <w:t>status – stare sesiune</w:t>
      </w:r>
    </w:p>
    <w:p w14:paraId="4236B720" w14:textId="06AFE757" w:rsidR="00DA1572" w:rsidRPr="00DA1572" w:rsidRDefault="00DA1572" w:rsidP="00DA1572">
      <w:pPr>
        <w:pStyle w:val="Corptext"/>
        <w:rPr>
          <w:lang w:eastAsia="ar-SA"/>
        </w:rPr>
      </w:pPr>
      <w:r w:rsidRPr="00DA1572">
        <w:rPr>
          <w:b/>
          <w:bCs/>
          <w:lang w:eastAsia="ar-SA"/>
        </w:rPr>
        <w:t>Tip utilizare:</w:t>
      </w:r>
      <w:r w:rsidRPr="00DA1572">
        <w:rPr>
          <w:lang w:eastAsia="ar-SA"/>
        </w:rPr>
        <w:t xml:space="preserve"> intrare și ieșire</w:t>
      </w:r>
      <w:r w:rsidRPr="00DA1572">
        <w:rPr>
          <w:lang w:eastAsia="ar-SA"/>
        </w:rPr>
        <w:br/>
      </w:r>
      <w:r w:rsidRPr="00DA1572">
        <w:rPr>
          <w:b/>
          <w:bCs/>
          <w:lang w:eastAsia="ar-SA"/>
        </w:rPr>
        <w:t>Operații:</w:t>
      </w:r>
      <w:r w:rsidRPr="00DA1572">
        <w:rPr>
          <w:lang w:eastAsia="ar-SA"/>
        </w:rPr>
        <w:t xml:space="preserve"> creare sesiune, actualizare stare, citire istoric</w:t>
      </w:r>
      <w:r w:rsidRPr="00DA1572">
        <w:rPr>
          <w:lang w:eastAsia="ar-SA"/>
        </w:rPr>
        <w:br/>
      </w:r>
      <w:r w:rsidRPr="00DA1572">
        <w:rPr>
          <w:b/>
          <w:bCs/>
          <w:lang w:eastAsia="ar-SA"/>
        </w:rPr>
        <w:t>Lungime înregistrare:</w:t>
      </w:r>
      <w:r w:rsidRPr="00DA1572">
        <w:rPr>
          <w:lang w:eastAsia="ar-SA"/>
        </w:rPr>
        <w:t xml:space="preserve"> relativ fixă</w:t>
      </w:r>
      <w:r w:rsidRPr="00DA1572">
        <w:rPr>
          <w:lang w:eastAsia="ar-SA"/>
        </w:rPr>
        <w:br/>
      </w:r>
      <w:r w:rsidRPr="00DA1572">
        <w:rPr>
          <w:b/>
          <w:bCs/>
          <w:lang w:eastAsia="ar-SA"/>
        </w:rPr>
        <w:t>Volum estimat:</w:t>
      </w:r>
      <w:r w:rsidRPr="00DA1572">
        <w:rPr>
          <w:lang w:eastAsia="ar-SA"/>
        </w:rPr>
        <w:t xml:space="preserve"> moderat, crește odată cu utilizarea aplicației</w:t>
      </w:r>
      <w:r w:rsidRPr="00DA1572">
        <w:rPr>
          <w:lang w:eastAsia="ar-SA"/>
        </w:rPr>
        <w:br/>
      </w:r>
      <w:r w:rsidRPr="00DA1572">
        <w:rPr>
          <w:b/>
          <w:bCs/>
          <w:lang w:eastAsia="ar-SA"/>
        </w:rPr>
        <w:t>Frecvență actualizare:</w:t>
      </w:r>
      <w:r w:rsidRPr="00DA1572">
        <w:rPr>
          <w:lang w:eastAsia="ar-SA"/>
        </w:rPr>
        <w:t xml:space="preserve"> medie</w:t>
      </w:r>
      <w:r w:rsidRPr="00DA1572">
        <w:rPr>
          <w:lang w:eastAsia="ar-SA"/>
        </w:rPr>
        <w:br/>
      </w:r>
      <w:r w:rsidRPr="00DA1572">
        <w:rPr>
          <w:b/>
          <w:bCs/>
          <w:lang w:eastAsia="ar-SA"/>
        </w:rPr>
        <w:t>Backup și recuperare:</w:t>
      </w:r>
      <w:r w:rsidRPr="00DA1572">
        <w:rPr>
          <w:lang w:eastAsia="ar-SA"/>
        </w:rPr>
        <w:t xml:space="preserve"> inclusă în backup; recomandată păstrarea istoricului</w:t>
      </w:r>
    </w:p>
    <w:p w14:paraId="481C2E67" w14:textId="77777777" w:rsidR="00DA1572" w:rsidRPr="00DA1572" w:rsidRDefault="00DA1572" w:rsidP="00DA1572">
      <w:pPr>
        <w:pStyle w:val="Corptext"/>
        <w:rPr>
          <w:b/>
          <w:bCs/>
          <w:lang w:eastAsia="ar-SA"/>
        </w:rPr>
      </w:pPr>
      <w:r w:rsidRPr="00DA1572">
        <w:rPr>
          <w:b/>
          <w:bCs/>
          <w:lang w:eastAsia="ar-SA"/>
        </w:rPr>
        <w:lastRenderedPageBreak/>
        <w:t>Tabela deviation_events</w:t>
      </w:r>
    </w:p>
    <w:p w14:paraId="7C2CEED8" w14:textId="77777777" w:rsidR="00DA1572" w:rsidRPr="00DA1572" w:rsidRDefault="00DA1572" w:rsidP="00DA1572">
      <w:pPr>
        <w:pStyle w:val="Corptext"/>
        <w:rPr>
          <w:lang w:eastAsia="ar-SA"/>
        </w:rPr>
      </w:pPr>
      <w:r w:rsidRPr="00DA1572">
        <w:rPr>
          <w:lang w:eastAsia="ar-SA"/>
        </w:rPr>
        <w:t>Această tabelă stochează fiecare eveniment de deviere detectat în timpul unei sesiuni.</w:t>
      </w:r>
    </w:p>
    <w:p w14:paraId="62D3D4F8" w14:textId="77777777" w:rsidR="00DA1572" w:rsidRPr="00DA1572" w:rsidRDefault="00DA1572" w:rsidP="00DA1572">
      <w:pPr>
        <w:pStyle w:val="Corptext"/>
        <w:rPr>
          <w:lang w:eastAsia="ar-SA"/>
        </w:rPr>
      </w:pPr>
      <w:r w:rsidRPr="00DA1572">
        <w:rPr>
          <w:b/>
          <w:bCs/>
          <w:lang w:eastAsia="ar-SA"/>
        </w:rPr>
        <w:t>Cheie primară:</w:t>
      </w:r>
      <w:r w:rsidRPr="00DA1572">
        <w:rPr>
          <w:lang w:eastAsia="ar-SA"/>
        </w:rPr>
        <w:t xml:space="preserve"> id</w:t>
      </w:r>
      <w:r w:rsidRPr="00DA1572">
        <w:rPr>
          <w:lang w:eastAsia="ar-SA"/>
        </w:rPr>
        <w:br/>
      </w:r>
      <w:r w:rsidRPr="00DA1572">
        <w:rPr>
          <w:b/>
          <w:bCs/>
          <w:lang w:eastAsia="ar-SA"/>
        </w:rPr>
        <w:t>Cheie externă:</w:t>
      </w:r>
      <w:r w:rsidRPr="00DA1572">
        <w:rPr>
          <w:lang w:eastAsia="ar-SA"/>
        </w:rPr>
        <w:t xml:space="preserve"> session_id → route_sessions.id</w:t>
      </w:r>
      <w:r w:rsidRPr="00DA1572">
        <w:rPr>
          <w:lang w:eastAsia="ar-SA"/>
        </w:rPr>
        <w:br/>
      </w:r>
      <w:r w:rsidRPr="00DA1572">
        <w:rPr>
          <w:b/>
          <w:bCs/>
          <w:lang w:eastAsia="ar-SA"/>
        </w:rPr>
        <w:t>Indexuri:</w:t>
      </w:r>
      <w:r w:rsidRPr="00DA1572">
        <w:rPr>
          <w:lang w:eastAsia="ar-SA"/>
        </w:rPr>
        <w:t xml:space="preserve"> index pe session_id</w:t>
      </w:r>
    </w:p>
    <w:p w14:paraId="739E1BB6" w14:textId="77777777" w:rsidR="00DA1572" w:rsidRPr="00DA1572" w:rsidRDefault="00DA1572" w:rsidP="00DA1572">
      <w:pPr>
        <w:pStyle w:val="Corptext"/>
        <w:rPr>
          <w:lang w:eastAsia="ar-SA"/>
        </w:rPr>
      </w:pPr>
      <w:r w:rsidRPr="00DA1572">
        <w:rPr>
          <w:b/>
          <w:bCs/>
          <w:lang w:eastAsia="ar-SA"/>
        </w:rPr>
        <w:t>Structura înregistrării:</w:t>
      </w:r>
    </w:p>
    <w:p w14:paraId="139A0B5B" w14:textId="77777777" w:rsidR="00DA1572" w:rsidRPr="00DA1572" w:rsidRDefault="00DA1572" w:rsidP="00DA1572">
      <w:pPr>
        <w:pStyle w:val="Corptext"/>
        <w:numPr>
          <w:ilvl w:val="0"/>
          <w:numId w:val="66"/>
        </w:numPr>
        <w:rPr>
          <w:lang w:eastAsia="ar-SA"/>
        </w:rPr>
      </w:pPr>
      <w:r w:rsidRPr="00DA1572">
        <w:rPr>
          <w:lang w:eastAsia="ar-SA"/>
        </w:rPr>
        <w:t>id – identificator eveniment</w:t>
      </w:r>
    </w:p>
    <w:p w14:paraId="17B26DD0" w14:textId="77777777" w:rsidR="00DA1572" w:rsidRPr="00DA1572" w:rsidRDefault="00DA1572" w:rsidP="00DA1572">
      <w:pPr>
        <w:pStyle w:val="Corptext"/>
        <w:numPr>
          <w:ilvl w:val="0"/>
          <w:numId w:val="66"/>
        </w:numPr>
        <w:rPr>
          <w:lang w:eastAsia="ar-SA"/>
        </w:rPr>
      </w:pPr>
      <w:r w:rsidRPr="00DA1572">
        <w:rPr>
          <w:lang w:eastAsia="ar-SA"/>
        </w:rPr>
        <w:t>session_id – sesiunea asociată</w:t>
      </w:r>
    </w:p>
    <w:p w14:paraId="332B908A" w14:textId="77777777" w:rsidR="00DA1572" w:rsidRPr="00DA1572" w:rsidRDefault="00DA1572" w:rsidP="00DA1572">
      <w:pPr>
        <w:pStyle w:val="Corptext"/>
        <w:numPr>
          <w:ilvl w:val="0"/>
          <w:numId w:val="66"/>
        </w:numPr>
        <w:rPr>
          <w:lang w:eastAsia="ar-SA"/>
        </w:rPr>
      </w:pPr>
      <w:r w:rsidRPr="00DA1572">
        <w:rPr>
          <w:lang w:eastAsia="ar-SA"/>
        </w:rPr>
        <w:t>timestamp – momentul producerii</w:t>
      </w:r>
    </w:p>
    <w:p w14:paraId="2954DF04" w14:textId="77777777" w:rsidR="00DA1572" w:rsidRPr="00DA1572" w:rsidRDefault="00DA1572" w:rsidP="00DA1572">
      <w:pPr>
        <w:pStyle w:val="Corptext"/>
        <w:numPr>
          <w:ilvl w:val="0"/>
          <w:numId w:val="66"/>
        </w:numPr>
        <w:rPr>
          <w:lang w:eastAsia="ar-SA"/>
        </w:rPr>
      </w:pPr>
      <w:r w:rsidRPr="00DA1572">
        <w:rPr>
          <w:lang w:eastAsia="ar-SA"/>
        </w:rPr>
        <w:t>lat – latitudine</w:t>
      </w:r>
    </w:p>
    <w:p w14:paraId="37FC70F9" w14:textId="77777777" w:rsidR="00DA1572" w:rsidRPr="00DA1572" w:rsidRDefault="00DA1572" w:rsidP="00DA1572">
      <w:pPr>
        <w:pStyle w:val="Corptext"/>
        <w:numPr>
          <w:ilvl w:val="0"/>
          <w:numId w:val="66"/>
        </w:numPr>
        <w:rPr>
          <w:lang w:eastAsia="ar-SA"/>
        </w:rPr>
      </w:pPr>
      <w:r w:rsidRPr="00DA1572">
        <w:rPr>
          <w:lang w:eastAsia="ar-SA"/>
        </w:rPr>
        <w:t>lon – longitudine</w:t>
      </w:r>
    </w:p>
    <w:p w14:paraId="6A86D619" w14:textId="77777777" w:rsidR="00DA1572" w:rsidRPr="00DA1572" w:rsidRDefault="00DA1572" w:rsidP="00DA1572">
      <w:pPr>
        <w:pStyle w:val="Corptext"/>
        <w:numPr>
          <w:ilvl w:val="0"/>
          <w:numId w:val="66"/>
        </w:numPr>
        <w:rPr>
          <w:lang w:eastAsia="ar-SA"/>
        </w:rPr>
      </w:pPr>
      <w:r w:rsidRPr="00DA1572">
        <w:rPr>
          <w:lang w:eastAsia="ar-SA"/>
        </w:rPr>
        <w:t>deviation_angle – unghiul deviației</w:t>
      </w:r>
    </w:p>
    <w:p w14:paraId="442CE4AB" w14:textId="57478DB5" w:rsidR="00DA1572" w:rsidRPr="00DA1572" w:rsidRDefault="00DA1572" w:rsidP="00DA1572">
      <w:pPr>
        <w:pStyle w:val="Corptext"/>
        <w:rPr>
          <w:lang w:eastAsia="ar-SA"/>
        </w:rPr>
      </w:pPr>
      <w:r w:rsidRPr="00DA1572">
        <w:rPr>
          <w:b/>
          <w:bCs/>
          <w:lang w:eastAsia="ar-SA"/>
        </w:rPr>
        <w:t>Tip utilizare:</w:t>
      </w:r>
      <w:r w:rsidRPr="00DA1572">
        <w:rPr>
          <w:lang w:eastAsia="ar-SA"/>
        </w:rPr>
        <w:t xml:space="preserve"> intrare și ieșire</w:t>
      </w:r>
      <w:r w:rsidRPr="00DA1572">
        <w:rPr>
          <w:lang w:eastAsia="ar-SA"/>
        </w:rPr>
        <w:br/>
      </w:r>
      <w:r w:rsidRPr="00DA1572">
        <w:rPr>
          <w:b/>
          <w:bCs/>
          <w:lang w:eastAsia="ar-SA"/>
        </w:rPr>
        <w:t>Operații:</w:t>
      </w:r>
      <w:r w:rsidRPr="00DA1572">
        <w:rPr>
          <w:lang w:eastAsia="ar-SA"/>
        </w:rPr>
        <w:t xml:space="preserve"> inserare eveniment, citire pentru analiză și istoric</w:t>
      </w:r>
      <w:r w:rsidRPr="00DA1572">
        <w:rPr>
          <w:lang w:eastAsia="ar-SA"/>
        </w:rPr>
        <w:br/>
      </w:r>
      <w:r w:rsidRPr="00DA1572">
        <w:rPr>
          <w:b/>
          <w:bCs/>
          <w:lang w:eastAsia="ar-SA"/>
        </w:rPr>
        <w:t>Lungime înregistrare:</w:t>
      </w:r>
      <w:r w:rsidRPr="00DA1572">
        <w:rPr>
          <w:lang w:eastAsia="ar-SA"/>
        </w:rPr>
        <w:t xml:space="preserve"> relativ fixă</w:t>
      </w:r>
      <w:r w:rsidRPr="00DA1572">
        <w:rPr>
          <w:lang w:eastAsia="ar-SA"/>
        </w:rPr>
        <w:br/>
      </w:r>
      <w:r w:rsidRPr="00DA1572">
        <w:rPr>
          <w:b/>
          <w:bCs/>
          <w:lang w:eastAsia="ar-SA"/>
        </w:rPr>
        <w:t>Volum estimat:</w:t>
      </w:r>
      <w:r w:rsidRPr="00DA1572">
        <w:rPr>
          <w:lang w:eastAsia="ar-SA"/>
        </w:rPr>
        <w:t xml:space="preserve"> moderat, dependent de frecvența deviațiilor</w:t>
      </w:r>
      <w:r w:rsidRPr="00DA1572">
        <w:rPr>
          <w:lang w:eastAsia="ar-SA"/>
        </w:rPr>
        <w:br/>
      </w:r>
      <w:r w:rsidRPr="00DA1572">
        <w:rPr>
          <w:b/>
          <w:bCs/>
          <w:lang w:eastAsia="ar-SA"/>
        </w:rPr>
        <w:t>Frecvență actualizare:</w:t>
      </w:r>
      <w:r w:rsidRPr="00DA1572">
        <w:rPr>
          <w:lang w:eastAsia="ar-SA"/>
        </w:rPr>
        <w:t xml:space="preserve"> variabilă, dependentă de utilizare</w:t>
      </w:r>
      <w:r w:rsidRPr="00DA1572">
        <w:rPr>
          <w:lang w:eastAsia="ar-SA"/>
        </w:rPr>
        <w:br/>
      </w:r>
      <w:r w:rsidRPr="00DA1572">
        <w:rPr>
          <w:b/>
          <w:bCs/>
          <w:lang w:eastAsia="ar-SA"/>
        </w:rPr>
        <w:t>Backup și recuperare:</w:t>
      </w:r>
      <w:r w:rsidRPr="00DA1572">
        <w:rPr>
          <w:lang w:eastAsia="ar-SA"/>
        </w:rPr>
        <w:t xml:space="preserve"> inclusă în mecanismul general de backup</w:t>
      </w:r>
    </w:p>
    <w:p w14:paraId="094D53BC" w14:textId="77777777" w:rsidR="00DA1572" w:rsidRPr="00DA1572" w:rsidRDefault="00DA1572" w:rsidP="00DA1572">
      <w:pPr>
        <w:pStyle w:val="Corptext"/>
        <w:numPr>
          <w:ilvl w:val="0"/>
          <w:numId w:val="19"/>
        </w:numPr>
        <w:rPr>
          <w:b/>
          <w:bCs/>
          <w:lang w:eastAsia="ar-SA"/>
        </w:rPr>
      </w:pPr>
      <w:r w:rsidRPr="00DA1572">
        <w:rPr>
          <w:b/>
          <w:bCs/>
          <w:lang w:eastAsia="ar-SA"/>
        </w:rPr>
        <w:t>Politica generală de backup și recuperare</w:t>
      </w:r>
    </w:p>
    <w:p w14:paraId="7691FE14" w14:textId="77777777" w:rsidR="00DA1572" w:rsidRPr="00DA1572" w:rsidRDefault="00DA1572" w:rsidP="00DA1572">
      <w:pPr>
        <w:pStyle w:val="Corptext"/>
        <w:rPr>
          <w:lang w:eastAsia="ar-SA"/>
        </w:rPr>
      </w:pPr>
      <w:r w:rsidRPr="00DA1572">
        <w:rPr>
          <w:lang w:eastAsia="ar-SA"/>
        </w:rPr>
        <w:t>Backup-ul bazei de date se realizează periodic prin export logic de tip SQL dump. Pentru mediul academic și pentru volumul redus de date estimat, este suficient un backup complet zilnic sau la fiecare modificare majoră a structurii datelor. Recuperarea se poate realiza prin restaurarea dump-ului în instanța MySQL. În cazul unei avarii, funcțiile critice ale dispozitivului embedded nu sunt afectate direct, însă istoricul utilizatorilor și traseele definite pot fi pierdute temporar până la restaurarea copiei de siguranță.</w:t>
      </w:r>
    </w:p>
    <w:p w14:paraId="4B802BDE" w14:textId="77777777" w:rsidR="00DA1572" w:rsidRPr="00DA1572" w:rsidRDefault="00DA1572" w:rsidP="00DA1572">
      <w:pPr>
        <w:pStyle w:val="Corptext"/>
        <w:rPr>
          <w:lang w:val="ro-RO" w:eastAsia="ar-SA"/>
        </w:rPr>
      </w:pPr>
    </w:p>
    <w:p w14:paraId="33EF4C91" w14:textId="4B4E4D5D" w:rsidR="00521555" w:rsidRDefault="00DB4CC7" w:rsidP="00DB4CC7">
      <w:pPr>
        <w:pStyle w:val="Titlu5"/>
        <w:numPr>
          <w:ilvl w:val="0"/>
          <w:numId w:val="0"/>
        </w:numPr>
        <w:rPr>
          <w:lang w:val="ro-RO"/>
        </w:rPr>
      </w:pPr>
      <w:r>
        <w:rPr>
          <w:lang w:val="ro-RO"/>
        </w:rPr>
        <w:t xml:space="preserve">5.1.2.2 </w:t>
      </w:r>
      <w:r w:rsidR="00956AF4">
        <w:rPr>
          <w:lang w:val="ro-RO"/>
        </w:rPr>
        <w:t>Fișiere non-DBMS</w:t>
      </w:r>
    </w:p>
    <w:p w14:paraId="689224CE" w14:textId="77777777" w:rsidR="00416274" w:rsidRDefault="00416274" w:rsidP="00416274">
      <w:pPr>
        <w:rPr>
          <w:lang w:val="ro-RO"/>
        </w:rPr>
      </w:pPr>
    </w:p>
    <w:p w14:paraId="60B54390" w14:textId="77777777" w:rsidR="00416274" w:rsidRPr="00416274" w:rsidRDefault="00416274" w:rsidP="00416274">
      <w:pPr>
        <w:ind w:firstLine="360"/>
      </w:pPr>
      <w:r w:rsidRPr="00416274">
        <w:t xml:space="preserve">Pe lângă datele stocate în baza de date relațională, sistemul utilizează și mai multe fișiere sau structuri non-DBMS pentru configurare, schimb de informații temporare și stocare locală specifică aplicației mobile și subsistemului embedded. Aceste fișiere nu sunt gestionate direct de un sistem de baze de date, dar au rol important în funcționarea generală a aplicației. </w:t>
      </w:r>
    </w:p>
    <w:p w14:paraId="559C4232" w14:textId="77777777" w:rsidR="00416274" w:rsidRPr="00416274" w:rsidRDefault="00416274" w:rsidP="00416274">
      <w:pPr>
        <w:numPr>
          <w:ilvl w:val="0"/>
          <w:numId w:val="19"/>
        </w:numPr>
        <w:tabs>
          <w:tab w:val="num" w:pos="360"/>
        </w:tabs>
        <w:rPr>
          <w:b/>
          <w:bCs/>
        </w:rPr>
      </w:pPr>
      <w:r w:rsidRPr="00416274">
        <w:rPr>
          <w:b/>
          <w:bCs/>
        </w:rPr>
        <w:t>Fișier de configurare locală a aplicației</w:t>
      </w:r>
    </w:p>
    <w:p w14:paraId="66A44F9A" w14:textId="77777777" w:rsidR="00416274" w:rsidRPr="00416274" w:rsidRDefault="00416274" w:rsidP="00416274">
      <w:pPr>
        <w:ind w:firstLine="360"/>
      </w:pPr>
      <w:r w:rsidRPr="00416274">
        <w:t>Acest fișier este utilizat pentru stocarea parametrilor locali ai aplicației mobile, precum preferințele utilizatorului, traseul activ, ultima stare cunoscută a conexiunii sau token-ul de autentificare.</w:t>
      </w:r>
    </w:p>
    <w:p w14:paraId="488EC62C" w14:textId="77777777" w:rsidR="00416274" w:rsidRPr="00416274" w:rsidRDefault="00416274" w:rsidP="00416274">
      <w:r w:rsidRPr="00416274">
        <w:rPr>
          <w:b/>
          <w:bCs/>
        </w:rPr>
        <w:t>Tip utilizare:</w:t>
      </w:r>
      <w:r w:rsidRPr="00416274">
        <w:t xml:space="preserve"> intrare și ieșire</w:t>
      </w:r>
      <w:r w:rsidRPr="00416274">
        <w:br/>
      </w:r>
      <w:r w:rsidRPr="00416274">
        <w:rPr>
          <w:b/>
          <w:bCs/>
        </w:rPr>
        <w:t>Caracter:</w:t>
      </w:r>
      <w:r w:rsidRPr="00416274">
        <w:t xml:space="preserve"> persistent local</w:t>
      </w:r>
      <w:r w:rsidRPr="00416274">
        <w:br/>
      </w:r>
      <w:r w:rsidRPr="00416274">
        <w:rPr>
          <w:b/>
          <w:bCs/>
        </w:rPr>
        <w:t>Modul care citește/scrie:</w:t>
      </w:r>
      <w:r w:rsidRPr="00416274">
        <w:t xml:space="preserve"> aplicația mobilă Android</w:t>
      </w:r>
      <w:r w:rsidRPr="00416274">
        <w:br/>
      </w:r>
      <w:r w:rsidRPr="00416274">
        <w:rPr>
          <w:b/>
          <w:bCs/>
        </w:rPr>
        <w:t>Exemple de date stocate:</w:t>
      </w:r>
    </w:p>
    <w:p w14:paraId="28557029" w14:textId="77777777" w:rsidR="00416274" w:rsidRPr="00416274" w:rsidRDefault="00416274" w:rsidP="00416274">
      <w:pPr>
        <w:numPr>
          <w:ilvl w:val="0"/>
          <w:numId w:val="67"/>
        </w:numPr>
      </w:pPr>
      <w:r w:rsidRPr="00416274">
        <w:t>identificator utilizator autentificat</w:t>
      </w:r>
    </w:p>
    <w:p w14:paraId="70BC9721" w14:textId="77777777" w:rsidR="00416274" w:rsidRPr="00416274" w:rsidRDefault="00416274" w:rsidP="00416274">
      <w:pPr>
        <w:numPr>
          <w:ilvl w:val="0"/>
          <w:numId w:val="67"/>
        </w:numPr>
      </w:pPr>
      <w:r w:rsidRPr="00416274">
        <w:lastRenderedPageBreak/>
        <w:t>token acces</w:t>
      </w:r>
    </w:p>
    <w:p w14:paraId="0DFEBCB6" w14:textId="77777777" w:rsidR="00416274" w:rsidRPr="00416274" w:rsidRDefault="00416274" w:rsidP="00416274">
      <w:pPr>
        <w:numPr>
          <w:ilvl w:val="0"/>
          <w:numId w:val="67"/>
        </w:numPr>
      </w:pPr>
      <w:r w:rsidRPr="00416274">
        <w:t>traseu activ</w:t>
      </w:r>
    </w:p>
    <w:p w14:paraId="009A3F01" w14:textId="77777777" w:rsidR="00416274" w:rsidRPr="00416274" w:rsidRDefault="00416274" w:rsidP="00416274">
      <w:pPr>
        <w:numPr>
          <w:ilvl w:val="0"/>
          <w:numId w:val="67"/>
        </w:numPr>
      </w:pPr>
      <w:r w:rsidRPr="00416274">
        <w:t>ultimele preferințe ale aplicației</w:t>
      </w:r>
    </w:p>
    <w:p w14:paraId="386FB546" w14:textId="77777777" w:rsidR="00416274" w:rsidRPr="00416274" w:rsidRDefault="00416274" w:rsidP="00416274">
      <w:r w:rsidRPr="00416274">
        <w:rPr>
          <w:b/>
          <w:bCs/>
        </w:rPr>
        <w:t>Structură:</w:t>
      </w:r>
      <w:r w:rsidRPr="00416274">
        <w:t xml:space="preserve"> perechi cheie-valoare</w:t>
      </w:r>
      <w:r w:rsidRPr="00416274">
        <w:br/>
      </w:r>
      <w:r w:rsidRPr="00416274">
        <w:rPr>
          <w:b/>
          <w:bCs/>
        </w:rPr>
        <w:t>Chei logice:</w:t>
      </w:r>
      <w:r w:rsidRPr="00416274">
        <w:t xml:space="preserve"> nume unic al fiecărei preferințe</w:t>
      </w:r>
      <w:r w:rsidRPr="00416274">
        <w:br/>
      </w:r>
      <w:r w:rsidRPr="00416274">
        <w:rPr>
          <w:b/>
          <w:bCs/>
        </w:rPr>
        <w:t>Lungime înregistrare:</w:t>
      </w:r>
      <w:r w:rsidRPr="00416274">
        <w:t xml:space="preserve"> variabilă, foarte redusă</w:t>
      </w:r>
      <w:r w:rsidRPr="00416274">
        <w:br/>
      </w:r>
      <w:r w:rsidRPr="00416274">
        <w:rPr>
          <w:b/>
          <w:bCs/>
        </w:rPr>
        <w:t>Dimensiune estimată:</w:t>
      </w:r>
      <w:r w:rsidRPr="00416274">
        <w:t xml:space="preserve"> câțiva KB</w:t>
      </w:r>
      <w:r w:rsidRPr="00416274">
        <w:br/>
      </w:r>
      <w:r w:rsidRPr="00416274">
        <w:rPr>
          <w:b/>
          <w:bCs/>
        </w:rPr>
        <w:t>Frecvență actualizare:</w:t>
      </w:r>
      <w:r w:rsidRPr="00416274">
        <w:t xml:space="preserve"> redusă spre medie, la login, logout și schimbări de setări</w:t>
      </w:r>
      <w:r w:rsidRPr="00416274">
        <w:br/>
      </w:r>
      <w:r w:rsidRPr="00416274">
        <w:rPr>
          <w:b/>
          <w:bCs/>
        </w:rPr>
        <w:t>Backup și recuperare:</w:t>
      </w:r>
      <w:r w:rsidRPr="00416274">
        <w:t xml:space="preserve"> backup indirect prin mecanisme Android sau reconfigurare manuală</w:t>
      </w:r>
    </w:p>
    <w:p w14:paraId="308A02D7" w14:textId="71C692D7" w:rsidR="00416274" w:rsidRPr="00416274" w:rsidRDefault="00416274" w:rsidP="00416274"/>
    <w:p w14:paraId="399BD131" w14:textId="77777777" w:rsidR="00416274" w:rsidRPr="00416274" w:rsidRDefault="00416274" w:rsidP="00416274">
      <w:pPr>
        <w:numPr>
          <w:ilvl w:val="0"/>
          <w:numId w:val="19"/>
        </w:numPr>
        <w:tabs>
          <w:tab w:val="num" w:pos="360"/>
        </w:tabs>
        <w:rPr>
          <w:b/>
          <w:bCs/>
        </w:rPr>
      </w:pPr>
      <w:r w:rsidRPr="00416274">
        <w:rPr>
          <w:b/>
          <w:bCs/>
        </w:rPr>
        <w:t>Fișier jurnal/log aplicație</w:t>
      </w:r>
    </w:p>
    <w:p w14:paraId="29B50B89" w14:textId="77777777" w:rsidR="00416274" w:rsidRPr="00416274" w:rsidRDefault="00416274" w:rsidP="00416274">
      <w:r w:rsidRPr="00416274">
        <w:t>Aplicația poate genera local fișiere de jurnal pentru depanare și testare, mai ales în faza de dezvoltare.</w:t>
      </w:r>
    </w:p>
    <w:p w14:paraId="21884C3B" w14:textId="77777777" w:rsidR="00416274" w:rsidRPr="00416274" w:rsidRDefault="00416274" w:rsidP="00416274">
      <w:r w:rsidRPr="00416274">
        <w:rPr>
          <w:b/>
          <w:bCs/>
        </w:rPr>
        <w:t>Tip utilizare:</w:t>
      </w:r>
      <w:r w:rsidRPr="00416274">
        <w:t xml:space="preserve"> ieșire</w:t>
      </w:r>
      <w:r w:rsidRPr="00416274">
        <w:br/>
      </w:r>
      <w:r w:rsidRPr="00416274">
        <w:rPr>
          <w:b/>
          <w:bCs/>
        </w:rPr>
        <w:t>Caracter:</w:t>
      </w:r>
      <w:r w:rsidRPr="00416274">
        <w:t xml:space="preserve"> temporar sau semipermanent</w:t>
      </w:r>
      <w:r w:rsidRPr="00416274">
        <w:br/>
      </w:r>
      <w:r w:rsidRPr="00416274">
        <w:rPr>
          <w:b/>
          <w:bCs/>
        </w:rPr>
        <w:t>Modul care scrie:</w:t>
      </w:r>
      <w:r w:rsidRPr="00416274">
        <w:t xml:space="preserve"> aplicația mobilă și/sau backend-ul</w:t>
      </w:r>
      <w:r w:rsidRPr="00416274">
        <w:br/>
      </w:r>
      <w:r w:rsidRPr="00416274">
        <w:rPr>
          <w:b/>
          <w:bCs/>
        </w:rPr>
        <w:t>Modul care citește:</w:t>
      </w:r>
      <w:r w:rsidRPr="00416274">
        <w:t xml:space="preserve"> dezvoltatorul sau administratorul sistemului</w:t>
      </w:r>
    </w:p>
    <w:p w14:paraId="04E13586" w14:textId="77777777" w:rsidR="00416274" w:rsidRPr="00416274" w:rsidRDefault="00416274" w:rsidP="00416274">
      <w:r w:rsidRPr="00416274">
        <w:rPr>
          <w:b/>
          <w:bCs/>
        </w:rPr>
        <w:t>Structură înregistrare:</w:t>
      </w:r>
    </w:p>
    <w:p w14:paraId="4ECF1119" w14:textId="77777777" w:rsidR="00416274" w:rsidRPr="00416274" w:rsidRDefault="00416274" w:rsidP="00416274">
      <w:pPr>
        <w:numPr>
          <w:ilvl w:val="0"/>
          <w:numId w:val="68"/>
        </w:numPr>
      </w:pPr>
      <w:r w:rsidRPr="00416274">
        <w:t>timestamp</w:t>
      </w:r>
    </w:p>
    <w:p w14:paraId="78CFC77E" w14:textId="77777777" w:rsidR="00416274" w:rsidRPr="00416274" w:rsidRDefault="00416274" w:rsidP="00416274">
      <w:pPr>
        <w:numPr>
          <w:ilvl w:val="0"/>
          <w:numId w:val="68"/>
        </w:numPr>
      </w:pPr>
      <w:r w:rsidRPr="00416274">
        <w:t>nivel mesaj (INFO, WARNING, ERROR)</w:t>
      </w:r>
    </w:p>
    <w:p w14:paraId="56251DB0" w14:textId="77777777" w:rsidR="00416274" w:rsidRPr="00416274" w:rsidRDefault="00416274" w:rsidP="00416274">
      <w:pPr>
        <w:numPr>
          <w:ilvl w:val="0"/>
          <w:numId w:val="68"/>
        </w:numPr>
      </w:pPr>
      <w:r w:rsidRPr="00416274">
        <w:t>componentă sursă</w:t>
      </w:r>
    </w:p>
    <w:p w14:paraId="68F0DEF3" w14:textId="77777777" w:rsidR="00416274" w:rsidRPr="00416274" w:rsidRDefault="00416274" w:rsidP="00416274">
      <w:pPr>
        <w:numPr>
          <w:ilvl w:val="0"/>
          <w:numId w:val="68"/>
        </w:numPr>
      </w:pPr>
      <w:r w:rsidRPr="00416274">
        <w:t>mesaj descriptiv</w:t>
      </w:r>
    </w:p>
    <w:p w14:paraId="7BA5ED56" w14:textId="77777777" w:rsidR="00416274" w:rsidRPr="00416274" w:rsidRDefault="00416274" w:rsidP="00416274">
      <w:r w:rsidRPr="00416274">
        <w:rPr>
          <w:b/>
          <w:bCs/>
        </w:rPr>
        <w:t>Cheie/index:</w:t>
      </w:r>
      <w:r w:rsidRPr="00416274">
        <w:t xml:space="preserve"> nu este obligatorie o cheie; ordonarea este cronologică</w:t>
      </w:r>
      <w:r w:rsidRPr="00416274">
        <w:br/>
      </w:r>
      <w:r w:rsidRPr="00416274">
        <w:rPr>
          <w:b/>
          <w:bCs/>
        </w:rPr>
        <w:t>Lungime înregistrare:</w:t>
      </w:r>
      <w:r w:rsidRPr="00416274">
        <w:t xml:space="preserve"> variabilă</w:t>
      </w:r>
      <w:r w:rsidRPr="00416274">
        <w:br/>
      </w:r>
      <w:r w:rsidRPr="00416274">
        <w:rPr>
          <w:b/>
          <w:bCs/>
        </w:rPr>
        <w:t>Dimensiune estimată:</w:t>
      </w:r>
      <w:r w:rsidRPr="00416274">
        <w:t xml:space="preserve"> de la câțiva KB la câțiva MB, în funcție de durata utilizării</w:t>
      </w:r>
      <w:r w:rsidRPr="00416274">
        <w:br/>
      </w:r>
      <w:r w:rsidRPr="00416274">
        <w:rPr>
          <w:b/>
          <w:bCs/>
        </w:rPr>
        <w:t>Frecvență actualizare:</w:t>
      </w:r>
      <w:r w:rsidRPr="00416274">
        <w:t xml:space="preserve"> dependentă de activitatea sistemului</w:t>
      </w:r>
      <w:r w:rsidRPr="00416274">
        <w:br/>
      </w:r>
      <w:r w:rsidRPr="00416274">
        <w:rPr>
          <w:b/>
          <w:bCs/>
        </w:rPr>
        <w:t>Backup și recuperare:</w:t>
      </w:r>
      <w:r w:rsidRPr="00416274">
        <w:t xml:space="preserve"> nu necesită backup obligatoriu; fișierul poate fi regenerat</w:t>
      </w:r>
    </w:p>
    <w:p w14:paraId="278EED03" w14:textId="614DC103" w:rsidR="00416274" w:rsidRPr="00416274" w:rsidRDefault="00416274" w:rsidP="00416274"/>
    <w:p w14:paraId="31274DCE" w14:textId="77777777" w:rsidR="00416274" w:rsidRPr="00416274" w:rsidRDefault="00416274" w:rsidP="00416274">
      <w:pPr>
        <w:numPr>
          <w:ilvl w:val="0"/>
          <w:numId w:val="19"/>
        </w:numPr>
        <w:tabs>
          <w:tab w:val="num" w:pos="360"/>
        </w:tabs>
        <w:rPr>
          <w:b/>
          <w:bCs/>
        </w:rPr>
      </w:pPr>
      <w:r w:rsidRPr="00416274">
        <w:rPr>
          <w:b/>
          <w:bCs/>
        </w:rPr>
        <w:t>Fișier cache hartă / date temporare interfață</w:t>
      </w:r>
    </w:p>
    <w:p w14:paraId="4BE096C6" w14:textId="77777777" w:rsidR="00416274" w:rsidRPr="00416274" w:rsidRDefault="00416274" w:rsidP="00416274">
      <w:r w:rsidRPr="00416274">
        <w:t>Aplicația mobilă poate folosi fișiere temporare pentru stocarea în cache a unor resurse grafice sau date necesare interfeței.</w:t>
      </w:r>
    </w:p>
    <w:p w14:paraId="18C147F6" w14:textId="73D68CCE" w:rsidR="00416274" w:rsidRPr="00416274" w:rsidRDefault="00416274" w:rsidP="00416274">
      <w:r w:rsidRPr="00416274">
        <w:rPr>
          <w:b/>
          <w:bCs/>
        </w:rPr>
        <w:t>Tip utilizare:</w:t>
      </w:r>
      <w:r w:rsidRPr="00416274">
        <w:t xml:space="preserve"> intrare și ieșire</w:t>
      </w:r>
      <w:r w:rsidRPr="00416274">
        <w:br/>
      </w:r>
      <w:r w:rsidRPr="00416274">
        <w:rPr>
          <w:b/>
          <w:bCs/>
        </w:rPr>
        <w:t>Caracter:</w:t>
      </w:r>
      <w:r w:rsidRPr="00416274">
        <w:t xml:space="preserve"> temporar</w:t>
      </w:r>
      <w:r w:rsidRPr="00416274">
        <w:br/>
      </w:r>
      <w:r w:rsidRPr="00416274">
        <w:rPr>
          <w:b/>
          <w:bCs/>
        </w:rPr>
        <w:t>Modul care citește/scrie:</w:t>
      </w:r>
      <w:r w:rsidRPr="00416274">
        <w:t xml:space="preserve"> aplicația mobilă și bibliotecile utilizate de aceasta</w:t>
      </w:r>
      <w:r w:rsidRPr="00416274">
        <w:br/>
      </w:r>
      <w:r w:rsidRPr="00416274">
        <w:rPr>
          <w:b/>
          <w:bCs/>
        </w:rPr>
        <w:t>Structură:</w:t>
      </w:r>
      <w:r w:rsidRPr="00416274">
        <w:t xml:space="preserve"> internă bibliotecilor software, netransparentă utilizatorului</w:t>
      </w:r>
      <w:r w:rsidRPr="00416274">
        <w:br/>
      </w:r>
      <w:r w:rsidRPr="00416274">
        <w:rPr>
          <w:b/>
          <w:bCs/>
        </w:rPr>
        <w:t>Chei/index:</w:t>
      </w:r>
      <w:r w:rsidRPr="00416274">
        <w:t xml:space="preserve"> gestionate intern</w:t>
      </w:r>
      <w:r w:rsidRPr="00416274">
        <w:br/>
      </w:r>
      <w:r w:rsidRPr="00416274">
        <w:rPr>
          <w:b/>
          <w:bCs/>
        </w:rPr>
        <w:t>Dimensiune estimată:</w:t>
      </w:r>
      <w:r w:rsidRPr="00416274">
        <w:t xml:space="preserve"> variabilă, dar în general redusă</w:t>
      </w:r>
      <w:r w:rsidRPr="00416274">
        <w:br/>
      </w:r>
      <w:r w:rsidRPr="00416274">
        <w:rPr>
          <w:b/>
          <w:bCs/>
        </w:rPr>
        <w:t>Frecvență actualizare:</w:t>
      </w:r>
      <w:r w:rsidRPr="00416274">
        <w:t xml:space="preserve"> frecventă pe durata utilizării aplicației</w:t>
      </w:r>
      <w:r w:rsidRPr="00416274">
        <w:br/>
      </w:r>
      <w:r w:rsidRPr="00416274">
        <w:rPr>
          <w:b/>
          <w:bCs/>
        </w:rPr>
        <w:t>Backup și recuperare:</w:t>
      </w:r>
      <w:r w:rsidRPr="00416274">
        <w:t xml:space="preserve"> nu este necesar; fișierele cache pot fi recreate automat</w:t>
      </w:r>
    </w:p>
    <w:p w14:paraId="49F26330" w14:textId="77777777" w:rsidR="00416274" w:rsidRPr="00416274" w:rsidRDefault="00416274" w:rsidP="00416274">
      <w:pPr>
        <w:numPr>
          <w:ilvl w:val="0"/>
          <w:numId w:val="19"/>
        </w:numPr>
        <w:tabs>
          <w:tab w:val="num" w:pos="360"/>
        </w:tabs>
        <w:rPr>
          <w:b/>
          <w:bCs/>
        </w:rPr>
      </w:pPr>
      <w:r w:rsidRPr="00416274">
        <w:rPr>
          <w:b/>
          <w:bCs/>
        </w:rPr>
        <w:t>Fișier firmware / cod sursă embedded</w:t>
      </w:r>
    </w:p>
    <w:p w14:paraId="72D40978" w14:textId="77777777" w:rsidR="00416274" w:rsidRPr="00416274" w:rsidRDefault="00416274" w:rsidP="00416274">
      <w:r w:rsidRPr="00416274">
        <w:t>În faza de dezvoltare, firmware-ul reprezintă un set de fișiere sursă non-DBMS care descriu logica de funcționare a subsistemului embedded.</w:t>
      </w:r>
    </w:p>
    <w:p w14:paraId="74597745" w14:textId="1188F5F9" w:rsidR="00416274" w:rsidRPr="00416274" w:rsidRDefault="00416274" w:rsidP="00416274">
      <w:r w:rsidRPr="00416274">
        <w:rPr>
          <w:b/>
          <w:bCs/>
        </w:rPr>
        <w:lastRenderedPageBreak/>
        <w:t>Tip utilizare:</w:t>
      </w:r>
      <w:r w:rsidRPr="00416274">
        <w:t xml:space="preserve"> intrare și ieșire în procesul de dezvoltare</w:t>
      </w:r>
      <w:r w:rsidRPr="00416274">
        <w:br/>
      </w:r>
      <w:r w:rsidRPr="00416274">
        <w:rPr>
          <w:b/>
          <w:bCs/>
        </w:rPr>
        <w:t>Caracter:</w:t>
      </w:r>
      <w:r w:rsidRPr="00416274">
        <w:t xml:space="preserve"> persistent</w:t>
      </w:r>
      <w:r w:rsidRPr="00416274">
        <w:br/>
      </w:r>
      <w:r w:rsidRPr="00416274">
        <w:rPr>
          <w:b/>
          <w:bCs/>
        </w:rPr>
        <w:t>Modul care citește/scrie:</w:t>
      </w:r>
      <w:r w:rsidRPr="00416274">
        <w:t xml:space="preserve"> dezvoltatorul, Arduino IDE</w:t>
      </w:r>
      <w:r w:rsidRPr="00416274">
        <w:br/>
      </w:r>
      <w:r w:rsidRPr="00416274">
        <w:rPr>
          <w:b/>
          <w:bCs/>
        </w:rPr>
        <w:t>Structură:</w:t>
      </w:r>
      <w:r w:rsidRPr="00416274">
        <w:t xml:space="preserve"> fișiere text sursă C/C++</w:t>
      </w:r>
      <w:r w:rsidRPr="00416274">
        <w:br/>
      </w:r>
      <w:r w:rsidRPr="00416274">
        <w:rPr>
          <w:b/>
          <w:bCs/>
        </w:rPr>
        <w:t>Chei/index:</w:t>
      </w:r>
      <w:r w:rsidRPr="00416274">
        <w:t xml:space="preserve"> nu se aplică în sens DBMS</w:t>
      </w:r>
      <w:r w:rsidRPr="00416274">
        <w:br/>
      </w:r>
      <w:r w:rsidRPr="00416274">
        <w:rPr>
          <w:b/>
          <w:bCs/>
        </w:rPr>
        <w:t>Dimensiune estimată:</w:t>
      </w:r>
      <w:r w:rsidRPr="00416274">
        <w:t xml:space="preserve"> redusă, de ordinul zecilor sau sutelor de KB</w:t>
      </w:r>
      <w:r w:rsidRPr="00416274">
        <w:br/>
      </w:r>
      <w:r w:rsidRPr="00416274">
        <w:rPr>
          <w:b/>
          <w:bCs/>
        </w:rPr>
        <w:t>Frecvență actualizare:</w:t>
      </w:r>
      <w:r w:rsidRPr="00416274">
        <w:t xml:space="preserve"> medie spre ridicată în etapa de implementare</w:t>
      </w:r>
      <w:r w:rsidRPr="00416274">
        <w:br/>
      </w:r>
      <w:r w:rsidRPr="00416274">
        <w:rPr>
          <w:b/>
          <w:bCs/>
        </w:rPr>
        <w:t>Backup și recuperare:</w:t>
      </w:r>
      <w:r w:rsidRPr="00416274">
        <w:t xml:space="preserve"> recomandat versionare Git și stocare în repository GitHub</w:t>
      </w:r>
    </w:p>
    <w:p w14:paraId="27419232" w14:textId="77777777" w:rsidR="00416274" w:rsidRPr="00416274" w:rsidRDefault="00416274" w:rsidP="00416274">
      <w:pPr>
        <w:numPr>
          <w:ilvl w:val="0"/>
          <w:numId w:val="19"/>
        </w:numPr>
        <w:tabs>
          <w:tab w:val="num" w:pos="360"/>
        </w:tabs>
        <w:rPr>
          <w:b/>
          <w:bCs/>
        </w:rPr>
      </w:pPr>
      <w:r w:rsidRPr="00416274">
        <w:rPr>
          <w:b/>
          <w:bCs/>
        </w:rPr>
        <w:t>Mesaje Bluetooth ca flux non-DBMS</w:t>
      </w:r>
    </w:p>
    <w:p w14:paraId="19925305" w14:textId="77777777" w:rsidR="00416274" w:rsidRPr="00416274" w:rsidRDefault="00416274" w:rsidP="00416274">
      <w:r w:rsidRPr="00416274">
        <w:t>Deși nu reprezintă un fișier persistent clasic, schimbul de date între aplicația mobilă și subsistemul embedded se realizează sub forma unui flux text non-DBMS, care poate fi tratat ca structură logică de date temporare.</w:t>
      </w:r>
    </w:p>
    <w:p w14:paraId="1D87ABE7" w14:textId="77777777" w:rsidR="00416274" w:rsidRPr="00416274" w:rsidRDefault="00416274" w:rsidP="00416274">
      <w:r w:rsidRPr="00416274">
        <w:rPr>
          <w:b/>
          <w:bCs/>
        </w:rPr>
        <w:t>Tip utilizare:</w:t>
      </w:r>
      <w:r w:rsidRPr="00416274">
        <w:t xml:space="preserve"> intrare și ieșire</w:t>
      </w:r>
      <w:r w:rsidRPr="00416274">
        <w:br/>
      </w:r>
      <w:r w:rsidRPr="00416274">
        <w:rPr>
          <w:b/>
          <w:bCs/>
        </w:rPr>
        <w:t>Caracter:</w:t>
      </w:r>
      <w:r w:rsidRPr="00416274">
        <w:t xml:space="preserve"> temporar, volatil</w:t>
      </w:r>
      <w:r w:rsidRPr="00416274">
        <w:br/>
      </w:r>
      <w:r w:rsidRPr="00416274">
        <w:rPr>
          <w:b/>
          <w:bCs/>
        </w:rPr>
        <w:t>Modul care scrie:</w:t>
      </w:r>
      <w:r w:rsidRPr="00416274">
        <w:t xml:space="preserve"> aplicația mobilă / firmware embedded</w:t>
      </w:r>
      <w:r w:rsidRPr="00416274">
        <w:br/>
      </w:r>
      <w:r w:rsidRPr="00416274">
        <w:rPr>
          <w:b/>
          <w:bCs/>
        </w:rPr>
        <w:t>Modul care citește:</w:t>
      </w:r>
      <w:r w:rsidRPr="00416274">
        <w:t xml:space="preserve"> firmware embedded / aplicația mobilă</w:t>
      </w:r>
    </w:p>
    <w:p w14:paraId="78DA8286" w14:textId="77777777" w:rsidR="00416274" w:rsidRPr="00416274" w:rsidRDefault="00416274" w:rsidP="00416274">
      <w:r w:rsidRPr="00416274">
        <w:rPr>
          <w:b/>
          <w:bCs/>
        </w:rPr>
        <w:t>Structură înregistrare:</w:t>
      </w:r>
    </w:p>
    <w:p w14:paraId="71CE4510" w14:textId="77777777" w:rsidR="00416274" w:rsidRPr="00416274" w:rsidRDefault="00416274" w:rsidP="00416274">
      <w:pPr>
        <w:numPr>
          <w:ilvl w:val="0"/>
          <w:numId w:val="69"/>
        </w:numPr>
      </w:pPr>
      <w:r w:rsidRPr="00416274">
        <w:t>mesaj de forma CHEIE:VALOARE</w:t>
      </w:r>
    </w:p>
    <w:p w14:paraId="113C76B8" w14:textId="77777777" w:rsidR="00416274" w:rsidRPr="00416274" w:rsidRDefault="00416274" w:rsidP="00416274">
      <w:pPr>
        <w:numPr>
          <w:ilvl w:val="0"/>
          <w:numId w:val="69"/>
        </w:numPr>
      </w:pPr>
      <w:r w:rsidRPr="00416274">
        <w:t>exemple: ROUTE:START, ALERT:DEVIATION, STATUS:OK</w:t>
      </w:r>
    </w:p>
    <w:p w14:paraId="57A326B7" w14:textId="77777777" w:rsidR="00416274" w:rsidRPr="00416274" w:rsidRDefault="00416274" w:rsidP="00416274">
      <w:r w:rsidRPr="00416274">
        <w:rPr>
          <w:b/>
          <w:bCs/>
        </w:rPr>
        <w:t>Cheie logică:</w:t>
      </w:r>
      <w:r w:rsidRPr="00416274">
        <w:t xml:space="preserve"> partea din stânga delimitatorului :</w:t>
      </w:r>
      <w:r w:rsidRPr="00416274">
        <w:br/>
      </w:r>
      <w:r w:rsidRPr="00416274">
        <w:rPr>
          <w:b/>
          <w:bCs/>
        </w:rPr>
        <w:t>Lungime înregistrare:</w:t>
      </w:r>
      <w:r w:rsidRPr="00416274">
        <w:t xml:space="preserve"> variabilă scurtă</w:t>
      </w:r>
      <w:r w:rsidRPr="00416274">
        <w:br/>
      </w:r>
      <w:r w:rsidRPr="00416274">
        <w:rPr>
          <w:b/>
          <w:bCs/>
        </w:rPr>
        <w:t>Dimensiune estimată:</w:t>
      </w:r>
      <w:r w:rsidRPr="00416274">
        <w:t xml:space="preserve"> foarte redusă</w:t>
      </w:r>
      <w:r w:rsidRPr="00416274">
        <w:br/>
      </w:r>
      <w:r w:rsidRPr="00416274">
        <w:rPr>
          <w:b/>
          <w:bCs/>
        </w:rPr>
        <w:t>Frecvență actualizare:</w:t>
      </w:r>
      <w:r w:rsidRPr="00416274">
        <w:t xml:space="preserve"> dependentă de evenimentele din sistem</w:t>
      </w:r>
      <w:r w:rsidRPr="00416274">
        <w:br/>
      </w:r>
      <w:r w:rsidRPr="00416274">
        <w:rPr>
          <w:b/>
          <w:bCs/>
        </w:rPr>
        <w:t>Backup și recuperare:</w:t>
      </w:r>
      <w:r w:rsidRPr="00416274">
        <w:t xml:space="preserve"> nu se aplică, deoarece datele sunt volatile</w:t>
      </w:r>
    </w:p>
    <w:p w14:paraId="29112B53" w14:textId="322F432D" w:rsidR="00416274" w:rsidRPr="00416274" w:rsidRDefault="00416274" w:rsidP="00416274"/>
    <w:p w14:paraId="12B7D7C3" w14:textId="77777777" w:rsidR="00416274" w:rsidRPr="00416274" w:rsidRDefault="00416274" w:rsidP="00416274">
      <w:pPr>
        <w:numPr>
          <w:ilvl w:val="0"/>
          <w:numId w:val="19"/>
        </w:numPr>
        <w:tabs>
          <w:tab w:val="num" w:pos="360"/>
        </w:tabs>
        <w:rPr>
          <w:b/>
          <w:bCs/>
        </w:rPr>
      </w:pPr>
      <w:r w:rsidRPr="00416274">
        <w:rPr>
          <w:b/>
          <w:bCs/>
        </w:rPr>
        <w:t>Frecvență de actualizare și volum tranzacțional</w:t>
      </w:r>
    </w:p>
    <w:p w14:paraId="31DD07B1" w14:textId="77777777" w:rsidR="00416274" w:rsidRPr="00416274" w:rsidRDefault="00416274" w:rsidP="00416274">
      <w:r w:rsidRPr="00416274">
        <w:t>Sistemul nu este unul cu trafic intens. Numărul de operații pe unitatea de timp este redus. În scenariul normal de utilizare:</w:t>
      </w:r>
    </w:p>
    <w:p w14:paraId="077CDF74" w14:textId="77777777" w:rsidR="00416274" w:rsidRPr="00416274" w:rsidRDefault="00416274" w:rsidP="00416274">
      <w:pPr>
        <w:numPr>
          <w:ilvl w:val="0"/>
          <w:numId w:val="70"/>
        </w:numPr>
      </w:pPr>
      <w:r w:rsidRPr="00416274">
        <w:t>operațiile asupra fișierelor locale de configurare apar la autentificare, schimbare traseu sau modificarea setărilor;</w:t>
      </w:r>
    </w:p>
    <w:p w14:paraId="5C9529EC" w14:textId="77777777" w:rsidR="00416274" w:rsidRPr="00416274" w:rsidRDefault="00416274" w:rsidP="00416274">
      <w:pPr>
        <w:numPr>
          <w:ilvl w:val="0"/>
          <w:numId w:val="70"/>
        </w:numPr>
      </w:pPr>
      <w:r w:rsidRPr="00416274">
        <w:t>fișierele log sunt actualizate doar când apar evenimente relevante;</w:t>
      </w:r>
    </w:p>
    <w:p w14:paraId="61763932" w14:textId="77777777" w:rsidR="00416274" w:rsidRPr="00416274" w:rsidRDefault="00416274" w:rsidP="00416274">
      <w:pPr>
        <w:numPr>
          <w:ilvl w:val="0"/>
          <w:numId w:val="70"/>
        </w:numPr>
      </w:pPr>
      <w:r w:rsidRPr="00416274">
        <w:t>mesajele Bluetooth sunt schimbate periodic sau la apariția unor evenimente discrete;</w:t>
      </w:r>
    </w:p>
    <w:p w14:paraId="0F7D13AD" w14:textId="77777777" w:rsidR="00416274" w:rsidRPr="00416274" w:rsidRDefault="00416274" w:rsidP="00416274">
      <w:pPr>
        <w:numPr>
          <w:ilvl w:val="0"/>
          <w:numId w:val="70"/>
        </w:numPr>
      </w:pPr>
      <w:r w:rsidRPr="00416274">
        <w:t>fișierele cache sunt actualizate automat de sistemul mobil.</w:t>
      </w:r>
    </w:p>
    <w:p w14:paraId="4C688586" w14:textId="77777777" w:rsidR="00416274" w:rsidRPr="00416274" w:rsidRDefault="00416274" w:rsidP="00416274">
      <w:r w:rsidRPr="00416274">
        <w:t>Distribuția tranzacțiilor este neuniformă, cu perioade scurte de activitate intensă la pornirea aplicației sau în timpul unei sesiuni de navigație, urmate de perioade de inactivitate.</w:t>
      </w:r>
    </w:p>
    <w:p w14:paraId="33FE65F3" w14:textId="77777777" w:rsidR="00416274" w:rsidRPr="00416274" w:rsidRDefault="00416274" w:rsidP="00416274">
      <w:pPr>
        <w:rPr>
          <w:lang w:val="ro-RO"/>
        </w:rPr>
      </w:pPr>
    </w:p>
    <w:p w14:paraId="33EF4C99" w14:textId="2CF3E289" w:rsidR="00521555" w:rsidRPr="00A114E1" w:rsidRDefault="00DB4CC7" w:rsidP="00AE5CED">
      <w:pPr>
        <w:pStyle w:val="Titlu3"/>
        <w:rPr>
          <w:lang w:val="ro-RO"/>
        </w:rPr>
      </w:pPr>
      <w:bookmarkStart w:id="38" w:name="_Toc160527859"/>
      <w:r>
        <w:rPr>
          <w:lang w:val="ro-RO"/>
        </w:rPr>
        <w:t xml:space="preserve">5.2 </w:t>
      </w:r>
      <w:r w:rsidR="00956AF4">
        <w:rPr>
          <w:lang w:val="ro-RO"/>
        </w:rPr>
        <w:t>Conversii de date</w:t>
      </w:r>
      <w:bookmarkEnd w:id="38"/>
    </w:p>
    <w:p w14:paraId="48070AF3" w14:textId="77777777" w:rsidR="00E65C1F" w:rsidRPr="00E65C1F" w:rsidRDefault="00E65C1F" w:rsidP="00E65C1F">
      <w:pPr>
        <w:pStyle w:val="Corptext"/>
        <w:ind w:firstLine="720"/>
        <w:rPr>
          <w:lang w:eastAsia="ar-SA"/>
        </w:rPr>
      </w:pPr>
      <w:r w:rsidRPr="00E65C1F">
        <w:rPr>
          <w:lang w:eastAsia="ar-SA"/>
        </w:rPr>
        <w:t>În cadrul sistemului „Sistem embedded de asistență pentru persoane nevăzătoare”, conversiile de date apar în principal în trei situații: conversia datelor provenite de la senzori, conversia datelor de localizare GPS și conversia formatelor de date utilizate pentru comunicația între componentele sistemului.</w:t>
      </w:r>
    </w:p>
    <w:p w14:paraId="513BEFA2" w14:textId="77777777" w:rsidR="00E65C1F" w:rsidRPr="00E65C1F" w:rsidRDefault="00E65C1F" w:rsidP="00E65C1F">
      <w:pPr>
        <w:pStyle w:val="Corptext"/>
        <w:ind w:firstLine="720"/>
        <w:rPr>
          <w:lang w:eastAsia="ar-SA"/>
        </w:rPr>
      </w:pPr>
      <w:r w:rsidRPr="00E65C1F">
        <w:rPr>
          <w:lang w:eastAsia="ar-SA"/>
        </w:rPr>
        <w:lastRenderedPageBreak/>
        <w:t>La nivelul subsistemului embedded, datele provenite de la senzori sunt convertite din semnale electrice sau impulsuri temporale în valori numerice utilizabile de firmware. De exemplu, senzorul ultrasonic HC-SR04 furnizează durata unui impuls de tip echo, care este convertită într-o distanță exprimată în centimetri folosind formula standard bazată pe viteza sunetului. Senzorul de nivel apă furnizează un semnal analogic sau digital care este convertit prin intermediul convertorului analog-digital al microcontrolerului în valori numerice ce pot fi comparate cu praguri prestabilite.</w:t>
      </w:r>
    </w:p>
    <w:p w14:paraId="0364EE26" w14:textId="77777777" w:rsidR="00E65C1F" w:rsidRPr="00E65C1F" w:rsidRDefault="00E65C1F" w:rsidP="00E65C1F">
      <w:pPr>
        <w:pStyle w:val="Corptext"/>
        <w:ind w:firstLine="720"/>
        <w:rPr>
          <w:lang w:eastAsia="ar-SA"/>
        </w:rPr>
      </w:pPr>
      <w:r w:rsidRPr="00E65C1F">
        <w:rPr>
          <w:lang w:eastAsia="ar-SA"/>
        </w:rPr>
        <w:t>La nivelul aplicației mobile, coordonatele furnizate de Android Location API sunt convertite din structura internă Location în valori numerice de latitudine și longitudine utilizate pentru calculul distanței față de punctele traseului. Pentru calculul deviației se realizează conversii între coordonate geografice și distanțe metrice aproximative.</w:t>
      </w:r>
    </w:p>
    <w:p w14:paraId="5210E88B" w14:textId="77777777" w:rsidR="00E65C1F" w:rsidRPr="00E65C1F" w:rsidRDefault="00E65C1F" w:rsidP="00E65C1F">
      <w:pPr>
        <w:pStyle w:val="Corptext"/>
        <w:ind w:firstLine="720"/>
        <w:rPr>
          <w:lang w:eastAsia="ar-SA"/>
        </w:rPr>
      </w:pPr>
      <w:r w:rsidRPr="00E65C1F">
        <w:rPr>
          <w:lang w:eastAsia="ar-SA"/>
        </w:rPr>
        <w:t>În comunicația dintre aplicația mobilă și backend, datele sunt convertite din obiecte interne ale aplicației în format JSON pentru transmiterea prin protocol HTTPS. În sens invers, răspunsurile serverului sunt convertite din JSON în structuri interne ale aplicației.</w:t>
      </w:r>
    </w:p>
    <w:p w14:paraId="6DB5F3EF" w14:textId="77777777" w:rsidR="00E65C1F" w:rsidRPr="00E65C1F" w:rsidRDefault="00E65C1F" w:rsidP="00E65C1F">
      <w:pPr>
        <w:pStyle w:val="Corptext"/>
        <w:ind w:firstLine="720"/>
        <w:rPr>
          <w:lang w:eastAsia="ar-SA"/>
        </w:rPr>
      </w:pPr>
      <w:r w:rsidRPr="00E65C1F">
        <w:rPr>
          <w:lang w:eastAsia="ar-SA"/>
        </w:rPr>
        <w:t>În comunicația dintre aplicația mobilă și subsistemul embedded prin Bluetooth, datele sunt convertite din structuri interne în mesaje text simple de forma CHEIE:VALOARE. Această conversie simplifică implementarea protocolului și facilitează depanarea sistemului.</w:t>
      </w:r>
    </w:p>
    <w:p w14:paraId="70826F83" w14:textId="77777777" w:rsidR="00E65C1F" w:rsidRPr="00E65C1F" w:rsidRDefault="00E65C1F" w:rsidP="00E65C1F">
      <w:pPr>
        <w:pStyle w:val="Corptext"/>
        <w:rPr>
          <w:lang w:val="ro-RO" w:eastAsia="ar-SA"/>
        </w:rPr>
      </w:pPr>
    </w:p>
    <w:p w14:paraId="33EF4C9B" w14:textId="0B58904E" w:rsidR="00521555" w:rsidRDefault="003E21E4" w:rsidP="00AE5CED">
      <w:pPr>
        <w:pStyle w:val="Titlu3"/>
        <w:rPr>
          <w:lang w:val="ro-RO"/>
        </w:rPr>
      </w:pPr>
      <w:bookmarkStart w:id="39" w:name="_Toc160527860"/>
      <w:r>
        <w:rPr>
          <w:lang w:val="ro-RO"/>
        </w:rPr>
        <w:t xml:space="preserve">5.3 </w:t>
      </w:r>
      <w:r w:rsidR="00956AF4">
        <w:rPr>
          <w:lang w:val="ro-RO"/>
        </w:rPr>
        <w:t>Interfețe utilizator</w:t>
      </w:r>
      <w:bookmarkEnd w:id="39"/>
    </w:p>
    <w:p w14:paraId="42EE26A9" w14:textId="77777777" w:rsidR="00396839" w:rsidRPr="00396839" w:rsidRDefault="00396839" w:rsidP="00396839">
      <w:pPr>
        <w:rPr>
          <w:lang w:val="ro-RO"/>
        </w:rPr>
      </w:pPr>
    </w:p>
    <w:p w14:paraId="4BFFB273" w14:textId="77777777" w:rsidR="003B490A" w:rsidRPr="003B490A" w:rsidRDefault="003B490A" w:rsidP="00396839">
      <w:pPr>
        <w:pStyle w:val="Corptext"/>
        <w:ind w:firstLine="360"/>
        <w:rPr>
          <w:lang w:eastAsia="ar-SA"/>
        </w:rPr>
      </w:pPr>
      <w:r w:rsidRPr="003B490A">
        <w:rPr>
          <w:lang w:eastAsia="ar-SA"/>
        </w:rPr>
        <w:t>Sistemul include două clase principale de utilizatori, diferențiate în funcție de modul în care interacționează cu sistemul: utilizatorul final (persoana nevăzătoare) și asistentul acesteia, care utilizează aplicația mobilă pentru configurarea și monitorizarea sistemului.</w:t>
      </w:r>
    </w:p>
    <w:p w14:paraId="2B6DD473" w14:textId="77777777" w:rsidR="003B490A" w:rsidRPr="003B490A" w:rsidRDefault="003B490A" w:rsidP="003B490A">
      <w:pPr>
        <w:pStyle w:val="Corptext"/>
        <w:numPr>
          <w:ilvl w:val="0"/>
          <w:numId w:val="19"/>
        </w:numPr>
        <w:rPr>
          <w:b/>
          <w:bCs/>
          <w:lang w:eastAsia="ar-SA"/>
        </w:rPr>
      </w:pPr>
      <w:r w:rsidRPr="003B490A">
        <w:rPr>
          <w:b/>
          <w:bCs/>
          <w:lang w:eastAsia="ar-SA"/>
        </w:rPr>
        <w:t>Utilizator final – persoana nevăzătoare</w:t>
      </w:r>
    </w:p>
    <w:p w14:paraId="2F7BFE1E" w14:textId="77777777" w:rsidR="003B490A" w:rsidRPr="003B490A" w:rsidRDefault="003B490A" w:rsidP="003B490A">
      <w:pPr>
        <w:pStyle w:val="Corptext"/>
        <w:rPr>
          <w:lang w:eastAsia="ar-SA"/>
        </w:rPr>
      </w:pPr>
      <w:r w:rsidRPr="003B490A">
        <w:rPr>
          <w:lang w:eastAsia="ar-SA"/>
        </w:rPr>
        <w:t>Utilizatorul final este persoana nevăzătoare care utilizează bastonul inteligent pentru deplasare. Aceasta nu interacționează direct cu aplicația mobilă, ci primește informații despre mediul înconjurător prin intermediul alertelor generate de sistemul embedded.</w:t>
      </w:r>
    </w:p>
    <w:p w14:paraId="42D0A388" w14:textId="77777777" w:rsidR="003B490A" w:rsidRPr="003B490A" w:rsidRDefault="003B490A" w:rsidP="003B490A">
      <w:pPr>
        <w:pStyle w:val="Corptext"/>
        <w:rPr>
          <w:lang w:eastAsia="ar-SA"/>
        </w:rPr>
      </w:pPr>
      <w:r w:rsidRPr="003B490A">
        <w:rPr>
          <w:lang w:eastAsia="ar-SA"/>
        </w:rPr>
        <w:t>Responsabilități:</w:t>
      </w:r>
    </w:p>
    <w:p w14:paraId="591E820E" w14:textId="77777777" w:rsidR="003B490A" w:rsidRPr="003B490A" w:rsidRDefault="003B490A" w:rsidP="003B490A">
      <w:pPr>
        <w:pStyle w:val="Corptext"/>
        <w:numPr>
          <w:ilvl w:val="0"/>
          <w:numId w:val="74"/>
        </w:numPr>
        <w:rPr>
          <w:lang w:eastAsia="ar-SA"/>
        </w:rPr>
      </w:pPr>
      <w:r w:rsidRPr="003B490A">
        <w:rPr>
          <w:lang w:eastAsia="ar-SA"/>
        </w:rPr>
        <w:t>utilizarea bastonului inteligent în timpul deplasării;</w:t>
      </w:r>
    </w:p>
    <w:p w14:paraId="02703146" w14:textId="77777777" w:rsidR="003B490A" w:rsidRPr="003B490A" w:rsidRDefault="003B490A" w:rsidP="003B490A">
      <w:pPr>
        <w:pStyle w:val="Corptext"/>
        <w:numPr>
          <w:ilvl w:val="0"/>
          <w:numId w:val="74"/>
        </w:numPr>
        <w:rPr>
          <w:lang w:eastAsia="ar-SA"/>
        </w:rPr>
      </w:pPr>
      <w:r w:rsidRPr="003B490A">
        <w:rPr>
          <w:lang w:eastAsia="ar-SA"/>
        </w:rPr>
        <w:t>reacționarea la alertele tactile și sonore generate de sistem;</w:t>
      </w:r>
    </w:p>
    <w:p w14:paraId="251F0A45" w14:textId="77777777" w:rsidR="003B490A" w:rsidRPr="003B490A" w:rsidRDefault="003B490A" w:rsidP="003B490A">
      <w:pPr>
        <w:pStyle w:val="Corptext"/>
        <w:numPr>
          <w:ilvl w:val="0"/>
          <w:numId w:val="74"/>
        </w:numPr>
        <w:rPr>
          <w:lang w:eastAsia="ar-SA"/>
        </w:rPr>
      </w:pPr>
      <w:r w:rsidRPr="003B490A">
        <w:rPr>
          <w:lang w:eastAsia="ar-SA"/>
        </w:rPr>
        <w:t>deplasarea pe traseele prestabilite.</w:t>
      </w:r>
    </w:p>
    <w:p w14:paraId="32D9C99E" w14:textId="77777777" w:rsidR="003B490A" w:rsidRPr="003B490A" w:rsidRDefault="003B490A" w:rsidP="003B490A">
      <w:pPr>
        <w:pStyle w:val="Corptext"/>
        <w:rPr>
          <w:lang w:eastAsia="ar-SA"/>
        </w:rPr>
      </w:pPr>
      <w:r w:rsidRPr="003B490A">
        <w:rPr>
          <w:lang w:eastAsia="ar-SA"/>
        </w:rPr>
        <w:t>Interacțiunea cu sistemul este realizată exclusiv prin feedback tactil și sonor, fără utilizarea directă a interfeței grafice.</w:t>
      </w:r>
    </w:p>
    <w:p w14:paraId="681886FE" w14:textId="77777777" w:rsidR="003B490A" w:rsidRPr="003B490A" w:rsidRDefault="003B490A" w:rsidP="003B490A">
      <w:pPr>
        <w:pStyle w:val="Corptext"/>
        <w:rPr>
          <w:lang w:eastAsia="ar-SA"/>
        </w:rPr>
      </w:pPr>
      <w:r w:rsidRPr="003B490A">
        <w:rPr>
          <w:lang w:eastAsia="ar-SA"/>
        </w:rPr>
        <w:t>Nivel de competență:</w:t>
      </w:r>
    </w:p>
    <w:p w14:paraId="0FFF9AE3" w14:textId="77777777" w:rsidR="003B490A" w:rsidRPr="003B490A" w:rsidRDefault="003B490A" w:rsidP="003B490A">
      <w:pPr>
        <w:pStyle w:val="Corptext"/>
        <w:numPr>
          <w:ilvl w:val="0"/>
          <w:numId w:val="75"/>
        </w:numPr>
        <w:rPr>
          <w:lang w:eastAsia="ar-SA"/>
        </w:rPr>
      </w:pPr>
      <w:r w:rsidRPr="003B490A">
        <w:rPr>
          <w:lang w:eastAsia="ar-SA"/>
        </w:rPr>
        <w:t>nu este necesară experiență în utilizarea dispozitivelor mobile sau a sistemelor informatice.</w:t>
      </w:r>
    </w:p>
    <w:p w14:paraId="5BE5BD6C" w14:textId="77777777" w:rsidR="003B490A" w:rsidRPr="003B490A" w:rsidRDefault="003B490A" w:rsidP="003B490A">
      <w:pPr>
        <w:pStyle w:val="Corptext"/>
        <w:rPr>
          <w:lang w:eastAsia="ar-SA"/>
        </w:rPr>
      </w:pPr>
      <w:r w:rsidRPr="003B490A">
        <w:rPr>
          <w:lang w:eastAsia="ar-SA"/>
        </w:rPr>
        <w:t>Număr estimat utilizatori:</w:t>
      </w:r>
    </w:p>
    <w:p w14:paraId="17A0B29A" w14:textId="77777777" w:rsidR="003B490A" w:rsidRPr="003B490A" w:rsidRDefault="003B490A" w:rsidP="003B490A">
      <w:pPr>
        <w:pStyle w:val="Corptext"/>
        <w:numPr>
          <w:ilvl w:val="0"/>
          <w:numId w:val="76"/>
        </w:numPr>
        <w:rPr>
          <w:lang w:eastAsia="ar-SA"/>
        </w:rPr>
      </w:pPr>
      <w:r w:rsidRPr="003B490A">
        <w:rPr>
          <w:lang w:eastAsia="ar-SA"/>
        </w:rPr>
        <w:t>1 utilizator final per sistem.</w:t>
      </w:r>
    </w:p>
    <w:p w14:paraId="0AF073AC" w14:textId="77777777" w:rsidR="003B490A" w:rsidRPr="003B490A" w:rsidRDefault="003B490A" w:rsidP="003B490A">
      <w:pPr>
        <w:pStyle w:val="Corptext"/>
        <w:rPr>
          <w:lang w:eastAsia="ar-SA"/>
        </w:rPr>
      </w:pPr>
      <w:r w:rsidRPr="003B490A">
        <w:rPr>
          <w:lang w:eastAsia="ar-SA"/>
        </w:rPr>
        <w:t>Număr maxim utilizatori simultani:</w:t>
      </w:r>
    </w:p>
    <w:p w14:paraId="45924A07" w14:textId="77777777" w:rsidR="003B490A" w:rsidRPr="003B490A" w:rsidRDefault="003B490A" w:rsidP="003B490A">
      <w:pPr>
        <w:pStyle w:val="Corptext"/>
        <w:numPr>
          <w:ilvl w:val="0"/>
          <w:numId w:val="77"/>
        </w:numPr>
        <w:rPr>
          <w:lang w:eastAsia="ar-SA"/>
        </w:rPr>
      </w:pPr>
      <w:r w:rsidRPr="003B490A">
        <w:rPr>
          <w:lang w:eastAsia="ar-SA"/>
        </w:rPr>
        <w:t>1 utilizator final pentru fiecare baston inteligent.</w:t>
      </w:r>
    </w:p>
    <w:p w14:paraId="182EBF65" w14:textId="050C4789" w:rsidR="003B490A" w:rsidRPr="003B490A" w:rsidRDefault="003B490A" w:rsidP="003B490A">
      <w:pPr>
        <w:pStyle w:val="Corptext"/>
        <w:rPr>
          <w:lang w:eastAsia="ar-SA"/>
        </w:rPr>
      </w:pPr>
    </w:p>
    <w:p w14:paraId="547138CB" w14:textId="77777777" w:rsidR="003B490A" w:rsidRPr="003B490A" w:rsidRDefault="003B490A" w:rsidP="003B490A">
      <w:pPr>
        <w:pStyle w:val="Corptext"/>
        <w:numPr>
          <w:ilvl w:val="0"/>
          <w:numId w:val="19"/>
        </w:numPr>
        <w:rPr>
          <w:b/>
          <w:bCs/>
          <w:lang w:eastAsia="ar-SA"/>
        </w:rPr>
      </w:pPr>
      <w:r w:rsidRPr="003B490A">
        <w:rPr>
          <w:b/>
          <w:bCs/>
          <w:lang w:eastAsia="ar-SA"/>
        </w:rPr>
        <w:t>Utilizator asistent</w:t>
      </w:r>
    </w:p>
    <w:p w14:paraId="169C98F1" w14:textId="77777777" w:rsidR="003B490A" w:rsidRPr="003B490A" w:rsidRDefault="003B490A" w:rsidP="003B490A">
      <w:pPr>
        <w:pStyle w:val="Corptext"/>
        <w:rPr>
          <w:lang w:eastAsia="ar-SA"/>
        </w:rPr>
      </w:pPr>
      <w:r w:rsidRPr="003B490A">
        <w:rPr>
          <w:lang w:eastAsia="ar-SA"/>
        </w:rPr>
        <w:t>Asistentul este persoana care utilizează aplicația mobilă Android pentru configurarea și monitorizarea sistemului. Acesta poate fi un membru al familiei, un însoțitor sau un operator care oferă suport persoanei nevăzătoare.</w:t>
      </w:r>
    </w:p>
    <w:p w14:paraId="10A41D2F" w14:textId="77777777" w:rsidR="003B490A" w:rsidRPr="003B490A" w:rsidRDefault="003B490A" w:rsidP="003B490A">
      <w:pPr>
        <w:pStyle w:val="Corptext"/>
        <w:rPr>
          <w:lang w:eastAsia="ar-SA"/>
        </w:rPr>
      </w:pPr>
      <w:r w:rsidRPr="003B490A">
        <w:rPr>
          <w:lang w:eastAsia="ar-SA"/>
        </w:rPr>
        <w:t>Responsabilități:</w:t>
      </w:r>
    </w:p>
    <w:p w14:paraId="0300606E" w14:textId="77777777" w:rsidR="003B490A" w:rsidRPr="003B490A" w:rsidRDefault="003B490A" w:rsidP="003B490A">
      <w:pPr>
        <w:pStyle w:val="Corptext"/>
        <w:numPr>
          <w:ilvl w:val="0"/>
          <w:numId w:val="78"/>
        </w:numPr>
        <w:rPr>
          <w:lang w:eastAsia="ar-SA"/>
        </w:rPr>
      </w:pPr>
      <w:r w:rsidRPr="003B490A">
        <w:rPr>
          <w:lang w:eastAsia="ar-SA"/>
        </w:rPr>
        <w:t>configurarea aplicației mobile;</w:t>
      </w:r>
    </w:p>
    <w:p w14:paraId="408012F5" w14:textId="77777777" w:rsidR="003B490A" w:rsidRPr="003B490A" w:rsidRDefault="003B490A" w:rsidP="003B490A">
      <w:pPr>
        <w:pStyle w:val="Corptext"/>
        <w:numPr>
          <w:ilvl w:val="0"/>
          <w:numId w:val="78"/>
        </w:numPr>
        <w:rPr>
          <w:lang w:eastAsia="ar-SA"/>
        </w:rPr>
      </w:pPr>
      <w:r w:rsidRPr="003B490A">
        <w:rPr>
          <w:lang w:eastAsia="ar-SA"/>
        </w:rPr>
        <w:t>autentificarea în sistem;</w:t>
      </w:r>
    </w:p>
    <w:p w14:paraId="0C642749" w14:textId="77777777" w:rsidR="003B490A" w:rsidRPr="003B490A" w:rsidRDefault="003B490A" w:rsidP="003B490A">
      <w:pPr>
        <w:pStyle w:val="Corptext"/>
        <w:numPr>
          <w:ilvl w:val="0"/>
          <w:numId w:val="78"/>
        </w:numPr>
        <w:rPr>
          <w:lang w:eastAsia="ar-SA"/>
        </w:rPr>
      </w:pPr>
      <w:r w:rsidRPr="003B490A">
        <w:rPr>
          <w:lang w:eastAsia="ar-SA"/>
        </w:rPr>
        <w:t>definirea și gestionarea traseelor prestabilite;</w:t>
      </w:r>
    </w:p>
    <w:p w14:paraId="7943E3AC" w14:textId="77777777" w:rsidR="003B490A" w:rsidRPr="003B490A" w:rsidRDefault="003B490A" w:rsidP="003B490A">
      <w:pPr>
        <w:pStyle w:val="Corptext"/>
        <w:numPr>
          <w:ilvl w:val="0"/>
          <w:numId w:val="78"/>
        </w:numPr>
        <w:rPr>
          <w:lang w:eastAsia="ar-SA"/>
        </w:rPr>
      </w:pPr>
      <w:r w:rsidRPr="003B490A">
        <w:rPr>
          <w:lang w:eastAsia="ar-SA"/>
        </w:rPr>
        <w:t>monitorizarea poziției utilizatorului pe hartă;</w:t>
      </w:r>
    </w:p>
    <w:p w14:paraId="3C823A9D" w14:textId="77777777" w:rsidR="003B490A" w:rsidRPr="003B490A" w:rsidRDefault="003B490A" w:rsidP="003B490A">
      <w:pPr>
        <w:pStyle w:val="Corptext"/>
        <w:numPr>
          <w:ilvl w:val="0"/>
          <w:numId w:val="78"/>
        </w:numPr>
        <w:rPr>
          <w:lang w:eastAsia="ar-SA"/>
        </w:rPr>
      </w:pPr>
      <w:r w:rsidRPr="003B490A">
        <w:rPr>
          <w:lang w:eastAsia="ar-SA"/>
        </w:rPr>
        <w:t>analizarea istoricului sesiunilor și a deviațiilor de la traseu.</w:t>
      </w:r>
    </w:p>
    <w:p w14:paraId="6B0F800F" w14:textId="77777777" w:rsidR="003B490A" w:rsidRPr="003B490A" w:rsidRDefault="003B490A" w:rsidP="003B490A">
      <w:pPr>
        <w:pStyle w:val="Corptext"/>
        <w:rPr>
          <w:lang w:eastAsia="ar-SA"/>
        </w:rPr>
      </w:pPr>
      <w:r w:rsidRPr="003B490A">
        <w:rPr>
          <w:lang w:eastAsia="ar-SA"/>
        </w:rPr>
        <w:t>Nivel de competență:</w:t>
      </w:r>
    </w:p>
    <w:p w14:paraId="4CB0B649" w14:textId="77777777" w:rsidR="003B490A" w:rsidRPr="003B490A" w:rsidRDefault="003B490A" w:rsidP="003B490A">
      <w:pPr>
        <w:pStyle w:val="Corptext"/>
        <w:numPr>
          <w:ilvl w:val="0"/>
          <w:numId w:val="79"/>
        </w:numPr>
        <w:rPr>
          <w:lang w:eastAsia="ar-SA"/>
        </w:rPr>
      </w:pPr>
      <w:r w:rsidRPr="003B490A">
        <w:rPr>
          <w:lang w:eastAsia="ar-SA"/>
        </w:rPr>
        <w:t>utilizator obișnuit de smartphone Android.</w:t>
      </w:r>
    </w:p>
    <w:p w14:paraId="324DEBA8" w14:textId="77777777" w:rsidR="003B490A" w:rsidRPr="003B490A" w:rsidRDefault="003B490A" w:rsidP="003B490A">
      <w:pPr>
        <w:pStyle w:val="Corptext"/>
        <w:rPr>
          <w:lang w:eastAsia="ar-SA"/>
        </w:rPr>
      </w:pPr>
      <w:r w:rsidRPr="003B490A">
        <w:rPr>
          <w:lang w:eastAsia="ar-SA"/>
        </w:rPr>
        <w:t>Număr estimat utilizatori:</w:t>
      </w:r>
    </w:p>
    <w:p w14:paraId="72565D67" w14:textId="77777777" w:rsidR="003B490A" w:rsidRPr="003B490A" w:rsidRDefault="003B490A" w:rsidP="003B490A">
      <w:pPr>
        <w:pStyle w:val="Corptext"/>
        <w:numPr>
          <w:ilvl w:val="0"/>
          <w:numId w:val="80"/>
        </w:numPr>
        <w:rPr>
          <w:lang w:eastAsia="ar-SA"/>
        </w:rPr>
      </w:pPr>
      <w:r w:rsidRPr="003B490A">
        <w:rPr>
          <w:lang w:eastAsia="ar-SA"/>
        </w:rPr>
        <w:t>1–2 asistenți pentru fiecare utilizator final.</w:t>
      </w:r>
    </w:p>
    <w:p w14:paraId="764A1C4B" w14:textId="77777777" w:rsidR="003B490A" w:rsidRPr="003B490A" w:rsidRDefault="003B490A" w:rsidP="003B490A">
      <w:pPr>
        <w:pStyle w:val="Corptext"/>
        <w:rPr>
          <w:lang w:eastAsia="ar-SA"/>
        </w:rPr>
      </w:pPr>
      <w:r w:rsidRPr="003B490A">
        <w:rPr>
          <w:lang w:eastAsia="ar-SA"/>
        </w:rPr>
        <w:t>Număr maxim utilizatori simultani:</w:t>
      </w:r>
    </w:p>
    <w:p w14:paraId="142C6E66" w14:textId="77777777" w:rsidR="003B490A" w:rsidRPr="003B490A" w:rsidRDefault="003B490A" w:rsidP="003B490A">
      <w:pPr>
        <w:pStyle w:val="Corptext"/>
        <w:numPr>
          <w:ilvl w:val="0"/>
          <w:numId w:val="81"/>
        </w:numPr>
        <w:rPr>
          <w:lang w:eastAsia="ar-SA"/>
        </w:rPr>
      </w:pPr>
      <w:r w:rsidRPr="003B490A">
        <w:rPr>
          <w:lang w:eastAsia="ar-SA"/>
        </w:rPr>
        <w:t>1 utilizator activ conectat la sistem la un moment dat.</w:t>
      </w:r>
    </w:p>
    <w:p w14:paraId="1EC32319" w14:textId="77777777" w:rsidR="003B490A" w:rsidRPr="003B490A" w:rsidRDefault="003B490A" w:rsidP="003B490A">
      <w:pPr>
        <w:pStyle w:val="Corptext"/>
        <w:rPr>
          <w:lang w:val="ro-RO" w:eastAsia="ar-SA"/>
        </w:rPr>
      </w:pPr>
    </w:p>
    <w:p w14:paraId="33EF4C9D" w14:textId="48698522" w:rsidR="00892260" w:rsidRPr="00A114E1" w:rsidRDefault="007D3041" w:rsidP="00DB4CC7">
      <w:pPr>
        <w:pStyle w:val="Titlu4"/>
        <w:rPr>
          <w:lang w:val="ro-RO"/>
        </w:rPr>
      </w:pPr>
      <w:bookmarkStart w:id="40" w:name="_Toc403385959"/>
      <w:bookmarkStart w:id="41" w:name="_Toc160527861"/>
      <w:r>
        <w:rPr>
          <w:lang w:val="ro-RO"/>
        </w:rPr>
        <w:t xml:space="preserve">5.3.1 </w:t>
      </w:r>
      <w:r w:rsidR="00892260" w:rsidRPr="00A114E1">
        <w:rPr>
          <w:lang w:val="ro-RO"/>
        </w:rPr>
        <w:t>In</w:t>
      </w:r>
      <w:bookmarkEnd w:id="40"/>
      <w:r w:rsidR="00956AF4">
        <w:rPr>
          <w:lang w:val="ro-RO"/>
        </w:rPr>
        <w:t>trări</w:t>
      </w:r>
      <w:bookmarkEnd w:id="41"/>
    </w:p>
    <w:p w14:paraId="0B945FC7" w14:textId="77777777" w:rsidR="00A853FC" w:rsidRPr="00A853FC" w:rsidRDefault="00A853FC" w:rsidP="00A853FC">
      <w:pPr>
        <w:pStyle w:val="Corptext"/>
        <w:ind w:firstLine="360"/>
        <w:rPr>
          <w:lang w:eastAsia="ar-SA"/>
        </w:rPr>
      </w:pPr>
      <w:r w:rsidRPr="00A853FC">
        <w:rPr>
          <w:lang w:eastAsia="ar-SA"/>
        </w:rPr>
        <w:t>Intrările sistemului provin din mai multe surse, în funcție de componenta sistemului care le generează. Sistemul primește informații atât din mediul fizic prin intermediul senzorilor conectați la microcontroler, cât și din interacțiunea utilizatorului asistent cu aplicația mobilă.</w:t>
      </w:r>
    </w:p>
    <w:p w14:paraId="562AF968" w14:textId="77777777" w:rsidR="00A853FC" w:rsidRPr="00A853FC" w:rsidRDefault="00A853FC" w:rsidP="00A853FC">
      <w:pPr>
        <w:pStyle w:val="Corptext"/>
        <w:numPr>
          <w:ilvl w:val="0"/>
          <w:numId w:val="19"/>
        </w:numPr>
        <w:rPr>
          <w:b/>
          <w:bCs/>
          <w:lang w:eastAsia="ar-SA"/>
        </w:rPr>
      </w:pPr>
      <w:r w:rsidRPr="00A853FC">
        <w:rPr>
          <w:b/>
          <w:bCs/>
          <w:lang w:eastAsia="ar-SA"/>
        </w:rPr>
        <w:t>Intrări provenite de la senzori</w:t>
      </w:r>
    </w:p>
    <w:p w14:paraId="49AEF9C0" w14:textId="77777777" w:rsidR="00A853FC" w:rsidRPr="00A853FC" w:rsidRDefault="00A853FC" w:rsidP="00A853FC">
      <w:pPr>
        <w:pStyle w:val="Corptext"/>
        <w:rPr>
          <w:lang w:eastAsia="ar-SA"/>
        </w:rPr>
      </w:pPr>
      <w:r w:rsidRPr="00A853FC">
        <w:rPr>
          <w:lang w:eastAsia="ar-SA"/>
        </w:rPr>
        <w:t>Subsistemul embedded colectează în mod continuu date de la senzorii conectați la placa Arduino Mega. Aceste intrări sunt generate automat de mediul înconjurător și sunt utilizate pentru detectarea situațiilor potențial periculoase pentru utilizator.</w:t>
      </w:r>
    </w:p>
    <w:p w14:paraId="58B014F6" w14:textId="77777777" w:rsidR="00A853FC" w:rsidRPr="00A853FC" w:rsidRDefault="00A853FC" w:rsidP="00A853FC">
      <w:pPr>
        <w:pStyle w:val="Corptext"/>
        <w:rPr>
          <w:lang w:eastAsia="ar-SA"/>
        </w:rPr>
      </w:pPr>
      <w:r w:rsidRPr="00A853FC">
        <w:rPr>
          <w:lang w:eastAsia="ar-SA"/>
        </w:rPr>
        <w:t>Datele provenite de la senzori includ:</w:t>
      </w:r>
    </w:p>
    <w:p w14:paraId="762115E1" w14:textId="77777777" w:rsidR="00A853FC" w:rsidRPr="00A853FC" w:rsidRDefault="00A853FC" w:rsidP="00A853FC">
      <w:pPr>
        <w:pStyle w:val="Corptext"/>
        <w:numPr>
          <w:ilvl w:val="0"/>
          <w:numId w:val="82"/>
        </w:numPr>
        <w:rPr>
          <w:lang w:eastAsia="ar-SA"/>
        </w:rPr>
      </w:pPr>
      <w:r w:rsidRPr="00A853FC">
        <w:rPr>
          <w:lang w:eastAsia="ar-SA"/>
        </w:rPr>
        <w:t>distanța față de obstacole, furnizată de senzorul ultrasonic;</w:t>
      </w:r>
    </w:p>
    <w:p w14:paraId="6E5143E2" w14:textId="77777777" w:rsidR="00A853FC" w:rsidRPr="00A853FC" w:rsidRDefault="00A853FC" w:rsidP="00A853FC">
      <w:pPr>
        <w:pStyle w:val="Corptext"/>
        <w:numPr>
          <w:ilvl w:val="0"/>
          <w:numId w:val="82"/>
        </w:numPr>
        <w:rPr>
          <w:lang w:eastAsia="ar-SA"/>
        </w:rPr>
      </w:pPr>
      <w:r w:rsidRPr="00A853FC">
        <w:rPr>
          <w:lang w:eastAsia="ar-SA"/>
        </w:rPr>
        <w:t>detectarea mișcării în apropierea utilizatorului, furnizată de senzorul PIR;</w:t>
      </w:r>
    </w:p>
    <w:p w14:paraId="3EA62BB7" w14:textId="77777777" w:rsidR="00A853FC" w:rsidRPr="00A853FC" w:rsidRDefault="00A853FC" w:rsidP="00A853FC">
      <w:pPr>
        <w:pStyle w:val="Corptext"/>
        <w:numPr>
          <w:ilvl w:val="0"/>
          <w:numId w:val="82"/>
        </w:numPr>
        <w:rPr>
          <w:lang w:eastAsia="ar-SA"/>
        </w:rPr>
      </w:pPr>
      <w:r w:rsidRPr="00A853FC">
        <w:rPr>
          <w:lang w:eastAsia="ar-SA"/>
        </w:rPr>
        <w:t>detectarea prezenței apei sau a suprafețelor umede, furnizată de senzorul de nivel apă.</w:t>
      </w:r>
    </w:p>
    <w:p w14:paraId="07E7D3A4" w14:textId="77777777" w:rsidR="00A853FC" w:rsidRPr="00A853FC" w:rsidRDefault="00A853FC" w:rsidP="00A853FC">
      <w:pPr>
        <w:pStyle w:val="Corptext"/>
        <w:rPr>
          <w:lang w:eastAsia="ar-SA"/>
        </w:rPr>
      </w:pPr>
      <w:r w:rsidRPr="00A853FC">
        <w:rPr>
          <w:lang w:eastAsia="ar-SA"/>
        </w:rPr>
        <w:t>Aceste informații sunt citite prin intermediul pinilor digitali și analogici ai microcontrolerului și sunt prelucrate de firmware-ul sistemului pentru a determina dacă trebuie generate alerte.</w:t>
      </w:r>
    </w:p>
    <w:p w14:paraId="63AEEAFB" w14:textId="3F4E4AB9" w:rsidR="00A853FC" w:rsidRPr="00A853FC" w:rsidRDefault="00A853FC" w:rsidP="00A853FC">
      <w:pPr>
        <w:pStyle w:val="Corptext"/>
        <w:rPr>
          <w:lang w:eastAsia="ar-SA"/>
        </w:rPr>
      </w:pPr>
    </w:p>
    <w:p w14:paraId="4879860F" w14:textId="77777777" w:rsidR="00A853FC" w:rsidRPr="00A853FC" w:rsidRDefault="00A853FC" w:rsidP="00A853FC">
      <w:pPr>
        <w:pStyle w:val="Corptext"/>
        <w:numPr>
          <w:ilvl w:val="0"/>
          <w:numId w:val="19"/>
        </w:numPr>
        <w:rPr>
          <w:b/>
          <w:bCs/>
          <w:lang w:eastAsia="ar-SA"/>
        </w:rPr>
      </w:pPr>
      <w:r w:rsidRPr="00A853FC">
        <w:rPr>
          <w:b/>
          <w:bCs/>
          <w:lang w:eastAsia="ar-SA"/>
        </w:rPr>
        <w:t>Intrări provenite din aplicația mobilă</w:t>
      </w:r>
    </w:p>
    <w:p w14:paraId="7918D658" w14:textId="77777777" w:rsidR="00A853FC" w:rsidRPr="00A853FC" w:rsidRDefault="00A853FC" w:rsidP="00A853FC">
      <w:pPr>
        <w:pStyle w:val="Corptext"/>
        <w:rPr>
          <w:lang w:eastAsia="ar-SA"/>
        </w:rPr>
      </w:pPr>
      <w:r w:rsidRPr="00A853FC">
        <w:rPr>
          <w:lang w:eastAsia="ar-SA"/>
        </w:rPr>
        <w:t>Aplicația mobilă permite asistentului să introducă sau să selecteze diferite informații necesare configurării sistemului și gestionării traseelor.</w:t>
      </w:r>
    </w:p>
    <w:p w14:paraId="48E3F98F" w14:textId="77777777" w:rsidR="00A853FC" w:rsidRPr="00A853FC" w:rsidRDefault="00A853FC" w:rsidP="00A853FC">
      <w:pPr>
        <w:pStyle w:val="Corptext"/>
        <w:rPr>
          <w:lang w:eastAsia="ar-SA"/>
        </w:rPr>
      </w:pPr>
      <w:r w:rsidRPr="00A853FC">
        <w:rPr>
          <w:lang w:eastAsia="ar-SA"/>
        </w:rPr>
        <w:t>Principalele intrări introduse prin interfața grafică sunt:</w:t>
      </w:r>
    </w:p>
    <w:p w14:paraId="6CE9CC12" w14:textId="77777777" w:rsidR="00A853FC" w:rsidRPr="00A853FC" w:rsidRDefault="00A853FC" w:rsidP="00A853FC">
      <w:pPr>
        <w:pStyle w:val="Corptext"/>
        <w:numPr>
          <w:ilvl w:val="0"/>
          <w:numId w:val="83"/>
        </w:numPr>
        <w:rPr>
          <w:lang w:eastAsia="ar-SA"/>
        </w:rPr>
      </w:pPr>
      <w:r w:rsidRPr="00A853FC">
        <w:rPr>
          <w:lang w:eastAsia="ar-SA"/>
        </w:rPr>
        <w:lastRenderedPageBreak/>
        <w:t>nume utilizator (username);</w:t>
      </w:r>
    </w:p>
    <w:p w14:paraId="6046C8AC" w14:textId="77777777" w:rsidR="00A853FC" w:rsidRPr="00A853FC" w:rsidRDefault="00A853FC" w:rsidP="00A853FC">
      <w:pPr>
        <w:pStyle w:val="Corptext"/>
        <w:numPr>
          <w:ilvl w:val="0"/>
          <w:numId w:val="83"/>
        </w:numPr>
        <w:rPr>
          <w:lang w:eastAsia="ar-SA"/>
        </w:rPr>
      </w:pPr>
      <w:r w:rsidRPr="00A853FC">
        <w:rPr>
          <w:lang w:eastAsia="ar-SA"/>
        </w:rPr>
        <w:t>parolă pentru autentificare;</w:t>
      </w:r>
    </w:p>
    <w:p w14:paraId="168D4B53" w14:textId="77777777" w:rsidR="00A853FC" w:rsidRPr="00A853FC" w:rsidRDefault="00A853FC" w:rsidP="00A853FC">
      <w:pPr>
        <w:pStyle w:val="Corptext"/>
        <w:numPr>
          <w:ilvl w:val="0"/>
          <w:numId w:val="83"/>
        </w:numPr>
        <w:rPr>
          <w:lang w:eastAsia="ar-SA"/>
        </w:rPr>
      </w:pPr>
      <w:r w:rsidRPr="00A853FC">
        <w:rPr>
          <w:lang w:eastAsia="ar-SA"/>
        </w:rPr>
        <w:t>selectarea unui traseu prestabilit;</w:t>
      </w:r>
    </w:p>
    <w:p w14:paraId="458F64A7" w14:textId="77777777" w:rsidR="00A853FC" w:rsidRPr="00A853FC" w:rsidRDefault="00A853FC" w:rsidP="00A853FC">
      <w:pPr>
        <w:pStyle w:val="Corptext"/>
        <w:numPr>
          <w:ilvl w:val="0"/>
          <w:numId w:val="83"/>
        </w:numPr>
        <w:rPr>
          <w:lang w:eastAsia="ar-SA"/>
        </w:rPr>
      </w:pPr>
      <w:r w:rsidRPr="00A853FC">
        <w:rPr>
          <w:lang w:eastAsia="ar-SA"/>
        </w:rPr>
        <w:t>inițierea sau oprirea unei sesiuni de navigație;</w:t>
      </w:r>
    </w:p>
    <w:p w14:paraId="291528AC" w14:textId="77777777" w:rsidR="00A853FC" w:rsidRPr="00A853FC" w:rsidRDefault="00A853FC" w:rsidP="00A853FC">
      <w:pPr>
        <w:pStyle w:val="Corptext"/>
        <w:numPr>
          <w:ilvl w:val="0"/>
          <w:numId w:val="83"/>
        </w:numPr>
        <w:rPr>
          <w:lang w:eastAsia="ar-SA"/>
        </w:rPr>
      </w:pPr>
      <w:r w:rsidRPr="00A853FC">
        <w:rPr>
          <w:lang w:eastAsia="ar-SA"/>
        </w:rPr>
        <w:t>configurarea unor parametri ai aplicației.</w:t>
      </w:r>
    </w:p>
    <w:p w14:paraId="2BC60555" w14:textId="77777777" w:rsidR="00A853FC" w:rsidRPr="00A853FC" w:rsidRDefault="00A853FC" w:rsidP="00A853FC">
      <w:pPr>
        <w:pStyle w:val="Corptext"/>
        <w:rPr>
          <w:lang w:eastAsia="ar-SA"/>
        </w:rPr>
      </w:pPr>
      <w:r w:rsidRPr="00A853FC">
        <w:rPr>
          <w:lang w:eastAsia="ar-SA"/>
        </w:rPr>
        <w:t>Aceste informații sunt introduse prin elemente grafice ale interfeței (câmpuri de text, butoane și liste de selecție).</w:t>
      </w:r>
    </w:p>
    <w:p w14:paraId="66C76638" w14:textId="77777777" w:rsidR="00A853FC" w:rsidRPr="00A853FC" w:rsidRDefault="00A853FC" w:rsidP="00A853FC">
      <w:pPr>
        <w:pStyle w:val="Corptext"/>
        <w:rPr>
          <w:lang w:eastAsia="ar-SA"/>
        </w:rPr>
      </w:pPr>
      <w:r w:rsidRPr="00A853FC">
        <w:rPr>
          <w:lang w:eastAsia="ar-SA"/>
        </w:rPr>
        <w:t>Pentru prevenirea erorilor de introducere, aplicația implementează controale de validare, cum ar fi:</w:t>
      </w:r>
    </w:p>
    <w:p w14:paraId="0AA9521B" w14:textId="77777777" w:rsidR="00A853FC" w:rsidRPr="00A853FC" w:rsidRDefault="00A853FC" w:rsidP="00A853FC">
      <w:pPr>
        <w:pStyle w:val="Corptext"/>
        <w:numPr>
          <w:ilvl w:val="0"/>
          <w:numId w:val="84"/>
        </w:numPr>
        <w:rPr>
          <w:lang w:eastAsia="ar-SA"/>
        </w:rPr>
      </w:pPr>
      <w:r w:rsidRPr="00A853FC">
        <w:rPr>
          <w:lang w:eastAsia="ar-SA"/>
        </w:rPr>
        <w:t>verificarea lungimii minime a numelui de utilizator;</w:t>
      </w:r>
    </w:p>
    <w:p w14:paraId="1CBF8E88" w14:textId="77777777" w:rsidR="00A853FC" w:rsidRPr="00A853FC" w:rsidRDefault="00A853FC" w:rsidP="00A853FC">
      <w:pPr>
        <w:pStyle w:val="Corptext"/>
        <w:numPr>
          <w:ilvl w:val="0"/>
          <w:numId w:val="84"/>
        </w:numPr>
        <w:rPr>
          <w:lang w:eastAsia="ar-SA"/>
        </w:rPr>
      </w:pPr>
      <w:r w:rsidRPr="00A853FC">
        <w:rPr>
          <w:lang w:eastAsia="ar-SA"/>
        </w:rPr>
        <w:t>verificarea completării câmpurilor obligatorii;</w:t>
      </w:r>
    </w:p>
    <w:p w14:paraId="7BCBBE23" w14:textId="77777777" w:rsidR="00A853FC" w:rsidRPr="00A853FC" w:rsidRDefault="00A853FC" w:rsidP="00A853FC">
      <w:pPr>
        <w:pStyle w:val="Corptext"/>
        <w:numPr>
          <w:ilvl w:val="0"/>
          <w:numId w:val="84"/>
        </w:numPr>
        <w:rPr>
          <w:lang w:eastAsia="ar-SA"/>
        </w:rPr>
      </w:pPr>
      <w:r w:rsidRPr="00A853FC">
        <w:rPr>
          <w:lang w:eastAsia="ar-SA"/>
        </w:rPr>
        <w:t>validarea formatului datelor introduse.</w:t>
      </w:r>
    </w:p>
    <w:p w14:paraId="524A3089" w14:textId="77777777" w:rsidR="00A853FC" w:rsidRPr="00A853FC" w:rsidRDefault="00A853FC" w:rsidP="00A853FC">
      <w:pPr>
        <w:pStyle w:val="Corptext"/>
        <w:rPr>
          <w:lang w:eastAsia="ar-SA"/>
        </w:rPr>
      </w:pPr>
      <w:r w:rsidRPr="00A853FC">
        <w:rPr>
          <w:lang w:eastAsia="ar-SA"/>
        </w:rPr>
        <w:t>În cazul introducerii unor date invalide, aplicația afișează mesaje de eroare care solicită corectarea informațiilor.</w:t>
      </w:r>
    </w:p>
    <w:p w14:paraId="0334E04C" w14:textId="1AA8E1A7" w:rsidR="00A853FC" w:rsidRPr="00A853FC" w:rsidRDefault="00A853FC" w:rsidP="00A853FC">
      <w:pPr>
        <w:pStyle w:val="Corptext"/>
        <w:rPr>
          <w:lang w:eastAsia="ar-SA"/>
        </w:rPr>
      </w:pPr>
    </w:p>
    <w:p w14:paraId="1E8D8600" w14:textId="77777777" w:rsidR="00A853FC" w:rsidRPr="00A853FC" w:rsidRDefault="00A853FC" w:rsidP="00A853FC">
      <w:pPr>
        <w:pStyle w:val="Corptext"/>
        <w:numPr>
          <w:ilvl w:val="0"/>
          <w:numId w:val="19"/>
        </w:numPr>
        <w:rPr>
          <w:b/>
          <w:bCs/>
          <w:lang w:eastAsia="ar-SA"/>
        </w:rPr>
      </w:pPr>
      <w:r w:rsidRPr="00A853FC">
        <w:rPr>
          <w:b/>
          <w:bCs/>
          <w:lang w:eastAsia="ar-SA"/>
        </w:rPr>
        <w:t>Intrări de localizare</w:t>
      </w:r>
    </w:p>
    <w:p w14:paraId="365A5EEE" w14:textId="77777777" w:rsidR="00A853FC" w:rsidRPr="00A853FC" w:rsidRDefault="00A853FC" w:rsidP="00A853FC">
      <w:pPr>
        <w:pStyle w:val="Corptext"/>
        <w:rPr>
          <w:lang w:eastAsia="ar-SA"/>
        </w:rPr>
      </w:pPr>
      <w:r w:rsidRPr="00A853FC">
        <w:rPr>
          <w:lang w:eastAsia="ar-SA"/>
        </w:rPr>
        <w:t>Aplicația mobilă primește în mod automat informații de localizare prin intermediul modulului GPS al dispozitivului mobil. Aceste date sunt furnizate de Android Location API și includ:</w:t>
      </w:r>
    </w:p>
    <w:p w14:paraId="43F8B264" w14:textId="77777777" w:rsidR="00A853FC" w:rsidRPr="00A853FC" w:rsidRDefault="00A853FC" w:rsidP="00A853FC">
      <w:pPr>
        <w:pStyle w:val="Corptext"/>
        <w:numPr>
          <w:ilvl w:val="0"/>
          <w:numId w:val="85"/>
        </w:numPr>
        <w:rPr>
          <w:lang w:eastAsia="ar-SA"/>
        </w:rPr>
      </w:pPr>
      <w:r w:rsidRPr="00A853FC">
        <w:rPr>
          <w:lang w:eastAsia="ar-SA"/>
        </w:rPr>
        <w:t>latitudine;</w:t>
      </w:r>
    </w:p>
    <w:p w14:paraId="36E08FAE" w14:textId="77777777" w:rsidR="00A853FC" w:rsidRPr="00A853FC" w:rsidRDefault="00A853FC" w:rsidP="00A853FC">
      <w:pPr>
        <w:pStyle w:val="Corptext"/>
        <w:numPr>
          <w:ilvl w:val="0"/>
          <w:numId w:val="85"/>
        </w:numPr>
        <w:rPr>
          <w:lang w:eastAsia="ar-SA"/>
        </w:rPr>
      </w:pPr>
      <w:r w:rsidRPr="00A853FC">
        <w:rPr>
          <w:lang w:eastAsia="ar-SA"/>
        </w:rPr>
        <w:t>longitudine;</w:t>
      </w:r>
    </w:p>
    <w:p w14:paraId="5FF4C885" w14:textId="77777777" w:rsidR="00A853FC" w:rsidRPr="00A853FC" w:rsidRDefault="00A853FC" w:rsidP="00A853FC">
      <w:pPr>
        <w:pStyle w:val="Corptext"/>
        <w:numPr>
          <w:ilvl w:val="0"/>
          <w:numId w:val="85"/>
        </w:numPr>
        <w:rPr>
          <w:lang w:eastAsia="ar-SA"/>
        </w:rPr>
      </w:pPr>
      <w:r w:rsidRPr="00A853FC">
        <w:rPr>
          <w:lang w:eastAsia="ar-SA"/>
        </w:rPr>
        <w:t>precizia estimată a poziției;</w:t>
      </w:r>
    </w:p>
    <w:p w14:paraId="4CBD8D01" w14:textId="77777777" w:rsidR="00A853FC" w:rsidRPr="00A853FC" w:rsidRDefault="00A853FC" w:rsidP="00A853FC">
      <w:pPr>
        <w:pStyle w:val="Corptext"/>
        <w:numPr>
          <w:ilvl w:val="0"/>
          <w:numId w:val="85"/>
        </w:numPr>
        <w:rPr>
          <w:lang w:eastAsia="ar-SA"/>
        </w:rPr>
      </w:pPr>
      <w:r w:rsidRPr="00A853FC">
        <w:rPr>
          <w:lang w:eastAsia="ar-SA"/>
        </w:rPr>
        <w:t>direcția de deplasare.</w:t>
      </w:r>
    </w:p>
    <w:p w14:paraId="1ED72E6A" w14:textId="77777777" w:rsidR="00A853FC" w:rsidRPr="00A853FC" w:rsidRDefault="00A853FC" w:rsidP="00A853FC">
      <w:pPr>
        <w:pStyle w:val="Corptext"/>
        <w:rPr>
          <w:lang w:eastAsia="ar-SA"/>
        </w:rPr>
      </w:pPr>
      <w:r w:rsidRPr="00A853FC">
        <w:rPr>
          <w:lang w:eastAsia="ar-SA"/>
        </w:rPr>
        <w:t>Aceste informații sunt utilizate pentru monitorizarea poziției utilizatorului și pentru verificarea respectării traseului prestabilit.</w:t>
      </w:r>
    </w:p>
    <w:p w14:paraId="123661A2" w14:textId="77777777" w:rsidR="00A853FC" w:rsidRPr="00A853FC" w:rsidRDefault="00A853FC" w:rsidP="00A853FC">
      <w:pPr>
        <w:pStyle w:val="Corptext"/>
        <w:rPr>
          <w:lang w:val="ro-RO" w:eastAsia="ar-SA"/>
        </w:rPr>
      </w:pPr>
    </w:p>
    <w:p w14:paraId="33EF4CA4" w14:textId="4D5AE37D" w:rsidR="00892260" w:rsidRPr="00A114E1" w:rsidRDefault="007D3041" w:rsidP="00DB4CC7">
      <w:pPr>
        <w:pStyle w:val="Titlu4"/>
        <w:rPr>
          <w:lang w:val="ro-RO"/>
        </w:rPr>
      </w:pPr>
      <w:bookmarkStart w:id="42" w:name="_Toc160527862"/>
      <w:r>
        <w:rPr>
          <w:lang w:val="ro-RO"/>
        </w:rPr>
        <w:t xml:space="preserve">5.3.2 </w:t>
      </w:r>
      <w:r w:rsidR="00CB525B">
        <w:rPr>
          <w:lang w:val="ro-RO"/>
        </w:rPr>
        <w:t>Ieșiri</w:t>
      </w:r>
      <w:bookmarkEnd w:id="42"/>
    </w:p>
    <w:p w14:paraId="0BB30574" w14:textId="77777777" w:rsidR="00272B6A" w:rsidRDefault="00272B6A" w:rsidP="00272B6A">
      <w:pPr>
        <w:pStyle w:val="Corptext"/>
        <w:rPr>
          <w:lang w:val="ro-RO" w:eastAsia="ar-SA"/>
        </w:rPr>
      </w:pPr>
    </w:p>
    <w:p w14:paraId="71053509" w14:textId="77777777" w:rsidR="00272B6A" w:rsidRPr="00272B6A" w:rsidRDefault="00272B6A" w:rsidP="00272B6A">
      <w:pPr>
        <w:pStyle w:val="Corptext"/>
        <w:ind w:firstLine="360"/>
        <w:rPr>
          <w:lang w:eastAsia="ar-SA"/>
        </w:rPr>
      </w:pPr>
      <w:r w:rsidRPr="00272B6A">
        <w:rPr>
          <w:lang w:eastAsia="ar-SA"/>
        </w:rPr>
        <w:t>Ieșirile sistemului sunt generate atât de subsistemul embedded, cât și de aplicația mobilă, și au rolul de a informa utilizatorii sau de a avertiza asupra unor situații importante.</w:t>
      </w:r>
    </w:p>
    <w:p w14:paraId="6FD09AEB" w14:textId="77777777" w:rsidR="00272B6A" w:rsidRPr="00272B6A" w:rsidRDefault="00272B6A" w:rsidP="00272B6A">
      <w:pPr>
        <w:pStyle w:val="Corptext"/>
        <w:numPr>
          <w:ilvl w:val="0"/>
          <w:numId w:val="19"/>
        </w:numPr>
        <w:rPr>
          <w:b/>
          <w:bCs/>
          <w:lang w:eastAsia="ar-SA"/>
        </w:rPr>
      </w:pPr>
      <w:r w:rsidRPr="00272B6A">
        <w:rPr>
          <w:b/>
          <w:bCs/>
          <w:lang w:eastAsia="ar-SA"/>
        </w:rPr>
        <w:t>Alerte generate de subsistemul embedded</w:t>
      </w:r>
    </w:p>
    <w:p w14:paraId="30D424EE" w14:textId="77777777" w:rsidR="00272B6A" w:rsidRPr="00272B6A" w:rsidRDefault="00272B6A" w:rsidP="00272B6A">
      <w:pPr>
        <w:pStyle w:val="Corptext"/>
        <w:rPr>
          <w:lang w:eastAsia="ar-SA"/>
        </w:rPr>
      </w:pPr>
      <w:r w:rsidRPr="00272B6A">
        <w:rPr>
          <w:lang w:eastAsia="ar-SA"/>
        </w:rPr>
        <w:t>În cazul detectării unui obstacol sau a unei suprafețe umede, sistemul generează alerte locale pentru utilizatorul nevăzător. Aceste alerte sunt transmise prin intermediul actuatoarelor integrate în bastonul inteligent.</w:t>
      </w:r>
    </w:p>
    <w:p w14:paraId="5599862B" w14:textId="77777777" w:rsidR="00272B6A" w:rsidRPr="00272B6A" w:rsidRDefault="00272B6A" w:rsidP="00272B6A">
      <w:pPr>
        <w:pStyle w:val="Corptext"/>
        <w:rPr>
          <w:lang w:eastAsia="ar-SA"/>
        </w:rPr>
      </w:pPr>
      <w:r w:rsidRPr="00272B6A">
        <w:rPr>
          <w:lang w:eastAsia="ar-SA"/>
        </w:rPr>
        <w:t>Tipurile de alerte includ:</w:t>
      </w:r>
    </w:p>
    <w:p w14:paraId="7DBCF2F0" w14:textId="77777777" w:rsidR="00272B6A" w:rsidRPr="00272B6A" w:rsidRDefault="00272B6A" w:rsidP="00272B6A">
      <w:pPr>
        <w:pStyle w:val="Corptext"/>
        <w:numPr>
          <w:ilvl w:val="0"/>
          <w:numId w:val="86"/>
        </w:numPr>
        <w:rPr>
          <w:lang w:eastAsia="ar-SA"/>
        </w:rPr>
      </w:pPr>
      <w:r w:rsidRPr="00272B6A">
        <w:rPr>
          <w:lang w:eastAsia="ar-SA"/>
        </w:rPr>
        <w:t>vibrații generate de motorul de vibrații;</w:t>
      </w:r>
    </w:p>
    <w:p w14:paraId="54C0E0CA" w14:textId="77777777" w:rsidR="00272B6A" w:rsidRPr="00272B6A" w:rsidRDefault="00272B6A" w:rsidP="00272B6A">
      <w:pPr>
        <w:pStyle w:val="Corptext"/>
        <w:numPr>
          <w:ilvl w:val="0"/>
          <w:numId w:val="86"/>
        </w:numPr>
        <w:rPr>
          <w:lang w:eastAsia="ar-SA"/>
        </w:rPr>
      </w:pPr>
      <w:r w:rsidRPr="00272B6A">
        <w:rPr>
          <w:lang w:eastAsia="ar-SA"/>
        </w:rPr>
        <w:t>semnale sonore generate de buzzer.</w:t>
      </w:r>
    </w:p>
    <w:p w14:paraId="067C8C1D" w14:textId="77777777" w:rsidR="00272B6A" w:rsidRPr="00272B6A" w:rsidRDefault="00272B6A" w:rsidP="00272B6A">
      <w:pPr>
        <w:pStyle w:val="Corptext"/>
        <w:rPr>
          <w:lang w:eastAsia="ar-SA"/>
        </w:rPr>
      </w:pPr>
      <w:r w:rsidRPr="00272B6A">
        <w:rPr>
          <w:lang w:eastAsia="ar-SA"/>
        </w:rPr>
        <w:lastRenderedPageBreak/>
        <w:t>Scopul acestor alerte este de a avertiza utilizatorul asupra prezenței unor obstacole sau pericole în mediul înconjurător.</w:t>
      </w:r>
    </w:p>
    <w:p w14:paraId="7317E922" w14:textId="32306C38" w:rsidR="00272B6A" w:rsidRPr="00272B6A" w:rsidRDefault="00272B6A" w:rsidP="00272B6A">
      <w:pPr>
        <w:pStyle w:val="Corptext"/>
        <w:rPr>
          <w:lang w:eastAsia="ar-SA"/>
        </w:rPr>
      </w:pPr>
    </w:p>
    <w:p w14:paraId="7757AAD2" w14:textId="77777777" w:rsidR="00272B6A" w:rsidRPr="00272B6A" w:rsidRDefault="00272B6A" w:rsidP="00272B6A">
      <w:pPr>
        <w:pStyle w:val="Corptext"/>
        <w:numPr>
          <w:ilvl w:val="0"/>
          <w:numId w:val="19"/>
        </w:numPr>
        <w:rPr>
          <w:b/>
          <w:bCs/>
          <w:lang w:eastAsia="ar-SA"/>
        </w:rPr>
      </w:pPr>
      <w:r w:rsidRPr="00272B6A">
        <w:rPr>
          <w:b/>
          <w:bCs/>
          <w:lang w:eastAsia="ar-SA"/>
        </w:rPr>
        <w:t>Ieșiri vizuale în aplicația mobilă</w:t>
      </w:r>
    </w:p>
    <w:p w14:paraId="794122A9" w14:textId="77777777" w:rsidR="00272B6A" w:rsidRPr="00272B6A" w:rsidRDefault="00272B6A" w:rsidP="00272B6A">
      <w:pPr>
        <w:pStyle w:val="Corptext"/>
        <w:rPr>
          <w:lang w:eastAsia="ar-SA"/>
        </w:rPr>
      </w:pPr>
      <w:r w:rsidRPr="00272B6A">
        <w:rPr>
          <w:lang w:eastAsia="ar-SA"/>
        </w:rPr>
        <w:t>Aplicația mobilă afișează informații relevante pentru asistentul utilizatorului, inclusiv:</w:t>
      </w:r>
    </w:p>
    <w:p w14:paraId="52DBAEA5" w14:textId="77777777" w:rsidR="00272B6A" w:rsidRPr="00272B6A" w:rsidRDefault="00272B6A" w:rsidP="00272B6A">
      <w:pPr>
        <w:pStyle w:val="Corptext"/>
        <w:numPr>
          <w:ilvl w:val="0"/>
          <w:numId w:val="87"/>
        </w:numPr>
        <w:rPr>
          <w:lang w:eastAsia="ar-SA"/>
        </w:rPr>
      </w:pPr>
      <w:r w:rsidRPr="00272B6A">
        <w:rPr>
          <w:lang w:eastAsia="ar-SA"/>
        </w:rPr>
        <w:t>poziția curentă a utilizatorului pe hartă;</w:t>
      </w:r>
    </w:p>
    <w:p w14:paraId="50C7D684" w14:textId="77777777" w:rsidR="00272B6A" w:rsidRPr="00272B6A" w:rsidRDefault="00272B6A" w:rsidP="00272B6A">
      <w:pPr>
        <w:pStyle w:val="Corptext"/>
        <w:numPr>
          <w:ilvl w:val="0"/>
          <w:numId w:val="87"/>
        </w:numPr>
        <w:rPr>
          <w:lang w:eastAsia="ar-SA"/>
        </w:rPr>
      </w:pPr>
      <w:r w:rsidRPr="00272B6A">
        <w:rPr>
          <w:lang w:eastAsia="ar-SA"/>
        </w:rPr>
        <w:t>traseul selectat;</w:t>
      </w:r>
    </w:p>
    <w:p w14:paraId="1D7D7958" w14:textId="77777777" w:rsidR="00272B6A" w:rsidRPr="00272B6A" w:rsidRDefault="00272B6A" w:rsidP="00272B6A">
      <w:pPr>
        <w:pStyle w:val="Corptext"/>
        <w:numPr>
          <w:ilvl w:val="0"/>
          <w:numId w:val="87"/>
        </w:numPr>
        <w:rPr>
          <w:lang w:eastAsia="ar-SA"/>
        </w:rPr>
      </w:pPr>
      <w:r w:rsidRPr="00272B6A">
        <w:rPr>
          <w:lang w:eastAsia="ar-SA"/>
        </w:rPr>
        <w:t>punctele traseului;</w:t>
      </w:r>
    </w:p>
    <w:p w14:paraId="71A4F451" w14:textId="77777777" w:rsidR="00272B6A" w:rsidRPr="00272B6A" w:rsidRDefault="00272B6A" w:rsidP="00272B6A">
      <w:pPr>
        <w:pStyle w:val="Corptext"/>
        <w:numPr>
          <w:ilvl w:val="0"/>
          <w:numId w:val="87"/>
        </w:numPr>
        <w:rPr>
          <w:lang w:eastAsia="ar-SA"/>
        </w:rPr>
      </w:pPr>
      <w:r w:rsidRPr="00272B6A">
        <w:rPr>
          <w:lang w:eastAsia="ar-SA"/>
        </w:rPr>
        <w:t>notificări privind deviațiile de la traseu;</w:t>
      </w:r>
    </w:p>
    <w:p w14:paraId="603DAEFA" w14:textId="77777777" w:rsidR="00272B6A" w:rsidRPr="00272B6A" w:rsidRDefault="00272B6A" w:rsidP="00272B6A">
      <w:pPr>
        <w:pStyle w:val="Corptext"/>
        <w:numPr>
          <w:ilvl w:val="0"/>
          <w:numId w:val="87"/>
        </w:numPr>
        <w:rPr>
          <w:lang w:eastAsia="ar-SA"/>
        </w:rPr>
      </w:pPr>
      <w:r w:rsidRPr="00272B6A">
        <w:rPr>
          <w:lang w:eastAsia="ar-SA"/>
        </w:rPr>
        <w:t>starea conexiunii cu sistemul embedded.</w:t>
      </w:r>
    </w:p>
    <w:p w14:paraId="396E87DC" w14:textId="77777777" w:rsidR="00272B6A" w:rsidRPr="00272B6A" w:rsidRDefault="00272B6A" w:rsidP="00272B6A">
      <w:pPr>
        <w:pStyle w:val="Corptext"/>
        <w:rPr>
          <w:lang w:eastAsia="ar-SA"/>
        </w:rPr>
      </w:pPr>
      <w:r w:rsidRPr="00272B6A">
        <w:rPr>
          <w:lang w:eastAsia="ar-SA"/>
        </w:rPr>
        <w:t>Aceste informații sunt prezentate prin intermediul interfeței grafice și actualizate în timp real pe baza datelor primite de la senzorii sistemului și de la modulul GPS.</w:t>
      </w:r>
    </w:p>
    <w:p w14:paraId="605ED0FF" w14:textId="612704FF" w:rsidR="00272B6A" w:rsidRPr="00272B6A" w:rsidRDefault="00272B6A" w:rsidP="00272B6A">
      <w:pPr>
        <w:pStyle w:val="Corptext"/>
        <w:rPr>
          <w:lang w:eastAsia="ar-SA"/>
        </w:rPr>
      </w:pPr>
    </w:p>
    <w:p w14:paraId="3084AAD1" w14:textId="77777777" w:rsidR="00272B6A" w:rsidRPr="00272B6A" w:rsidRDefault="00272B6A" w:rsidP="00272B6A">
      <w:pPr>
        <w:pStyle w:val="Corptext"/>
        <w:numPr>
          <w:ilvl w:val="0"/>
          <w:numId w:val="19"/>
        </w:numPr>
        <w:rPr>
          <w:b/>
          <w:bCs/>
          <w:lang w:eastAsia="ar-SA"/>
        </w:rPr>
      </w:pPr>
      <w:r w:rsidRPr="00272B6A">
        <w:rPr>
          <w:b/>
          <w:bCs/>
          <w:lang w:eastAsia="ar-SA"/>
        </w:rPr>
        <w:t>Rapoarte și informații istorice</w:t>
      </w:r>
    </w:p>
    <w:p w14:paraId="6C99E825" w14:textId="77777777" w:rsidR="00272B6A" w:rsidRPr="00272B6A" w:rsidRDefault="00272B6A" w:rsidP="00272B6A">
      <w:pPr>
        <w:pStyle w:val="Corptext"/>
        <w:rPr>
          <w:lang w:eastAsia="ar-SA"/>
        </w:rPr>
      </w:pPr>
      <w:r w:rsidRPr="00272B6A">
        <w:rPr>
          <w:lang w:eastAsia="ar-SA"/>
        </w:rPr>
        <w:t>Aplicația mobilă permite accesul la istoricul sesiunilor de navigație și la evenimentele de deviere de la traseu. Aceste informații pot fi utilizate pentru analizarea comportamentului utilizatorului și pentru îmbunătățirea traseelor definite.</w:t>
      </w:r>
    </w:p>
    <w:p w14:paraId="676BB393" w14:textId="77777777" w:rsidR="00272B6A" w:rsidRPr="00272B6A" w:rsidRDefault="00272B6A" w:rsidP="00272B6A">
      <w:pPr>
        <w:pStyle w:val="Corptext"/>
        <w:rPr>
          <w:lang w:eastAsia="ar-SA"/>
        </w:rPr>
      </w:pPr>
      <w:r w:rsidRPr="00272B6A">
        <w:rPr>
          <w:lang w:eastAsia="ar-SA"/>
        </w:rPr>
        <w:t>Accesul la aceste date este limitat la utilizatorii autentificați și este protejat prin mecanisme de securitate implementate în backend.</w:t>
      </w:r>
    </w:p>
    <w:p w14:paraId="6D4E3D70" w14:textId="77777777" w:rsidR="00272B6A" w:rsidRPr="00272B6A" w:rsidRDefault="00272B6A" w:rsidP="00272B6A">
      <w:pPr>
        <w:pStyle w:val="Corptext"/>
        <w:rPr>
          <w:lang w:val="ro-RO" w:eastAsia="ar-SA"/>
        </w:rPr>
      </w:pPr>
    </w:p>
    <w:p w14:paraId="33EF4CAB" w14:textId="34D48D88" w:rsidR="00521555" w:rsidRPr="00A114E1" w:rsidRDefault="007D3041" w:rsidP="00AE5CED">
      <w:pPr>
        <w:pStyle w:val="Titlu3"/>
        <w:rPr>
          <w:lang w:val="ro-RO"/>
        </w:rPr>
      </w:pPr>
      <w:bookmarkStart w:id="43" w:name="_Toc160527863"/>
      <w:r>
        <w:rPr>
          <w:lang w:val="ro-RO"/>
        </w:rPr>
        <w:t xml:space="preserve">5.4 </w:t>
      </w:r>
      <w:r w:rsidR="00956AF4">
        <w:rPr>
          <w:lang w:val="ro-RO"/>
        </w:rPr>
        <w:t>Proiectarea interfețelor cu utilizatorul</w:t>
      </w:r>
      <w:bookmarkEnd w:id="43"/>
    </w:p>
    <w:p w14:paraId="4D71E27A" w14:textId="77777777" w:rsidR="00CB2DFF" w:rsidRPr="00CB2DFF" w:rsidRDefault="00CB2DFF" w:rsidP="00CB2DFF">
      <w:pPr>
        <w:pStyle w:val="Corptext"/>
        <w:ind w:firstLine="720"/>
        <w:rPr>
          <w:lang w:eastAsia="ar-SA"/>
        </w:rPr>
      </w:pPr>
      <w:r w:rsidRPr="00CB2DFF">
        <w:rPr>
          <w:lang w:eastAsia="ar-SA"/>
        </w:rPr>
        <w:t>Interfața utilizator a sistemului este reprezentată de aplicația mobilă Android utilizată de asistentul persoanei nevăzătoare. Interfața este proiectată pentru a fi simplă și intuitivă, astfel încât utilizatorii să poată configura și monitoriza sistemul fără dificultăți.</w:t>
      </w:r>
    </w:p>
    <w:p w14:paraId="250A477A" w14:textId="77777777" w:rsidR="00CB2DFF" w:rsidRPr="00CB2DFF" w:rsidRDefault="00CB2DFF" w:rsidP="00CB2DFF">
      <w:pPr>
        <w:pStyle w:val="Corptext"/>
        <w:rPr>
          <w:lang w:eastAsia="ar-SA"/>
        </w:rPr>
      </w:pPr>
      <w:r w:rsidRPr="00CB2DFF">
        <w:rPr>
          <w:lang w:eastAsia="ar-SA"/>
        </w:rPr>
        <w:t>Aplicația include mai multe ecrane principale:</w:t>
      </w:r>
    </w:p>
    <w:p w14:paraId="1664CF0B" w14:textId="77777777" w:rsidR="00CB2DFF" w:rsidRPr="00CB2DFF" w:rsidRDefault="00CB2DFF" w:rsidP="00CB2DFF">
      <w:pPr>
        <w:pStyle w:val="Corptext"/>
        <w:rPr>
          <w:b/>
          <w:bCs/>
          <w:lang w:eastAsia="ar-SA"/>
        </w:rPr>
      </w:pPr>
      <w:r w:rsidRPr="00CB2DFF">
        <w:rPr>
          <w:b/>
          <w:bCs/>
          <w:lang w:eastAsia="ar-SA"/>
        </w:rPr>
        <w:t>Ecran autentificare</w:t>
      </w:r>
    </w:p>
    <w:p w14:paraId="3467838E" w14:textId="77777777" w:rsidR="00CB2DFF" w:rsidRPr="00CB2DFF" w:rsidRDefault="00CB2DFF" w:rsidP="00CB2DFF">
      <w:pPr>
        <w:pStyle w:val="Corptext"/>
        <w:rPr>
          <w:lang w:eastAsia="ar-SA"/>
        </w:rPr>
      </w:pPr>
      <w:r w:rsidRPr="00CB2DFF">
        <w:rPr>
          <w:lang w:eastAsia="ar-SA"/>
        </w:rPr>
        <w:t>Acest ecran permite introducerea datelor de autentificare pentru accesul la aplicație. Utilizatorul trebuie să introducă numele de utilizator și parola asociată contului său.</w:t>
      </w:r>
    </w:p>
    <w:p w14:paraId="022EBF06" w14:textId="77777777" w:rsidR="00CB2DFF" w:rsidRPr="00CB2DFF" w:rsidRDefault="00CB2DFF" w:rsidP="00CB2DFF">
      <w:pPr>
        <w:pStyle w:val="Corptext"/>
        <w:rPr>
          <w:lang w:eastAsia="ar-SA"/>
        </w:rPr>
      </w:pPr>
      <w:r w:rsidRPr="00CB2DFF">
        <w:rPr>
          <w:lang w:eastAsia="ar-SA"/>
        </w:rPr>
        <w:t>Elementele principale ale ecranului sunt:</w:t>
      </w:r>
    </w:p>
    <w:p w14:paraId="5662F3E3" w14:textId="77777777" w:rsidR="00CB2DFF" w:rsidRPr="00CB2DFF" w:rsidRDefault="00CB2DFF" w:rsidP="00CB2DFF">
      <w:pPr>
        <w:pStyle w:val="Corptext"/>
        <w:numPr>
          <w:ilvl w:val="0"/>
          <w:numId w:val="88"/>
        </w:numPr>
        <w:rPr>
          <w:lang w:eastAsia="ar-SA"/>
        </w:rPr>
      </w:pPr>
      <w:r w:rsidRPr="00CB2DFF">
        <w:rPr>
          <w:lang w:eastAsia="ar-SA"/>
        </w:rPr>
        <w:t>câmp pentru nume utilizator;</w:t>
      </w:r>
    </w:p>
    <w:p w14:paraId="2D3339D7" w14:textId="77777777" w:rsidR="00CB2DFF" w:rsidRPr="00CB2DFF" w:rsidRDefault="00CB2DFF" w:rsidP="00CB2DFF">
      <w:pPr>
        <w:pStyle w:val="Corptext"/>
        <w:numPr>
          <w:ilvl w:val="0"/>
          <w:numId w:val="88"/>
        </w:numPr>
        <w:rPr>
          <w:lang w:eastAsia="ar-SA"/>
        </w:rPr>
      </w:pPr>
      <w:r w:rsidRPr="00CB2DFF">
        <w:rPr>
          <w:lang w:eastAsia="ar-SA"/>
        </w:rPr>
        <w:t>câmp pentru parolă;</w:t>
      </w:r>
    </w:p>
    <w:p w14:paraId="213EA694" w14:textId="77777777" w:rsidR="00CB2DFF" w:rsidRPr="00CB2DFF" w:rsidRDefault="00CB2DFF" w:rsidP="00CB2DFF">
      <w:pPr>
        <w:pStyle w:val="Corptext"/>
        <w:numPr>
          <w:ilvl w:val="0"/>
          <w:numId w:val="88"/>
        </w:numPr>
        <w:rPr>
          <w:lang w:eastAsia="ar-SA"/>
        </w:rPr>
      </w:pPr>
      <w:r w:rsidRPr="00CB2DFF">
        <w:rPr>
          <w:lang w:eastAsia="ar-SA"/>
        </w:rPr>
        <w:t>buton de autentificare.</w:t>
      </w:r>
    </w:p>
    <w:p w14:paraId="7B893B74" w14:textId="1566394E" w:rsidR="00CB2DFF" w:rsidRPr="00CB2DFF" w:rsidRDefault="00CB2DFF" w:rsidP="00CB2DFF">
      <w:pPr>
        <w:pStyle w:val="Corptext"/>
        <w:rPr>
          <w:lang w:eastAsia="ar-SA"/>
        </w:rPr>
      </w:pPr>
    </w:p>
    <w:p w14:paraId="5ABABA1D" w14:textId="77777777" w:rsidR="00CB2DFF" w:rsidRPr="00CB2DFF" w:rsidRDefault="00CB2DFF" w:rsidP="00CB2DFF">
      <w:pPr>
        <w:pStyle w:val="Corptext"/>
        <w:rPr>
          <w:b/>
          <w:bCs/>
          <w:lang w:eastAsia="ar-SA"/>
        </w:rPr>
      </w:pPr>
      <w:r w:rsidRPr="00CB2DFF">
        <w:rPr>
          <w:b/>
          <w:bCs/>
          <w:lang w:eastAsia="ar-SA"/>
        </w:rPr>
        <w:t>Ecran principal (hartă)</w:t>
      </w:r>
    </w:p>
    <w:p w14:paraId="4882D6CE" w14:textId="77777777" w:rsidR="00CB2DFF" w:rsidRPr="00CB2DFF" w:rsidRDefault="00CB2DFF" w:rsidP="00CB2DFF">
      <w:pPr>
        <w:pStyle w:val="Corptext"/>
        <w:rPr>
          <w:lang w:eastAsia="ar-SA"/>
        </w:rPr>
      </w:pPr>
      <w:r w:rsidRPr="00CB2DFF">
        <w:rPr>
          <w:lang w:eastAsia="ar-SA"/>
        </w:rPr>
        <w:t>După autentificare, aplicația afișează ecranul principal care conține harta și poziția curentă a utilizatorului. Harta este furnizată prin intermediul Google Maps API.</w:t>
      </w:r>
    </w:p>
    <w:p w14:paraId="5E7788BB" w14:textId="77777777" w:rsidR="00CB2DFF" w:rsidRPr="00CB2DFF" w:rsidRDefault="00CB2DFF" w:rsidP="00CB2DFF">
      <w:pPr>
        <w:pStyle w:val="Corptext"/>
        <w:rPr>
          <w:lang w:eastAsia="ar-SA"/>
        </w:rPr>
      </w:pPr>
      <w:r w:rsidRPr="00CB2DFF">
        <w:rPr>
          <w:lang w:eastAsia="ar-SA"/>
        </w:rPr>
        <w:t>Elementele principale includ:</w:t>
      </w:r>
    </w:p>
    <w:p w14:paraId="2AC55D5B" w14:textId="77777777" w:rsidR="00CB2DFF" w:rsidRPr="00CB2DFF" w:rsidRDefault="00CB2DFF" w:rsidP="00CB2DFF">
      <w:pPr>
        <w:pStyle w:val="Corptext"/>
        <w:numPr>
          <w:ilvl w:val="0"/>
          <w:numId w:val="89"/>
        </w:numPr>
        <w:rPr>
          <w:lang w:eastAsia="ar-SA"/>
        </w:rPr>
      </w:pPr>
      <w:r w:rsidRPr="00CB2DFF">
        <w:rPr>
          <w:lang w:eastAsia="ar-SA"/>
        </w:rPr>
        <w:lastRenderedPageBreak/>
        <w:t>harta interactivă;</w:t>
      </w:r>
    </w:p>
    <w:p w14:paraId="709B235A" w14:textId="77777777" w:rsidR="00CB2DFF" w:rsidRPr="00CB2DFF" w:rsidRDefault="00CB2DFF" w:rsidP="00CB2DFF">
      <w:pPr>
        <w:pStyle w:val="Corptext"/>
        <w:numPr>
          <w:ilvl w:val="0"/>
          <w:numId w:val="89"/>
        </w:numPr>
        <w:rPr>
          <w:lang w:eastAsia="ar-SA"/>
        </w:rPr>
      </w:pPr>
      <w:r w:rsidRPr="00CB2DFF">
        <w:rPr>
          <w:lang w:eastAsia="ar-SA"/>
        </w:rPr>
        <w:t>marker pentru poziția utilizatorului;</w:t>
      </w:r>
    </w:p>
    <w:p w14:paraId="0AA835D9" w14:textId="77777777" w:rsidR="00CB2DFF" w:rsidRPr="00CB2DFF" w:rsidRDefault="00CB2DFF" w:rsidP="00CB2DFF">
      <w:pPr>
        <w:pStyle w:val="Corptext"/>
        <w:numPr>
          <w:ilvl w:val="0"/>
          <w:numId w:val="89"/>
        </w:numPr>
        <w:rPr>
          <w:lang w:eastAsia="ar-SA"/>
        </w:rPr>
      </w:pPr>
      <w:r w:rsidRPr="00CB2DFF">
        <w:rPr>
          <w:lang w:eastAsia="ar-SA"/>
        </w:rPr>
        <w:t>buton pentru selectarea traseului;</w:t>
      </w:r>
    </w:p>
    <w:p w14:paraId="72268CF0" w14:textId="77777777" w:rsidR="00CB2DFF" w:rsidRPr="00CB2DFF" w:rsidRDefault="00CB2DFF" w:rsidP="00CB2DFF">
      <w:pPr>
        <w:pStyle w:val="Corptext"/>
        <w:numPr>
          <w:ilvl w:val="0"/>
          <w:numId w:val="89"/>
        </w:numPr>
        <w:rPr>
          <w:lang w:eastAsia="ar-SA"/>
        </w:rPr>
      </w:pPr>
      <w:r w:rsidRPr="00CB2DFF">
        <w:rPr>
          <w:lang w:eastAsia="ar-SA"/>
        </w:rPr>
        <w:t>indicator pentru starea conexiunii Bluetooth.</w:t>
      </w:r>
    </w:p>
    <w:p w14:paraId="4BF9BB7D" w14:textId="138B8E61" w:rsidR="00CB2DFF" w:rsidRPr="00CB2DFF" w:rsidRDefault="00CB2DFF" w:rsidP="00CB2DFF">
      <w:pPr>
        <w:pStyle w:val="Corptext"/>
        <w:rPr>
          <w:lang w:eastAsia="ar-SA"/>
        </w:rPr>
      </w:pPr>
    </w:p>
    <w:p w14:paraId="469A7E41" w14:textId="77777777" w:rsidR="00CB2DFF" w:rsidRPr="00CB2DFF" w:rsidRDefault="00CB2DFF" w:rsidP="00CB2DFF">
      <w:pPr>
        <w:pStyle w:val="Corptext"/>
        <w:rPr>
          <w:b/>
          <w:bCs/>
          <w:lang w:eastAsia="ar-SA"/>
        </w:rPr>
      </w:pPr>
      <w:r w:rsidRPr="00CB2DFF">
        <w:rPr>
          <w:b/>
          <w:bCs/>
          <w:lang w:eastAsia="ar-SA"/>
        </w:rPr>
        <w:t>Ecran gestionare trasee</w:t>
      </w:r>
    </w:p>
    <w:p w14:paraId="2FEA6745" w14:textId="77777777" w:rsidR="00CB2DFF" w:rsidRPr="00CB2DFF" w:rsidRDefault="00CB2DFF" w:rsidP="00CB2DFF">
      <w:pPr>
        <w:pStyle w:val="Corptext"/>
        <w:rPr>
          <w:lang w:eastAsia="ar-SA"/>
        </w:rPr>
      </w:pPr>
      <w:r w:rsidRPr="00CB2DFF">
        <w:rPr>
          <w:lang w:eastAsia="ar-SA"/>
        </w:rPr>
        <w:t>Acest ecran permite vizualizarea traseelor existente și definirea unor trasee noi.</w:t>
      </w:r>
    </w:p>
    <w:p w14:paraId="4E888BDF" w14:textId="77777777" w:rsidR="00CB2DFF" w:rsidRPr="00CB2DFF" w:rsidRDefault="00CB2DFF" w:rsidP="00CB2DFF">
      <w:pPr>
        <w:pStyle w:val="Corptext"/>
        <w:rPr>
          <w:lang w:eastAsia="ar-SA"/>
        </w:rPr>
      </w:pPr>
      <w:r w:rsidRPr="00CB2DFF">
        <w:rPr>
          <w:lang w:eastAsia="ar-SA"/>
        </w:rPr>
        <w:t>Elementele principale includ:</w:t>
      </w:r>
    </w:p>
    <w:p w14:paraId="676AC0A0" w14:textId="77777777" w:rsidR="00CB2DFF" w:rsidRPr="00CB2DFF" w:rsidRDefault="00CB2DFF" w:rsidP="00CB2DFF">
      <w:pPr>
        <w:pStyle w:val="Corptext"/>
        <w:numPr>
          <w:ilvl w:val="0"/>
          <w:numId w:val="90"/>
        </w:numPr>
        <w:rPr>
          <w:lang w:eastAsia="ar-SA"/>
        </w:rPr>
      </w:pPr>
      <w:r w:rsidRPr="00CB2DFF">
        <w:rPr>
          <w:lang w:eastAsia="ar-SA"/>
        </w:rPr>
        <w:t>listă de trasee disponibile;</w:t>
      </w:r>
    </w:p>
    <w:p w14:paraId="056CB96F" w14:textId="77777777" w:rsidR="00CB2DFF" w:rsidRPr="00CB2DFF" w:rsidRDefault="00CB2DFF" w:rsidP="00CB2DFF">
      <w:pPr>
        <w:pStyle w:val="Corptext"/>
        <w:numPr>
          <w:ilvl w:val="0"/>
          <w:numId w:val="90"/>
        </w:numPr>
        <w:rPr>
          <w:lang w:eastAsia="ar-SA"/>
        </w:rPr>
      </w:pPr>
      <w:r w:rsidRPr="00CB2DFF">
        <w:rPr>
          <w:lang w:eastAsia="ar-SA"/>
        </w:rPr>
        <w:t>buton pentru adăugarea unui traseu nou;</w:t>
      </w:r>
    </w:p>
    <w:p w14:paraId="37127BBE" w14:textId="77777777" w:rsidR="00CB2DFF" w:rsidRPr="00CB2DFF" w:rsidRDefault="00CB2DFF" w:rsidP="00CB2DFF">
      <w:pPr>
        <w:pStyle w:val="Corptext"/>
        <w:numPr>
          <w:ilvl w:val="0"/>
          <w:numId w:val="90"/>
        </w:numPr>
        <w:rPr>
          <w:lang w:eastAsia="ar-SA"/>
        </w:rPr>
      </w:pPr>
      <w:r w:rsidRPr="00CB2DFF">
        <w:rPr>
          <w:lang w:eastAsia="ar-SA"/>
        </w:rPr>
        <w:t>opțiuni pentru editarea sau ștergerea traseelor.</w:t>
      </w:r>
    </w:p>
    <w:p w14:paraId="5B21E623" w14:textId="071D669D" w:rsidR="00CB2DFF" w:rsidRPr="00CB2DFF" w:rsidRDefault="00CB2DFF" w:rsidP="00CB2DFF">
      <w:pPr>
        <w:pStyle w:val="Corptext"/>
        <w:rPr>
          <w:lang w:eastAsia="ar-SA"/>
        </w:rPr>
      </w:pPr>
    </w:p>
    <w:p w14:paraId="3E86BCCF" w14:textId="77777777" w:rsidR="00CB2DFF" w:rsidRPr="00CB2DFF" w:rsidRDefault="00CB2DFF" w:rsidP="00CB2DFF">
      <w:pPr>
        <w:pStyle w:val="Corptext"/>
        <w:rPr>
          <w:b/>
          <w:bCs/>
          <w:lang w:eastAsia="ar-SA"/>
        </w:rPr>
      </w:pPr>
      <w:r w:rsidRPr="00CB2DFF">
        <w:rPr>
          <w:b/>
          <w:bCs/>
          <w:lang w:eastAsia="ar-SA"/>
        </w:rPr>
        <w:t>Ecran istoric sesiuni</w:t>
      </w:r>
    </w:p>
    <w:p w14:paraId="520620D9" w14:textId="77777777" w:rsidR="00CB2DFF" w:rsidRPr="00CB2DFF" w:rsidRDefault="00CB2DFF" w:rsidP="00CB2DFF">
      <w:pPr>
        <w:pStyle w:val="Corptext"/>
        <w:rPr>
          <w:lang w:eastAsia="ar-SA"/>
        </w:rPr>
      </w:pPr>
      <w:r w:rsidRPr="00CB2DFF">
        <w:rPr>
          <w:lang w:eastAsia="ar-SA"/>
        </w:rPr>
        <w:t>Acest ecran permite vizualizarea sesiunilor anterioare de navigație și a evenimentelor de deviere de la traseu.</w:t>
      </w:r>
    </w:p>
    <w:p w14:paraId="502701E4" w14:textId="77777777" w:rsidR="00CB2DFF" w:rsidRPr="00CB2DFF" w:rsidRDefault="00CB2DFF" w:rsidP="00CB2DFF">
      <w:pPr>
        <w:pStyle w:val="Corptext"/>
        <w:rPr>
          <w:lang w:eastAsia="ar-SA"/>
        </w:rPr>
      </w:pPr>
      <w:r w:rsidRPr="00CB2DFF">
        <w:rPr>
          <w:lang w:eastAsia="ar-SA"/>
        </w:rPr>
        <w:t>Elementele principale includ:</w:t>
      </w:r>
    </w:p>
    <w:p w14:paraId="03807899" w14:textId="77777777" w:rsidR="00CB2DFF" w:rsidRPr="00CB2DFF" w:rsidRDefault="00CB2DFF" w:rsidP="00CB2DFF">
      <w:pPr>
        <w:pStyle w:val="Corptext"/>
        <w:numPr>
          <w:ilvl w:val="0"/>
          <w:numId w:val="91"/>
        </w:numPr>
        <w:rPr>
          <w:lang w:eastAsia="ar-SA"/>
        </w:rPr>
      </w:pPr>
      <w:r w:rsidRPr="00CB2DFF">
        <w:rPr>
          <w:lang w:eastAsia="ar-SA"/>
        </w:rPr>
        <w:t>listă sesiuni;</w:t>
      </w:r>
    </w:p>
    <w:p w14:paraId="729F4737" w14:textId="77777777" w:rsidR="00CB2DFF" w:rsidRPr="00CB2DFF" w:rsidRDefault="00CB2DFF" w:rsidP="00CB2DFF">
      <w:pPr>
        <w:pStyle w:val="Corptext"/>
        <w:numPr>
          <w:ilvl w:val="0"/>
          <w:numId w:val="91"/>
        </w:numPr>
        <w:rPr>
          <w:lang w:eastAsia="ar-SA"/>
        </w:rPr>
      </w:pPr>
      <w:r w:rsidRPr="00CB2DFF">
        <w:rPr>
          <w:lang w:eastAsia="ar-SA"/>
        </w:rPr>
        <w:t>număr de deviații pentru fiecare sesiune;</w:t>
      </w:r>
    </w:p>
    <w:p w14:paraId="637C0DAD" w14:textId="77777777" w:rsidR="00CB2DFF" w:rsidRPr="00CB2DFF" w:rsidRDefault="00CB2DFF" w:rsidP="00CB2DFF">
      <w:pPr>
        <w:pStyle w:val="Corptext"/>
        <w:numPr>
          <w:ilvl w:val="0"/>
          <w:numId w:val="91"/>
        </w:numPr>
        <w:rPr>
          <w:lang w:eastAsia="ar-SA"/>
        </w:rPr>
      </w:pPr>
      <w:r w:rsidRPr="00CB2DFF">
        <w:rPr>
          <w:lang w:eastAsia="ar-SA"/>
        </w:rPr>
        <w:t>data și durata sesiunii.</w:t>
      </w:r>
    </w:p>
    <w:p w14:paraId="7B26D839" w14:textId="77777777" w:rsidR="00CB2DFF" w:rsidRPr="00CB2DFF" w:rsidRDefault="00CB2DFF" w:rsidP="00CB2DFF">
      <w:pPr>
        <w:pStyle w:val="Corptext"/>
        <w:rPr>
          <w:lang w:val="ro-RO" w:eastAsia="ar-SA"/>
        </w:rPr>
      </w:pPr>
    </w:p>
    <w:p w14:paraId="33EF4CAF" w14:textId="4839FA62" w:rsidR="00892260" w:rsidRPr="00A114E1" w:rsidRDefault="00FB5801" w:rsidP="00B561BF">
      <w:pPr>
        <w:pStyle w:val="Titlu2"/>
        <w:numPr>
          <w:ilvl w:val="1"/>
          <w:numId w:val="70"/>
        </w:numPr>
        <w:rPr>
          <w:lang w:val="ro-RO"/>
        </w:rPr>
      </w:pPr>
      <w:bookmarkStart w:id="44" w:name="_Toc160527864"/>
      <w:r w:rsidRPr="00A114E1">
        <w:rPr>
          <w:lang w:val="ro-RO"/>
        </w:rPr>
        <w:lastRenderedPageBreak/>
        <w:t>Scenarii de utilizare</w:t>
      </w:r>
      <w:bookmarkEnd w:id="44"/>
    </w:p>
    <w:p w14:paraId="1AC507D9" w14:textId="77777777" w:rsidR="000911C1" w:rsidRPr="000911C1" w:rsidRDefault="000911C1" w:rsidP="000911C1">
      <w:pPr>
        <w:pStyle w:val="Corptext"/>
        <w:ind w:firstLine="720"/>
        <w:rPr>
          <w:lang w:eastAsia="ar-SA"/>
        </w:rPr>
      </w:pPr>
      <w:r w:rsidRPr="000911C1">
        <w:rPr>
          <w:lang w:eastAsia="ar-SA"/>
        </w:rPr>
        <w:t>Această secțiune descrie modul în care sistemul „Sistem embedded de asistență pentru persoane nevăzătoare” funcționează în diferite situații operaționale. Scenariile de utilizare prezintă interacțiunea dintre utilizatori, subsistemul embedded (bastonul inteligent), aplicația mobilă și serviciile externe utilizate de sistem.</w:t>
      </w:r>
    </w:p>
    <w:p w14:paraId="13CAD811" w14:textId="77777777" w:rsidR="000911C1" w:rsidRPr="000911C1" w:rsidRDefault="000911C1" w:rsidP="000911C1">
      <w:pPr>
        <w:pStyle w:val="Corptext"/>
        <w:ind w:firstLine="720"/>
        <w:rPr>
          <w:lang w:eastAsia="ar-SA"/>
        </w:rPr>
      </w:pPr>
      <w:r w:rsidRPr="000911C1">
        <w:rPr>
          <w:lang w:eastAsia="ar-SA"/>
        </w:rPr>
        <w:t>Scopul acestor scenarii este de a ilustra fluxul complet de funcționare al sistemului și modul în care componentele hardware și software colaborează pentru a oferi suport persoanei nevăzătoare în timpul deplasării.</w:t>
      </w:r>
    </w:p>
    <w:p w14:paraId="67CFD28C" w14:textId="77777777" w:rsidR="000911C1" w:rsidRPr="000911C1" w:rsidRDefault="000911C1" w:rsidP="000911C1">
      <w:pPr>
        <w:pStyle w:val="Corptext"/>
        <w:rPr>
          <w:lang w:eastAsia="ar-SA"/>
        </w:rPr>
      </w:pPr>
      <w:r w:rsidRPr="000911C1">
        <w:rPr>
          <w:lang w:eastAsia="ar-SA"/>
        </w:rPr>
        <w:t>Sistemul include două clase principale de utilizatori:</w:t>
      </w:r>
    </w:p>
    <w:p w14:paraId="2ACD44EA" w14:textId="77777777" w:rsidR="000911C1" w:rsidRPr="000911C1" w:rsidRDefault="000911C1" w:rsidP="000911C1">
      <w:pPr>
        <w:pStyle w:val="Corptext"/>
        <w:numPr>
          <w:ilvl w:val="0"/>
          <w:numId w:val="92"/>
        </w:numPr>
        <w:rPr>
          <w:lang w:eastAsia="ar-SA"/>
        </w:rPr>
      </w:pPr>
      <w:r w:rsidRPr="000911C1">
        <w:rPr>
          <w:lang w:eastAsia="ar-SA"/>
        </w:rPr>
        <w:t>persoana nevăzătoare, care utilizează bastonul inteligent;</w:t>
      </w:r>
    </w:p>
    <w:p w14:paraId="1FD988BF" w14:textId="77777777" w:rsidR="000911C1" w:rsidRPr="000911C1" w:rsidRDefault="000911C1" w:rsidP="000911C1">
      <w:pPr>
        <w:pStyle w:val="Corptext"/>
        <w:numPr>
          <w:ilvl w:val="0"/>
          <w:numId w:val="92"/>
        </w:numPr>
        <w:rPr>
          <w:lang w:eastAsia="ar-SA"/>
        </w:rPr>
      </w:pPr>
      <w:r w:rsidRPr="000911C1">
        <w:rPr>
          <w:lang w:eastAsia="ar-SA"/>
        </w:rPr>
        <w:t>asistentul utilizatorului, care utilizează aplicația mobilă pentru configurare și monitorizare.</w:t>
      </w:r>
    </w:p>
    <w:p w14:paraId="775FC2A7" w14:textId="77777777" w:rsidR="000911C1" w:rsidRPr="000911C1" w:rsidRDefault="000911C1" w:rsidP="000911C1">
      <w:pPr>
        <w:pStyle w:val="Corptext"/>
        <w:rPr>
          <w:lang w:eastAsia="ar-SA"/>
        </w:rPr>
      </w:pPr>
      <w:r w:rsidRPr="000911C1">
        <w:rPr>
          <w:lang w:eastAsia="ar-SA"/>
        </w:rPr>
        <w:t>Scenariile de utilizare descriu modul în care aceste două clase de utilizatori interacționează cu sistemul și modul în care sistemul reacționează la diferite evenimente din mediul înconjurător.</w:t>
      </w:r>
    </w:p>
    <w:p w14:paraId="2FBB7482" w14:textId="1B468444" w:rsidR="000911C1" w:rsidRPr="000911C1" w:rsidRDefault="000911C1" w:rsidP="000911C1">
      <w:pPr>
        <w:pStyle w:val="Corptext"/>
        <w:rPr>
          <w:lang w:eastAsia="ar-SA"/>
        </w:rPr>
      </w:pPr>
    </w:p>
    <w:p w14:paraId="4571722C" w14:textId="77777777" w:rsidR="000911C1" w:rsidRPr="000911C1" w:rsidRDefault="000911C1" w:rsidP="000911C1">
      <w:pPr>
        <w:pStyle w:val="Corptext"/>
        <w:numPr>
          <w:ilvl w:val="0"/>
          <w:numId w:val="19"/>
        </w:numPr>
        <w:rPr>
          <w:b/>
          <w:bCs/>
          <w:lang w:eastAsia="ar-SA"/>
        </w:rPr>
      </w:pPr>
      <w:r w:rsidRPr="000911C1">
        <w:rPr>
          <w:b/>
          <w:bCs/>
          <w:lang w:eastAsia="ar-SA"/>
        </w:rPr>
        <w:t>Scenariul 1 – Configurarea inițială a sistemului</w:t>
      </w:r>
    </w:p>
    <w:p w14:paraId="2C35DEBF" w14:textId="77777777" w:rsidR="000911C1" w:rsidRPr="000911C1" w:rsidRDefault="000911C1" w:rsidP="000911C1">
      <w:pPr>
        <w:pStyle w:val="Corptext"/>
        <w:rPr>
          <w:lang w:eastAsia="ar-SA"/>
        </w:rPr>
      </w:pPr>
      <w:r w:rsidRPr="000911C1">
        <w:rPr>
          <w:lang w:eastAsia="ar-SA"/>
        </w:rPr>
        <w:t>Acest scenariu descrie procesul prin care asistentul configurează sistemul pentru prima utilizare.</w:t>
      </w:r>
    </w:p>
    <w:p w14:paraId="29AF1A48" w14:textId="77777777" w:rsidR="000911C1" w:rsidRPr="000911C1" w:rsidRDefault="000911C1" w:rsidP="000911C1">
      <w:pPr>
        <w:pStyle w:val="Corptext"/>
        <w:numPr>
          <w:ilvl w:val="0"/>
          <w:numId w:val="93"/>
        </w:numPr>
        <w:rPr>
          <w:lang w:eastAsia="ar-SA"/>
        </w:rPr>
      </w:pPr>
      <w:r w:rsidRPr="000911C1">
        <w:rPr>
          <w:lang w:eastAsia="ar-SA"/>
        </w:rPr>
        <w:t>Asistentul pornește aplicația mobilă instalată pe dispozitivul Android.</w:t>
      </w:r>
    </w:p>
    <w:p w14:paraId="3D900E47" w14:textId="77777777" w:rsidR="000911C1" w:rsidRPr="000911C1" w:rsidRDefault="000911C1" w:rsidP="000911C1">
      <w:pPr>
        <w:pStyle w:val="Corptext"/>
        <w:numPr>
          <w:ilvl w:val="0"/>
          <w:numId w:val="93"/>
        </w:numPr>
        <w:rPr>
          <w:lang w:eastAsia="ar-SA"/>
        </w:rPr>
      </w:pPr>
      <w:r w:rsidRPr="000911C1">
        <w:rPr>
          <w:lang w:eastAsia="ar-SA"/>
        </w:rPr>
        <w:t>Aplicația afișează ecranul de autentificare.</w:t>
      </w:r>
    </w:p>
    <w:p w14:paraId="5A8096A1" w14:textId="77777777" w:rsidR="000911C1" w:rsidRPr="000911C1" w:rsidRDefault="000911C1" w:rsidP="000911C1">
      <w:pPr>
        <w:pStyle w:val="Corptext"/>
        <w:numPr>
          <w:ilvl w:val="0"/>
          <w:numId w:val="93"/>
        </w:numPr>
        <w:rPr>
          <w:lang w:eastAsia="ar-SA"/>
        </w:rPr>
      </w:pPr>
      <w:r w:rsidRPr="000911C1">
        <w:rPr>
          <w:lang w:eastAsia="ar-SA"/>
        </w:rPr>
        <w:t>Asistentul introduce numele de utilizator și parola.</w:t>
      </w:r>
    </w:p>
    <w:p w14:paraId="121F7A5A" w14:textId="77777777" w:rsidR="000911C1" w:rsidRPr="000911C1" w:rsidRDefault="000911C1" w:rsidP="000911C1">
      <w:pPr>
        <w:pStyle w:val="Corptext"/>
        <w:numPr>
          <w:ilvl w:val="0"/>
          <w:numId w:val="93"/>
        </w:numPr>
        <w:rPr>
          <w:lang w:eastAsia="ar-SA"/>
        </w:rPr>
      </w:pPr>
      <w:r w:rsidRPr="000911C1">
        <w:rPr>
          <w:lang w:eastAsia="ar-SA"/>
        </w:rPr>
        <w:t>Aplicația trimite datele de autentificare către backend printr-o cerere HTTPS.</w:t>
      </w:r>
    </w:p>
    <w:p w14:paraId="5CA59CB2" w14:textId="77777777" w:rsidR="000911C1" w:rsidRPr="000911C1" w:rsidRDefault="000911C1" w:rsidP="000911C1">
      <w:pPr>
        <w:pStyle w:val="Corptext"/>
        <w:numPr>
          <w:ilvl w:val="0"/>
          <w:numId w:val="93"/>
        </w:numPr>
        <w:rPr>
          <w:lang w:eastAsia="ar-SA"/>
        </w:rPr>
      </w:pPr>
      <w:r w:rsidRPr="000911C1">
        <w:rPr>
          <w:lang w:eastAsia="ar-SA"/>
        </w:rPr>
        <w:t>Backend-ul verifică credențialele în baza de date.</w:t>
      </w:r>
    </w:p>
    <w:p w14:paraId="587935E0" w14:textId="77777777" w:rsidR="000911C1" w:rsidRPr="000911C1" w:rsidRDefault="000911C1" w:rsidP="000911C1">
      <w:pPr>
        <w:pStyle w:val="Corptext"/>
        <w:numPr>
          <w:ilvl w:val="0"/>
          <w:numId w:val="93"/>
        </w:numPr>
        <w:rPr>
          <w:lang w:eastAsia="ar-SA"/>
        </w:rPr>
      </w:pPr>
      <w:r w:rsidRPr="000911C1">
        <w:rPr>
          <w:lang w:eastAsia="ar-SA"/>
        </w:rPr>
        <w:t>Dacă autentificarea este validă, serverul transmite un token de acces către aplicația mobilă.</w:t>
      </w:r>
    </w:p>
    <w:p w14:paraId="3D14AAB7" w14:textId="77777777" w:rsidR="000911C1" w:rsidRPr="000911C1" w:rsidRDefault="000911C1" w:rsidP="000911C1">
      <w:pPr>
        <w:pStyle w:val="Corptext"/>
        <w:numPr>
          <w:ilvl w:val="0"/>
          <w:numId w:val="93"/>
        </w:numPr>
        <w:rPr>
          <w:lang w:eastAsia="ar-SA"/>
        </w:rPr>
      </w:pPr>
      <w:r w:rsidRPr="000911C1">
        <w:rPr>
          <w:lang w:eastAsia="ar-SA"/>
        </w:rPr>
        <w:t>Aplicația salvează token-ul local și afișează ecranul principal.</w:t>
      </w:r>
    </w:p>
    <w:p w14:paraId="5CE60E3D" w14:textId="77777777" w:rsidR="000911C1" w:rsidRPr="000911C1" w:rsidRDefault="000911C1" w:rsidP="000911C1">
      <w:pPr>
        <w:pStyle w:val="Corptext"/>
        <w:numPr>
          <w:ilvl w:val="0"/>
          <w:numId w:val="93"/>
        </w:numPr>
        <w:rPr>
          <w:lang w:eastAsia="ar-SA"/>
        </w:rPr>
      </w:pPr>
      <w:r w:rsidRPr="000911C1">
        <w:rPr>
          <w:lang w:eastAsia="ar-SA"/>
        </w:rPr>
        <w:t>Asistentul activează conexiunea Bluetooth și conectează aplicația la modulul HC-05 al bastonului inteligent.</w:t>
      </w:r>
    </w:p>
    <w:p w14:paraId="00BD1940" w14:textId="77777777" w:rsidR="000911C1" w:rsidRPr="000911C1" w:rsidRDefault="000911C1" w:rsidP="000911C1">
      <w:pPr>
        <w:pStyle w:val="Corptext"/>
        <w:rPr>
          <w:lang w:eastAsia="ar-SA"/>
        </w:rPr>
      </w:pPr>
      <w:r w:rsidRPr="000911C1">
        <w:rPr>
          <w:lang w:eastAsia="ar-SA"/>
        </w:rPr>
        <w:t>Rezultat: sistemul este pregătit pentru utilizare, iar aplicația poate comunica cu subsistemul embedded.</w:t>
      </w:r>
    </w:p>
    <w:p w14:paraId="717E4C9E" w14:textId="2CDA9233" w:rsidR="000911C1" w:rsidRPr="000911C1" w:rsidRDefault="000911C1" w:rsidP="000911C1">
      <w:pPr>
        <w:pStyle w:val="Corptext"/>
        <w:rPr>
          <w:lang w:eastAsia="ar-SA"/>
        </w:rPr>
      </w:pPr>
    </w:p>
    <w:p w14:paraId="154E3539" w14:textId="77777777" w:rsidR="000911C1" w:rsidRPr="000911C1" w:rsidRDefault="000911C1" w:rsidP="000911C1">
      <w:pPr>
        <w:pStyle w:val="Corptext"/>
        <w:numPr>
          <w:ilvl w:val="0"/>
          <w:numId w:val="19"/>
        </w:numPr>
        <w:rPr>
          <w:b/>
          <w:bCs/>
          <w:lang w:eastAsia="ar-SA"/>
        </w:rPr>
      </w:pPr>
      <w:r w:rsidRPr="000911C1">
        <w:rPr>
          <w:b/>
          <w:bCs/>
          <w:lang w:eastAsia="ar-SA"/>
        </w:rPr>
        <w:t>Scenariul 2 – Selectarea unui traseu prestabilit</w:t>
      </w:r>
    </w:p>
    <w:p w14:paraId="745C9968" w14:textId="77777777" w:rsidR="000911C1" w:rsidRPr="000911C1" w:rsidRDefault="000911C1" w:rsidP="000911C1">
      <w:pPr>
        <w:pStyle w:val="Corptext"/>
        <w:rPr>
          <w:lang w:eastAsia="ar-SA"/>
        </w:rPr>
      </w:pPr>
      <w:r w:rsidRPr="000911C1">
        <w:rPr>
          <w:lang w:eastAsia="ar-SA"/>
        </w:rPr>
        <w:t>Acest scenariu descrie modul în care asistentul selectează un traseu pentru utilizator.</w:t>
      </w:r>
    </w:p>
    <w:p w14:paraId="1F76127C" w14:textId="77777777" w:rsidR="000911C1" w:rsidRPr="000911C1" w:rsidRDefault="000911C1" w:rsidP="000911C1">
      <w:pPr>
        <w:pStyle w:val="Corptext"/>
        <w:numPr>
          <w:ilvl w:val="0"/>
          <w:numId w:val="94"/>
        </w:numPr>
        <w:rPr>
          <w:lang w:eastAsia="ar-SA"/>
        </w:rPr>
      </w:pPr>
      <w:r w:rsidRPr="000911C1">
        <w:rPr>
          <w:lang w:eastAsia="ar-SA"/>
        </w:rPr>
        <w:t>Asistentul accesează secțiunea „Trasee” din aplicația mobilă.</w:t>
      </w:r>
    </w:p>
    <w:p w14:paraId="0FAFE183" w14:textId="77777777" w:rsidR="000911C1" w:rsidRPr="000911C1" w:rsidRDefault="000911C1" w:rsidP="000911C1">
      <w:pPr>
        <w:pStyle w:val="Corptext"/>
        <w:numPr>
          <w:ilvl w:val="0"/>
          <w:numId w:val="94"/>
        </w:numPr>
        <w:rPr>
          <w:lang w:eastAsia="ar-SA"/>
        </w:rPr>
      </w:pPr>
      <w:r w:rsidRPr="000911C1">
        <w:rPr>
          <w:lang w:eastAsia="ar-SA"/>
        </w:rPr>
        <w:t>Aplicația trimite o cerere către backend pentru a obține lista traseelor disponibile.</w:t>
      </w:r>
    </w:p>
    <w:p w14:paraId="696B167C" w14:textId="77777777" w:rsidR="000911C1" w:rsidRPr="000911C1" w:rsidRDefault="000911C1" w:rsidP="000911C1">
      <w:pPr>
        <w:pStyle w:val="Corptext"/>
        <w:numPr>
          <w:ilvl w:val="0"/>
          <w:numId w:val="94"/>
        </w:numPr>
        <w:rPr>
          <w:lang w:eastAsia="ar-SA"/>
        </w:rPr>
      </w:pPr>
      <w:r w:rsidRPr="000911C1">
        <w:rPr>
          <w:lang w:eastAsia="ar-SA"/>
        </w:rPr>
        <w:t>Backend-ul interoghează baza de date și returnează lista traseelor asociate utilizatorului.</w:t>
      </w:r>
    </w:p>
    <w:p w14:paraId="4C4A8038" w14:textId="77777777" w:rsidR="000911C1" w:rsidRPr="000911C1" w:rsidRDefault="000911C1" w:rsidP="000911C1">
      <w:pPr>
        <w:pStyle w:val="Corptext"/>
        <w:numPr>
          <w:ilvl w:val="0"/>
          <w:numId w:val="94"/>
        </w:numPr>
        <w:rPr>
          <w:lang w:eastAsia="ar-SA"/>
        </w:rPr>
      </w:pPr>
      <w:r w:rsidRPr="000911C1">
        <w:rPr>
          <w:lang w:eastAsia="ar-SA"/>
        </w:rPr>
        <w:t>Aplicația afișează traseele într-o listă.</w:t>
      </w:r>
    </w:p>
    <w:p w14:paraId="6125B0C5" w14:textId="77777777" w:rsidR="000911C1" w:rsidRPr="000911C1" w:rsidRDefault="000911C1" w:rsidP="000911C1">
      <w:pPr>
        <w:pStyle w:val="Corptext"/>
        <w:numPr>
          <w:ilvl w:val="0"/>
          <w:numId w:val="94"/>
        </w:numPr>
        <w:rPr>
          <w:lang w:eastAsia="ar-SA"/>
        </w:rPr>
      </w:pPr>
      <w:r w:rsidRPr="000911C1">
        <w:rPr>
          <w:lang w:eastAsia="ar-SA"/>
        </w:rPr>
        <w:t>Asistentul selectează traseul dorit.</w:t>
      </w:r>
    </w:p>
    <w:p w14:paraId="7DFB59E4" w14:textId="77777777" w:rsidR="000911C1" w:rsidRPr="000911C1" w:rsidRDefault="000911C1" w:rsidP="000911C1">
      <w:pPr>
        <w:pStyle w:val="Corptext"/>
        <w:numPr>
          <w:ilvl w:val="0"/>
          <w:numId w:val="94"/>
        </w:numPr>
        <w:rPr>
          <w:lang w:eastAsia="ar-SA"/>
        </w:rPr>
      </w:pPr>
      <w:r w:rsidRPr="000911C1">
        <w:rPr>
          <w:lang w:eastAsia="ar-SA"/>
        </w:rPr>
        <w:lastRenderedPageBreak/>
        <w:t>Aplicația descarcă punctele GPS asociate traseului.</w:t>
      </w:r>
    </w:p>
    <w:p w14:paraId="2EB48859" w14:textId="77777777" w:rsidR="000911C1" w:rsidRPr="000911C1" w:rsidRDefault="000911C1" w:rsidP="000911C1">
      <w:pPr>
        <w:pStyle w:val="Corptext"/>
        <w:numPr>
          <w:ilvl w:val="0"/>
          <w:numId w:val="94"/>
        </w:numPr>
        <w:rPr>
          <w:lang w:eastAsia="ar-SA"/>
        </w:rPr>
      </w:pPr>
      <w:r w:rsidRPr="000911C1">
        <w:rPr>
          <w:lang w:eastAsia="ar-SA"/>
        </w:rPr>
        <w:t>Traseul este afișat pe hartă.</w:t>
      </w:r>
    </w:p>
    <w:p w14:paraId="5EDF965F" w14:textId="77777777" w:rsidR="000911C1" w:rsidRPr="000911C1" w:rsidRDefault="000911C1" w:rsidP="000911C1">
      <w:pPr>
        <w:pStyle w:val="Corptext"/>
        <w:numPr>
          <w:ilvl w:val="0"/>
          <w:numId w:val="94"/>
        </w:numPr>
        <w:rPr>
          <w:lang w:eastAsia="ar-SA"/>
        </w:rPr>
      </w:pPr>
      <w:r w:rsidRPr="000911C1">
        <w:rPr>
          <w:lang w:eastAsia="ar-SA"/>
        </w:rPr>
        <w:t>Aplicația începe monitorizarea poziției utilizatorului prin GPS.</w:t>
      </w:r>
    </w:p>
    <w:p w14:paraId="4298A4C3" w14:textId="77777777" w:rsidR="000911C1" w:rsidRPr="000911C1" w:rsidRDefault="000911C1" w:rsidP="000911C1">
      <w:pPr>
        <w:pStyle w:val="Corptext"/>
        <w:rPr>
          <w:lang w:eastAsia="ar-SA"/>
        </w:rPr>
      </w:pPr>
      <w:r w:rsidRPr="000911C1">
        <w:rPr>
          <w:lang w:eastAsia="ar-SA"/>
        </w:rPr>
        <w:t>Rezultat: sistemul începe procesul de monitorizare a deplasării pe traseul selectat.</w:t>
      </w:r>
    </w:p>
    <w:p w14:paraId="74F5960B" w14:textId="37E8D7A3" w:rsidR="000911C1" w:rsidRPr="000911C1" w:rsidRDefault="000911C1" w:rsidP="000911C1">
      <w:pPr>
        <w:pStyle w:val="Corptext"/>
        <w:rPr>
          <w:lang w:eastAsia="ar-SA"/>
        </w:rPr>
      </w:pPr>
    </w:p>
    <w:p w14:paraId="0C8A0F99" w14:textId="77777777" w:rsidR="000911C1" w:rsidRPr="000911C1" w:rsidRDefault="000911C1" w:rsidP="000911C1">
      <w:pPr>
        <w:pStyle w:val="Corptext"/>
        <w:numPr>
          <w:ilvl w:val="0"/>
          <w:numId w:val="19"/>
        </w:numPr>
        <w:rPr>
          <w:b/>
          <w:bCs/>
          <w:lang w:eastAsia="ar-SA"/>
        </w:rPr>
      </w:pPr>
      <w:r w:rsidRPr="000911C1">
        <w:rPr>
          <w:b/>
          <w:bCs/>
          <w:lang w:eastAsia="ar-SA"/>
        </w:rPr>
        <w:t>Scenariul 3 – Detectarea unui obstacol</w:t>
      </w:r>
    </w:p>
    <w:p w14:paraId="27850DC4" w14:textId="77777777" w:rsidR="000911C1" w:rsidRPr="000911C1" w:rsidRDefault="000911C1" w:rsidP="000911C1">
      <w:pPr>
        <w:pStyle w:val="Corptext"/>
        <w:rPr>
          <w:lang w:eastAsia="ar-SA"/>
        </w:rPr>
      </w:pPr>
      <w:r w:rsidRPr="000911C1">
        <w:rPr>
          <w:lang w:eastAsia="ar-SA"/>
        </w:rPr>
        <w:t>Acest scenariu descrie modul în care sistemul reacționează atunci când utilizatorul se apropie de un obstacol.</w:t>
      </w:r>
    </w:p>
    <w:p w14:paraId="366DDFFC" w14:textId="77777777" w:rsidR="000911C1" w:rsidRPr="000911C1" w:rsidRDefault="000911C1" w:rsidP="000911C1">
      <w:pPr>
        <w:pStyle w:val="Corptext"/>
        <w:numPr>
          <w:ilvl w:val="0"/>
          <w:numId w:val="95"/>
        </w:numPr>
        <w:rPr>
          <w:lang w:eastAsia="ar-SA"/>
        </w:rPr>
      </w:pPr>
      <w:r w:rsidRPr="000911C1">
        <w:rPr>
          <w:lang w:eastAsia="ar-SA"/>
        </w:rPr>
        <w:t>Utilizatorul nevăzător se deplasează folosind bastonul inteligent.</w:t>
      </w:r>
    </w:p>
    <w:p w14:paraId="3036A0D6" w14:textId="77777777" w:rsidR="000911C1" w:rsidRPr="000911C1" w:rsidRDefault="000911C1" w:rsidP="000911C1">
      <w:pPr>
        <w:pStyle w:val="Corptext"/>
        <w:numPr>
          <w:ilvl w:val="0"/>
          <w:numId w:val="95"/>
        </w:numPr>
        <w:rPr>
          <w:lang w:eastAsia="ar-SA"/>
        </w:rPr>
      </w:pPr>
      <w:r w:rsidRPr="000911C1">
        <w:rPr>
          <w:lang w:eastAsia="ar-SA"/>
        </w:rPr>
        <w:t>Senzorul ultrasonic măsoară periodic distanța față de obiectele din fața utilizatorului.</w:t>
      </w:r>
    </w:p>
    <w:p w14:paraId="3AC506DD" w14:textId="77777777" w:rsidR="000911C1" w:rsidRPr="000911C1" w:rsidRDefault="000911C1" w:rsidP="000911C1">
      <w:pPr>
        <w:pStyle w:val="Corptext"/>
        <w:numPr>
          <w:ilvl w:val="0"/>
          <w:numId w:val="95"/>
        </w:numPr>
        <w:rPr>
          <w:lang w:eastAsia="ar-SA"/>
        </w:rPr>
      </w:pPr>
      <w:r w:rsidRPr="000911C1">
        <w:rPr>
          <w:lang w:eastAsia="ar-SA"/>
        </w:rPr>
        <w:t>Datele sunt transmise către microcontrolerul Arduino.</w:t>
      </w:r>
    </w:p>
    <w:p w14:paraId="33A50CF3" w14:textId="77777777" w:rsidR="000911C1" w:rsidRPr="000911C1" w:rsidRDefault="000911C1" w:rsidP="000911C1">
      <w:pPr>
        <w:pStyle w:val="Corptext"/>
        <w:numPr>
          <w:ilvl w:val="0"/>
          <w:numId w:val="95"/>
        </w:numPr>
        <w:rPr>
          <w:lang w:eastAsia="ar-SA"/>
        </w:rPr>
      </w:pPr>
      <w:r w:rsidRPr="000911C1">
        <w:rPr>
          <w:lang w:eastAsia="ar-SA"/>
        </w:rPr>
        <w:t>Firmware-ul procesează valorile citite și le compară cu pragul de siguranță.</w:t>
      </w:r>
    </w:p>
    <w:p w14:paraId="5DEE96C0" w14:textId="77777777" w:rsidR="000911C1" w:rsidRPr="000911C1" w:rsidRDefault="000911C1" w:rsidP="000911C1">
      <w:pPr>
        <w:pStyle w:val="Corptext"/>
        <w:numPr>
          <w:ilvl w:val="0"/>
          <w:numId w:val="95"/>
        </w:numPr>
        <w:rPr>
          <w:lang w:eastAsia="ar-SA"/>
        </w:rPr>
      </w:pPr>
      <w:r w:rsidRPr="000911C1">
        <w:rPr>
          <w:lang w:eastAsia="ar-SA"/>
        </w:rPr>
        <w:t>Dacă distanța detectată este mai mică decât pragul stabilit, sistemul identifică prezența unui obstacol.</w:t>
      </w:r>
    </w:p>
    <w:p w14:paraId="251A20BD" w14:textId="77777777" w:rsidR="000911C1" w:rsidRPr="000911C1" w:rsidRDefault="000911C1" w:rsidP="000911C1">
      <w:pPr>
        <w:pStyle w:val="Corptext"/>
        <w:numPr>
          <w:ilvl w:val="0"/>
          <w:numId w:val="95"/>
        </w:numPr>
        <w:rPr>
          <w:lang w:eastAsia="ar-SA"/>
        </w:rPr>
      </w:pPr>
      <w:r w:rsidRPr="000911C1">
        <w:rPr>
          <w:lang w:eastAsia="ar-SA"/>
        </w:rPr>
        <w:t>Microcontrolerul activează motorul de vibrații și buzzerul.</w:t>
      </w:r>
    </w:p>
    <w:p w14:paraId="7666B618" w14:textId="77777777" w:rsidR="000911C1" w:rsidRPr="000911C1" w:rsidRDefault="000911C1" w:rsidP="000911C1">
      <w:pPr>
        <w:pStyle w:val="Corptext"/>
        <w:numPr>
          <w:ilvl w:val="0"/>
          <w:numId w:val="95"/>
        </w:numPr>
        <w:rPr>
          <w:lang w:eastAsia="ar-SA"/>
        </w:rPr>
      </w:pPr>
      <w:r w:rsidRPr="000911C1">
        <w:rPr>
          <w:lang w:eastAsia="ar-SA"/>
        </w:rPr>
        <w:t>Utilizatorul primește o alertă tactilă și sonoră.</w:t>
      </w:r>
    </w:p>
    <w:p w14:paraId="5D64A2D7" w14:textId="77777777" w:rsidR="000911C1" w:rsidRPr="000911C1" w:rsidRDefault="000911C1" w:rsidP="000911C1">
      <w:pPr>
        <w:pStyle w:val="Corptext"/>
        <w:numPr>
          <w:ilvl w:val="0"/>
          <w:numId w:val="95"/>
        </w:numPr>
        <w:rPr>
          <w:lang w:eastAsia="ar-SA"/>
        </w:rPr>
      </w:pPr>
      <w:r w:rsidRPr="000911C1">
        <w:rPr>
          <w:lang w:eastAsia="ar-SA"/>
        </w:rPr>
        <w:t>Utilizatorul își modifică direcția de deplasare pentru a evita obstacolul.</w:t>
      </w:r>
    </w:p>
    <w:p w14:paraId="78C7F023" w14:textId="77777777" w:rsidR="000911C1" w:rsidRPr="000911C1" w:rsidRDefault="000911C1" w:rsidP="000911C1">
      <w:pPr>
        <w:pStyle w:val="Corptext"/>
        <w:rPr>
          <w:lang w:eastAsia="ar-SA"/>
        </w:rPr>
      </w:pPr>
      <w:r w:rsidRPr="000911C1">
        <w:rPr>
          <w:lang w:eastAsia="ar-SA"/>
        </w:rPr>
        <w:t>Rezultat: sistemul avertizează utilizatorul și contribuie la evitarea unei coliziuni.</w:t>
      </w:r>
    </w:p>
    <w:p w14:paraId="29546D58" w14:textId="3F71F3E7" w:rsidR="000911C1" w:rsidRPr="000911C1" w:rsidRDefault="000911C1" w:rsidP="000911C1">
      <w:pPr>
        <w:pStyle w:val="Corptext"/>
        <w:rPr>
          <w:lang w:eastAsia="ar-SA"/>
        </w:rPr>
      </w:pPr>
    </w:p>
    <w:p w14:paraId="26F3A1E9" w14:textId="77777777" w:rsidR="000911C1" w:rsidRPr="000911C1" w:rsidRDefault="000911C1" w:rsidP="000911C1">
      <w:pPr>
        <w:pStyle w:val="Corptext"/>
        <w:numPr>
          <w:ilvl w:val="0"/>
          <w:numId w:val="19"/>
        </w:numPr>
        <w:rPr>
          <w:b/>
          <w:bCs/>
          <w:lang w:eastAsia="ar-SA"/>
        </w:rPr>
      </w:pPr>
      <w:r w:rsidRPr="000911C1">
        <w:rPr>
          <w:b/>
          <w:bCs/>
          <w:lang w:eastAsia="ar-SA"/>
        </w:rPr>
        <w:t>Scenariul 4 – Detectarea unei suprafețe umede</w:t>
      </w:r>
    </w:p>
    <w:p w14:paraId="6B97326C" w14:textId="77777777" w:rsidR="000911C1" w:rsidRPr="000911C1" w:rsidRDefault="000911C1" w:rsidP="000911C1">
      <w:pPr>
        <w:pStyle w:val="Corptext"/>
        <w:rPr>
          <w:lang w:eastAsia="ar-SA"/>
        </w:rPr>
      </w:pPr>
      <w:r w:rsidRPr="000911C1">
        <w:rPr>
          <w:lang w:eastAsia="ar-SA"/>
        </w:rPr>
        <w:t>Acest scenariu descrie modul în care sistemul detectează prezența apei pe suprafața de deplasare.</w:t>
      </w:r>
    </w:p>
    <w:p w14:paraId="22763DB7" w14:textId="77777777" w:rsidR="000911C1" w:rsidRPr="000911C1" w:rsidRDefault="000911C1" w:rsidP="000911C1">
      <w:pPr>
        <w:pStyle w:val="Corptext"/>
        <w:numPr>
          <w:ilvl w:val="0"/>
          <w:numId w:val="96"/>
        </w:numPr>
        <w:rPr>
          <w:lang w:eastAsia="ar-SA"/>
        </w:rPr>
      </w:pPr>
      <w:r w:rsidRPr="000911C1">
        <w:rPr>
          <w:lang w:eastAsia="ar-SA"/>
        </w:rPr>
        <w:t>Utilizatorul se deplasează pe traseul stabilit.</w:t>
      </w:r>
    </w:p>
    <w:p w14:paraId="2D2A5F49" w14:textId="77777777" w:rsidR="000911C1" w:rsidRPr="000911C1" w:rsidRDefault="000911C1" w:rsidP="000911C1">
      <w:pPr>
        <w:pStyle w:val="Corptext"/>
        <w:numPr>
          <w:ilvl w:val="0"/>
          <w:numId w:val="96"/>
        </w:numPr>
        <w:rPr>
          <w:lang w:eastAsia="ar-SA"/>
        </w:rPr>
      </w:pPr>
      <w:r w:rsidRPr="000911C1">
        <w:rPr>
          <w:lang w:eastAsia="ar-SA"/>
        </w:rPr>
        <w:t>Senzorul de nivel apă intră în contact cu o suprafață umedă.</w:t>
      </w:r>
    </w:p>
    <w:p w14:paraId="4D964A23" w14:textId="77777777" w:rsidR="000911C1" w:rsidRPr="000911C1" w:rsidRDefault="000911C1" w:rsidP="000911C1">
      <w:pPr>
        <w:pStyle w:val="Corptext"/>
        <w:numPr>
          <w:ilvl w:val="0"/>
          <w:numId w:val="96"/>
        </w:numPr>
        <w:rPr>
          <w:lang w:eastAsia="ar-SA"/>
        </w:rPr>
      </w:pPr>
      <w:r w:rsidRPr="000911C1">
        <w:rPr>
          <w:lang w:eastAsia="ar-SA"/>
        </w:rPr>
        <w:t>Senzorul transmite un semnal către microcontroler.</w:t>
      </w:r>
    </w:p>
    <w:p w14:paraId="19A6F9A8" w14:textId="77777777" w:rsidR="000911C1" w:rsidRPr="000911C1" w:rsidRDefault="000911C1" w:rsidP="000911C1">
      <w:pPr>
        <w:pStyle w:val="Corptext"/>
        <w:numPr>
          <w:ilvl w:val="0"/>
          <w:numId w:val="96"/>
        </w:numPr>
        <w:rPr>
          <w:lang w:eastAsia="ar-SA"/>
        </w:rPr>
      </w:pPr>
      <w:r w:rsidRPr="000911C1">
        <w:rPr>
          <w:lang w:eastAsia="ar-SA"/>
        </w:rPr>
        <w:t>Firmware-ul interpretează semnalul ca indicator al prezenței apei.</w:t>
      </w:r>
    </w:p>
    <w:p w14:paraId="35C46CD0" w14:textId="77777777" w:rsidR="000911C1" w:rsidRPr="000911C1" w:rsidRDefault="000911C1" w:rsidP="000911C1">
      <w:pPr>
        <w:pStyle w:val="Corptext"/>
        <w:numPr>
          <w:ilvl w:val="0"/>
          <w:numId w:val="96"/>
        </w:numPr>
        <w:rPr>
          <w:lang w:eastAsia="ar-SA"/>
        </w:rPr>
      </w:pPr>
      <w:r w:rsidRPr="000911C1">
        <w:rPr>
          <w:lang w:eastAsia="ar-SA"/>
        </w:rPr>
        <w:t>Sistemul activează motorul de vibrații pentru a avertiza utilizatorul.</w:t>
      </w:r>
    </w:p>
    <w:p w14:paraId="4B8F25AD" w14:textId="77777777" w:rsidR="000911C1" w:rsidRPr="000911C1" w:rsidRDefault="000911C1" w:rsidP="000911C1">
      <w:pPr>
        <w:pStyle w:val="Corptext"/>
        <w:numPr>
          <w:ilvl w:val="0"/>
          <w:numId w:val="96"/>
        </w:numPr>
        <w:rPr>
          <w:lang w:eastAsia="ar-SA"/>
        </w:rPr>
      </w:pPr>
      <w:r w:rsidRPr="000911C1">
        <w:rPr>
          <w:lang w:eastAsia="ar-SA"/>
        </w:rPr>
        <w:t>Utilizatorul este informat despre posibilul pericol și poate evita zona respectivă.</w:t>
      </w:r>
    </w:p>
    <w:p w14:paraId="4DA54DF1" w14:textId="77777777" w:rsidR="000911C1" w:rsidRPr="000911C1" w:rsidRDefault="000911C1" w:rsidP="000911C1">
      <w:pPr>
        <w:pStyle w:val="Corptext"/>
        <w:rPr>
          <w:lang w:eastAsia="ar-SA"/>
        </w:rPr>
      </w:pPr>
      <w:r w:rsidRPr="000911C1">
        <w:rPr>
          <w:lang w:eastAsia="ar-SA"/>
        </w:rPr>
        <w:t>Rezultat: utilizatorul este avertizat în timp util asupra unui risc de alunecare.</w:t>
      </w:r>
    </w:p>
    <w:p w14:paraId="59ABE633" w14:textId="69673BF3" w:rsidR="000911C1" w:rsidRPr="000911C1" w:rsidRDefault="000911C1" w:rsidP="000911C1">
      <w:pPr>
        <w:pStyle w:val="Corptext"/>
        <w:rPr>
          <w:lang w:eastAsia="ar-SA"/>
        </w:rPr>
      </w:pPr>
    </w:p>
    <w:p w14:paraId="32AB0F97" w14:textId="77777777" w:rsidR="000911C1" w:rsidRPr="000911C1" w:rsidRDefault="000911C1" w:rsidP="000911C1">
      <w:pPr>
        <w:pStyle w:val="Corptext"/>
        <w:numPr>
          <w:ilvl w:val="0"/>
          <w:numId w:val="19"/>
        </w:numPr>
        <w:rPr>
          <w:b/>
          <w:bCs/>
          <w:lang w:eastAsia="ar-SA"/>
        </w:rPr>
      </w:pPr>
      <w:r w:rsidRPr="000911C1">
        <w:rPr>
          <w:b/>
          <w:bCs/>
          <w:lang w:eastAsia="ar-SA"/>
        </w:rPr>
        <w:t>Scenariul 5 – Monitorizarea poziției utilizatorului</w:t>
      </w:r>
    </w:p>
    <w:p w14:paraId="6781DE42" w14:textId="77777777" w:rsidR="000911C1" w:rsidRPr="000911C1" w:rsidRDefault="000911C1" w:rsidP="000911C1">
      <w:pPr>
        <w:pStyle w:val="Corptext"/>
        <w:rPr>
          <w:lang w:eastAsia="ar-SA"/>
        </w:rPr>
      </w:pPr>
      <w:r w:rsidRPr="000911C1">
        <w:rPr>
          <w:lang w:eastAsia="ar-SA"/>
        </w:rPr>
        <w:t>Acest scenariu descrie modul în care aplicația mobilă urmărește poziția utilizatorului.</w:t>
      </w:r>
    </w:p>
    <w:p w14:paraId="7C3871F9" w14:textId="77777777" w:rsidR="000911C1" w:rsidRPr="000911C1" w:rsidRDefault="000911C1" w:rsidP="000911C1">
      <w:pPr>
        <w:pStyle w:val="Corptext"/>
        <w:numPr>
          <w:ilvl w:val="0"/>
          <w:numId w:val="97"/>
        </w:numPr>
        <w:rPr>
          <w:lang w:eastAsia="ar-SA"/>
        </w:rPr>
      </w:pPr>
      <w:r w:rsidRPr="000911C1">
        <w:rPr>
          <w:lang w:eastAsia="ar-SA"/>
        </w:rPr>
        <w:t>Aplicația mobilă accesează modulul GPS al dispozitivului Android.</w:t>
      </w:r>
    </w:p>
    <w:p w14:paraId="1C796228" w14:textId="77777777" w:rsidR="000911C1" w:rsidRPr="000911C1" w:rsidRDefault="000911C1" w:rsidP="000911C1">
      <w:pPr>
        <w:pStyle w:val="Corptext"/>
        <w:numPr>
          <w:ilvl w:val="0"/>
          <w:numId w:val="97"/>
        </w:numPr>
        <w:rPr>
          <w:lang w:eastAsia="ar-SA"/>
        </w:rPr>
      </w:pPr>
      <w:r w:rsidRPr="000911C1">
        <w:rPr>
          <w:lang w:eastAsia="ar-SA"/>
        </w:rPr>
        <w:t>Coordonatele GPS sunt obținute periodic prin Android Location API.</w:t>
      </w:r>
    </w:p>
    <w:p w14:paraId="77B76661" w14:textId="77777777" w:rsidR="000911C1" w:rsidRPr="000911C1" w:rsidRDefault="000911C1" w:rsidP="000911C1">
      <w:pPr>
        <w:pStyle w:val="Corptext"/>
        <w:numPr>
          <w:ilvl w:val="0"/>
          <w:numId w:val="97"/>
        </w:numPr>
        <w:rPr>
          <w:lang w:eastAsia="ar-SA"/>
        </w:rPr>
      </w:pPr>
      <w:r w:rsidRPr="000911C1">
        <w:rPr>
          <w:lang w:eastAsia="ar-SA"/>
        </w:rPr>
        <w:t>Aplicația calculează distanța dintre poziția curentă și punctele traseului.</w:t>
      </w:r>
    </w:p>
    <w:p w14:paraId="51DF8CE0" w14:textId="77777777" w:rsidR="000911C1" w:rsidRPr="000911C1" w:rsidRDefault="000911C1" w:rsidP="000911C1">
      <w:pPr>
        <w:pStyle w:val="Corptext"/>
        <w:numPr>
          <w:ilvl w:val="0"/>
          <w:numId w:val="97"/>
        </w:numPr>
        <w:rPr>
          <w:lang w:eastAsia="ar-SA"/>
        </w:rPr>
      </w:pPr>
      <w:r w:rsidRPr="000911C1">
        <w:rPr>
          <w:lang w:eastAsia="ar-SA"/>
        </w:rPr>
        <w:t>Poziția utilizatorului este afișată pe hartă.</w:t>
      </w:r>
    </w:p>
    <w:p w14:paraId="082C4E1C" w14:textId="77777777" w:rsidR="000911C1" w:rsidRPr="000911C1" w:rsidRDefault="000911C1" w:rsidP="000911C1">
      <w:pPr>
        <w:pStyle w:val="Corptext"/>
        <w:numPr>
          <w:ilvl w:val="0"/>
          <w:numId w:val="97"/>
        </w:numPr>
        <w:rPr>
          <w:lang w:eastAsia="ar-SA"/>
        </w:rPr>
      </w:pPr>
      <w:r w:rsidRPr="000911C1">
        <w:rPr>
          <w:lang w:eastAsia="ar-SA"/>
        </w:rPr>
        <w:lastRenderedPageBreak/>
        <w:t>Asistentul poate observa în timp real deplasarea utilizatorului.</w:t>
      </w:r>
    </w:p>
    <w:p w14:paraId="26BD4EC2" w14:textId="77777777" w:rsidR="000911C1" w:rsidRPr="000911C1" w:rsidRDefault="000911C1" w:rsidP="000911C1">
      <w:pPr>
        <w:pStyle w:val="Corptext"/>
        <w:rPr>
          <w:lang w:eastAsia="ar-SA"/>
        </w:rPr>
      </w:pPr>
      <w:r w:rsidRPr="000911C1">
        <w:rPr>
          <w:lang w:eastAsia="ar-SA"/>
        </w:rPr>
        <w:t>Rezultat: aplicația oferă suport pentru monitorizarea poziției utilizatorului.</w:t>
      </w:r>
    </w:p>
    <w:p w14:paraId="47832000" w14:textId="30C12311" w:rsidR="000911C1" w:rsidRPr="000911C1" w:rsidRDefault="000911C1" w:rsidP="000911C1">
      <w:pPr>
        <w:pStyle w:val="Corptext"/>
        <w:rPr>
          <w:lang w:eastAsia="ar-SA"/>
        </w:rPr>
      </w:pPr>
    </w:p>
    <w:p w14:paraId="0C6F6A55" w14:textId="77777777" w:rsidR="000911C1" w:rsidRPr="000911C1" w:rsidRDefault="000911C1" w:rsidP="000911C1">
      <w:pPr>
        <w:pStyle w:val="Corptext"/>
        <w:numPr>
          <w:ilvl w:val="0"/>
          <w:numId w:val="19"/>
        </w:numPr>
        <w:rPr>
          <w:b/>
          <w:bCs/>
          <w:lang w:eastAsia="ar-SA"/>
        </w:rPr>
      </w:pPr>
      <w:r w:rsidRPr="000911C1">
        <w:rPr>
          <w:b/>
          <w:bCs/>
          <w:lang w:eastAsia="ar-SA"/>
        </w:rPr>
        <w:t>Scenariul 6 – Detectarea deviației de la traseu</w:t>
      </w:r>
    </w:p>
    <w:p w14:paraId="294EF98D" w14:textId="77777777" w:rsidR="000911C1" w:rsidRPr="000911C1" w:rsidRDefault="000911C1" w:rsidP="000911C1">
      <w:pPr>
        <w:pStyle w:val="Corptext"/>
        <w:rPr>
          <w:lang w:eastAsia="ar-SA"/>
        </w:rPr>
      </w:pPr>
      <w:r w:rsidRPr="000911C1">
        <w:rPr>
          <w:lang w:eastAsia="ar-SA"/>
        </w:rPr>
        <w:t>Acest scenariu descrie modul în care aplicația detectează abaterea utilizatorului de la traseul stabilit.</w:t>
      </w:r>
    </w:p>
    <w:p w14:paraId="55C85250" w14:textId="77777777" w:rsidR="000911C1" w:rsidRPr="000911C1" w:rsidRDefault="000911C1" w:rsidP="000911C1">
      <w:pPr>
        <w:pStyle w:val="Corptext"/>
        <w:numPr>
          <w:ilvl w:val="0"/>
          <w:numId w:val="98"/>
        </w:numPr>
        <w:rPr>
          <w:lang w:eastAsia="ar-SA"/>
        </w:rPr>
      </w:pPr>
      <w:r w:rsidRPr="000911C1">
        <w:rPr>
          <w:lang w:eastAsia="ar-SA"/>
        </w:rPr>
        <w:t>Aplicația compară poziția GPS curentă cu punctele traseului prestabilit.</w:t>
      </w:r>
    </w:p>
    <w:p w14:paraId="010ABAD5" w14:textId="77777777" w:rsidR="000911C1" w:rsidRPr="000911C1" w:rsidRDefault="000911C1" w:rsidP="000911C1">
      <w:pPr>
        <w:pStyle w:val="Corptext"/>
        <w:numPr>
          <w:ilvl w:val="0"/>
          <w:numId w:val="98"/>
        </w:numPr>
        <w:rPr>
          <w:lang w:eastAsia="ar-SA"/>
        </w:rPr>
      </w:pPr>
      <w:r w:rsidRPr="000911C1">
        <w:rPr>
          <w:lang w:eastAsia="ar-SA"/>
        </w:rPr>
        <w:t>Dacă distanța față de traseu depășește toleranța stabilită, sistemul identifică o deviere.</w:t>
      </w:r>
    </w:p>
    <w:p w14:paraId="13AE22D9" w14:textId="77777777" w:rsidR="000911C1" w:rsidRPr="000911C1" w:rsidRDefault="000911C1" w:rsidP="000911C1">
      <w:pPr>
        <w:pStyle w:val="Corptext"/>
        <w:numPr>
          <w:ilvl w:val="0"/>
          <w:numId w:val="98"/>
        </w:numPr>
        <w:rPr>
          <w:lang w:eastAsia="ar-SA"/>
        </w:rPr>
      </w:pPr>
      <w:r w:rsidRPr="000911C1">
        <w:rPr>
          <w:lang w:eastAsia="ar-SA"/>
        </w:rPr>
        <w:t>Aplicația generează o notificare pentru asistent.</w:t>
      </w:r>
    </w:p>
    <w:p w14:paraId="1A7B8B6B" w14:textId="77777777" w:rsidR="000911C1" w:rsidRPr="000911C1" w:rsidRDefault="000911C1" w:rsidP="000911C1">
      <w:pPr>
        <w:pStyle w:val="Corptext"/>
        <w:numPr>
          <w:ilvl w:val="0"/>
          <w:numId w:val="98"/>
        </w:numPr>
        <w:rPr>
          <w:lang w:eastAsia="ar-SA"/>
        </w:rPr>
      </w:pPr>
      <w:r w:rsidRPr="000911C1">
        <w:rPr>
          <w:lang w:eastAsia="ar-SA"/>
        </w:rPr>
        <w:t>Evenimentul este înregistrat în baza de date sub forma unui „deviation event”.</w:t>
      </w:r>
    </w:p>
    <w:p w14:paraId="10A049C6" w14:textId="77777777" w:rsidR="000911C1" w:rsidRPr="000911C1" w:rsidRDefault="000911C1" w:rsidP="000911C1">
      <w:pPr>
        <w:pStyle w:val="Corptext"/>
        <w:numPr>
          <w:ilvl w:val="0"/>
          <w:numId w:val="98"/>
        </w:numPr>
        <w:rPr>
          <w:lang w:eastAsia="ar-SA"/>
        </w:rPr>
      </w:pPr>
      <w:r w:rsidRPr="000911C1">
        <w:rPr>
          <w:lang w:eastAsia="ar-SA"/>
        </w:rPr>
        <w:t>Asistentul poate analiza ulterior istoricul deviațiilor.</w:t>
      </w:r>
    </w:p>
    <w:p w14:paraId="703AEE1B" w14:textId="77777777" w:rsidR="000911C1" w:rsidRPr="000911C1" w:rsidRDefault="000911C1" w:rsidP="000911C1">
      <w:pPr>
        <w:pStyle w:val="Corptext"/>
        <w:rPr>
          <w:lang w:eastAsia="ar-SA"/>
        </w:rPr>
      </w:pPr>
      <w:r w:rsidRPr="000911C1">
        <w:rPr>
          <w:lang w:eastAsia="ar-SA"/>
        </w:rPr>
        <w:t>Rezultat: sistemul permite monitorizarea respectării traseului și identificarea situațiilor de deviere.</w:t>
      </w:r>
    </w:p>
    <w:p w14:paraId="1FCD7AB5" w14:textId="243B06F3" w:rsidR="000911C1" w:rsidRPr="000911C1" w:rsidRDefault="000911C1" w:rsidP="000911C1">
      <w:pPr>
        <w:pStyle w:val="Corptext"/>
        <w:rPr>
          <w:lang w:eastAsia="ar-SA"/>
        </w:rPr>
      </w:pPr>
    </w:p>
    <w:p w14:paraId="28E93B69" w14:textId="77777777" w:rsidR="000911C1" w:rsidRPr="000911C1" w:rsidRDefault="000911C1" w:rsidP="000911C1">
      <w:pPr>
        <w:pStyle w:val="Corptext"/>
        <w:numPr>
          <w:ilvl w:val="0"/>
          <w:numId w:val="19"/>
        </w:numPr>
        <w:rPr>
          <w:b/>
          <w:bCs/>
          <w:lang w:eastAsia="ar-SA"/>
        </w:rPr>
      </w:pPr>
      <w:r w:rsidRPr="000911C1">
        <w:rPr>
          <w:b/>
          <w:bCs/>
          <w:lang w:eastAsia="ar-SA"/>
        </w:rPr>
        <w:t>Scenariul 7 – Pierderea conexiunii Bluetooth</w:t>
      </w:r>
    </w:p>
    <w:p w14:paraId="1698F3D4" w14:textId="77777777" w:rsidR="000911C1" w:rsidRPr="000911C1" w:rsidRDefault="000911C1" w:rsidP="000911C1">
      <w:pPr>
        <w:pStyle w:val="Corptext"/>
        <w:rPr>
          <w:lang w:eastAsia="ar-SA"/>
        </w:rPr>
      </w:pPr>
      <w:r w:rsidRPr="000911C1">
        <w:rPr>
          <w:lang w:eastAsia="ar-SA"/>
        </w:rPr>
        <w:t>Acest scenariu descrie modul în care sistemul gestionează pierderea conexiunii dintre aplicația mobilă și baston.</w:t>
      </w:r>
    </w:p>
    <w:p w14:paraId="04CEC6D7" w14:textId="77777777" w:rsidR="000911C1" w:rsidRPr="000911C1" w:rsidRDefault="000911C1" w:rsidP="000911C1">
      <w:pPr>
        <w:pStyle w:val="Corptext"/>
        <w:numPr>
          <w:ilvl w:val="0"/>
          <w:numId w:val="99"/>
        </w:numPr>
        <w:rPr>
          <w:lang w:eastAsia="ar-SA"/>
        </w:rPr>
      </w:pPr>
      <w:r w:rsidRPr="000911C1">
        <w:rPr>
          <w:lang w:eastAsia="ar-SA"/>
        </w:rPr>
        <w:t>Aplicația mobilă detectează întreruperea conexiunii Bluetooth.</w:t>
      </w:r>
    </w:p>
    <w:p w14:paraId="0BAEC9C6" w14:textId="77777777" w:rsidR="000911C1" w:rsidRPr="000911C1" w:rsidRDefault="000911C1" w:rsidP="000911C1">
      <w:pPr>
        <w:pStyle w:val="Corptext"/>
        <w:numPr>
          <w:ilvl w:val="0"/>
          <w:numId w:val="99"/>
        </w:numPr>
        <w:rPr>
          <w:lang w:eastAsia="ar-SA"/>
        </w:rPr>
      </w:pPr>
      <w:r w:rsidRPr="000911C1">
        <w:rPr>
          <w:lang w:eastAsia="ar-SA"/>
        </w:rPr>
        <w:t>Utilizatorul este notificat printr-un mesaj în aplicație.</w:t>
      </w:r>
    </w:p>
    <w:p w14:paraId="4B7F7617" w14:textId="77777777" w:rsidR="000911C1" w:rsidRPr="000911C1" w:rsidRDefault="000911C1" w:rsidP="000911C1">
      <w:pPr>
        <w:pStyle w:val="Corptext"/>
        <w:numPr>
          <w:ilvl w:val="0"/>
          <w:numId w:val="99"/>
        </w:numPr>
        <w:rPr>
          <w:lang w:eastAsia="ar-SA"/>
        </w:rPr>
      </w:pPr>
      <w:r w:rsidRPr="000911C1">
        <w:rPr>
          <w:lang w:eastAsia="ar-SA"/>
        </w:rPr>
        <w:t>Aplicația încearcă reconectarea automată la modulul Bluetooth.</w:t>
      </w:r>
    </w:p>
    <w:p w14:paraId="73E21CEE" w14:textId="77777777" w:rsidR="000911C1" w:rsidRPr="000911C1" w:rsidRDefault="000911C1" w:rsidP="000911C1">
      <w:pPr>
        <w:pStyle w:val="Corptext"/>
        <w:numPr>
          <w:ilvl w:val="0"/>
          <w:numId w:val="99"/>
        </w:numPr>
        <w:rPr>
          <w:lang w:eastAsia="ar-SA"/>
        </w:rPr>
      </w:pPr>
      <w:r w:rsidRPr="000911C1">
        <w:rPr>
          <w:lang w:eastAsia="ar-SA"/>
        </w:rPr>
        <w:t>În cazul în care reconectarea nu este posibilă, sistemul embedded continuă să funcționeze autonom.</w:t>
      </w:r>
    </w:p>
    <w:p w14:paraId="447CC8BA" w14:textId="77777777" w:rsidR="000911C1" w:rsidRPr="000911C1" w:rsidRDefault="000911C1" w:rsidP="000911C1">
      <w:pPr>
        <w:pStyle w:val="Corptext"/>
        <w:rPr>
          <w:lang w:eastAsia="ar-SA"/>
        </w:rPr>
      </w:pPr>
      <w:r w:rsidRPr="000911C1">
        <w:rPr>
          <w:lang w:eastAsia="ar-SA"/>
        </w:rPr>
        <w:t>Rezultat: funcțiile critice ale bastonului rămân active chiar și în absența conexiunii cu aplicația mobilă.</w:t>
      </w:r>
    </w:p>
    <w:p w14:paraId="3389915B" w14:textId="77777777" w:rsidR="000911C1" w:rsidRPr="000911C1" w:rsidRDefault="000911C1" w:rsidP="000911C1">
      <w:pPr>
        <w:pStyle w:val="Corptext"/>
        <w:rPr>
          <w:lang w:val="ro-RO" w:eastAsia="ar-SA"/>
        </w:rPr>
      </w:pPr>
    </w:p>
    <w:p w14:paraId="33EF4CB3" w14:textId="53735279" w:rsidR="00CC07F2" w:rsidRPr="00A114E1" w:rsidRDefault="004012E9" w:rsidP="004012E9">
      <w:pPr>
        <w:pStyle w:val="Titlu2"/>
        <w:numPr>
          <w:ilvl w:val="0"/>
          <w:numId w:val="0"/>
        </w:numPr>
        <w:ind w:left="1080"/>
        <w:rPr>
          <w:lang w:val="ro-RO"/>
        </w:rPr>
      </w:pPr>
      <w:bookmarkStart w:id="45" w:name="_Toc160527865"/>
      <w:r>
        <w:rPr>
          <w:lang w:val="ro-RO"/>
        </w:rPr>
        <w:lastRenderedPageBreak/>
        <w:t>7.</w:t>
      </w:r>
      <w:r w:rsidR="00FB5801" w:rsidRPr="00A114E1">
        <w:rPr>
          <w:lang w:val="ro-RO"/>
        </w:rPr>
        <w:t>Proiectare de detaliu</w:t>
      </w:r>
      <w:bookmarkEnd w:id="45"/>
    </w:p>
    <w:p w14:paraId="33775DC1" w14:textId="77777777" w:rsidR="003E396C" w:rsidRPr="003E396C" w:rsidRDefault="003E396C" w:rsidP="003E396C">
      <w:pPr>
        <w:pStyle w:val="Corptext"/>
        <w:ind w:firstLine="720"/>
        <w:rPr>
          <w:lang w:eastAsia="ar-SA"/>
        </w:rPr>
      </w:pPr>
      <w:r w:rsidRPr="003E396C">
        <w:rPr>
          <w:lang w:eastAsia="ar-SA"/>
        </w:rPr>
        <w:t>Această secțiune descrie în detaliu modul în care componentele hardware și software ale sistemului sunt proiectate și integrate pentru a forma un sistem funcțional. Informațiile prezentate permit dezvoltatorilor să implementeze și să configureze corect toate componentele sistemului.</w:t>
      </w:r>
    </w:p>
    <w:p w14:paraId="05548A50" w14:textId="77777777" w:rsidR="003E396C" w:rsidRPr="003E396C" w:rsidRDefault="003E396C" w:rsidP="003E396C">
      <w:pPr>
        <w:pStyle w:val="Corptext"/>
        <w:rPr>
          <w:lang w:eastAsia="ar-SA"/>
        </w:rPr>
      </w:pPr>
      <w:r w:rsidRPr="003E396C">
        <w:rPr>
          <w:lang w:eastAsia="ar-SA"/>
        </w:rPr>
        <w:t>Proiectarea de detaliu include descrierea componentelor hardware, a serviciilor software, a mecanismelor de securitate, a cerințelor de performanță și a mecanismelor de comunicație dintre componente.</w:t>
      </w:r>
    </w:p>
    <w:p w14:paraId="174AC055" w14:textId="77777777" w:rsidR="003E396C" w:rsidRPr="003E396C" w:rsidRDefault="003E396C" w:rsidP="003E396C">
      <w:pPr>
        <w:pStyle w:val="Corptext"/>
        <w:rPr>
          <w:lang w:eastAsia="ar-SA"/>
        </w:rPr>
      </w:pPr>
      <w:r w:rsidRPr="003E396C">
        <w:rPr>
          <w:lang w:eastAsia="ar-SA"/>
        </w:rPr>
        <w:t>Sistemul este format din trei componente principale:</w:t>
      </w:r>
    </w:p>
    <w:p w14:paraId="29C1493C" w14:textId="77777777" w:rsidR="003E396C" w:rsidRPr="003E396C" w:rsidRDefault="003E396C" w:rsidP="003E396C">
      <w:pPr>
        <w:pStyle w:val="Corptext"/>
        <w:numPr>
          <w:ilvl w:val="0"/>
          <w:numId w:val="100"/>
        </w:numPr>
        <w:rPr>
          <w:lang w:eastAsia="ar-SA"/>
        </w:rPr>
      </w:pPr>
      <w:r w:rsidRPr="003E396C">
        <w:rPr>
          <w:lang w:eastAsia="ar-SA"/>
        </w:rPr>
        <w:t>subsistemul embedded (bastonul inteligent);</w:t>
      </w:r>
    </w:p>
    <w:p w14:paraId="772339CB" w14:textId="77777777" w:rsidR="003E396C" w:rsidRPr="003E396C" w:rsidRDefault="003E396C" w:rsidP="003E396C">
      <w:pPr>
        <w:pStyle w:val="Corptext"/>
        <w:numPr>
          <w:ilvl w:val="0"/>
          <w:numId w:val="100"/>
        </w:numPr>
        <w:rPr>
          <w:lang w:eastAsia="ar-SA"/>
        </w:rPr>
      </w:pPr>
      <w:r w:rsidRPr="003E396C">
        <w:rPr>
          <w:lang w:eastAsia="ar-SA"/>
        </w:rPr>
        <w:t>aplicația mobilă Android;</w:t>
      </w:r>
    </w:p>
    <w:p w14:paraId="1D6D0707" w14:textId="77777777" w:rsidR="003E396C" w:rsidRPr="003E396C" w:rsidRDefault="003E396C" w:rsidP="003E396C">
      <w:pPr>
        <w:pStyle w:val="Corptext"/>
        <w:numPr>
          <w:ilvl w:val="0"/>
          <w:numId w:val="100"/>
        </w:numPr>
        <w:rPr>
          <w:lang w:eastAsia="ar-SA"/>
        </w:rPr>
      </w:pPr>
      <w:r w:rsidRPr="003E396C">
        <w:rPr>
          <w:lang w:eastAsia="ar-SA"/>
        </w:rPr>
        <w:t>infrastructura server-side (backend și bază de date).</w:t>
      </w:r>
    </w:p>
    <w:p w14:paraId="7AB348C5" w14:textId="77777777" w:rsidR="003E396C" w:rsidRPr="003E396C" w:rsidRDefault="003E396C" w:rsidP="003E396C">
      <w:pPr>
        <w:pStyle w:val="Corptext"/>
        <w:rPr>
          <w:lang w:eastAsia="ar-SA"/>
        </w:rPr>
      </w:pPr>
      <w:r w:rsidRPr="003E396C">
        <w:rPr>
          <w:lang w:eastAsia="ar-SA"/>
        </w:rPr>
        <w:t>Aceste componente colaborează pentru a permite detectarea obstacolelor, monitorizarea poziției utilizatorului și gestionarea traseelor prestabilite.</w:t>
      </w:r>
    </w:p>
    <w:p w14:paraId="2141B979" w14:textId="77777777" w:rsidR="003E396C" w:rsidRPr="003E396C" w:rsidRDefault="003E396C" w:rsidP="003E396C">
      <w:pPr>
        <w:pStyle w:val="Corptext"/>
        <w:rPr>
          <w:lang w:val="ro-RO" w:eastAsia="ar-SA"/>
        </w:rPr>
      </w:pPr>
    </w:p>
    <w:p w14:paraId="33EF4CB4" w14:textId="0C0E89E9" w:rsidR="00CC07F2" w:rsidRPr="00A114E1" w:rsidRDefault="00CC07F2" w:rsidP="008D0B6D">
      <w:pPr>
        <w:pStyle w:val="InstructionalText"/>
        <w:rPr>
          <w:lang w:val="ro-RO"/>
        </w:rPr>
      </w:pPr>
    </w:p>
    <w:p w14:paraId="33EF4CB5" w14:textId="3E603A76" w:rsidR="00CC07F2" w:rsidRDefault="00CC254C" w:rsidP="00AE5CED">
      <w:pPr>
        <w:pStyle w:val="Titlu3"/>
        <w:rPr>
          <w:lang w:val="ro-RO"/>
        </w:rPr>
      </w:pPr>
      <w:bookmarkStart w:id="46" w:name="_Toc160527866"/>
      <w:r>
        <w:rPr>
          <w:lang w:val="ro-RO"/>
        </w:rPr>
        <w:t xml:space="preserve">7.1 </w:t>
      </w:r>
      <w:r w:rsidR="00FB5801" w:rsidRPr="00A114E1">
        <w:rPr>
          <w:lang w:val="ro-RO"/>
        </w:rPr>
        <w:t>Proiectare hardware de detaliu</w:t>
      </w:r>
      <w:bookmarkEnd w:id="46"/>
    </w:p>
    <w:p w14:paraId="60F664B9" w14:textId="77777777" w:rsidR="009E7A30" w:rsidRDefault="009E7A30" w:rsidP="009E7A30">
      <w:pPr>
        <w:rPr>
          <w:lang w:val="ro-RO"/>
        </w:rPr>
      </w:pPr>
    </w:p>
    <w:p w14:paraId="7A387E67" w14:textId="77777777" w:rsidR="009E7A30" w:rsidRPr="009E7A30" w:rsidRDefault="009E7A30" w:rsidP="009E7A30">
      <w:r w:rsidRPr="009E7A30">
        <w:t>Subsistemul hardware este construit în jurul microcontrolerului Arduino Mega 2560 și include mai mulți senzori și actuatori utilizați pentru detectarea mediului și avertizarea utilizatorului.</w:t>
      </w:r>
    </w:p>
    <w:p w14:paraId="6456292E" w14:textId="77777777" w:rsidR="009E7A30" w:rsidRPr="009E7A30" w:rsidRDefault="009E7A30" w:rsidP="009E7A30">
      <w:pPr>
        <w:numPr>
          <w:ilvl w:val="0"/>
          <w:numId w:val="19"/>
        </w:numPr>
        <w:tabs>
          <w:tab w:val="num" w:pos="360"/>
        </w:tabs>
        <w:rPr>
          <w:b/>
          <w:bCs/>
        </w:rPr>
      </w:pPr>
      <w:r w:rsidRPr="009E7A30">
        <w:rPr>
          <w:b/>
          <w:bCs/>
        </w:rPr>
        <w:t>Arduino Mega 2560</w:t>
      </w:r>
    </w:p>
    <w:p w14:paraId="5876BBFA" w14:textId="77777777" w:rsidR="009E7A30" w:rsidRPr="009E7A30" w:rsidRDefault="009E7A30" w:rsidP="009E7A30">
      <w:r w:rsidRPr="009E7A30">
        <w:t>Arduino Mega 2560 reprezintă unitatea centrală de procesare a sistemului embedded.</w:t>
      </w:r>
    </w:p>
    <w:p w14:paraId="5E163FBC" w14:textId="77777777" w:rsidR="009E7A30" w:rsidRPr="009E7A30" w:rsidRDefault="009E7A30" w:rsidP="009E7A30">
      <w:r w:rsidRPr="009E7A30">
        <w:t>Specificații tehnice:</w:t>
      </w:r>
    </w:p>
    <w:p w14:paraId="1697E7F1" w14:textId="77777777" w:rsidR="009E7A30" w:rsidRPr="009E7A30" w:rsidRDefault="009E7A30" w:rsidP="009E7A30">
      <w:r w:rsidRPr="009E7A30">
        <w:t>Microcontroler: ATmega2560</w:t>
      </w:r>
      <w:r w:rsidRPr="009E7A30">
        <w:br/>
        <w:t>Frecvență procesor: 16 MHz</w:t>
      </w:r>
      <w:r w:rsidRPr="009E7A30">
        <w:br/>
        <w:t>Memorie Flash: 256 KB</w:t>
      </w:r>
      <w:r w:rsidRPr="009E7A30">
        <w:br/>
        <w:t>Memorie SRAM: 8 KB</w:t>
      </w:r>
      <w:r w:rsidRPr="009E7A30">
        <w:br/>
        <w:t>Memorie EEPROM: 4 KB</w:t>
      </w:r>
      <w:r w:rsidRPr="009E7A30">
        <w:br/>
        <w:t>Număr pini digitali: 54</w:t>
      </w:r>
      <w:r w:rsidRPr="009E7A30">
        <w:br/>
        <w:t>Număr pini analogici: 16</w:t>
      </w:r>
    </w:p>
    <w:p w14:paraId="5CA9B774" w14:textId="77777777" w:rsidR="009E7A30" w:rsidRPr="009E7A30" w:rsidRDefault="009E7A30" w:rsidP="009E7A30">
      <w:r w:rsidRPr="009E7A30">
        <w:t>Cerințe alimentare:</w:t>
      </w:r>
    </w:p>
    <w:p w14:paraId="75EFD21A" w14:textId="77777777" w:rsidR="009E7A30" w:rsidRPr="009E7A30" w:rsidRDefault="009E7A30" w:rsidP="009E7A30">
      <w:r w:rsidRPr="009E7A30">
        <w:t>Tensiune de operare: 5V</w:t>
      </w:r>
      <w:r w:rsidRPr="009E7A30">
        <w:br/>
        <w:t>Tensiune alimentare recomandată: 7–12V</w:t>
      </w:r>
    </w:p>
    <w:p w14:paraId="0C5C1E0B" w14:textId="77777777" w:rsidR="009E7A30" w:rsidRPr="009E7A30" w:rsidRDefault="009E7A30" w:rsidP="009E7A30">
      <w:r w:rsidRPr="009E7A30">
        <w:t>Rol în sistem:</w:t>
      </w:r>
    </w:p>
    <w:p w14:paraId="44F9435E" w14:textId="77777777" w:rsidR="009E7A30" w:rsidRPr="009E7A30" w:rsidRDefault="009E7A30" w:rsidP="009E7A30">
      <w:pPr>
        <w:numPr>
          <w:ilvl w:val="0"/>
          <w:numId w:val="101"/>
        </w:numPr>
      </w:pPr>
      <w:r w:rsidRPr="009E7A30">
        <w:t>colectarea datelor de la senzori</w:t>
      </w:r>
    </w:p>
    <w:p w14:paraId="299A4FE8" w14:textId="77777777" w:rsidR="009E7A30" w:rsidRPr="009E7A30" w:rsidRDefault="009E7A30" w:rsidP="009E7A30">
      <w:pPr>
        <w:numPr>
          <w:ilvl w:val="0"/>
          <w:numId w:val="101"/>
        </w:numPr>
      </w:pPr>
      <w:r w:rsidRPr="009E7A30">
        <w:t>procesarea informațiilor în timp real</w:t>
      </w:r>
    </w:p>
    <w:p w14:paraId="1FF83A32" w14:textId="77777777" w:rsidR="009E7A30" w:rsidRPr="009E7A30" w:rsidRDefault="009E7A30" w:rsidP="009E7A30">
      <w:pPr>
        <w:numPr>
          <w:ilvl w:val="0"/>
          <w:numId w:val="101"/>
        </w:numPr>
      </w:pPr>
      <w:r w:rsidRPr="009E7A30">
        <w:t>controlul actuatoarelor (motor vibrații și buzzer)</w:t>
      </w:r>
    </w:p>
    <w:p w14:paraId="10DD4B83" w14:textId="77777777" w:rsidR="009E7A30" w:rsidRPr="009E7A30" w:rsidRDefault="009E7A30" w:rsidP="009E7A30">
      <w:pPr>
        <w:numPr>
          <w:ilvl w:val="0"/>
          <w:numId w:val="101"/>
        </w:numPr>
      </w:pPr>
      <w:r w:rsidRPr="009E7A30">
        <w:t>gestionarea comunicației cu modulul Bluetooth.</w:t>
      </w:r>
    </w:p>
    <w:p w14:paraId="14A68EAC" w14:textId="356CAC07" w:rsidR="009E7A30" w:rsidRPr="009E7A30" w:rsidRDefault="009E7A30" w:rsidP="009E7A30"/>
    <w:p w14:paraId="54BC2B28" w14:textId="77777777" w:rsidR="009E7A30" w:rsidRPr="009E7A30" w:rsidRDefault="009E7A30" w:rsidP="009E7A30">
      <w:pPr>
        <w:numPr>
          <w:ilvl w:val="0"/>
          <w:numId w:val="19"/>
        </w:numPr>
        <w:tabs>
          <w:tab w:val="num" w:pos="360"/>
        </w:tabs>
        <w:rPr>
          <w:b/>
          <w:bCs/>
        </w:rPr>
      </w:pPr>
      <w:r w:rsidRPr="009E7A30">
        <w:rPr>
          <w:b/>
          <w:bCs/>
        </w:rPr>
        <w:t>Senzor ultrasonic HC-SR04</w:t>
      </w:r>
    </w:p>
    <w:p w14:paraId="51D09318" w14:textId="77777777" w:rsidR="009E7A30" w:rsidRPr="009E7A30" w:rsidRDefault="009E7A30" w:rsidP="009E7A30">
      <w:r w:rsidRPr="009E7A30">
        <w:t>Senzorul ultrasonic este utilizat pentru detectarea obstacolelor din fața utilizatorului.</w:t>
      </w:r>
    </w:p>
    <w:p w14:paraId="49A7D955" w14:textId="77777777" w:rsidR="009E7A30" w:rsidRPr="009E7A30" w:rsidRDefault="009E7A30" w:rsidP="009E7A30">
      <w:r w:rsidRPr="009E7A30">
        <w:t>Specificații tehnice:</w:t>
      </w:r>
    </w:p>
    <w:p w14:paraId="47497502" w14:textId="77777777" w:rsidR="009E7A30" w:rsidRPr="009E7A30" w:rsidRDefault="009E7A30" w:rsidP="009E7A30">
      <w:r w:rsidRPr="009E7A30">
        <w:t>Tensiune alimentare: 5V</w:t>
      </w:r>
      <w:r w:rsidRPr="009E7A30">
        <w:br/>
        <w:t>Curent consumat: 15 mA</w:t>
      </w:r>
      <w:r w:rsidRPr="009E7A30">
        <w:br/>
        <w:t>Rază detecție: 2 cm – 400 cm</w:t>
      </w:r>
      <w:r w:rsidRPr="009E7A30">
        <w:br/>
        <w:t>Precizie: aproximativ 3 mm</w:t>
      </w:r>
    </w:p>
    <w:p w14:paraId="681AB37A" w14:textId="77777777" w:rsidR="009E7A30" w:rsidRPr="009E7A30" w:rsidRDefault="009E7A30" w:rsidP="009E7A30">
      <w:r w:rsidRPr="009E7A30">
        <w:t>Conectori:</w:t>
      </w:r>
    </w:p>
    <w:p w14:paraId="636442C8" w14:textId="77777777" w:rsidR="009E7A30" w:rsidRPr="009E7A30" w:rsidRDefault="009E7A30" w:rsidP="009E7A30">
      <w:r w:rsidRPr="009E7A30">
        <w:t>VCC</w:t>
      </w:r>
      <w:r w:rsidRPr="009E7A30">
        <w:br/>
        <w:t>GND</w:t>
      </w:r>
      <w:r w:rsidRPr="009E7A30">
        <w:br/>
        <w:t>TRIG</w:t>
      </w:r>
      <w:r w:rsidRPr="009E7A30">
        <w:br/>
        <w:t>ECHO</w:t>
      </w:r>
    </w:p>
    <w:p w14:paraId="1862EF57" w14:textId="77777777" w:rsidR="009E7A30" w:rsidRPr="009E7A30" w:rsidRDefault="009E7A30" w:rsidP="009E7A30">
      <w:r w:rsidRPr="009E7A30">
        <w:t>Mod de funcționare:</w:t>
      </w:r>
    </w:p>
    <w:p w14:paraId="268499AD" w14:textId="77777777" w:rsidR="009E7A30" w:rsidRPr="009E7A30" w:rsidRDefault="009E7A30" w:rsidP="009E7A30">
      <w:pPr>
        <w:numPr>
          <w:ilvl w:val="0"/>
          <w:numId w:val="102"/>
        </w:numPr>
      </w:pPr>
      <w:r w:rsidRPr="009E7A30">
        <w:t>microcontrolerul trimite un impuls pe pinul TRIG;</w:t>
      </w:r>
    </w:p>
    <w:p w14:paraId="480836BF" w14:textId="77777777" w:rsidR="009E7A30" w:rsidRPr="009E7A30" w:rsidRDefault="009E7A30" w:rsidP="009E7A30">
      <w:pPr>
        <w:numPr>
          <w:ilvl w:val="0"/>
          <w:numId w:val="102"/>
        </w:numPr>
      </w:pPr>
      <w:r w:rsidRPr="009E7A30">
        <w:t>senzorul emite un semnal ultrasonic;</w:t>
      </w:r>
    </w:p>
    <w:p w14:paraId="7E29205D" w14:textId="77777777" w:rsidR="009E7A30" w:rsidRPr="009E7A30" w:rsidRDefault="009E7A30" w:rsidP="009E7A30">
      <w:pPr>
        <w:numPr>
          <w:ilvl w:val="0"/>
          <w:numId w:val="102"/>
        </w:numPr>
      </w:pPr>
      <w:r w:rsidRPr="009E7A30">
        <w:t>semnalul reflectat este recepționat prin pinul ECHO;</w:t>
      </w:r>
    </w:p>
    <w:p w14:paraId="0ACB8DF8" w14:textId="77777777" w:rsidR="009E7A30" w:rsidRPr="009E7A30" w:rsidRDefault="009E7A30" w:rsidP="009E7A30">
      <w:pPr>
        <w:numPr>
          <w:ilvl w:val="0"/>
          <w:numId w:val="102"/>
        </w:numPr>
      </w:pPr>
      <w:r w:rsidRPr="009E7A30">
        <w:t>durata impulsului este utilizată pentru calculul distanței.</w:t>
      </w:r>
    </w:p>
    <w:p w14:paraId="3E121213" w14:textId="60DC0B76" w:rsidR="009E7A30" w:rsidRPr="009E7A30" w:rsidRDefault="009E7A30" w:rsidP="009E7A30"/>
    <w:p w14:paraId="564C3878" w14:textId="77777777" w:rsidR="009E7A30" w:rsidRPr="009E7A30" w:rsidRDefault="009E7A30" w:rsidP="009E7A30">
      <w:pPr>
        <w:numPr>
          <w:ilvl w:val="0"/>
          <w:numId w:val="19"/>
        </w:numPr>
        <w:tabs>
          <w:tab w:val="num" w:pos="360"/>
        </w:tabs>
        <w:rPr>
          <w:b/>
          <w:bCs/>
        </w:rPr>
      </w:pPr>
      <w:r w:rsidRPr="009E7A30">
        <w:rPr>
          <w:b/>
          <w:bCs/>
        </w:rPr>
        <w:t>Senzor PIR HC-SR501</w:t>
      </w:r>
    </w:p>
    <w:p w14:paraId="451F3E11" w14:textId="77777777" w:rsidR="009E7A30" w:rsidRPr="009E7A30" w:rsidRDefault="009E7A30" w:rsidP="009E7A30">
      <w:r w:rsidRPr="009E7A30">
        <w:t>Senzorul PIR detectează mișcarea în mediul înconjurător.</w:t>
      </w:r>
    </w:p>
    <w:p w14:paraId="5A9CF049" w14:textId="77777777" w:rsidR="009E7A30" w:rsidRPr="009E7A30" w:rsidRDefault="009E7A30" w:rsidP="009E7A30">
      <w:r w:rsidRPr="009E7A30">
        <w:t>Specificații tehnice:</w:t>
      </w:r>
    </w:p>
    <w:p w14:paraId="51BAFFC1" w14:textId="77777777" w:rsidR="009E7A30" w:rsidRPr="009E7A30" w:rsidRDefault="009E7A30" w:rsidP="009E7A30">
      <w:r w:rsidRPr="009E7A30">
        <w:t>Tensiune alimentare: 5V</w:t>
      </w:r>
      <w:r w:rsidRPr="009E7A30">
        <w:br/>
        <w:t>Consum curent: &lt; 50 µA</w:t>
      </w:r>
      <w:r w:rsidRPr="009E7A30">
        <w:br/>
        <w:t>Distanță detecție: până la 7 metri</w:t>
      </w:r>
    </w:p>
    <w:p w14:paraId="0DF263C9" w14:textId="77777777" w:rsidR="009E7A30" w:rsidRPr="009E7A30" w:rsidRDefault="009E7A30" w:rsidP="009E7A30">
      <w:r w:rsidRPr="009E7A30">
        <w:t>Rol în sistem:</w:t>
      </w:r>
    </w:p>
    <w:p w14:paraId="26EAD33D" w14:textId="77777777" w:rsidR="009E7A30" w:rsidRPr="009E7A30" w:rsidRDefault="009E7A30" w:rsidP="009E7A30">
      <w:pPr>
        <w:numPr>
          <w:ilvl w:val="0"/>
          <w:numId w:val="103"/>
        </w:numPr>
      </w:pPr>
      <w:r w:rsidRPr="009E7A30">
        <w:t>detectarea mișcării în apropierea utilizatorului.</w:t>
      </w:r>
    </w:p>
    <w:p w14:paraId="19B68E00" w14:textId="1A6D437B" w:rsidR="009E7A30" w:rsidRPr="009E7A30" w:rsidRDefault="009E7A30" w:rsidP="009E7A30"/>
    <w:p w14:paraId="0B724A61" w14:textId="77777777" w:rsidR="009E7A30" w:rsidRPr="009E7A30" w:rsidRDefault="009E7A30" w:rsidP="009E7A30">
      <w:pPr>
        <w:numPr>
          <w:ilvl w:val="0"/>
          <w:numId w:val="19"/>
        </w:numPr>
        <w:tabs>
          <w:tab w:val="num" w:pos="360"/>
        </w:tabs>
        <w:rPr>
          <w:b/>
          <w:bCs/>
        </w:rPr>
      </w:pPr>
      <w:r w:rsidRPr="009E7A30">
        <w:rPr>
          <w:b/>
          <w:bCs/>
        </w:rPr>
        <w:t>Senzor de nivel apă</w:t>
      </w:r>
    </w:p>
    <w:p w14:paraId="3A9C1D71" w14:textId="77777777" w:rsidR="009E7A30" w:rsidRPr="009E7A30" w:rsidRDefault="009E7A30" w:rsidP="009E7A30">
      <w:r w:rsidRPr="009E7A30">
        <w:t>Acest senzor detectează suprafețele umede sau acumulările de apă.</w:t>
      </w:r>
    </w:p>
    <w:p w14:paraId="1222465B" w14:textId="77777777" w:rsidR="009E7A30" w:rsidRPr="009E7A30" w:rsidRDefault="009E7A30" w:rsidP="009E7A30">
      <w:r w:rsidRPr="009E7A30">
        <w:t>Specificații tehnice:</w:t>
      </w:r>
    </w:p>
    <w:p w14:paraId="47F1BD6A" w14:textId="77777777" w:rsidR="009E7A30" w:rsidRPr="009E7A30" w:rsidRDefault="009E7A30" w:rsidP="009E7A30">
      <w:r w:rsidRPr="009E7A30">
        <w:t>Tensiune alimentare: 5V</w:t>
      </w:r>
      <w:r w:rsidRPr="009E7A30">
        <w:br/>
        <w:t>Tip ieșire: analogică sau digitală</w:t>
      </w:r>
    </w:p>
    <w:p w14:paraId="1FFC79BB" w14:textId="77777777" w:rsidR="009E7A30" w:rsidRPr="009E7A30" w:rsidRDefault="009E7A30" w:rsidP="009E7A30">
      <w:r w:rsidRPr="009E7A30">
        <w:t>Rol în sistem:</w:t>
      </w:r>
    </w:p>
    <w:p w14:paraId="33D6B5D4" w14:textId="77777777" w:rsidR="009E7A30" w:rsidRPr="009E7A30" w:rsidRDefault="009E7A30" w:rsidP="009E7A30">
      <w:pPr>
        <w:numPr>
          <w:ilvl w:val="0"/>
          <w:numId w:val="104"/>
        </w:numPr>
      </w:pPr>
      <w:r w:rsidRPr="009E7A30">
        <w:t>detectarea zonelor umede care pot reprezenta un pericol pentru utilizator.</w:t>
      </w:r>
    </w:p>
    <w:p w14:paraId="4F0A5703" w14:textId="5E20FD3A" w:rsidR="009E7A30" w:rsidRPr="009E7A30" w:rsidRDefault="009E7A30" w:rsidP="009E7A30"/>
    <w:p w14:paraId="5AB8F57D" w14:textId="77777777" w:rsidR="009E7A30" w:rsidRPr="009E7A30" w:rsidRDefault="009E7A30" w:rsidP="009E7A30">
      <w:pPr>
        <w:numPr>
          <w:ilvl w:val="0"/>
          <w:numId w:val="19"/>
        </w:numPr>
        <w:tabs>
          <w:tab w:val="num" w:pos="360"/>
        </w:tabs>
        <w:rPr>
          <w:b/>
          <w:bCs/>
        </w:rPr>
      </w:pPr>
      <w:r w:rsidRPr="009E7A30">
        <w:rPr>
          <w:b/>
          <w:bCs/>
        </w:rPr>
        <w:t>Modul Bluetooth HC-05</w:t>
      </w:r>
    </w:p>
    <w:p w14:paraId="04AEAFBB" w14:textId="77777777" w:rsidR="009E7A30" w:rsidRPr="009E7A30" w:rsidRDefault="009E7A30" w:rsidP="009E7A30">
      <w:r w:rsidRPr="009E7A30">
        <w:lastRenderedPageBreak/>
        <w:t>Modulul Bluetooth HC-05 permite comunicația wireless între sistemul embedded și aplicația mobilă.</w:t>
      </w:r>
    </w:p>
    <w:p w14:paraId="3C983AF4" w14:textId="77777777" w:rsidR="009E7A30" w:rsidRPr="009E7A30" w:rsidRDefault="009E7A30" w:rsidP="009E7A30">
      <w:r w:rsidRPr="009E7A30">
        <w:t>Specificații tehnice:</w:t>
      </w:r>
    </w:p>
    <w:p w14:paraId="371A67F3" w14:textId="77777777" w:rsidR="009E7A30" w:rsidRPr="009E7A30" w:rsidRDefault="009E7A30" w:rsidP="009E7A30">
      <w:r w:rsidRPr="009E7A30">
        <w:t>Protocol: Bluetooth Classic</w:t>
      </w:r>
      <w:r w:rsidRPr="009E7A30">
        <w:br/>
        <w:t>Interfață: UART</w:t>
      </w:r>
      <w:r w:rsidRPr="009E7A30">
        <w:br/>
        <w:t>Viteză transmisie: 9600 bps</w:t>
      </w:r>
    </w:p>
    <w:p w14:paraId="0B12AFCB" w14:textId="77777777" w:rsidR="009E7A30" w:rsidRPr="009E7A30" w:rsidRDefault="009E7A30" w:rsidP="009E7A30">
      <w:r w:rsidRPr="009E7A30">
        <w:t>Rol în sistem:</w:t>
      </w:r>
    </w:p>
    <w:p w14:paraId="66EEC267" w14:textId="77777777" w:rsidR="009E7A30" w:rsidRPr="009E7A30" w:rsidRDefault="009E7A30" w:rsidP="009E7A30">
      <w:pPr>
        <w:numPr>
          <w:ilvl w:val="0"/>
          <w:numId w:val="105"/>
        </w:numPr>
      </w:pPr>
      <w:r w:rsidRPr="009E7A30">
        <w:t>transmiterea datelor către aplicația mobilă</w:t>
      </w:r>
    </w:p>
    <w:p w14:paraId="70A4EA71" w14:textId="77777777" w:rsidR="009E7A30" w:rsidRPr="009E7A30" w:rsidRDefault="009E7A30" w:rsidP="009E7A30">
      <w:pPr>
        <w:numPr>
          <w:ilvl w:val="0"/>
          <w:numId w:val="105"/>
        </w:numPr>
      </w:pPr>
      <w:r w:rsidRPr="009E7A30">
        <w:t>recepționarea comenzilor.</w:t>
      </w:r>
    </w:p>
    <w:p w14:paraId="01C2E904" w14:textId="4EE96A55" w:rsidR="009E7A30" w:rsidRPr="009E7A30" w:rsidRDefault="009E7A30" w:rsidP="009E7A30"/>
    <w:p w14:paraId="2D71EA96" w14:textId="77777777" w:rsidR="009E7A30" w:rsidRPr="009E7A30" w:rsidRDefault="009E7A30" w:rsidP="009E7A30">
      <w:pPr>
        <w:numPr>
          <w:ilvl w:val="0"/>
          <w:numId w:val="19"/>
        </w:numPr>
        <w:tabs>
          <w:tab w:val="num" w:pos="360"/>
        </w:tabs>
        <w:rPr>
          <w:b/>
          <w:bCs/>
        </w:rPr>
      </w:pPr>
      <w:r w:rsidRPr="009E7A30">
        <w:rPr>
          <w:b/>
          <w:bCs/>
        </w:rPr>
        <w:t>Motor de vibrații</w:t>
      </w:r>
    </w:p>
    <w:p w14:paraId="064155D0" w14:textId="77777777" w:rsidR="009E7A30" w:rsidRPr="009E7A30" w:rsidRDefault="009E7A30" w:rsidP="009E7A30">
      <w:r w:rsidRPr="009E7A30">
        <w:t>Motorul de vibrații generează feedback tactil pentru utilizator.</w:t>
      </w:r>
    </w:p>
    <w:p w14:paraId="1385C476" w14:textId="77777777" w:rsidR="009E7A30" w:rsidRPr="009E7A30" w:rsidRDefault="009E7A30" w:rsidP="009E7A30">
      <w:r w:rsidRPr="009E7A30">
        <w:t>Specificații:</w:t>
      </w:r>
    </w:p>
    <w:p w14:paraId="0DCEA9AE" w14:textId="77777777" w:rsidR="009E7A30" w:rsidRPr="009E7A30" w:rsidRDefault="009E7A30" w:rsidP="009E7A30">
      <w:r w:rsidRPr="009E7A30">
        <w:t>Tensiune operare: 3–5V</w:t>
      </w:r>
    </w:p>
    <w:p w14:paraId="4C501E46" w14:textId="77777777" w:rsidR="009E7A30" w:rsidRPr="009E7A30" w:rsidRDefault="009E7A30" w:rsidP="009E7A30">
      <w:r w:rsidRPr="009E7A30">
        <w:t>Rol:</w:t>
      </w:r>
    </w:p>
    <w:p w14:paraId="38A647C2" w14:textId="77777777" w:rsidR="009E7A30" w:rsidRPr="009E7A30" w:rsidRDefault="009E7A30" w:rsidP="009E7A30">
      <w:pPr>
        <w:numPr>
          <w:ilvl w:val="0"/>
          <w:numId w:val="106"/>
        </w:numPr>
      </w:pPr>
      <w:r w:rsidRPr="009E7A30">
        <w:t>avertizarea utilizatorului asupra obstacolelor.</w:t>
      </w:r>
    </w:p>
    <w:p w14:paraId="5E1BBFA2" w14:textId="213C5D07" w:rsidR="009E7A30" w:rsidRPr="009E7A30" w:rsidRDefault="009E7A30" w:rsidP="009E7A30"/>
    <w:p w14:paraId="699381BE" w14:textId="77777777" w:rsidR="009E7A30" w:rsidRPr="009E7A30" w:rsidRDefault="009E7A30" w:rsidP="009E7A30">
      <w:pPr>
        <w:numPr>
          <w:ilvl w:val="0"/>
          <w:numId w:val="19"/>
        </w:numPr>
        <w:tabs>
          <w:tab w:val="num" w:pos="360"/>
        </w:tabs>
        <w:rPr>
          <w:b/>
          <w:bCs/>
        </w:rPr>
      </w:pPr>
      <w:r w:rsidRPr="009E7A30">
        <w:rPr>
          <w:b/>
          <w:bCs/>
        </w:rPr>
        <w:t>Buzzer</w:t>
      </w:r>
    </w:p>
    <w:p w14:paraId="5AE53255" w14:textId="77777777" w:rsidR="009E7A30" w:rsidRPr="009E7A30" w:rsidRDefault="009E7A30" w:rsidP="009E7A30">
      <w:r w:rsidRPr="009E7A30">
        <w:t>Buzzerul este utilizat pentru generarea alertelor sonore.</w:t>
      </w:r>
    </w:p>
    <w:p w14:paraId="25C8DEB1" w14:textId="77777777" w:rsidR="009E7A30" w:rsidRPr="009E7A30" w:rsidRDefault="009E7A30" w:rsidP="009E7A30">
      <w:r w:rsidRPr="009E7A30">
        <w:t>Specificații:</w:t>
      </w:r>
    </w:p>
    <w:p w14:paraId="2613F0CA" w14:textId="77777777" w:rsidR="009E7A30" w:rsidRPr="009E7A30" w:rsidRDefault="009E7A30" w:rsidP="009E7A30">
      <w:r w:rsidRPr="009E7A30">
        <w:t>Tensiune operare: 3–5V</w:t>
      </w:r>
    </w:p>
    <w:p w14:paraId="6609299B" w14:textId="77777777" w:rsidR="009E7A30" w:rsidRPr="009E7A30" w:rsidRDefault="009E7A30" w:rsidP="009E7A30">
      <w:r w:rsidRPr="009E7A30">
        <w:t>Rol:</w:t>
      </w:r>
    </w:p>
    <w:p w14:paraId="088E104E" w14:textId="77777777" w:rsidR="009E7A30" w:rsidRPr="009E7A30" w:rsidRDefault="009E7A30" w:rsidP="009E7A30">
      <w:pPr>
        <w:numPr>
          <w:ilvl w:val="0"/>
          <w:numId w:val="107"/>
        </w:numPr>
      </w:pPr>
      <w:r w:rsidRPr="009E7A30">
        <w:t>semnalizarea acustică a situațiilor periculoase.</w:t>
      </w:r>
    </w:p>
    <w:p w14:paraId="024BC0AD" w14:textId="77777777" w:rsidR="009E7A30" w:rsidRPr="009E7A30" w:rsidRDefault="009E7A30" w:rsidP="009E7A30">
      <w:pPr>
        <w:pStyle w:val="InstructionalTextBullet"/>
        <w:numPr>
          <w:ilvl w:val="0"/>
          <w:numId w:val="0"/>
        </w:numPr>
        <w:rPr>
          <w:i w:val="0"/>
          <w:iCs/>
          <w:lang w:val="ro-RO"/>
        </w:rPr>
      </w:pPr>
    </w:p>
    <w:p w14:paraId="33EF4CC2" w14:textId="47190DD0" w:rsidR="00CC07F2" w:rsidRDefault="00CC254C" w:rsidP="00AE5CED">
      <w:pPr>
        <w:pStyle w:val="Titlu3"/>
        <w:rPr>
          <w:lang w:val="ro-RO"/>
        </w:rPr>
      </w:pPr>
      <w:bookmarkStart w:id="47" w:name="_Toc160527867"/>
      <w:r>
        <w:rPr>
          <w:lang w:val="ro-RO"/>
        </w:rPr>
        <w:t xml:space="preserve">7.2 </w:t>
      </w:r>
      <w:r w:rsidR="00E07013" w:rsidRPr="00A114E1">
        <w:rPr>
          <w:lang w:val="ro-RO"/>
        </w:rPr>
        <w:t>Proiectare software de det</w:t>
      </w:r>
      <w:r w:rsidR="00614B98">
        <w:rPr>
          <w:lang w:val="ro-RO"/>
        </w:rPr>
        <w:t>a</w:t>
      </w:r>
      <w:r w:rsidR="00E07013" w:rsidRPr="00A114E1">
        <w:rPr>
          <w:lang w:val="ro-RO"/>
        </w:rPr>
        <w:t>liu</w:t>
      </w:r>
      <w:bookmarkEnd w:id="47"/>
    </w:p>
    <w:p w14:paraId="72A644D5" w14:textId="77777777" w:rsidR="0048508F" w:rsidRDefault="0048508F" w:rsidP="0048508F">
      <w:pPr>
        <w:rPr>
          <w:lang w:val="ro-RO"/>
        </w:rPr>
      </w:pPr>
    </w:p>
    <w:p w14:paraId="778B438A" w14:textId="77777777" w:rsidR="0048508F" w:rsidRPr="0048508F" w:rsidRDefault="0048508F" w:rsidP="0048508F">
      <w:r w:rsidRPr="0048508F">
        <w:t>Software-ul sistemului este organizat în mai multe servicii software care cooperează pentru implementarea funcționalităților sistemului.</w:t>
      </w:r>
    </w:p>
    <w:p w14:paraId="34AAEABD" w14:textId="3A51D5E1" w:rsidR="0048508F" w:rsidRPr="0048508F" w:rsidRDefault="0048508F" w:rsidP="0048508F"/>
    <w:p w14:paraId="1BFC13D4" w14:textId="77777777" w:rsidR="0048508F" w:rsidRPr="0048508F" w:rsidRDefault="0048508F" w:rsidP="0048508F">
      <w:pPr>
        <w:numPr>
          <w:ilvl w:val="0"/>
          <w:numId w:val="19"/>
        </w:numPr>
        <w:tabs>
          <w:tab w:val="num" w:pos="360"/>
        </w:tabs>
        <w:rPr>
          <w:b/>
          <w:bCs/>
        </w:rPr>
      </w:pPr>
      <w:r w:rsidRPr="0048508F">
        <w:rPr>
          <w:b/>
          <w:bCs/>
        </w:rPr>
        <w:t>Serviciu: Sensor Processing Service</w:t>
      </w:r>
    </w:p>
    <w:p w14:paraId="30916437" w14:textId="77777777" w:rsidR="0048508F" w:rsidRPr="0048508F" w:rsidRDefault="0048508F" w:rsidP="0048508F">
      <w:r w:rsidRPr="0048508F">
        <w:t>Identificator serviciu: SPS</w:t>
      </w:r>
    </w:p>
    <w:p w14:paraId="54BE4E4C" w14:textId="77777777" w:rsidR="0048508F" w:rsidRPr="0048508F" w:rsidRDefault="0048508F" w:rsidP="0048508F">
      <w:r w:rsidRPr="0048508F">
        <w:t>Clasificare: serviciu embedded</w:t>
      </w:r>
    </w:p>
    <w:p w14:paraId="23CE9BEB" w14:textId="77777777" w:rsidR="0048508F" w:rsidRPr="0048508F" w:rsidRDefault="0048508F" w:rsidP="0048508F">
      <w:r w:rsidRPr="0048508F">
        <w:t>Definiție:</w:t>
      </w:r>
      <w:r w:rsidRPr="0048508F">
        <w:br/>
        <w:t>Acest serviciu este responsabil pentru colectarea și procesarea datelor provenite de la senzori.</w:t>
      </w:r>
    </w:p>
    <w:p w14:paraId="484045D6" w14:textId="77777777" w:rsidR="0048508F" w:rsidRPr="0048508F" w:rsidRDefault="0048508F" w:rsidP="0048508F">
      <w:r w:rsidRPr="0048508F">
        <w:t>Cerințe:</w:t>
      </w:r>
    </w:p>
    <w:p w14:paraId="64C3F6CF" w14:textId="77777777" w:rsidR="0048508F" w:rsidRPr="0048508F" w:rsidRDefault="0048508F" w:rsidP="0048508F">
      <w:pPr>
        <w:numPr>
          <w:ilvl w:val="0"/>
          <w:numId w:val="108"/>
        </w:numPr>
      </w:pPr>
      <w:r w:rsidRPr="0048508F">
        <w:lastRenderedPageBreak/>
        <w:t>citirea datelor de la senzorul ultrasonic</w:t>
      </w:r>
    </w:p>
    <w:p w14:paraId="4CE05BC2" w14:textId="77777777" w:rsidR="0048508F" w:rsidRPr="0048508F" w:rsidRDefault="0048508F" w:rsidP="0048508F">
      <w:pPr>
        <w:numPr>
          <w:ilvl w:val="0"/>
          <w:numId w:val="108"/>
        </w:numPr>
      </w:pPr>
      <w:r w:rsidRPr="0048508F">
        <w:t>citirea datelor de la senzorul PIR</w:t>
      </w:r>
    </w:p>
    <w:p w14:paraId="562D0548" w14:textId="77777777" w:rsidR="0048508F" w:rsidRPr="0048508F" w:rsidRDefault="0048508F" w:rsidP="0048508F">
      <w:pPr>
        <w:numPr>
          <w:ilvl w:val="0"/>
          <w:numId w:val="108"/>
        </w:numPr>
      </w:pPr>
      <w:r w:rsidRPr="0048508F">
        <w:t>citirea datelor de la senzorul de apă.</w:t>
      </w:r>
    </w:p>
    <w:p w14:paraId="183072E6" w14:textId="77777777" w:rsidR="0048508F" w:rsidRPr="0048508F" w:rsidRDefault="0048508F" w:rsidP="0048508F">
      <w:r w:rsidRPr="0048508F">
        <w:t>Structuri de date interne:</w:t>
      </w:r>
    </w:p>
    <w:p w14:paraId="15B4AFEF" w14:textId="77777777" w:rsidR="0048508F" w:rsidRPr="0048508F" w:rsidRDefault="0048508F" w:rsidP="0048508F">
      <w:r w:rsidRPr="0048508F">
        <w:t>distanceValue</w:t>
      </w:r>
      <w:r w:rsidRPr="0048508F">
        <w:br/>
        <w:t>waterLevel</w:t>
      </w:r>
      <w:r w:rsidRPr="0048508F">
        <w:br/>
        <w:t>motionState</w:t>
      </w:r>
    </w:p>
    <w:p w14:paraId="4FCE1726" w14:textId="77777777" w:rsidR="0048508F" w:rsidRPr="0048508F" w:rsidRDefault="0048508F" w:rsidP="0048508F">
      <w:r w:rsidRPr="0048508F">
        <w:t>Constrângeri:</w:t>
      </w:r>
    </w:p>
    <w:p w14:paraId="305AF6E8" w14:textId="77777777" w:rsidR="0048508F" w:rsidRPr="0048508F" w:rsidRDefault="0048508F" w:rsidP="0048508F">
      <w:pPr>
        <w:numPr>
          <w:ilvl w:val="0"/>
          <w:numId w:val="109"/>
        </w:numPr>
      </w:pPr>
      <w:r w:rsidRPr="0048508F">
        <w:t>timp de execuție redus</w:t>
      </w:r>
    </w:p>
    <w:p w14:paraId="2CBEDD8D" w14:textId="77777777" w:rsidR="0048508F" w:rsidRPr="0048508F" w:rsidRDefault="0048508F" w:rsidP="0048508F">
      <w:pPr>
        <w:numPr>
          <w:ilvl w:val="0"/>
          <w:numId w:val="109"/>
        </w:numPr>
      </w:pPr>
      <w:r w:rsidRPr="0048508F">
        <w:t>utilizare minimă a memoriei.</w:t>
      </w:r>
    </w:p>
    <w:p w14:paraId="314637B3" w14:textId="77777777" w:rsidR="0048508F" w:rsidRPr="0048508F" w:rsidRDefault="0048508F" w:rsidP="0048508F">
      <w:r w:rsidRPr="0048508F">
        <w:t>Procesare:</w:t>
      </w:r>
    </w:p>
    <w:p w14:paraId="6DD3A0D2" w14:textId="77777777" w:rsidR="0048508F" w:rsidRPr="0048508F" w:rsidRDefault="0048508F" w:rsidP="0048508F">
      <w:pPr>
        <w:numPr>
          <w:ilvl w:val="0"/>
          <w:numId w:val="110"/>
        </w:numPr>
      </w:pPr>
      <w:r w:rsidRPr="0048508F">
        <w:t>citirea valorilor senzorilor</w:t>
      </w:r>
    </w:p>
    <w:p w14:paraId="6ACD8D7A" w14:textId="77777777" w:rsidR="0048508F" w:rsidRPr="0048508F" w:rsidRDefault="0048508F" w:rsidP="0048508F">
      <w:pPr>
        <w:numPr>
          <w:ilvl w:val="0"/>
          <w:numId w:val="110"/>
        </w:numPr>
      </w:pPr>
      <w:r w:rsidRPr="0048508F">
        <w:t>validarea valorilor</w:t>
      </w:r>
    </w:p>
    <w:p w14:paraId="6AB95E74" w14:textId="77777777" w:rsidR="0048508F" w:rsidRPr="0048508F" w:rsidRDefault="0048508F" w:rsidP="0048508F">
      <w:pPr>
        <w:numPr>
          <w:ilvl w:val="0"/>
          <w:numId w:val="110"/>
        </w:numPr>
      </w:pPr>
      <w:r w:rsidRPr="0048508F">
        <w:t>transmiterea datelor către modulul de decizie.</w:t>
      </w:r>
    </w:p>
    <w:p w14:paraId="64697FF3" w14:textId="7D00EA8B" w:rsidR="0048508F" w:rsidRPr="0048508F" w:rsidRDefault="0048508F" w:rsidP="0048508F"/>
    <w:p w14:paraId="3E5E7820" w14:textId="77777777" w:rsidR="0048508F" w:rsidRPr="0048508F" w:rsidRDefault="0048508F" w:rsidP="0048508F">
      <w:pPr>
        <w:numPr>
          <w:ilvl w:val="0"/>
          <w:numId w:val="19"/>
        </w:numPr>
        <w:tabs>
          <w:tab w:val="num" w:pos="360"/>
        </w:tabs>
        <w:rPr>
          <w:b/>
          <w:bCs/>
        </w:rPr>
      </w:pPr>
      <w:r w:rsidRPr="0048508F">
        <w:rPr>
          <w:b/>
          <w:bCs/>
        </w:rPr>
        <w:t>Serviciu: Alert Generation Service</w:t>
      </w:r>
    </w:p>
    <w:p w14:paraId="49333E37" w14:textId="77777777" w:rsidR="0048508F" w:rsidRPr="0048508F" w:rsidRDefault="0048508F" w:rsidP="0048508F">
      <w:r w:rsidRPr="0048508F">
        <w:t>Identificator serviciu: AGS</w:t>
      </w:r>
    </w:p>
    <w:p w14:paraId="4DE68E9C" w14:textId="77777777" w:rsidR="0048508F" w:rsidRPr="0048508F" w:rsidRDefault="0048508F" w:rsidP="0048508F">
      <w:r w:rsidRPr="0048508F">
        <w:t>Clasificare: serviciu embedded</w:t>
      </w:r>
    </w:p>
    <w:p w14:paraId="20F9CD37" w14:textId="77777777" w:rsidR="0048508F" w:rsidRPr="0048508F" w:rsidRDefault="0048508F" w:rsidP="0048508F">
      <w:r w:rsidRPr="0048508F">
        <w:t>Definiție:</w:t>
      </w:r>
      <w:r w:rsidRPr="0048508F">
        <w:br/>
        <w:t>Generează alerte tactile și sonore pentru utilizator.</w:t>
      </w:r>
    </w:p>
    <w:p w14:paraId="2A4288F4" w14:textId="77777777" w:rsidR="0048508F" w:rsidRPr="0048508F" w:rsidRDefault="0048508F" w:rsidP="0048508F">
      <w:r w:rsidRPr="0048508F">
        <w:t>Cerințe:</w:t>
      </w:r>
    </w:p>
    <w:p w14:paraId="558CC78A" w14:textId="77777777" w:rsidR="0048508F" w:rsidRPr="0048508F" w:rsidRDefault="0048508F" w:rsidP="0048508F">
      <w:pPr>
        <w:numPr>
          <w:ilvl w:val="0"/>
          <w:numId w:val="111"/>
        </w:numPr>
      </w:pPr>
      <w:r w:rsidRPr="0048508F">
        <w:t>activarea motorului de vibrații</w:t>
      </w:r>
    </w:p>
    <w:p w14:paraId="14CFDD3D" w14:textId="77777777" w:rsidR="0048508F" w:rsidRPr="0048508F" w:rsidRDefault="0048508F" w:rsidP="0048508F">
      <w:pPr>
        <w:numPr>
          <w:ilvl w:val="0"/>
          <w:numId w:val="111"/>
        </w:numPr>
      </w:pPr>
      <w:r w:rsidRPr="0048508F">
        <w:t>activarea buzzerului.</w:t>
      </w:r>
    </w:p>
    <w:p w14:paraId="05673A6A" w14:textId="77777777" w:rsidR="0048508F" w:rsidRPr="0048508F" w:rsidRDefault="0048508F" w:rsidP="0048508F">
      <w:r w:rsidRPr="0048508F">
        <w:t>Structuri de date:</w:t>
      </w:r>
    </w:p>
    <w:p w14:paraId="6438B266" w14:textId="77777777" w:rsidR="0048508F" w:rsidRPr="0048508F" w:rsidRDefault="0048508F" w:rsidP="0048508F">
      <w:r w:rsidRPr="0048508F">
        <w:t>alertType</w:t>
      </w:r>
      <w:r w:rsidRPr="0048508F">
        <w:br/>
        <w:t>alertLevel</w:t>
      </w:r>
    </w:p>
    <w:p w14:paraId="6E20CE3D" w14:textId="77777777" w:rsidR="0048508F" w:rsidRPr="0048508F" w:rsidRDefault="0048508F" w:rsidP="0048508F">
      <w:r w:rsidRPr="0048508F">
        <w:t>Procesare:</w:t>
      </w:r>
    </w:p>
    <w:p w14:paraId="7B94FC88" w14:textId="77777777" w:rsidR="0048508F" w:rsidRPr="0048508F" w:rsidRDefault="0048508F" w:rsidP="0048508F">
      <w:pPr>
        <w:numPr>
          <w:ilvl w:val="0"/>
          <w:numId w:val="112"/>
        </w:numPr>
      </w:pPr>
      <w:r w:rsidRPr="0048508F">
        <w:t>primirea informațiilor despre pericol</w:t>
      </w:r>
    </w:p>
    <w:p w14:paraId="1DA8EFB5" w14:textId="77777777" w:rsidR="0048508F" w:rsidRPr="0048508F" w:rsidRDefault="0048508F" w:rsidP="0048508F">
      <w:pPr>
        <w:numPr>
          <w:ilvl w:val="0"/>
          <w:numId w:val="112"/>
        </w:numPr>
      </w:pPr>
      <w:r w:rsidRPr="0048508F">
        <w:t>activarea actuatoarelor.</w:t>
      </w:r>
    </w:p>
    <w:p w14:paraId="7500C7CB" w14:textId="782B8A79" w:rsidR="0048508F" w:rsidRPr="0048508F" w:rsidRDefault="0048508F" w:rsidP="0048508F"/>
    <w:p w14:paraId="39FDBD2B" w14:textId="77777777" w:rsidR="0048508F" w:rsidRPr="0048508F" w:rsidRDefault="0048508F" w:rsidP="0048508F">
      <w:pPr>
        <w:numPr>
          <w:ilvl w:val="0"/>
          <w:numId w:val="19"/>
        </w:numPr>
        <w:tabs>
          <w:tab w:val="num" w:pos="360"/>
        </w:tabs>
        <w:rPr>
          <w:b/>
          <w:bCs/>
        </w:rPr>
      </w:pPr>
      <w:r w:rsidRPr="0048508F">
        <w:rPr>
          <w:b/>
          <w:bCs/>
        </w:rPr>
        <w:t>Serviciu: Bluetooth Communication Service</w:t>
      </w:r>
    </w:p>
    <w:p w14:paraId="564EEF5D" w14:textId="77777777" w:rsidR="0048508F" w:rsidRPr="0048508F" w:rsidRDefault="0048508F" w:rsidP="0048508F">
      <w:r w:rsidRPr="0048508F">
        <w:t>Identificator serviciu: BCS</w:t>
      </w:r>
    </w:p>
    <w:p w14:paraId="2D41AD56" w14:textId="77777777" w:rsidR="0048508F" w:rsidRPr="0048508F" w:rsidRDefault="0048508F" w:rsidP="0048508F">
      <w:r w:rsidRPr="0048508F">
        <w:t>Clasificare: serviciu comunicație</w:t>
      </w:r>
    </w:p>
    <w:p w14:paraId="4BA37AF5" w14:textId="77777777" w:rsidR="0048508F" w:rsidRPr="0048508F" w:rsidRDefault="0048508F" w:rsidP="0048508F">
      <w:r w:rsidRPr="0048508F">
        <w:t>Definiție:</w:t>
      </w:r>
    </w:p>
    <w:p w14:paraId="59B0E41E" w14:textId="77777777" w:rsidR="0048508F" w:rsidRPr="0048508F" w:rsidRDefault="0048508F" w:rsidP="0048508F">
      <w:r w:rsidRPr="0048508F">
        <w:t>Gestionarea comunicației între baston și aplicația mobilă.</w:t>
      </w:r>
    </w:p>
    <w:p w14:paraId="722C27F0" w14:textId="77777777" w:rsidR="0048508F" w:rsidRPr="0048508F" w:rsidRDefault="0048508F" w:rsidP="0048508F">
      <w:r w:rsidRPr="0048508F">
        <w:t>Cerințe:</w:t>
      </w:r>
    </w:p>
    <w:p w14:paraId="2305289C" w14:textId="77777777" w:rsidR="0048508F" w:rsidRPr="0048508F" w:rsidRDefault="0048508F" w:rsidP="0048508F">
      <w:pPr>
        <w:numPr>
          <w:ilvl w:val="0"/>
          <w:numId w:val="113"/>
        </w:numPr>
      </w:pPr>
      <w:r w:rsidRPr="0048508F">
        <w:lastRenderedPageBreak/>
        <w:t>transmiterea mesajelor de stare</w:t>
      </w:r>
    </w:p>
    <w:p w14:paraId="17F3BD6B" w14:textId="77777777" w:rsidR="0048508F" w:rsidRPr="0048508F" w:rsidRDefault="0048508F" w:rsidP="0048508F">
      <w:pPr>
        <w:numPr>
          <w:ilvl w:val="0"/>
          <w:numId w:val="113"/>
        </w:numPr>
      </w:pPr>
      <w:r w:rsidRPr="0048508F">
        <w:t>recepționarea comenzilor.</w:t>
      </w:r>
    </w:p>
    <w:p w14:paraId="7CB6760D" w14:textId="77777777" w:rsidR="0048508F" w:rsidRPr="0048508F" w:rsidRDefault="0048508F" w:rsidP="0048508F">
      <w:r w:rsidRPr="0048508F">
        <w:t>Format mesaje:</w:t>
      </w:r>
    </w:p>
    <w:p w14:paraId="7EDBDC29" w14:textId="77777777" w:rsidR="0048508F" w:rsidRPr="0048508F" w:rsidRDefault="0048508F" w:rsidP="0048508F">
      <w:r w:rsidRPr="0048508F">
        <w:t>ALERT:OBSTACLE</w:t>
      </w:r>
      <w:r w:rsidRPr="0048508F">
        <w:br/>
        <w:t>ALERT:WATER</w:t>
      </w:r>
      <w:r w:rsidRPr="0048508F">
        <w:br/>
        <w:t>STATUS:OK</w:t>
      </w:r>
    </w:p>
    <w:p w14:paraId="539A1272" w14:textId="6A58CC26" w:rsidR="0048508F" w:rsidRPr="0048508F" w:rsidRDefault="0048508F" w:rsidP="0048508F"/>
    <w:p w14:paraId="58C27B80" w14:textId="77777777" w:rsidR="0048508F" w:rsidRPr="0048508F" w:rsidRDefault="0048508F" w:rsidP="0048508F">
      <w:pPr>
        <w:numPr>
          <w:ilvl w:val="0"/>
          <w:numId w:val="19"/>
        </w:numPr>
        <w:tabs>
          <w:tab w:val="num" w:pos="360"/>
        </w:tabs>
        <w:rPr>
          <w:b/>
          <w:bCs/>
        </w:rPr>
      </w:pPr>
      <w:r w:rsidRPr="0048508F">
        <w:rPr>
          <w:b/>
          <w:bCs/>
        </w:rPr>
        <w:t>Serviciu: Mobile Navigation Service</w:t>
      </w:r>
    </w:p>
    <w:p w14:paraId="3808C068" w14:textId="77777777" w:rsidR="0048508F" w:rsidRPr="0048508F" w:rsidRDefault="0048508F" w:rsidP="0048508F">
      <w:r w:rsidRPr="0048508F">
        <w:t>Identificator serviciu: MNS</w:t>
      </w:r>
    </w:p>
    <w:p w14:paraId="42CA26A1" w14:textId="77777777" w:rsidR="0048508F" w:rsidRPr="0048508F" w:rsidRDefault="0048508F" w:rsidP="0048508F">
      <w:r w:rsidRPr="0048508F">
        <w:t>Clasificare: aplicație mobilă</w:t>
      </w:r>
    </w:p>
    <w:p w14:paraId="6038C7F3" w14:textId="77777777" w:rsidR="0048508F" w:rsidRPr="0048508F" w:rsidRDefault="0048508F" w:rsidP="0048508F">
      <w:r w:rsidRPr="0048508F">
        <w:t>Definiție:</w:t>
      </w:r>
    </w:p>
    <w:p w14:paraId="7D5BB0D5" w14:textId="77777777" w:rsidR="0048508F" w:rsidRPr="0048508F" w:rsidRDefault="0048508F" w:rsidP="0048508F">
      <w:r w:rsidRPr="0048508F">
        <w:t>Responsabil pentru monitorizarea traseului utilizatorului.</w:t>
      </w:r>
    </w:p>
    <w:p w14:paraId="419BC960" w14:textId="77777777" w:rsidR="0048508F" w:rsidRPr="0048508F" w:rsidRDefault="0048508F" w:rsidP="0048508F">
      <w:r w:rsidRPr="0048508F">
        <w:t>Cerințe:</w:t>
      </w:r>
    </w:p>
    <w:p w14:paraId="1089343B" w14:textId="77777777" w:rsidR="0048508F" w:rsidRPr="0048508F" w:rsidRDefault="0048508F" w:rsidP="0048508F">
      <w:pPr>
        <w:numPr>
          <w:ilvl w:val="0"/>
          <w:numId w:val="114"/>
        </w:numPr>
      </w:pPr>
      <w:r w:rsidRPr="0048508F">
        <w:t>citirea datelor GPS</w:t>
      </w:r>
    </w:p>
    <w:p w14:paraId="7AA5726D" w14:textId="77777777" w:rsidR="0048508F" w:rsidRPr="0048508F" w:rsidRDefault="0048508F" w:rsidP="0048508F">
      <w:pPr>
        <w:numPr>
          <w:ilvl w:val="0"/>
          <w:numId w:val="114"/>
        </w:numPr>
      </w:pPr>
      <w:r w:rsidRPr="0048508F">
        <w:t>verificarea poziției față de traseu.</w:t>
      </w:r>
    </w:p>
    <w:p w14:paraId="3823CC3D" w14:textId="77777777" w:rsidR="0048508F" w:rsidRPr="0048508F" w:rsidRDefault="0048508F" w:rsidP="0048508F">
      <w:r w:rsidRPr="0048508F">
        <w:t>Structuri date:</w:t>
      </w:r>
    </w:p>
    <w:p w14:paraId="505F17C0" w14:textId="77777777" w:rsidR="0048508F" w:rsidRPr="0048508F" w:rsidRDefault="0048508F" w:rsidP="0048508F">
      <w:r w:rsidRPr="0048508F">
        <w:t>Route</w:t>
      </w:r>
      <w:r w:rsidRPr="0048508F">
        <w:br/>
        <w:t>RoutePoint</w:t>
      </w:r>
      <w:r w:rsidRPr="0048508F">
        <w:br/>
        <w:t>LocationSample</w:t>
      </w:r>
    </w:p>
    <w:p w14:paraId="6B1F078D" w14:textId="77777777" w:rsidR="0048508F" w:rsidRPr="0048508F" w:rsidRDefault="0048508F" w:rsidP="0048508F">
      <w:r w:rsidRPr="0048508F">
        <w:t>Procesare:</w:t>
      </w:r>
    </w:p>
    <w:p w14:paraId="20718E28" w14:textId="77777777" w:rsidR="0048508F" w:rsidRPr="0048508F" w:rsidRDefault="0048508F" w:rsidP="0048508F">
      <w:pPr>
        <w:numPr>
          <w:ilvl w:val="0"/>
          <w:numId w:val="115"/>
        </w:numPr>
      </w:pPr>
      <w:r w:rsidRPr="0048508F">
        <w:t>citirea coordonatelor GPS</w:t>
      </w:r>
    </w:p>
    <w:p w14:paraId="3F675798" w14:textId="77777777" w:rsidR="0048508F" w:rsidRPr="0048508F" w:rsidRDefault="0048508F" w:rsidP="0048508F">
      <w:pPr>
        <w:numPr>
          <w:ilvl w:val="0"/>
          <w:numId w:val="115"/>
        </w:numPr>
      </w:pPr>
      <w:r w:rsidRPr="0048508F">
        <w:t>calcul distanță față de traseu</w:t>
      </w:r>
    </w:p>
    <w:p w14:paraId="7A982B7F" w14:textId="77777777" w:rsidR="0048508F" w:rsidRPr="0048508F" w:rsidRDefault="0048508F" w:rsidP="0048508F">
      <w:pPr>
        <w:numPr>
          <w:ilvl w:val="0"/>
          <w:numId w:val="115"/>
        </w:numPr>
      </w:pPr>
      <w:r w:rsidRPr="0048508F">
        <w:t>detectarea deviației.</w:t>
      </w:r>
    </w:p>
    <w:p w14:paraId="2DEC0541" w14:textId="77777777" w:rsidR="0048508F" w:rsidRPr="0048508F" w:rsidRDefault="0048508F" w:rsidP="0048508F">
      <w:pPr>
        <w:rPr>
          <w:lang w:val="ro-RO"/>
        </w:rPr>
      </w:pPr>
    </w:p>
    <w:p w14:paraId="33EF4CCE" w14:textId="394F8C77" w:rsidR="00CC07F2" w:rsidRPr="00A114E1" w:rsidRDefault="00CC07F2" w:rsidP="00E07013">
      <w:pPr>
        <w:pStyle w:val="InstructionalTextBullet"/>
        <w:numPr>
          <w:ilvl w:val="0"/>
          <w:numId w:val="0"/>
        </w:numPr>
        <w:ind w:left="720"/>
        <w:rPr>
          <w:szCs w:val="20"/>
          <w:lang w:val="ro-RO" w:eastAsia="ar-SA"/>
        </w:rPr>
      </w:pPr>
    </w:p>
    <w:p w14:paraId="33EF4CCF" w14:textId="5812468A" w:rsidR="00CC07F2" w:rsidRDefault="00CC254C" w:rsidP="00AE5CED">
      <w:pPr>
        <w:pStyle w:val="Titlu3"/>
        <w:rPr>
          <w:lang w:val="ro-RO"/>
        </w:rPr>
      </w:pPr>
      <w:bookmarkStart w:id="48" w:name="_Toc160527868"/>
      <w:r>
        <w:rPr>
          <w:lang w:val="ro-RO"/>
        </w:rPr>
        <w:t xml:space="preserve">7.3 </w:t>
      </w:r>
      <w:r w:rsidR="00E07013" w:rsidRPr="00A114E1">
        <w:rPr>
          <w:lang w:val="ro-RO"/>
        </w:rPr>
        <w:t>Proiectare detaliată de securitate</w:t>
      </w:r>
      <w:bookmarkEnd w:id="48"/>
    </w:p>
    <w:p w14:paraId="18FE0829" w14:textId="77777777" w:rsidR="003909D9" w:rsidRDefault="003909D9" w:rsidP="003909D9">
      <w:pPr>
        <w:rPr>
          <w:lang w:val="ro-RO"/>
        </w:rPr>
      </w:pPr>
    </w:p>
    <w:p w14:paraId="61A2078B" w14:textId="77777777" w:rsidR="003909D9" w:rsidRPr="003909D9" w:rsidRDefault="003909D9" w:rsidP="003909D9">
      <w:r w:rsidRPr="003909D9">
        <w:t>Sistemul implementează mai multe mecanisme de securitate pentru protejarea datelor și a accesului la sistem.</w:t>
      </w:r>
    </w:p>
    <w:p w14:paraId="20083D75" w14:textId="77777777" w:rsidR="003909D9" w:rsidRPr="003909D9" w:rsidRDefault="003909D9" w:rsidP="003909D9">
      <w:pPr>
        <w:numPr>
          <w:ilvl w:val="0"/>
          <w:numId w:val="19"/>
        </w:numPr>
        <w:rPr>
          <w:b/>
          <w:bCs/>
        </w:rPr>
      </w:pPr>
      <w:r w:rsidRPr="003909D9">
        <w:rPr>
          <w:b/>
          <w:bCs/>
        </w:rPr>
        <w:t>Autentificare</w:t>
      </w:r>
    </w:p>
    <w:p w14:paraId="34E8CF62" w14:textId="3D3032D0" w:rsidR="003909D9" w:rsidRPr="003909D9" w:rsidRDefault="003909D9" w:rsidP="003909D9">
      <w:r w:rsidRPr="003909D9">
        <w:t>Accesul la aplicația mobilă este realizat prin autentificare cu nume utilizator și parolă.</w:t>
      </w:r>
    </w:p>
    <w:p w14:paraId="6268C56E" w14:textId="77777777" w:rsidR="003909D9" w:rsidRPr="003909D9" w:rsidRDefault="003909D9" w:rsidP="003909D9">
      <w:pPr>
        <w:numPr>
          <w:ilvl w:val="0"/>
          <w:numId w:val="19"/>
        </w:numPr>
        <w:rPr>
          <w:b/>
          <w:bCs/>
        </w:rPr>
      </w:pPr>
      <w:r w:rsidRPr="003909D9">
        <w:rPr>
          <w:b/>
          <w:bCs/>
        </w:rPr>
        <w:t>Autorizare</w:t>
      </w:r>
    </w:p>
    <w:p w14:paraId="6B809179" w14:textId="498F8186" w:rsidR="003909D9" w:rsidRPr="003909D9" w:rsidRDefault="003909D9" w:rsidP="003909D9">
      <w:r w:rsidRPr="003909D9">
        <w:t>Utilizatorii pot accesa doar datele asociate contului propriu.</w:t>
      </w:r>
    </w:p>
    <w:p w14:paraId="3E59CA24" w14:textId="77777777" w:rsidR="003909D9" w:rsidRPr="003909D9" w:rsidRDefault="003909D9" w:rsidP="003909D9">
      <w:pPr>
        <w:numPr>
          <w:ilvl w:val="0"/>
          <w:numId w:val="19"/>
        </w:numPr>
        <w:rPr>
          <w:b/>
          <w:bCs/>
        </w:rPr>
      </w:pPr>
      <w:r w:rsidRPr="003909D9">
        <w:rPr>
          <w:b/>
          <w:bCs/>
        </w:rPr>
        <w:t>Criptare</w:t>
      </w:r>
    </w:p>
    <w:p w14:paraId="1872C265" w14:textId="636096E9" w:rsidR="003909D9" w:rsidRPr="003909D9" w:rsidRDefault="003909D9" w:rsidP="003909D9">
      <w:r w:rsidRPr="003909D9">
        <w:t>Comunicarea dintre aplicația mobilă și backend utilizează protocolul HTTPS.</w:t>
      </w:r>
    </w:p>
    <w:p w14:paraId="059851D2" w14:textId="77777777" w:rsidR="003909D9" w:rsidRPr="003909D9" w:rsidRDefault="003909D9" w:rsidP="003909D9">
      <w:pPr>
        <w:numPr>
          <w:ilvl w:val="0"/>
          <w:numId w:val="19"/>
        </w:numPr>
        <w:rPr>
          <w:b/>
          <w:bCs/>
        </w:rPr>
      </w:pPr>
      <w:r w:rsidRPr="003909D9">
        <w:rPr>
          <w:b/>
          <w:bCs/>
        </w:rPr>
        <w:lastRenderedPageBreak/>
        <w:t>Jurnalizare și audit</w:t>
      </w:r>
    </w:p>
    <w:p w14:paraId="2BAAD02B" w14:textId="71F7673F" w:rsidR="003909D9" w:rsidRPr="00C82B27" w:rsidRDefault="003909D9" w:rsidP="003909D9">
      <w:r w:rsidRPr="003909D9">
        <w:t>Evenimentele importante sunt salvate în baza de date pentru analiză și audit.</w:t>
      </w:r>
    </w:p>
    <w:p w14:paraId="33EF4CD8" w14:textId="60969285" w:rsidR="00CC07F2" w:rsidRDefault="00CC254C" w:rsidP="00AE5CED">
      <w:pPr>
        <w:pStyle w:val="Titlu3"/>
        <w:rPr>
          <w:lang w:val="ro-RO"/>
        </w:rPr>
      </w:pPr>
      <w:bookmarkStart w:id="49" w:name="_Toc160527869"/>
      <w:r>
        <w:rPr>
          <w:lang w:val="ro-RO"/>
        </w:rPr>
        <w:t xml:space="preserve">7.4 </w:t>
      </w:r>
      <w:r w:rsidR="00E07013" w:rsidRPr="00A114E1">
        <w:rPr>
          <w:lang w:val="ro-RO"/>
        </w:rPr>
        <w:t>Proiectare de detaliu pentru performanța sistemului</w:t>
      </w:r>
      <w:bookmarkEnd w:id="49"/>
    </w:p>
    <w:p w14:paraId="51EF2E11" w14:textId="77777777" w:rsidR="00C82B27" w:rsidRPr="00C82B27" w:rsidRDefault="00C82B27" w:rsidP="00C82B27">
      <w:pPr>
        <w:rPr>
          <w:lang w:val="ro-RO"/>
        </w:rPr>
      </w:pPr>
    </w:p>
    <w:p w14:paraId="5A931694" w14:textId="77777777" w:rsidR="00C82B27" w:rsidRPr="00C82B27" w:rsidRDefault="00C82B27" w:rsidP="00C82B27">
      <w:pPr>
        <w:pStyle w:val="Corptext"/>
        <w:rPr>
          <w:lang w:eastAsia="ar-SA"/>
        </w:rPr>
      </w:pPr>
      <w:r w:rsidRPr="00C82B27">
        <w:rPr>
          <w:lang w:eastAsia="ar-SA"/>
        </w:rPr>
        <w:t>Performanța sistemului este esențială pentru siguranța utilizatorului.</w:t>
      </w:r>
    </w:p>
    <w:p w14:paraId="57D6023B" w14:textId="77777777" w:rsidR="00C82B27" w:rsidRPr="00C82B27" w:rsidRDefault="00C82B27" w:rsidP="00C82B27">
      <w:pPr>
        <w:pStyle w:val="Corptext"/>
        <w:rPr>
          <w:i/>
          <w:iCs/>
          <w:lang w:eastAsia="ar-SA"/>
        </w:rPr>
      </w:pPr>
      <w:r w:rsidRPr="00C82B27">
        <w:rPr>
          <w:i/>
          <w:iCs/>
          <w:lang w:eastAsia="ar-SA"/>
        </w:rPr>
        <w:t>Cerințe de performanță:</w:t>
      </w:r>
    </w:p>
    <w:p w14:paraId="482082CD" w14:textId="77777777" w:rsidR="00C82B27" w:rsidRPr="00C82B27" w:rsidRDefault="00C82B27" w:rsidP="00C82B27">
      <w:pPr>
        <w:pStyle w:val="Corptext"/>
        <w:rPr>
          <w:lang w:eastAsia="ar-SA"/>
        </w:rPr>
      </w:pPr>
      <w:r w:rsidRPr="00C82B27">
        <w:rPr>
          <w:lang w:eastAsia="ar-SA"/>
        </w:rPr>
        <w:t>timp de reacție la obstacol &lt; 200 ms</w:t>
      </w:r>
    </w:p>
    <w:p w14:paraId="2246C57F" w14:textId="77777777" w:rsidR="00C82B27" w:rsidRPr="00C82B27" w:rsidRDefault="00C82B27" w:rsidP="00C82B27">
      <w:pPr>
        <w:pStyle w:val="Corptext"/>
        <w:rPr>
          <w:i/>
          <w:iCs/>
          <w:lang w:eastAsia="ar-SA"/>
        </w:rPr>
      </w:pPr>
      <w:r w:rsidRPr="00C82B27">
        <w:rPr>
          <w:i/>
          <w:iCs/>
          <w:lang w:eastAsia="ar-SA"/>
        </w:rPr>
        <w:t>Capacitate:</w:t>
      </w:r>
    </w:p>
    <w:p w14:paraId="10135682" w14:textId="77777777" w:rsidR="00C82B27" w:rsidRPr="00C82B27" w:rsidRDefault="00C82B27" w:rsidP="00C82B27">
      <w:pPr>
        <w:pStyle w:val="Corptext"/>
        <w:rPr>
          <w:lang w:eastAsia="ar-SA"/>
        </w:rPr>
      </w:pPr>
      <w:r w:rsidRPr="00C82B27">
        <w:rPr>
          <w:lang w:eastAsia="ar-SA"/>
        </w:rPr>
        <w:t>sistemul poate gestiona până la 100 trasee cu maximum 100 puncte fiecare.</w:t>
      </w:r>
    </w:p>
    <w:p w14:paraId="50EA63A3" w14:textId="77777777" w:rsidR="00C82B27" w:rsidRPr="00C82B27" w:rsidRDefault="00C82B27" w:rsidP="00C82B27">
      <w:pPr>
        <w:pStyle w:val="Corptext"/>
        <w:rPr>
          <w:i/>
          <w:iCs/>
          <w:lang w:eastAsia="ar-SA"/>
        </w:rPr>
      </w:pPr>
      <w:r w:rsidRPr="00C82B27">
        <w:rPr>
          <w:i/>
          <w:iCs/>
          <w:lang w:eastAsia="ar-SA"/>
        </w:rPr>
        <w:t>Disponibilitate:</w:t>
      </w:r>
    </w:p>
    <w:p w14:paraId="4AFD36B6" w14:textId="77777777" w:rsidR="00C82B27" w:rsidRPr="00C82B27" w:rsidRDefault="00C82B27" w:rsidP="00C82B27">
      <w:pPr>
        <w:pStyle w:val="Corptext"/>
        <w:rPr>
          <w:lang w:eastAsia="ar-SA"/>
        </w:rPr>
      </w:pPr>
      <w:r w:rsidRPr="00C82B27">
        <w:rPr>
          <w:lang w:eastAsia="ar-SA"/>
        </w:rPr>
        <w:t>funcțiile critice sunt implementate local pe microcontroler.</w:t>
      </w:r>
    </w:p>
    <w:p w14:paraId="6F28BD6E" w14:textId="77777777" w:rsidR="00C82B27" w:rsidRPr="00C82B27" w:rsidRDefault="00C82B27" w:rsidP="00C82B27">
      <w:pPr>
        <w:pStyle w:val="Corptext"/>
        <w:rPr>
          <w:i/>
          <w:iCs/>
          <w:lang w:eastAsia="ar-SA"/>
        </w:rPr>
      </w:pPr>
      <w:r w:rsidRPr="00C82B27">
        <w:rPr>
          <w:i/>
          <w:iCs/>
          <w:lang w:eastAsia="ar-SA"/>
        </w:rPr>
        <w:t>Fiabilitate:</w:t>
      </w:r>
    </w:p>
    <w:p w14:paraId="08F81296" w14:textId="77777777" w:rsidR="00C82B27" w:rsidRPr="00C82B27" w:rsidRDefault="00C82B27" w:rsidP="00C82B27">
      <w:pPr>
        <w:pStyle w:val="Corptext"/>
        <w:rPr>
          <w:lang w:eastAsia="ar-SA"/>
        </w:rPr>
      </w:pPr>
      <w:r w:rsidRPr="00C82B27">
        <w:rPr>
          <w:lang w:eastAsia="ar-SA"/>
        </w:rPr>
        <w:t>citiri repetate ale senzorilor pentru reducerea alarmelor false.</w:t>
      </w:r>
    </w:p>
    <w:p w14:paraId="2FEDAE14" w14:textId="77777777" w:rsidR="00C82B27" w:rsidRPr="00C82B27" w:rsidRDefault="00C82B27" w:rsidP="00C82B27">
      <w:pPr>
        <w:pStyle w:val="Corptext"/>
        <w:rPr>
          <w:i/>
          <w:iCs/>
          <w:lang w:eastAsia="ar-SA"/>
        </w:rPr>
      </w:pPr>
      <w:r w:rsidRPr="00C82B27">
        <w:rPr>
          <w:i/>
          <w:iCs/>
          <w:lang w:eastAsia="ar-SA"/>
        </w:rPr>
        <w:t>Backup:</w:t>
      </w:r>
    </w:p>
    <w:p w14:paraId="4C3C07D6" w14:textId="77777777" w:rsidR="00C82B27" w:rsidRPr="00C82B27" w:rsidRDefault="00C82B27" w:rsidP="00C82B27">
      <w:pPr>
        <w:pStyle w:val="Corptext"/>
        <w:rPr>
          <w:lang w:eastAsia="ar-SA"/>
        </w:rPr>
      </w:pPr>
      <w:r w:rsidRPr="00C82B27">
        <w:rPr>
          <w:lang w:eastAsia="ar-SA"/>
        </w:rPr>
        <w:t>baza de date este protejată prin backup periodic.</w:t>
      </w:r>
    </w:p>
    <w:p w14:paraId="30BCEE16" w14:textId="77777777" w:rsidR="00E07013" w:rsidRPr="00A114E1" w:rsidRDefault="00E07013" w:rsidP="00E07013">
      <w:pPr>
        <w:pStyle w:val="Corptext"/>
        <w:rPr>
          <w:lang w:val="ro-RO" w:eastAsia="ar-SA"/>
        </w:rPr>
      </w:pPr>
    </w:p>
    <w:p w14:paraId="33EF4CE7" w14:textId="4961DF42" w:rsidR="00CC07F2" w:rsidRDefault="00CC254C" w:rsidP="00086ACC">
      <w:pPr>
        <w:pStyle w:val="Titlu3"/>
        <w:rPr>
          <w:lang w:val="ro-RO"/>
        </w:rPr>
      </w:pPr>
      <w:bookmarkStart w:id="50" w:name="_Toc160527870"/>
      <w:r>
        <w:rPr>
          <w:lang w:val="ro-RO"/>
        </w:rPr>
        <w:t xml:space="preserve">7.5 </w:t>
      </w:r>
      <w:r w:rsidR="00E07013" w:rsidRPr="00A114E1">
        <w:rPr>
          <w:lang w:val="ro-RO"/>
        </w:rPr>
        <w:t>Proiectare detaliată a comunicațiilor interne (între componente)</w:t>
      </w:r>
      <w:bookmarkEnd w:id="50"/>
    </w:p>
    <w:p w14:paraId="0A669D97" w14:textId="77777777" w:rsidR="00086ACC" w:rsidRPr="00086ACC" w:rsidRDefault="00086ACC" w:rsidP="00086ACC">
      <w:pPr>
        <w:rPr>
          <w:lang w:val="ro-RO"/>
        </w:rPr>
      </w:pPr>
    </w:p>
    <w:p w14:paraId="01165911" w14:textId="77777777" w:rsidR="00086ACC" w:rsidRPr="00086ACC" w:rsidRDefault="00086ACC" w:rsidP="00086ACC">
      <w:r w:rsidRPr="00086ACC">
        <w:t>Sistemul utilizează mai multe tipuri de comunicații interne.</w:t>
      </w:r>
    </w:p>
    <w:p w14:paraId="5163A3F0" w14:textId="78F42DC4" w:rsidR="00086ACC" w:rsidRPr="00086ACC" w:rsidRDefault="00086ACC" w:rsidP="00086ACC"/>
    <w:p w14:paraId="769501F5" w14:textId="77777777" w:rsidR="00086ACC" w:rsidRPr="00086ACC" w:rsidRDefault="00086ACC" w:rsidP="00086ACC">
      <w:pPr>
        <w:numPr>
          <w:ilvl w:val="0"/>
          <w:numId w:val="19"/>
        </w:numPr>
        <w:rPr>
          <w:b/>
          <w:bCs/>
        </w:rPr>
      </w:pPr>
      <w:r w:rsidRPr="00086ACC">
        <w:rPr>
          <w:b/>
          <w:bCs/>
        </w:rPr>
        <w:t>Comunicație senzori – microcontroler</w:t>
      </w:r>
    </w:p>
    <w:p w14:paraId="4D78FC27" w14:textId="77777777" w:rsidR="00086ACC" w:rsidRPr="00086ACC" w:rsidRDefault="00086ACC" w:rsidP="00086ACC">
      <w:r w:rsidRPr="00086ACC">
        <w:t>Realizată prin pini digitali și analogici.</w:t>
      </w:r>
    </w:p>
    <w:p w14:paraId="356E5097" w14:textId="796D9339" w:rsidR="00086ACC" w:rsidRPr="00086ACC" w:rsidRDefault="00086ACC" w:rsidP="00086ACC"/>
    <w:p w14:paraId="64168453" w14:textId="77777777" w:rsidR="00086ACC" w:rsidRPr="00086ACC" w:rsidRDefault="00086ACC" w:rsidP="00086ACC">
      <w:pPr>
        <w:numPr>
          <w:ilvl w:val="0"/>
          <w:numId w:val="19"/>
        </w:numPr>
        <w:rPr>
          <w:b/>
          <w:bCs/>
        </w:rPr>
      </w:pPr>
      <w:r w:rsidRPr="00086ACC">
        <w:rPr>
          <w:b/>
          <w:bCs/>
        </w:rPr>
        <w:t>Comunicație microcontroler – Bluetooth</w:t>
      </w:r>
    </w:p>
    <w:p w14:paraId="4EDF4B54" w14:textId="77777777" w:rsidR="00086ACC" w:rsidRPr="00086ACC" w:rsidRDefault="00086ACC" w:rsidP="00086ACC">
      <w:r w:rsidRPr="00086ACC">
        <w:t>Interfață UART.</w:t>
      </w:r>
    </w:p>
    <w:p w14:paraId="6759B3EC" w14:textId="1B1B91BE" w:rsidR="00086ACC" w:rsidRPr="00086ACC" w:rsidRDefault="00086ACC" w:rsidP="00086ACC"/>
    <w:p w14:paraId="77585FD7" w14:textId="77777777" w:rsidR="00086ACC" w:rsidRPr="00086ACC" w:rsidRDefault="00086ACC" w:rsidP="00086ACC">
      <w:pPr>
        <w:numPr>
          <w:ilvl w:val="0"/>
          <w:numId w:val="19"/>
        </w:numPr>
        <w:rPr>
          <w:b/>
          <w:bCs/>
        </w:rPr>
      </w:pPr>
      <w:r w:rsidRPr="00086ACC">
        <w:rPr>
          <w:b/>
          <w:bCs/>
        </w:rPr>
        <w:t>Comunicație aplicație – backend</w:t>
      </w:r>
    </w:p>
    <w:p w14:paraId="1461A5A8" w14:textId="77777777" w:rsidR="00086ACC" w:rsidRPr="00086ACC" w:rsidRDefault="00086ACC" w:rsidP="00086ACC">
      <w:r w:rsidRPr="00086ACC">
        <w:t>Protocol HTTPS.</w:t>
      </w:r>
    </w:p>
    <w:p w14:paraId="011CDCE6" w14:textId="77777777" w:rsidR="00086ACC" w:rsidRPr="00086ACC" w:rsidRDefault="00086ACC" w:rsidP="00086ACC">
      <w:r w:rsidRPr="00086ACC">
        <w:t>Format date:</w:t>
      </w:r>
    </w:p>
    <w:p w14:paraId="4B53263E" w14:textId="77777777" w:rsidR="00086ACC" w:rsidRPr="00086ACC" w:rsidRDefault="00086ACC" w:rsidP="00086ACC">
      <w:r w:rsidRPr="00086ACC">
        <w:t>JSON.</w:t>
      </w:r>
    </w:p>
    <w:p w14:paraId="4FEEE553" w14:textId="34E53B7D" w:rsidR="00086ACC" w:rsidRDefault="00086ACC" w:rsidP="00086ACC"/>
    <w:p w14:paraId="2267BF16" w14:textId="77777777" w:rsidR="00086ACC" w:rsidRDefault="00086ACC" w:rsidP="00086ACC"/>
    <w:p w14:paraId="178DD292" w14:textId="77777777" w:rsidR="00086ACC" w:rsidRPr="00086ACC" w:rsidRDefault="00086ACC" w:rsidP="00086ACC"/>
    <w:p w14:paraId="1AE08D6D" w14:textId="77777777" w:rsidR="00086ACC" w:rsidRDefault="00086ACC" w:rsidP="00086ACC">
      <w:pPr>
        <w:numPr>
          <w:ilvl w:val="0"/>
          <w:numId w:val="19"/>
        </w:numPr>
        <w:rPr>
          <w:b/>
          <w:bCs/>
        </w:rPr>
      </w:pPr>
      <w:r w:rsidRPr="00086ACC">
        <w:rPr>
          <w:b/>
          <w:bCs/>
        </w:rPr>
        <w:t>Flux de comunicație</w:t>
      </w:r>
    </w:p>
    <w:p w14:paraId="743FBC0B" w14:textId="77777777" w:rsidR="00086ACC" w:rsidRPr="00086ACC" w:rsidRDefault="00086ACC" w:rsidP="00086ACC">
      <w:pPr>
        <w:jc w:val="center"/>
      </w:pPr>
      <w:r w:rsidRPr="00086ACC">
        <w:t>Nevăzător</w:t>
      </w:r>
    </w:p>
    <w:p w14:paraId="4C1DF7D1" w14:textId="7AA9EDA2" w:rsidR="00086ACC" w:rsidRPr="00086ACC" w:rsidRDefault="00086ACC" w:rsidP="00086ACC">
      <w:pPr>
        <w:jc w:val="center"/>
      </w:pPr>
      <w:r w:rsidRPr="00086ACC">
        <w:t>|</w:t>
      </w:r>
    </w:p>
    <w:p w14:paraId="34B8F6A7" w14:textId="640E60F3" w:rsidR="00086ACC" w:rsidRPr="00086ACC" w:rsidRDefault="00086ACC" w:rsidP="00086ACC">
      <w:pPr>
        <w:jc w:val="center"/>
      </w:pPr>
      <w:r w:rsidRPr="00086ACC">
        <w:t>v</w:t>
      </w:r>
    </w:p>
    <w:p w14:paraId="36DB2375" w14:textId="77777777" w:rsidR="00086ACC" w:rsidRPr="00086ACC" w:rsidRDefault="00086ACC" w:rsidP="00086ACC">
      <w:pPr>
        <w:jc w:val="center"/>
      </w:pPr>
      <w:r w:rsidRPr="00086ACC">
        <w:t>Baston Smart</w:t>
      </w:r>
    </w:p>
    <w:p w14:paraId="0FEC2197" w14:textId="77777777" w:rsidR="00086ACC" w:rsidRPr="00086ACC" w:rsidRDefault="00086ACC" w:rsidP="00086ACC">
      <w:pPr>
        <w:jc w:val="center"/>
      </w:pPr>
      <w:r w:rsidRPr="00086ACC">
        <w:t>(Arduino + senzori)</w:t>
      </w:r>
    </w:p>
    <w:p w14:paraId="70D14869" w14:textId="16AA4949" w:rsidR="00086ACC" w:rsidRPr="00086ACC" w:rsidRDefault="00086ACC" w:rsidP="00086ACC">
      <w:pPr>
        <w:jc w:val="center"/>
      </w:pPr>
      <w:r w:rsidRPr="00086ACC">
        <w:t>|</w:t>
      </w:r>
    </w:p>
    <w:p w14:paraId="27D3EAF1" w14:textId="1DCA246D" w:rsidR="00086ACC" w:rsidRPr="00086ACC" w:rsidRDefault="00086ACC" w:rsidP="00086ACC">
      <w:pPr>
        <w:jc w:val="center"/>
      </w:pPr>
      <w:r w:rsidRPr="00086ACC">
        <w:t>Bluetooth</w:t>
      </w:r>
    </w:p>
    <w:p w14:paraId="07E8F0B4" w14:textId="6EE43832" w:rsidR="00086ACC" w:rsidRPr="00086ACC" w:rsidRDefault="00086ACC" w:rsidP="00086ACC">
      <w:pPr>
        <w:jc w:val="center"/>
      </w:pPr>
      <w:r w:rsidRPr="00086ACC">
        <w:t>|</w:t>
      </w:r>
    </w:p>
    <w:p w14:paraId="0E66D201" w14:textId="444CC4C2" w:rsidR="00086ACC" w:rsidRPr="00086ACC" w:rsidRDefault="00086ACC" w:rsidP="00086ACC">
      <w:pPr>
        <w:jc w:val="center"/>
      </w:pPr>
      <w:r w:rsidRPr="00086ACC">
        <w:t>v</w:t>
      </w:r>
    </w:p>
    <w:p w14:paraId="19933513" w14:textId="77777777" w:rsidR="00086ACC" w:rsidRPr="00086ACC" w:rsidRDefault="00086ACC" w:rsidP="00086ACC">
      <w:pPr>
        <w:jc w:val="center"/>
      </w:pPr>
      <w:r w:rsidRPr="00086ACC">
        <w:t>Aplicație Android</w:t>
      </w:r>
    </w:p>
    <w:p w14:paraId="3F67E308" w14:textId="50252436" w:rsidR="00086ACC" w:rsidRPr="00086ACC" w:rsidRDefault="00086ACC" w:rsidP="00086ACC">
      <w:pPr>
        <w:jc w:val="center"/>
      </w:pPr>
      <w:r w:rsidRPr="00086ACC">
        <w:t>|</w:t>
      </w:r>
    </w:p>
    <w:p w14:paraId="0F7D8E8A" w14:textId="3BEB0E60" w:rsidR="00086ACC" w:rsidRPr="00086ACC" w:rsidRDefault="00086ACC" w:rsidP="00086ACC">
      <w:pPr>
        <w:jc w:val="center"/>
      </w:pPr>
      <w:r w:rsidRPr="00086ACC">
        <w:t>HTTPS</w:t>
      </w:r>
    </w:p>
    <w:p w14:paraId="5ED1F56F" w14:textId="43933BC9" w:rsidR="00086ACC" w:rsidRPr="00086ACC" w:rsidRDefault="00086ACC" w:rsidP="00086ACC">
      <w:pPr>
        <w:jc w:val="center"/>
      </w:pPr>
      <w:r w:rsidRPr="00086ACC">
        <w:t>|</w:t>
      </w:r>
    </w:p>
    <w:p w14:paraId="5EDE2C50" w14:textId="02696FBB" w:rsidR="00086ACC" w:rsidRPr="00086ACC" w:rsidRDefault="00086ACC" w:rsidP="00086ACC">
      <w:pPr>
        <w:jc w:val="center"/>
        <w:rPr>
          <w:b/>
        </w:rPr>
      </w:pPr>
      <w:r w:rsidRPr="00086ACC">
        <w:t>Backend + MySQL</w:t>
      </w:r>
    </w:p>
    <w:p w14:paraId="5B2BA543" w14:textId="77777777" w:rsidR="00086ACC" w:rsidRPr="00086ACC" w:rsidRDefault="00086ACC" w:rsidP="00086ACC">
      <w:pPr>
        <w:rPr>
          <w:lang w:val="ro-RO"/>
        </w:rPr>
      </w:pPr>
    </w:p>
    <w:p w14:paraId="33EF4CE8" w14:textId="5C092FDD" w:rsidR="00213D9A" w:rsidRPr="00A114E1" w:rsidRDefault="00CC254C" w:rsidP="00CC254C">
      <w:pPr>
        <w:pStyle w:val="Titlu2"/>
        <w:numPr>
          <w:ilvl w:val="0"/>
          <w:numId w:val="0"/>
        </w:numPr>
        <w:ind w:left="1440"/>
        <w:rPr>
          <w:lang w:val="ro-RO"/>
        </w:rPr>
      </w:pPr>
      <w:bookmarkStart w:id="51" w:name="_Toc160527871"/>
      <w:r>
        <w:rPr>
          <w:lang w:val="ro-RO"/>
        </w:rPr>
        <w:lastRenderedPageBreak/>
        <w:t>8.</w:t>
      </w:r>
      <w:r w:rsidR="00E07013" w:rsidRPr="00A114E1">
        <w:rPr>
          <w:lang w:val="ro-RO"/>
        </w:rPr>
        <w:t>Controale pentru verificarea integrității sistemului</w:t>
      </w:r>
      <w:bookmarkEnd w:id="51"/>
    </w:p>
    <w:p w14:paraId="5EA38711" w14:textId="77777777" w:rsidR="00F36E8F" w:rsidRPr="00A114E1" w:rsidRDefault="00F36E8F" w:rsidP="00F36E8F">
      <w:pPr>
        <w:pStyle w:val="Corptext"/>
        <w:rPr>
          <w:lang w:val="ro-RO" w:eastAsia="ar-SA"/>
        </w:rPr>
      </w:pPr>
      <w:bookmarkStart w:id="52" w:name="_Toc288057811"/>
      <w:bookmarkStart w:id="53" w:name="_Toc288057812"/>
      <w:bookmarkStart w:id="54" w:name="_Toc288057813"/>
      <w:bookmarkStart w:id="55" w:name="_Toc288057814"/>
      <w:bookmarkStart w:id="56" w:name="_Toc288057839"/>
      <w:bookmarkStart w:id="57" w:name="_Toc288057840"/>
      <w:bookmarkStart w:id="58" w:name="_Toc490026795"/>
      <w:bookmarkEnd w:id="6"/>
      <w:bookmarkEnd w:id="7"/>
      <w:bookmarkEnd w:id="8"/>
      <w:bookmarkEnd w:id="9"/>
      <w:bookmarkEnd w:id="10"/>
      <w:bookmarkEnd w:id="52"/>
      <w:bookmarkEnd w:id="53"/>
      <w:bookmarkEnd w:id="54"/>
      <w:bookmarkEnd w:id="55"/>
      <w:bookmarkEnd w:id="56"/>
      <w:bookmarkEnd w:id="57"/>
    </w:p>
    <w:p w14:paraId="6565F714" w14:textId="77777777" w:rsidR="007558D1" w:rsidRPr="007558D1" w:rsidRDefault="007558D1" w:rsidP="007558D1">
      <w:pPr>
        <w:pStyle w:val="Corptext"/>
        <w:ind w:firstLine="720"/>
        <w:rPr>
          <w:lang w:eastAsia="ar-SA"/>
        </w:rPr>
      </w:pPr>
      <w:r w:rsidRPr="007558D1">
        <w:rPr>
          <w:lang w:eastAsia="ar-SA"/>
        </w:rPr>
        <w:t>Pentru a asigura funcționarea corectă și sigură a sistemului „Sistem embedded de asistență pentru persoane nevăzătoare”, sunt implementate mai multe mecanisme de control care verifică integritatea datelor și previn accesul neautorizat la informațiile critice. Aceste mecanisme sunt implementate la nivelul aplicației mobile, al backend-ului serverului, al bazei de date și al subsistemului embedded.</w:t>
      </w:r>
    </w:p>
    <w:p w14:paraId="13C4B959" w14:textId="77777777" w:rsidR="007558D1" w:rsidRPr="007558D1" w:rsidRDefault="007558D1" w:rsidP="007558D1">
      <w:pPr>
        <w:pStyle w:val="Corptext"/>
        <w:ind w:firstLine="720"/>
        <w:rPr>
          <w:lang w:eastAsia="ar-SA"/>
        </w:rPr>
      </w:pPr>
      <w:r w:rsidRPr="007558D1">
        <w:rPr>
          <w:lang w:eastAsia="ar-SA"/>
        </w:rPr>
        <w:t>Sistemul include mecanisme de securitate internă care restricționează accesul la datele critice doar pentru utilizatorii autorizați. Accesul la aplicația mobilă este posibil doar după autentificarea utilizatorului prin introducerea numelui de utilizator și a parolei. Datele de autentificare sunt transmise către backend prin protocol securizat HTTPS, iar serverul verifică validitatea acestora în baza de date. Dacă autentificarea este realizată cu succes, serverul generează un token de acces care este utilizat pentru autorizarea cererilor ulterioare către API.</w:t>
      </w:r>
    </w:p>
    <w:p w14:paraId="7D074134" w14:textId="77777777" w:rsidR="007558D1" w:rsidRPr="007558D1" w:rsidRDefault="007558D1" w:rsidP="007558D1">
      <w:pPr>
        <w:pStyle w:val="Corptext"/>
        <w:ind w:firstLine="720"/>
        <w:rPr>
          <w:lang w:eastAsia="ar-SA"/>
        </w:rPr>
      </w:pPr>
      <w:r w:rsidRPr="007558D1">
        <w:rPr>
          <w:lang w:eastAsia="ar-SA"/>
        </w:rPr>
        <w:t>Pentru protejarea datelor sensibile, parolele utilizatorilor nu sunt stocate în formă text în baza de date, ci sunt salvate sub formă de hash criptografic. Acest mecanism reduce riscul compromiterii datelor în cazul accesului neautorizat la baza de date. În plus, backend-ul verifică identitatea utilizatorului pentru fiecare cerere primită și limitează accesul la resursele asociate contului respectiv.</w:t>
      </w:r>
    </w:p>
    <w:p w14:paraId="1A5D58BC" w14:textId="77777777" w:rsidR="007558D1" w:rsidRPr="007558D1" w:rsidRDefault="007558D1" w:rsidP="007558D1">
      <w:pPr>
        <w:pStyle w:val="Corptext"/>
        <w:ind w:firstLine="720"/>
        <w:rPr>
          <w:lang w:eastAsia="ar-SA"/>
        </w:rPr>
      </w:pPr>
      <w:r w:rsidRPr="007558D1">
        <w:rPr>
          <w:lang w:eastAsia="ar-SA"/>
        </w:rPr>
        <w:t>Pentru monitorizarea activităților din sistem sunt implementate proceduri de audit și mecanisme de jurnalizare a evenimentelor importante. Sistemul înregistrează în baza de date operațiile relevante care pot influența funcționarea aplicației sau integritatea datelor. Printre aceste evenimente se numără autentificările utilizatorilor, inițierea și finalizarea sesiunilor de navigație, modificarea traseelor sau apariția evenimentelor de deviere de la traseu. Înregistrările de audit permit analizarea comportamentului sistemului și identificarea eventualelor probleme sau incidente de securitate.</w:t>
      </w:r>
    </w:p>
    <w:p w14:paraId="0A21ED0E" w14:textId="77777777" w:rsidR="007558D1" w:rsidRPr="007558D1" w:rsidRDefault="007558D1" w:rsidP="007558D1">
      <w:pPr>
        <w:pStyle w:val="Corptext"/>
        <w:ind w:firstLine="720"/>
        <w:rPr>
          <w:lang w:eastAsia="ar-SA"/>
        </w:rPr>
      </w:pPr>
      <w:r w:rsidRPr="007558D1">
        <w:rPr>
          <w:lang w:eastAsia="ar-SA"/>
        </w:rPr>
        <w:t>Sistemul implementează și piste de audit care permit urmărirea operațiilor efectuate asupra datelor critice. Pentru fiecare operație importantă sunt înregistrate informații precum identificatorul utilizatorului, data și ora operației, tipul operației efectuate și datele afectate de aceasta. Prin colectarea acestor informații, sistemul oferă posibilitatea de a reconstrui istoricul operațiilor efectuate și de a identifica eventualele modificări neautorizate.</w:t>
      </w:r>
    </w:p>
    <w:p w14:paraId="528FF3DF" w14:textId="77777777" w:rsidR="007558D1" w:rsidRPr="007558D1" w:rsidRDefault="007558D1" w:rsidP="007558D1">
      <w:pPr>
        <w:pStyle w:val="Corptext"/>
        <w:ind w:firstLine="720"/>
        <w:rPr>
          <w:lang w:eastAsia="ar-SA"/>
        </w:rPr>
      </w:pPr>
      <w:r w:rsidRPr="007558D1">
        <w:rPr>
          <w:lang w:eastAsia="ar-SA"/>
        </w:rPr>
        <w:t>Pentru a preveni introducerea unor date incorecte sau invalide, sunt implementate mecanisme de validare a datelor introduse de utilizatori. Validarea se realizează atât la nivelul aplicației mobile, cât și la nivelul backend-ului serverului. Aplicația verifică dacă toate câmpurile obligatorii sunt completate și dacă datele introduse respectă formatul și intervalele de valori admise. Backend-ul aplică verificări suplimentare pentru a se asigura că datele transmise de aplicație sunt valide înainte de a fi salvate în baza de date.</w:t>
      </w:r>
    </w:p>
    <w:p w14:paraId="778B9E48" w14:textId="77777777" w:rsidR="007558D1" w:rsidRPr="007558D1" w:rsidRDefault="007558D1" w:rsidP="007558D1">
      <w:pPr>
        <w:pStyle w:val="Corptext"/>
        <w:ind w:firstLine="720"/>
        <w:rPr>
          <w:lang w:eastAsia="ar-SA"/>
        </w:rPr>
      </w:pPr>
      <w:r w:rsidRPr="007558D1">
        <w:rPr>
          <w:lang w:eastAsia="ar-SA"/>
        </w:rPr>
        <w:t>În cazul datelor geografice utilizate de sistem, sunt verificate limitele valide ale coordonatelor GPS, astfel încât latitudinea și longitudinea să se încadreze în intervalele geografice corecte. De asemenea, sunt validate valorile utilizate pentru toleranțele de distanță și pentru direcția de deplasare, pentru a preveni introducerea unor valori eronate.</w:t>
      </w:r>
    </w:p>
    <w:p w14:paraId="42441C0E" w14:textId="77777777" w:rsidR="007558D1" w:rsidRPr="007558D1" w:rsidRDefault="007558D1" w:rsidP="007558D1">
      <w:pPr>
        <w:pStyle w:val="Corptext"/>
        <w:ind w:firstLine="720"/>
        <w:rPr>
          <w:lang w:eastAsia="ar-SA"/>
        </w:rPr>
      </w:pPr>
      <w:r w:rsidRPr="007558D1">
        <w:rPr>
          <w:lang w:eastAsia="ar-SA"/>
        </w:rPr>
        <w:t>Pentru operațiile care implică modificarea datelor critice, cum ar fi adăugarea sau modificarea traseelor, sistemul aplică un set de verificări suplimentare. Înainte de executarea unei operații asupra bazei de date sunt verificate autentificarea utilizatorului, drepturile de acces și validitatea datelor introduse. După finalizarea operației, sistemul înregistrează evenimentul în jurnalul de audit pentru a menține trasabilitatea modificărilor.</w:t>
      </w:r>
    </w:p>
    <w:p w14:paraId="49F50E24" w14:textId="77777777" w:rsidR="007558D1" w:rsidRPr="007558D1" w:rsidRDefault="007558D1" w:rsidP="007558D1">
      <w:pPr>
        <w:pStyle w:val="Corptext"/>
        <w:ind w:firstLine="720"/>
        <w:rPr>
          <w:lang w:eastAsia="ar-SA"/>
        </w:rPr>
      </w:pPr>
      <w:r w:rsidRPr="007558D1">
        <w:rPr>
          <w:lang w:eastAsia="ar-SA"/>
        </w:rPr>
        <w:lastRenderedPageBreak/>
        <w:t>Sistemul permite identificarea tuturor accesărilor datelor critice prin înregistrarea informațiilor relevante despre fiecare operație efectuată. Pentru fiecare acces sunt salvate informații precum identificatorul utilizatorului, data și ora operației, dispozitivul utilizat și datele accesate sau modificate. Aceste informații permit analizarea ulterioară a activităților desfășurate în sistem și contribuie la menținerea integrității datelor.</w:t>
      </w:r>
    </w:p>
    <w:p w14:paraId="592C58BD" w14:textId="77777777" w:rsidR="007558D1" w:rsidRPr="007558D1" w:rsidRDefault="007558D1" w:rsidP="007558D1">
      <w:pPr>
        <w:pStyle w:val="Corptext"/>
        <w:ind w:firstLine="720"/>
        <w:rPr>
          <w:lang w:eastAsia="ar-SA"/>
        </w:rPr>
      </w:pPr>
      <w:r w:rsidRPr="007558D1">
        <w:rPr>
          <w:lang w:eastAsia="ar-SA"/>
        </w:rPr>
        <w:t>În plus, sunt implementate mecanisme de protecție împotriva erorilor generate de componentele hardware sau de comunicațiile dintre subsisteme. Datele provenite de la senzori sunt validate prin citiri repetate pentru a elimina valorile instabile sau anormale. În cazul apariției unor erori de comunicație Bluetooth între bastonul inteligent și aplicația mobilă, aplicația încearcă reconectarea automată la dispozitiv. În același timp, subsistemul embedded continuă să funcționeze autonom pentru a asigura funcțiile critice de detectare a obstacolelor și avertizare a utilizatorului.</w:t>
      </w:r>
    </w:p>
    <w:p w14:paraId="42818D90" w14:textId="5F5316D4" w:rsidR="00F36E8F" w:rsidRPr="00696AD4" w:rsidRDefault="007558D1" w:rsidP="00696AD4">
      <w:pPr>
        <w:pStyle w:val="Corptext"/>
        <w:ind w:firstLine="720"/>
        <w:rPr>
          <w:lang w:eastAsia="ar-SA"/>
        </w:rPr>
        <w:sectPr w:rsidR="00F36E8F" w:rsidRPr="00696AD4" w:rsidSect="004A0918">
          <w:headerReference w:type="default" r:id="rId18"/>
          <w:pgSz w:w="12240" w:h="15840" w:code="1"/>
          <w:pgMar w:top="1440" w:right="1440" w:bottom="1440" w:left="1440" w:header="504" w:footer="504" w:gutter="0"/>
          <w:pgNumType w:start="1"/>
          <w:cols w:space="720"/>
          <w:docGrid w:linePitch="360"/>
        </w:sectPr>
      </w:pPr>
      <w:r w:rsidRPr="007558D1">
        <w:rPr>
          <w:lang w:eastAsia="ar-SA"/>
        </w:rPr>
        <w:t>Prin implementarea acestor mecanisme de control, sistemul asigură protecția datelor, trasabilitatea operațiilor și funcționarea corectă a componentelor sale. Aceste controale contribuie la menținerea integrității sistemului și la prevenirea accesului neautorizat sau a introducerii unor date incorecte în sistem</w:t>
      </w:r>
      <w:r w:rsidR="00354D62">
        <w:rPr>
          <w:lang w:eastAsia="ar-SA"/>
        </w:rPr>
        <w:t>.</w:t>
      </w:r>
    </w:p>
    <w:bookmarkEnd w:id="58"/>
    <w:p w14:paraId="2EC52AC7" w14:textId="77777777" w:rsidR="00805FEC" w:rsidRPr="00A114E1" w:rsidRDefault="00805FEC" w:rsidP="00805FEC">
      <w:pPr>
        <w:pStyle w:val="Corptext"/>
        <w:rPr>
          <w:lang w:val="ro-RO"/>
        </w:rPr>
      </w:pPr>
    </w:p>
    <w:sectPr w:rsidR="00805FEC" w:rsidRPr="00A114E1" w:rsidSect="004A0918">
      <w:headerReference w:type="default" r:id="rId19"/>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F054B" w14:textId="77777777" w:rsidR="009F46AF" w:rsidRDefault="009F46AF">
      <w:r>
        <w:separator/>
      </w:r>
    </w:p>
    <w:p w14:paraId="293AE9F6" w14:textId="77777777" w:rsidR="009F46AF" w:rsidRDefault="009F46AF"/>
    <w:p w14:paraId="542E426E" w14:textId="77777777" w:rsidR="009F46AF" w:rsidRDefault="009F46AF"/>
  </w:endnote>
  <w:endnote w:type="continuationSeparator" w:id="0">
    <w:p w14:paraId="4E3AC919" w14:textId="77777777" w:rsidR="009F46AF" w:rsidRDefault="009F46AF">
      <w:r>
        <w:continuationSeparator/>
      </w:r>
    </w:p>
    <w:p w14:paraId="4041AAE2" w14:textId="77777777" w:rsidR="009F46AF" w:rsidRDefault="009F46AF"/>
    <w:p w14:paraId="32458209" w14:textId="77777777" w:rsidR="009F46AF" w:rsidRDefault="009F46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2D19" w14:textId="77777777" w:rsidR="002C0DE6" w:rsidRDefault="002C0DE6">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09C705D7" w:rsidR="008315B9" w:rsidRDefault="00A114E1" w:rsidP="008315B9">
    <w:pPr>
      <w:pStyle w:val="Subsol"/>
      <w:tabs>
        <w:tab w:val="left" w:pos="7395"/>
      </w:tabs>
      <w:spacing w:before="120"/>
    </w:pPr>
    <w:r>
      <w:t>Documentul de proiectare</w:t>
    </w:r>
    <w:r w:rsidR="008315B9">
      <w:tab/>
    </w:r>
    <w:r w:rsidR="008315B9">
      <w:fldChar w:fldCharType="begin"/>
    </w:r>
    <w:r w:rsidR="008315B9">
      <w:instrText xml:space="preserve"> PAGE   \* MERGEFORMAT </w:instrText>
    </w:r>
    <w:r w:rsidR="008315B9">
      <w:fldChar w:fldCharType="separate"/>
    </w:r>
    <w:r w:rsidR="00CD52AB">
      <w:rPr>
        <w:noProof/>
      </w:rPr>
      <w:t>18</w:t>
    </w:r>
    <w:r w:rsidR="008315B9">
      <w:rPr>
        <w:noProof/>
      </w:rPr>
      <w:fldChar w:fldCharType="end"/>
    </w:r>
    <w:r w:rsidR="008315B9">
      <w:tab/>
      <w:t>&lt;</w:t>
    </w:r>
    <w:r>
      <w:t>Nume proiect</w:t>
    </w:r>
    <w:r w:rsidR="008315B9">
      <w:t>&gt;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5E30" w14:textId="77777777" w:rsidR="002C0DE6" w:rsidRDefault="002C0DE6">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1EC1D" w14:textId="77777777" w:rsidR="009F46AF" w:rsidRDefault="009F46AF">
      <w:r>
        <w:separator/>
      </w:r>
    </w:p>
    <w:p w14:paraId="370C0FA5" w14:textId="77777777" w:rsidR="009F46AF" w:rsidRDefault="009F46AF"/>
    <w:p w14:paraId="64C0F133" w14:textId="77777777" w:rsidR="009F46AF" w:rsidRDefault="009F46AF"/>
  </w:footnote>
  <w:footnote w:type="continuationSeparator" w:id="0">
    <w:p w14:paraId="5B656765" w14:textId="77777777" w:rsidR="009F46AF" w:rsidRDefault="009F46AF">
      <w:r>
        <w:continuationSeparator/>
      </w:r>
    </w:p>
    <w:p w14:paraId="5C3C631C" w14:textId="77777777" w:rsidR="009F46AF" w:rsidRDefault="009F46AF"/>
    <w:p w14:paraId="13B305B6" w14:textId="77777777" w:rsidR="009F46AF" w:rsidRDefault="009F46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344F" w14:textId="77777777" w:rsidR="002C0DE6" w:rsidRDefault="002C0DE6">
    <w:pPr>
      <w:pStyle w:val="Ante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178D7D22" w:rsidR="008D0B6D" w:rsidRDefault="008D0B6D" w:rsidP="00267C5C">
    <w:pPr>
      <w:pStyle w:val="Antet"/>
    </w:pPr>
    <w:r>
      <w:tab/>
    </w:r>
    <w:fldSimple w:instr=" STYLEREF  &quot;Front Matter Header&quot;  \* MERGEFORMAT ">
      <w:r w:rsidR="00696AD4">
        <w:rPr>
          <w:noProof/>
        </w:rPr>
        <w:t>Cuprins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7811" w14:textId="77777777" w:rsidR="002C0DE6" w:rsidRDefault="002C0DE6">
    <w:pPr>
      <w:pStyle w:val="Ante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159" w14:textId="6DE09AE3" w:rsidR="00FF7CAA" w:rsidRDefault="002C0DE6" w:rsidP="00267C5C">
    <w:pPr>
      <w:pStyle w:val="Antet"/>
    </w:pPr>
    <w:r>
      <w:t>&lt;Nume proiect&gt;</w:t>
    </w:r>
    <w:r w:rsidR="00FF7CAA">
      <w:tab/>
    </w:r>
    <w:r w:rsidR="007B279C">
      <w:fldChar w:fldCharType="begin"/>
    </w:r>
    <w:r w:rsidR="007B279C">
      <w:instrText xml:space="preserve"> STYLEREF  "Heading 2"  \* MERGEFORMAT </w:instrText>
    </w:r>
    <w:r w:rsidR="007B279C">
      <w:fldChar w:fldCharType="separate"/>
    </w:r>
    <w:r w:rsidR="00354D62">
      <w:rPr>
        <w:b/>
        <w:bCs/>
        <w:noProof/>
        <w:lang w:val="ro-RO"/>
      </w:rPr>
      <w:t>Eroare! Utilizați fila Pornire pentru a aplica Heading 2 la textul care doriți să apară aici.</w:t>
    </w:r>
    <w:r w:rsidR="007B279C">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58B952A1" w:rsidR="00267C5C" w:rsidRDefault="00267C5C" w:rsidP="00267C5C">
    <w:pPr>
      <w:pStyle w:val="Antet"/>
    </w:pPr>
    <w:r>
      <w:tab/>
    </w:r>
    <w:r w:rsidR="00921E70">
      <w:fldChar w:fldCharType="begin"/>
    </w:r>
    <w:r w:rsidR="00921E70">
      <w:instrText xml:space="preserve"> STYLEREF  "Back Matter Heading"  \* MERGEFORMAT </w:instrText>
    </w:r>
    <w:r w:rsidR="00921E70">
      <w:fldChar w:fldCharType="separate"/>
    </w:r>
    <w:r w:rsidR="00354D62">
      <w:rPr>
        <w:b/>
        <w:bCs/>
        <w:noProof/>
        <w:lang w:val="ro-RO"/>
      </w:rPr>
      <w:t>Eroare! În document nu există text cu stilul precizat.</w:t>
    </w:r>
    <w:r w:rsidR="00921E70">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01D53"/>
    <w:multiLevelType w:val="multilevel"/>
    <w:tmpl w:val="71F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13320"/>
    <w:multiLevelType w:val="multilevel"/>
    <w:tmpl w:val="1D0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A4F78"/>
    <w:multiLevelType w:val="multilevel"/>
    <w:tmpl w:val="E4A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7C38"/>
    <w:multiLevelType w:val="multilevel"/>
    <w:tmpl w:val="A348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8" w15:restartNumberingAfterBreak="0">
    <w:nsid w:val="0B9A4626"/>
    <w:multiLevelType w:val="multilevel"/>
    <w:tmpl w:val="CEC2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E61ED4"/>
    <w:multiLevelType w:val="multilevel"/>
    <w:tmpl w:val="D16A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421E4"/>
    <w:multiLevelType w:val="multilevel"/>
    <w:tmpl w:val="AC8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2"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13060093"/>
    <w:multiLevelType w:val="multilevel"/>
    <w:tmpl w:val="864CB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C94227"/>
    <w:multiLevelType w:val="multilevel"/>
    <w:tmpl w:val="288C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E4313"/>
    <w:multiLevelType w:val="multilevel"/>
    <w:tmpl w:val="C8FC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759BC"/>
    <w:multiLevelType w:val="multilevel"/>
    <w:tmpl w:val="B20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F65AB"/>
    <w:multiLevelType w:val="multilevel"/>
    <w:tmpl w:val="454A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294A56"/>
    <w:multiLevelType w:val="multilevel"/>
    <w:tmpl w:val="1E2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A0F31"/>
    <w:multiLevelType w:val="multilevel"/>
    <w:tmpl w:val="FF8E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D2F15"/>
    <w:multiLevelType w:val="multilevel"/>
    <w:tmpl w:val="CBBA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2" w15:restartNumberingAfterBreak="0">
    <w:nsid w:val="1CD1412C"/>
    <w:multiLevelType w:val="multilevel"/>
    <w:tmpl w:val="D30A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E51841"/>
    <w:multiLevelType w:val="multilevel"/>
    <w:tmpl w:val="375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95A51"/>
    <w:multiLevelType w:val="multilevel"/>
    <w:tmpl w:val="40B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1B756D"/>
    <w:multiLevelType w:val="multilevel"/>
    <w:tmpl w:val="6DA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D15F7"/>
    <w:multiLevelType w:val="multilevel"/>
    <w:tmpl w:val="8E96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93545"/>
    <w:multiLevelType w:val="multilevel"/>
    <w:tmpl w:val="BE681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0331CC"/>
    <w:multiLevelType w:val="multilevel"/>
    <w:tmpl w:val="C5A6FF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41F4F"/>
    <w:multiLevelType w:val="multilevel"/>
    <w:tmpl w:val="8CEC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CD6AB9"/>
    <w:multiLevelType w:val="multilevel"/>
    <w:tmpl w:val="28F6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972B75"/>
    <w:multiLevelType w:val="multilevel"/>
    <w:tmpl w:val="B1E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33" w15:restartNumberingAfterBreak="0">
    <w:nsid w:val="2B895158"/>
    <w:multiLevelType w:val="multilevel"/>
    <w:tmpl w:val="B38E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6" w15:restartNumberingAfterBreak="0">
    <w:nsid w:val="2F0E71D4"/>
    <w:multiLevelType w:val="multilevel"/>
    <w:tmpl w:val="6206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923016"/>
    <w:multiLevelType w:val="multilevel"/>
    <w:tmpl w:val="EC2E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A635E6"/>
    <w:multiLevelType w:val="multilevel"/>
    <w:tmpl w:val="0C404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209368A"/>
    <w:multiLevelType w:val="multilevel"/>
    <w:tmpl w:val="0B9E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3" w15:restartNumberingAfterBreak="0">
    <w:nsid w:val="34722CEF"/>
    <w:multiLevelType w:val="multilevel"/>
    <w:tmpl w:val="F1A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DE61FB"/>
    <w:multiLevelType w:val="multilevel"/>
    <w:tmpl w:val="700E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662A10"/>
    <w:multiLevelType w:val="multilevel"/>
    <w:tmpl w:val="DF8A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CD0C40"/>
    <w:multiLevelType w:val="multilevel"/>
    <w:tmpl w:val="3E7C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520465"/>
    <w:multiLevelType w:val="multilevel"/>
    <w:tmpl w:val="697C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9"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50" w15:restartNumberingAfterBreak="0">
    <w:nsid w:val="3AB033C4"/>
    <w:multiLevelType w:val="multilevel"/>
    <w:tmpl w:val="531A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D5C29B5"/>
    <w:multiLevelType w:val="multilevel"/>
    <w:tmpl w:val="6EA8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1029A2"/>
    <w:multiLevelType w:val="multilevel"/>
    <w:tmpl w:val="C90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5" w15:restartNumberingAfterBreak="0">
    <w:nsid w:val="448849ED"/>
    <w:multiLevelType w:val="multilevel"/>
    <w:tmpl w:val="A59C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9B0509"/>
    <w:multiLevelType w:val="multilevel"/>
    <w:tmpl w:val="A8AE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733C64"/>
    <w:multiLevelType w:val="multilevel"/>
    <w:tmpl w:val="FDA099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CE648D"/>
    <w:multiLevelType w:val="multilevel"/>
    <w:tmpl w:val="A0AEE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C875F9"/>
    <w:multiLevelType w:val="multilevel"/>
    <w:tmpl w:val="2448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1"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62" w15:restartNumberingAfterBreak="0">
    <w:nsid w:val="494C3270"/>
    <w:multiLevelType w:val="multilevel"/>
    <w:tmpl w:val="475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2D518E"/>
    <w:multiLevelType w:val="multilevel"/>
    <w:tmpl w:val="01CC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227D53"/>
    <w:multiLevelType w:val="multilevel"/>
    <w:tmpl w:val="6030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675AE8"/>
    <w:multiLevelType w:val="multilevel"/>
    <w:tmpl w:val="5F64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A64086"/>
    <w:multiLevelType w:val="multilevel"/>
    <w:tmpl w:val="31E8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2951C4"/>
    <w:multiLevelType w:val="multilevel"/>
    <w:tmpl w:val="2514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A94E58"/>
    <w:multiLevelType w:val="multilevel"/>
    <w:tmpl w:val="A676A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35E723A"/>
    <w:multiLevelType w:val="multilevel"/>
    <w:tmpl w:val="E1F6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AA5BC6"/>
    <w:multiLevelType w:val="multilevel"/>
    <w:tmpl w:val="FA1A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935373"/>
    <w:multiLevelType w:val="multilevel"/>
    <w:tmpl w:val="6F1C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A33121"/>
    <w:multiLevelType w:val="multilevel"/>
    <w:tmpl w:val="073A74E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365557"/>
    <w:multiLevelType w:val="hybridMultilevel"/>
    <w:tmpl w:val="DE40E43C"/>
    <w:lvl w:ilvl="0" w:tplc="2820C43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AD02AED"/>
    <w:multiLevelType w:val="multilevel"/>
    <w:tmpl w:val="0794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915E12"/>
    <w:multiLevelType w:val="multilevel"/>
    <w:tmpl w:val="338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CD7374"/>
    <w:multiLevelType w:val="multilevel"/>
    <w:tmpl w:val="0D5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181F20"/>
    <w:multiLevelType w:val="multilevel"/>
    <w:tmpl w:val="8628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F00F32"/>
    <w:multiLevelType w:val="multilevel"/>
    <w:tmpl w:val="6992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8F7206"/>
    <w:multiLevelType w:val="multilevel"/>
    <w:tmpl w:val="436A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81" w15:restartNumberingAfterBreak="0">
    <w:nsid w:val="628F5423"/>
    <w:multiLevelType w:val="multilevel"/>
    <w:tmpl w:val="B2A015AA"/>
    <w:lvl w:ilvl="0">
      <w:start w:val="1"/>
      <w:numFmt w:val="none"/>
      <w:pStyle w:val="Titlu1"/>
      <w:lvlText w:val=""/>
      <w:lvlJc w:val="left"/>
      <w:pPr>
        <w:ind w:left="360" w:hanging="360"/>
      </w:pPr>
      <w:rPr>
        <w:rFonts w:ascii="Arial Narrow" w:hAnsi="Arial Narrow" w:hint="default"/>
        <w:b/>
        <w:i w:val="0"/>
        <w:sz w:val="48"/>
        <w:u w:val="none"/>
      </w:rPr>
    </w:lvl>
    <w:lvl w:ilvl="1">
      <w:start w:val="1"/>
      <w:numFmt w:val="decimal"/>
      <w:pStyle w:val="Titlu2"/>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decimal"/>
      <w:lvlText w:val="%2.%3.%4"/>
      <w:lvlJc w:val="left"/>
      <w:pPr>
        <w:ind w:left="936" w:hanging="936"/>
      </w:pPr>
      <w:rPr>
        <w:rFonts w:ascii="Arial Narrow" w:hAnsi="Arial Narrow" w:hint="default"/>
        <w:b/>
        <w:i w:val="0"/>
        <w:sz w:val="28"/>
      </w:rPr>
    </w:lvl>
    <w:lvl w:ilvl="4">
      <w:start w:val="1"/>
      <w:numFmt w:val="decimal"/>
      <w:pStyle w:val="Titlu5"/>
      <w:lvlText w:val="%2.%3.%4.%5"/>
      <w:lvlJc w:val="left"/>
      <w:pPr>
        <w:ind w:left="1008" w:hanging="1008"/>
      </w:pPr>
      <w:rPr>
        <w:rFonts w:ascii="Arial Narrow" w:hAnsi="Arial Narrow" w:hint="default"/>
        <w:b/>
        <w:i w:val="0"/>
        <w:sz w:val="24"/>
        <w:szCs w:val="24"/>
      </w:rPr>
    </w:lvl>
    <w:lvl w:ilvl="5">
      <w:start w:val="1"/>
      <w:numFmt w:val="decimal"/>
      <w:pStyle w:val="Titlu6"/>
      <w:lvlText w:val="%2.%3.%4.%5.%6"/>
      <w:lvlJc w:val="left"/>
      <w:pPr>
        <w:ind w:left="1224" w:hanging="1224"/>
      </w:pPr>
      <w:rPr>
        <w:rFonts w:ascii="Arial Narrow" w:hAnsi="Arial Narrow" w:hint="default"/>
        <w:b/>
        <w:i/>
        <w:sz w:val="26"/>
        <w:szCs w:val="26"/>
      </w:rPr>
    </w:lvl>
    <w:lvl w:ilvl="6">
      <w:start w:val="1"/>
      <w:numFmt w:val="decimal"/>
      <w:pStyle w:val="Titlu7"/>
      <w:lvlText w:val="%2.%3.%4.%5.%6.%7"/>
      <w:lvlJc w:val="left"/>
      <w:pPr>
        <w:ind w:left="360" w:hanging="360"/>
      </w:pPr>
      <w:rPr>
        <w:rFonts w:ascii="Arial Narrow" w:hAnsi="Arial Narrow" w:hint="default"/>
        <w:b/>
        <w:i/>
        <w:sz w:val="22"/>
      </w:rPr>
    </w:lvl>
    <w:lvl w:ilvl="7">
      <w:start w:val="1"/>
      <w:numFmt w:val="decimal"/>
      <w:pStyle w:val="Titlu8"/>
      <w:lvlText w:val="%2.%3.%4.%5.%6.%7.%8"/>
      <w:lvlJc w:val="left"/>
      <w:pPr>
        <w:ind w:left="360" w:hanging="360"/>
      </w:pPr>
      <w:rPr>
        <w:rFonts w:ascii="Arial Narrow" w:hAnsi="Arial Narrow" w:hint="default"/>
        <w:b/>
        <w:i w:val="0"/>
        <w:sz w:val="22"/>
      </w:rPr>
    </w:lvl>
    <w:lvl w:ilvl="8">
      <w:start w:val="1"/>
      <w:numFmt w:val="decimal"/>
      <w:pStyle w:val="Titlu9"/>
      <w:lvlText w:val="%2.%3.%4.%5.%6.%7.%8.%9"/>
      <w:lvlJc w:val="left"/>
      <w:pPr>
        <w:ind w:left="360" w:hanging="360"/>
      </w:pPr>
      <w:rPr>
        <w:rFonts w:ascii="Arial Narrow" w:hAnsi="Arial Narrow" w:hint="default"/>
        <w:b w:val="0"/>
        <w:i/>
        <w:sz w:val="22"/>
      </w:rPr>
    </w:lvl>
  </w:abstractNum>
  <w:abstractNum w:abstractNumId="82" w15:restartNumberingAfterBreak="0">
    <w:nsid w:val="66837CE7"/>
    <w:multiLevelType w:val="multilevel"/>
    <w:tmpl w:val="E4B2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6E770AB"/>
    <w:multiLevelType w:val="multilevel"/>
    <w:tmpl w:val="5B08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B05630"/>
    <w:multiLevelType w:val="multilevel"/>
    <w:tmpl w:val="66F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87" w15:restartNumberingAfterBreak="0">
    <w:nsid w:val="6B5E3658"/>
    <w:multiLevelType w:val="multilevel"/>
    <w:tmpl w:val="03D4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6D1E5888"/>
    <w:multiLevelType w:val="multilevel"/>
    <w:tmpl w:val="666A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DF5FE5"/>
    <w:multiLevelType w:val="multilevel"/>
    <w:tmpl w:val="1846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1D1979"/>
    <w:multiLevelType w:val="multilevel"/>
    <w:tmpl w:val="C1EC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73FE1F19"/>
    <w:multiLevelType w:val="multilevel"/>
    <w:tmpl w:val="92CC0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4007439"/>
    <w:multiLevelType w:val="multilevel"/>
    <w:tmpl w:val="0C3C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43D237A"/>
    <w:multiLevelType w:val="multilevel"/>
    <w:tmpl w:val="9512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86534E"/>
    <w:multiLevelType w:val="multilevel"/>
    <w:tmpl w:val="5EA4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0F5AF4"/>
    <w:multiLevelType w:val="multilevel"/>
    <w:tmpl w:val="3846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0" w15:restartNumberingAfterBreak="0">
    <w:nsid w:val="774F5BB9"/>
    <w:multiLevelType w:val="multilevel"/>
    <w:tmpl w:val="3D90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AA0E3A"/>
    <w:multiLevelType w:val="multilevel"/>
    <w:tmpl w:val="D060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886143"/>
    <w:multiLevelType w:val="multilevel"/>
    <w:tmpl w:val="001E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BF1661"/>
    <w:multiLevelType w:val="multilevel"/>
    <w:tmpl w:val="8486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A510E9"/>
    <w:multiLevelType w:val="multilevel"/>
    <w:tmpl w:val="D73E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7969E4"/>
    <w:multiLevelType w:val="multilevel"/>
    <w:tmpl w:val="220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B12D6F"/>
    <w:multiLevelType w:val="multilevel"/>
    <w:tmpl w:val="4FAA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C8206E"/>
    <w:multiLevelType w:val="multilevel"/>
    <w:tmpl w:val="C316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082850"/>
    <w:multiLevelType w:val="multilevel"/>
    <w:tmpl w:val="69A0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48737">
    <w:abstractNumId w:val="6"/>
  </w:num>
  <w:num w:numId="2" w16cid:durableId="662319651">
    <w:abstractNumId w:val="21"/>
  </w:num>
  <w:num w:numId="3" w16cid:durableId="493691137">
    <w:abstractNumId w:val="42"/>
  </w:num>
  <w:num w:numId="4" w16cid:durableId="1834056841">
    <w:abstractNumId w:val="48"/>
  </w:num>
  <w:num w:numId="5" w16cid:durableId="1380936827">
    <w:abstractNumId w:val="49"/>
  </w:num>
  <w:num w:numId="6" w16cid:durableId="35545203">
    <w:abstractNumId w:val="60"/>
  </w:num>
  <w:num w:numId="7" w16cid:durableId="529609242">
    <w:abstractNumId w:val="54"/>
  </w:num>
  <w:num w:numId="8" w16cid:durableId="985670940">
    <w:abstractNumId w:val="83"/>
  </w:num>
  <w:num w:numId="9" w16cid:durableId="1523588151">
    <w:abstractNumId w:val="12"/>
  </w:num>
  <w:num w:numId="10" w16cid:durableId="1676836506">
    <w:abstractNumId w:val="99"/>
  </w:num>
  <w:num w:numId="11" w16cid:durableId="1192720383">
    <w:abstractNumId w:val="88"/>
  </w:num>
  <w:num w:numId="12" w16cid:durableId="1672681084">
    <w:abstractNumId w:val="32"/>
  </w:num>
  <w:num w:numId="13" w16cid:durableId="999042810">
    <w:abstractNumId w:val="39"/>
  </w:num>
  <w:num w:numId="14" w16cid:durableId="576474745">
    <w:abstractNumId w:val="89"/>
  </w:num>
  <w:num w:numId="15" w16cid:durableId="1389571599">
    <w:abstractNumId w:val="80"/>
  </w:num>
  <w:num w:numId="16" w16cid:durableId="205684263">
    <w:abstractNumId w:val="61"/>
  </w:num>
  <w:num w:numId="17" w16cid:durableId="693045245">
    <w:abstractNumId w:val="35"/>
  </w:num>
  <w:num w:numId="18" w16cid:durableId="736167780">
    <w:abstractNumId w:val="81"/>
  </w:num>
  <w:num w:numId="19" w16cid:durableId="1222249140">
    <w:abstractNumId w:val="81"/>
  </w:num>
  <w:num w:numId="20" w16cid:durableId="542712688">
    <w:abstractNumId w:val="41"/>
  </w:num>
  <w:num w:numId="21" w16cid:durableId="1991862711">
    <w:abstractNumId w:val="1"/>
  </w:num>
  <w:num w:numId="22" w16cid:durableId="1828471952">
    <w:abstractNumId w:val="6"/>
  </w:num>
  <w:num w:numId="23" w16cid:durableId="15204849">
    <w:abstractNumId w:val="51"/>
  </w:num>
  <w:num w:numId="24" w16cid:durableId="1890145375">
    <w:abstractNumId w:val="7"/>
  </w:num>
  <w:num w:numId="25" w16cid:durableId="1824010234">
    <w:abstractNumId w:val="0"/>
  </w:num>
  <w:num w:numId="26" w16cid:durableId="1023552756">
    <w:abstractNumId w:val="93"/>
  </w:num>
  <w:num w:numId="27" w16cid:durableId="1060519067">
    <w:abstractNumId w:val="11"/>
  </w:num>
  <w:num w:numId="28" w16cid:durableId="262345146">
    <w:abstractNumId w:val="86"/>
  </w:num>
  <w:num w:numId="29" w16cid:durableId="755588213">
    <w:abstractNumId w:val="34"/>
  </w:num>
  <w:num w:numId="30" w16cid:durableId="1504707354">
    <w:abstractNumId w:val="71"/>
  </w:num>
  <w:num w:numId="31" w16cid:durableId="418404339">
    <w:abstractNumId w:val="28"/>
  </w:num>
  <w:num w:numId="32" w16cid:durableId="808866343">
    <w:abstractNumId w:val="53"/>
  </w:num>
  <w:num w:numId="33" w16cid:durableId="2121408362">
    <w:abstractNumId w:val="85"/>
  </w:num>
  <w:num w:numId="34" w16cid:durableId="1367171205">
    <w:abstractNumId w:val="73"/>
  </w:num>
  <w:num w:numId="35" w16cid:durableId="689338199">
    <w:abstractNumId w:val="107"/>
  </w:num>
  <w:num w:numId="36" w16cid:durableId="625504054">
    <w:abstractNumId w:val="26"/>
  </w:num>
  <w:num w:numId="37" w16cid:durableId="794104396">
    <w:abstractNumId w:val="66"/>
  </w:num>
  <w:num w:numId="38" w16cid:durableId="2046055522">
    <w:abstractNumId w:val="57"/>
  </w:num>
  <w:num w:numId="39" w16cid:durableId="1416592242">
    <w:abstractNumId w:val="105"/>
  </w:num>
  <w:num w:numId="40" w16cid:durableId="863589342">
    <w:abstractNumId w:val="14"/>
  </w:num>
  <w:num w:numId="41" w16cid:durableId="488517572">
    <w:abstractNumId w:val="70"/>
  </w:num>
  <w:num w:numId="42" w16cid:durableId="396755634">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47834155">
    <w:abstractNumId w:val="59"/>
  </w:num>
  <w:num w:numId="44" w16cid:durableId="778256551">
    <w:abstractNumId w:val="103"/>
  </w:num>
  <w:num w:numId="45" w16cid:durableId="1870337631">
    <w:abstractNumId w:val="19"/>
  </w:num>
  <w:num w:numId="46" w16cid:durableId="2009627954">
    <w:abstractNumId w:val="106"/>
  </w:num>
  <w:num w:numId="47" w16cid:durableId="610169485">
    <w:abstractNumId w:val="62"/>
  </w:num>
  <w:num w:numId="48" w16cid:durableId="731537441">
    <w:abstractNumId w:val="76"/>
  </w:num>
  <w:num w:numId="49" w16cid:durableId="950823074">
    <w:abstractNumId w:val="30"/>
  </w:num>
  <w:num w:numId="50" w16cid:durableId="1979724072">
    <w:abstractNumId w:val="82"/>
  </w:num>
  <w:num w:numId="51" w16cid:durableId="1456632667">
    <w:abstractNumId w:val="10"/>
  </w:num>
  <w:num w:numId="52" w16cid:durableId="879627228">
    <w:abstractNumId w:val="37"/>
  </w:num>
  <w:num w:numId="53" w16cid:durableId="1132404133">
    <w:abstractNumId w:val="17"/>
  </w:num>
  <w:num w:numId="54" w16cid:durableId="502476923">
    <w:abstractNumId w:val="104"/>
  </w:num>
  <w:num w:numId="55" w16cid:durableId="1542012152">
    <w:abstractNumId w:val="4"/>
  </w:num>
  <w:num w:numId="56" w16cid:durableId="449518222">
    <w:abstractNumId w:val="43"/>
  </w:num>
  <w:num w:numId="57" w16cid:durableId="561988300">
    <w:abstractNumId w:val="77"/>
  </w:num>
  <w:num w:numId="58" w16cid:durableId="1322662746">
    <w:abstractNumId w:val="58"/>
  </w:num>
  <w:num w:numId="59" w16cid:durableId="245186308">
    <w:abstractNumId w:val="36"/>
  </w:num>
  <w:num w:numId="60" w16cid:durableId="656228626">
    <w:abstractNumId w:val="68"/>
  </w:num>
  <w:num w:numId="61" w16cid:durableId="620112638">
    <w:abstractNumId w:val="18"/>
  </w:num>
  <w:num w:numId="62" w16cid:durableId="1958170563">
    <w:abstractNumId w:val="98"/>
  </w:num>
  <w:num w:numId="63" w16cid:durableId="1508061338">
    <w:abstractNumId w:val="47"/>
  </w:num>
  <w:num w:numId="64" w16cid:durableId="164251502">
    <w:abstractNumId w:val="63"/>
  </w:num>
  <w:num w:numId="65" w16cid:durableId="1045060744">
    <w:abstractNumId w:val="16"/>
  </w:num>
  <w:num w:numId="66" w16cid:durableId="1979845222">
    <w:abstractNumId w:val="5"/>
  </w:num>
  <w:num w:numId="67" w16cid:durableId="599483602">
    <w:abstractNumId w:val="96"/>
  </w:num>
  <w:num w:numId="68" w16cid:durableId="1344286343">
    <w:abstractNumId w:val="23"/>
  </w:num>
  <w:num w:numId="69" w16cid:durableId="180096195">
    <w:abstractNumId w:val="29"/>
  </w:num>
  <w:num w:numId="70" w16cid:durableId="2053769859">
    <w:abstractNumId w:val="72"/>
  </w:num>
  <w:num w:numId="71" w16cid:durableId="1110858192">
    <w:abstractNumId w:val="81"/>
    <w:lvlOverride w:ilvl="0">
      <w:startOverride w:val="1"/>
    </w:lvlOverride>
    <w:lvlOverride w:ilvl="1">
      <w:startOverride w:val="5"/>
    </w:lvlOverride>
    <w:lvlOverride w:ilvl="2">
      <w:startOverride w:val="1"/>
    </w:lvlOverride>
    <w:lvlOverride w:ilvl="3">
      <w:startOverride w:val="1"/>
    </w:lvlOverride>
  </w:num>
  <w:num w:numId="72" w16cid:durableId="352267254">
    <w:abstractNumId w:val="81"/>
    <w:lvlOverride w:ilvl="0">
      <w:startOverride w:val="1"/>
    </w:lvlOverride>
    <w:lvlOverride w:ilvl="1">
      <w:startOverride w:val="5"/>
    </w:lvlOverride>
    <w:lvlOverride w:ilvl="2">
      <w:startOverride w:val="1"/>
    </w:lvlOverride>
    <w:lvlOverride w:ilvl="3">
      <w:startOverride w:val="1"/>
    </w:lvlOverride>
  </w:num>
  <w:num w:numId="73" w16cid:durableId="1064137389">
    <w:abstractNumId w:val="81"/>
    <w:lvlOverride w:ilvl="0">
      <w:startOverride w:val="1"/>
    </w:lvlOverride>
    <w:lvlOverride w:ilvl="1">
      <w:startOverride w:val="5"/>
    </w:lvlOverride>
    <w:lvlOverride w:ilvl="2">
      <w:startOverride w:val="1"/>
    </w:lvlOverride>
    <w:lvlOverride w:ilvl="3">
      <w:startOverride w:val="1"/>
    </w:lvlOverride>
  </w:num>
  <w:num w:numId="74" w16cid:durableId="1483083046">
    <w:abstractNumId w:val="97"/>
  </w:num>
  <w:num w:numId="75" w16cid:durableId="1125460941">
    <w:abstractNumId w:val="9"/>
  </w:num>
  <w:num w:numId="76" w16cid:durableId="209268413">
    <w:abstractNumId w:val="24"/>
  </w:num>
  <w:num w:numId="77" w16cid:durableId="2108503292">
    <w:abstractNumId w:val="40"/>
  </w:num>
  <w:num w:numId="78" w16cid:durableId="21178189">
    <w:abstractNumId w:val="101"/>
  </w:num>
  <w:num w:numId="79" w16cid:durableId="1989748123">
    <w:abstractNumId w:val="108"/>
  </w:num>
  <w:num w:numId="80" w16cid:durableId="1593049184">
    <w:abstractNumId w:val="91"/>
  </w:num>
  <w:num w:numId="81" w16cid:durableId="1102990535">
    <w:abstractNumId w:val="15"/>
  </w:num>
  <w:num w:numId="82" w16cid:durableId="237060258">
    <w:abstractNumId w:val="69"/>
  </w:num>
  <w:num w:numId="83" w16cid:durableId="1907757255">
    <w:abstractNumId w:val="64"/>
  </w:num>
  <w:num w:numId="84" w16cid:durableId="2034837588">
    <w:abstractNumId w:val="65"/>
  </w:num>
  <w:num w:numId="85" w16cid:durableId="1206601363">
    <w:abstractNumId w:val="74"/>
  </w:num>
  <w:num w:numId="86" w16cid:durableId="1347946567">
    <w:abstractNumId w:val="100"/>
  </w:num>
  <w:num w:numId="87" w16cid:durableId="115027890">
    <w:abstractNumId w:val="31"/>
  </w:num>
  <w:num w:numId="88" w16cid:durableId="2075346443">
    <w:abstractNumId w:val="44"/>
  </w:num>
  <w:num w:numId="89" w16cid:durableId="1597981815">
    <w:abstractNumId w:val="84"/>
  </w:num>
  <w:num w:numId="90" w16cid:durableId="2072072993">
    <w:abstractNumId w:val="56"/>
  </w:num>
  <w:num w:numId="91" w16cid:durableId="437065757">
    <w:abstractNumId w:val="87"/>
  </w:num>
  <w:num w:numId="92" w16cid:durableId="1012336526">
    <w:abstractNumId w:val="90"/>
  </w:num>
  <w:num w:numId="93" w16cid:durableId="655643035">
    <w:abstractNumId w:val="94"/>
  </w:num>
  <w:num w:numId="94" w16cid:durableId="1904217755">
    <w:abstractNumId w:val="79"/>
  </w:num>
  <w:num w:numId="95" w16cid:durableId="518935019">
    <w:abstractNumId w:val="8"/>
  </w:num>
  <w:num w:numId="96" w16cid:durableId="1804276446">
    <w:abstractNumId w:val="95"/>
  </w:num>
  <w:num w:numId="97" w16cid:durableId="1229194734">
    <w:abstractNumId w:val="102"/>
  </w:num>
  <w:num w:numId="98" w16cid:durableId="1013190803">
    <w:abstractNumId w:val="50"/>
  </w:num>
  <w:num w:numId="99" w16cid:durableId="1842697166">
    <w:abstractNumId w:val="20"/>
  </w:num>
  <w:num w:numId="100" w16cid:durableId="919293144">
    <w:abstractNumId w:val="45"/>
  </w:num>
  <w:num w:numId="101" w16cid:durableId="2032952360">
    <w:abstractNumId w:val="3"/>
  </w:num>
  <w:num w:numId="102" w16cid:durableId="1641110611">
    <w:abstractNumId w:val="13"/>
  </w:num>
  <w:num w:numId="103" w16cid:durableId="85006218">
    <w:abstractNumId w:val="33"/>
  </w:num>
  <w:num w:numId="104" w16cid:durableId="1249997338">
    <w:abstractNumId w:val="46"/>
  </w:num>
  <w:num w:numId="105" w16cid:durableId="2062630798">
    <w:abstractNumId w:val="25"/>
  </w:num>
  <w:num w:numId="106" w16cid:durableId="1151366139">
    <w:abstractNumId w:val="75"/>
  </w:num>
  <w:num w:numId="107" w16cid:durableId="839152032">
    <w:abstractNumId w:val="52"/>
  </w:num>
  <w:num w:numId="108" w16cid:durableId="156307159">
    <w:abstractNumId w:val="92"/>
  </w:num>
  <w:num w:numId="109" w16cid:durableId="1487283099">
    <w:abstractNumId w:val="2"/>
  </w:num>
  <w:num w:numId="110" w16cid:durableId="898437753">
    <w:abstractNumId w:val="38"/>
  </w:num>
  <w:num w:numId="111" w16cid:durableId="259603710">
    <w:abstractNumId w:val="78"/>
  </w:num>
  <w:num w:numId="112" w16cid:durableId="1920867039">
    <w:abstractNumId w:val="27"/>
  </w:num>
  <w:num w:numId="113" w16cid:durableId="906304354">
    <w:abstractNumId w:val="22"/>
  </w:num>
  <w:num w:numId="114" w16cid:durableId="1896501932">
    <w:abstractNumId w:val="55"/>
  </w:num>
  <w:num w:numId="115" w16cid:durableId="495460073">
    <w:abstractNumId w:val="6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11460"/>
    <w:rsid w:val="000128D4"/>
    <w:rsid w:val="00015544"/>
    <w:rsid w:val="00017B91"/>
    <w:rsid w:val="00020CC0"/>
    <w:rsid w:val="00021091"/>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85FD5"/>
    <w:rsid w:val="00086ACC"/>
    <w:rsid w:val="00090004"/>
    <w:rsid w:val="00090535"/>
    <w:rsid w:val="000911C1"/>
    <w:rsid w:val="0009752D"/>
    <w:rsid w:val="000A565B"/>
    <w:rsid w:val="000B3960"/>
    <w:rsid w:val="000B53AF"/>
    <w:rsid w:val="000C1D35"/>
    <w:rsid w:val="000C2654"/>
    <w:rsid w:val="000C4306"/>
    <w:rsid w:val="000C54E9"/>
    <w:rsid w:val="000C6A4A"/>
    <w:rsid w:val="000D0C0A"/>
    <w:rsid w:val="000D1F60"/>
    <w:rsid w:val="000D64CC"/>
    <w:rsid w:val="000E277F"/>
    <w:rsid w:val="000E5004"/>
    <w:rsid w:val="000E6681"/>
    <w:rsid w:val="000F4DF8"/>
    <w:rsid w:val="000F5182"/>
    <w:rsid w:val="000F5CE7"/>
    <w:rsid w:val="00102B47"/>
    <w:rsid w:val="00105A38"/>
    <w:rsid w:val="00107116"/>
    <w:rsid w:val="00107492"/>
    <w:rsid w:val="0011082C"/>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41018"/>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55E7"/>
    <w:rsid w:val="00185BBB"/>
    <w:rsid w:val="00190254"/>
    <w:rsid w:val="00191670"/>
    <w:rsid w:val="00195516"/>
    <w:rsid w:val="001965FF"/>
    <w:rsid w:val="00196649"/>
    <w:rsid w:val="001A0009"/>
    <w:rsid w:val="001A0D53"/>
    <w:rsid w:val="001A16D5"/>
    <w:rsid w:val="001A1995"/>
    <w:rsid w:val="001A1C60"/>
    <w:rsid w:val="001A3538"/>
    <w:rsid w:val="001A431B"/>
    <w:rsid w:val="001A65AF"/>
    <w:rsid w:val="001A75C5"/>
    <w:rsid w:val="001B207B"/>
    <w:rsid w:val="001B3EDA"/>
    <w:rsid w:val="001B5123"/>
    <w:rsid w:val="001B5413"/>
    <w:rsid w:val="001B7F6D"/>
    <w:rsid w:val="001C1769"/>
    <w:rsid w:val="001C3956"/>
    <w:rsid w:val="001C72DC"/>
    <w:rsid w:val="001D14EF"/>
    <w:rsid w:val="001D5C02"/>
    <w:rsid w:val="001D6E67"/>
    <w:rsid w:val="001E00E1"/>
    <w:rsid w:val="001E010B"/>
    <w:rsid w:val="001E7645"/>
    <w:rsid w:val="001E7FA2"/>
    <w:rsid w:val="001F16EA"/>
    <w:rsid w:val="001F2560"/>
    <w:rsid w:val="001F607A"/>
    <w:rsid w:val="0020586C"/>
    <w:rsid w:val="00205F68"/>
    <w:rsid w:val="00207F0A"/>
    <w:rsid w:val="00210F13"/>
    <w:rsid w:val="00211ABA"/>
    <w:rsid w:val="00213826"/>
    <w:rsid w:val="00213D9A"/>
    <w:rsid w:val="00216290"/>
    <w:rsid w:val="00216A1F"/>
    <w:rsid w:val="00217B67"/>
    <w:rsid w:val="00217EA9"/>
    <w:rsid w:val="00220648"/>
    <w:rsid w:val="00221025"/>
    <w:rsid w:val="00221E7F"/>
    <w:rsid w:val="00224E54"/>
    <w:rsid w:val="00227CCA"/>
    <w:rsid w:val="00230EC0"/>
    <w:rsid w:val="00235CCE"/>
    <w:rsid w:val="00236B60"/>
    <w:rsid w:val="00241AD3"/>
    <w:rsid w:val="00251689"/>
    <w:rsid w:val="00251CD2"/>
    <w:rsid w:val="002536B4"/>
    <w:rsid w:val="00261E42"/>
    <w:rsid w:val="0026491F"/>
    <w:rsid w:val="00267C5C"/>
    <w:rsid w:val="00272B6A"/>
    <w:rsid w:val="00274462"/>
    <w:rsid w:val="0027569E"/>
    <w:rsid w:val="0027662F"/>
    <w:rsid w:val="00277CB1"/>
    <w:rsid w:val="00284BD3"/>
    <w:rsid w:val="00290882"/>
    <w:rsid w:val="002924B1"/>
    <w:rsid w:val="00293312"/>
    <w:rsid w:val="00296064"/>
    <w:rsid w:val="00296C37"/>
    <w:rsid w:val="002A0FD5"/>
    <w:rsid w:val="002A37A8"/>
    <w:rsid w:val="002A3BFD"/>
    <w:rsid w:val="002A544D"/>
    <w:rsid w:val="002B03F4"/>
    <w:rsid w:val="002B08F3"/>
    <w:rsid w:val="002B25D7"/>
    <w:rsid w:val="002C0458"/>
    <w:rsid w:val="002C0DE6"/>
    <w:rsid w:val="002D4139"/>
    <w:rsid w:val="002D4437"/>
    <w:rsid w:val="002D5F48"/>
    <w:rsid w:val="002D76F4"/>
    <w:rsid w:val="002E1622"/>
    <w:rsid w:val="002E19C7"/>
    <w:rsid w:val="002E53F1"/>
    <w:rsid w:val="002F4449"/>
    <w:rsid w:val="002F625C"/>
    <w:rsid w:val="003017A4"/>
    <w:rsid w:val="003062E1"/>
    <w:rsid w:val="00306DA6"/>
    <w:rsid w:val="00312BED"/>
    <w:rsid w:val="00315C8A"/>
    <w:rsid w:val="003216CF"/>
    <w:rsid w:val="00321956"/>
    <w:rsid w:val="0033064E"/>
    <w:rsid w:val="003363A8"/>
    <w:rsid w:val="00340043"/>
    <w:rsid w:val="0034262A"/>
    <w:rsid w:val="00346153"/>
    <w:rsid w:val="00346C92"/>
    <w:rsid w:val="0035103D"/>
    <w:rsid w:val="00352BB7"/>
    <w:rsid w:val="00353486"/>
    <w:rsid w:val="0035358E"/>
    <w:rsid w:val="00353E11"/>
    <w:rsid w:val="00354D62"/>
    <w:rsid w:val="00356B46"/>
    <w:rsid w:val="0036005E"/>
    <w:rsid w:val="00360E95"/>
    <w:rsid w:val="00366678"/>
    <w:rsid w:val="00366DB0"/>
    <w:rsid w:val="00371428"/>
    <w:rsid w:val="00374C1A"/>
    <w:rsid w:val="00377035"/>
    <w:rsid w:val="00380620"/>
    <w:rsid w:val="003836DB"/>
    <w:rsid w:val="00383DED"/>
    <w:rsid w:val="00383ED7"/>
    <w:rsid w:val="00385A1E"/>
    <w:rsid w:val="00390167"/>
    <w:rsid w:val="003909D9"/>
    <w:rsid w:val="00393957"/>
    <w:rsid w:val="00396839"/>
    <w:rsid w:val="00396E10"/>
    <w:rsid w:val="00397E9F"/>
    <w:rsid w:val="003A0AE9"/>
    <w:rsid w:val="003B0143"/>
    <w:rsid w:val="003B067B"/>
    <w:rsid w:val="003B0A55"/>
    <w:rsid w:val="003B1269"/>
    <w:rsid w:val="003B3214"/>
    <w:rsid w:val="003B3D6A"/>
    <w:rsid w:val="003B490A"/>
    <w:rsid w:val="003B49BA"/>
    <w:rsid w:val="003B4A0E"/>
    <w:rsid w:val="003B53AF"/>
    <w:rsid w:val="003B62F2"/>
    <w:rsid w:val="003C40A4"/>
    <w:rsid w:val="003C5AAB"/>
    <w:rsid w:val="003C72BE"/>
    <w:rsid w:val="003C778F"/>
    <w:rsid w:val="003C78FE"/>
    <w:rsid w:val="003D58EF"/>
    <w:rsid w:val="003D593F"/>
    <w:rsid w:val="003E21E4"/>
    <w:rsid w:val="003E396C"/>
    <w:rsid w:val="003E44C5"/>
    <w:rsid w:val="003E4887"/>
    <w:rsid w:val="003F02BC"/>
    <w:rsid w:val="003F0EA1"/>
    <w:rsid w:val="003F46A0"/>
    <w:rsid w:val="004012E9"/>
    <w:rsid w:val="0040505B"/>
    <w:rsid w:val="0040685F"/>
    <w:rsid w:val="00407D00"/>
    <w:rsid w:val="004112FD"/>
    <w:rsid w:val="00414717"/>
    <w:rsid w:val="00416274"/>
    <w:rsid w:val="00421882"/>
    <w:rsid w:val="0042205B"/>
    <w:rsid w:val="00424583"/>
    <w:rsid w:val="004264F8"/>
    <w:rsid w:val="0042708B"/>
    <w:rsid w:val="004344A8"/>
    <w:rsid w:val="00436FD2"/>
    <w:rsid w:val="00437841"/>
    <w:rsid w:val="004407EB"/>
    <w:rsid w:val="00443DBB"/>
    <w:rsid w:val="00454272"/>
    <w:rsid w:val="00455A80"/>
    <w:rsid w:val="00455D22"/>
    <w:rsid w:val="00457D55"/>
    <w:rsid w:val="0046392F"/>
    <w:rsid w:val="004641E6"/>
    <w:rsid w:val="00466EF2"/>
    <w:rsid w:val="00475344"/>
    <w:rsid w:val="00475D38"/>
    <w:rsid w:val="00484094"/>
    <w:rsid w:val="0048508F"/>
    <w:rsid w:val="0049141A"/>
    <w:rsid w:val="0049212B"/>
    <w:rsid w:val="0049440D"/>
    <w:rsid w:val="004A0918"/>
    <w:rsid w:val="004A1148"/>
    <w:rsid w:val="004A5735"/>
    <w:rsid w:val="004A62A9"/>
    <w:rsid w:val="004A764C"/>
    <w:rsid w:val="004A79BD"/>
    <w:rsid w:val="004A7AF4"/>
    <w:rsid w:val="004B058A"/>
    <w:rsid w:val="004B0EDA"/>
    <w:rsid w:val="004B3180"/>
    <w:rsid w:val="004B3FEB"/>
    <w:rsid w:val="004B5BBD"/>
    <w:rsid w:val="004B616D"/>
    <w:rsid w:val="004B68E6"/>
    <w:rsid w:val="004C73A6"/>
    <w:rsid w:val="004D2041"/>
    <w:rsid w:val="004D385E"/>
    <w:rsid w:val="004D49F2"/>
    <w:rsid w:val="004D590B"/>
    <w:rsid w:val="004D5D3D"/>
    <w:rsid w:val="004D7601"/>
    <w:rsid w:val="004D788C"/>
    <w:rsid w:val="004E0D82"/>
    <w:rsid w:val="004E223B"/>
    <w:rsid w:val="004E2858"/>
    <w:rsid w:val="004E7003"/>
    <w:rsid w:val="004E7835"/>
    <w:rsid w:val="004F2529"/>
    <w:rsid w:val="004F47E3"/>
    <w:rsid w:val="004F4B90"/>
    <w:rsid w:val="004F5769"/>
    <w:rsid w:val="004F7A12"/>
    <w:rsid w:val="00501071"/>
    <w:rsid w:val="005063D3"/>
    <w:rsid w:val="005065F0"/>
    <w:rsid w:val="005065F1"/>
    <w:rsid w:val="005112C8"/>
    <w:rsid w:val="00512249"/>
    <w:rsid w:val="00521555"/>
    <w:rsid w:val="00521D99"/>
    <w:rsid w:val="00521F5A"/>
    <w:rsid w:val="00522F61"/>
    <w:rsid w:val="00523D17"/>
    <w:rsid w:val="00524A39"/>
    <w:rsid w:val="00527FFB"/>
    <w:rsid w:val="00530A15"/>
    <w:rsid w:val="00531C36"/>
    <w:rsid w:val="00533050"/>
    <w:rsid w:val="00533DA6"/>
    <w:rsid w:val="0054513A"/>
    <w:rsid w:val="0054589E"/>
    <w:rsid w:val="005466AC"/>
    <w:rsid w:val="00547FDD"/>
    <w:rsid w:val="00551FDE"/>
    <w:rsid w:val="00553617"/>
    <w:rsid w:val="00554210"/>
    <w:rsid w:val="00556A47"/>
    <w:rsid w:val="00564AF5"/>
    <w:rsid w:val="00573A6B"/>
    <w:rsid w:val="005754A2"/>
    <w:rsid w:val="005761B0"/>
    <w:rsid w:val="00576A03"/>
    <w:rsid w:val="00577ABD"/>
    <w:rsid w:val="005833D2"/>
    <w:rsid w:val="00590127"/>
    <w:rsid w:val="0059635A"/>
    <w:rsid w:val="00597029"/>
    <w:rsid w:val="00597373"/>
    <w:rsid w:val="005A29CA"/>
    <w:rsid w:val="005B1E8C"/>
    <w:rsid w:val="005B263C"/>
    <w:rsid w:val="005B3AF8"/>
    <w:rsid w:val="005B41BA"/>
    <w:rsid w:val="005B77B7"/>
    <w:rsid w:val="005C3A9B"/>
    <w:rsid w:val="005C3DA2"/>
    <w:rsid w:val="005C50B8"/>
    <w:rsid w:val="005C56C1"/>
    <w:rsid w:val="005C6342"/>
    <w:rsid w:val="005C6A8B"/>
    <w:rsid w:val="005C7032"/>
    <w:rsid w:val="005C7C33"/>
    <w:rsid w:val="005D03C0"/>
    <w:rsid w:val="005D3941"/>
    <w:rsid w:val="005E0CD6"/>
    <w:rsid w:val="005E1CA5"/>
    <w:rsid w:val="005E29AE"/>
    <w:rsid w:val="005E3898"/>
    <w:rsid w:val="005F3815"/>
    <w:rsid w:val="0060038A"/>
    <w:rsid w:val="00604B32"/>
    <w:rsid w:val="006059EA"/>
    <w:rsid w:val="00607C81"/>
    <w:rsid w:val="00614B98"/>
    <w:rsid w:val="00615621"/>
    <w:rsid w:val="006169EE"/>
    <w:rsid w:val="00616BAB"/>
    <w:rsid w:val="0062213F"/>
    <w:rsid w:val="0062230F"/>
    <w:rsid w:val="006249E2"/>
    <w:rsid w:val="006270F2"/>
    <w:rsid w:val="0063105D"/>
    <w:rsid w:val="00634725"/>
    <w:rsid w:val="00637AAA"/>
    <w:rsid w:val="00644481"/>
    <w:rsid w:val="00652F25"/>
    <w:rsid w:val="00654041"/>
    <w:rsid w:val="00671005"/>
    <w:rsid w:val="0067236C"/>
    <w:rsid w:val="006761D2"/>
    <w:rsid w:val="006813DF"/>
    <w:rsid w:val="00681B33"/>
    <w:rsid w:val="00682582"/>
    <w:rsid w:val="0068392C"/>
    <w:rsid w:val="00683966"/>
    <w:rsid w:val="0068525E"/>
    <w:rsid w:val="006869E0"/>
    <w:rsid w:val="00693291"/>
    <w:rsid w:val="0069608A"/>
    <w:rsid w:val="00696AD4"/>
    <w:rsid w:val="006A0EE9"/>
    <w:rsid w:val="006A1FD7"/>
    <w:rsid w:val="006B0423"/>
    <w:rsid w:val="006B1938"/>
    <w:rsid w:val="006B34D0"/>
    <w:rsid w:val="006B7767"/>
    <w:rsid w:val="006B7DFB"/>
    <w:rsid w:val="006C1035"/>
    <w:rsid w:val="006C1870"/>
    <w:rsid w:val="006C5B1A"/>
    <w:rsid w:val="006D0271"/>
    <w:rsid w:val="006D0B63"/>
    <w:rsid w:val="006D3B35"/>
    <w:rsid w:val="006D4BEB"/>
    <w:rsid w:val="006D66FB"/>
    <w:rsid w:val="006E10D1"/>
    <w:rsid w:val="006E162D"/>
    <w:rsid w:val="006E2EA5"/>
    <w:rsid w:val="006E351B"/>
    <w:rsid w:val="006E4919"/>
    <w:rsid w:val="006E6273"/>
    <w:rsid w:val="006F1044"/>
    <w:rsid w:val="006F2FD4"/>
    <w:rsid w:val="006F3AF3"/>
    <w:rsid w:val="006F68FC"/>
    <w:rsid w:val="00700297"/>
    <w:rsid w:val="0070055E"/>
    <w:rsid w:val="00702F62"/>
    <w:rsid w:val="007039B5"/>
    <w:rsid w:val="0070509C"/>
    <w:rsid w:val="00706B3B"/>
    <w:rsid w:val="00711610"/>
    <w:rsid w:val="00711EBF"/>
    <w:rsid w:val="0071591E"/>
    <w:rsid w:val="00721854"/>
    <w:rsid w:val="007220B6"/>
    <w:rsid w:val="0072320F"/>
    <w:rsid w:val="00731440"/>
    <w:rsid w:val="00733351"/>
    <w:rsid w:val="00733BEA"/>
    <w:rsid w:val="00736D57"/>
    <w:rsid w:val="00740395"/>
    <w:rsid w:val="00741589"/>
    <w:rsid w:val="0074349B"/>
    <w:rsid w:val="00746B96"/>
    <w:rsid w:val="00751096"/>
    <w:rsid w:val="00751601"/>
    <w:rsid w:val="00752BAE"/>
    <w:rsid w:val="00753563"/>
    <w:rsid w:val="007539DB"/>
    <w:rsid w:val="007558D1"/>
    <w:rsid w:val="007572EA"/>
    <w:rsid w:val="00760870"/>
    <w:rsid w:val="00766BDD"/>
    <w:rsid w:val="00767650"/>
    <w:rsid w:val="00767C09"/>
    <w:rsid w:val="00771DB9"/>
    <w:rsid w:val="00774737"/>
    <w:rsid w:val="00774FC2"/>
    <w:rsid w:val="00776FE9"/>
    <w:rsid w:val="00777240"/>
    <w:rsid w:val="00782531"/>
    <w:rsid w:val="00784DB9"/>
    <w:rsid w:val="0079777C"/>
    <w:rsid w:val="007A034F"/>
    <w:rsid w:val="007A2F4C"/>
    <w:rsid w:val="007B1C1F"/>
    <w:rsid w:val="007B279C"/>
    <w:rsid w:val="007B5DAF"/>
    <w:rsid w:val="007C389C"/>
    <w:rsid w:val="007C54DE"/>
    <w:rsid w:val="007D0122"/>
    <w:rsid w:val="007D1357"/>
    <w:rsid w:val="007D2ACE"/>
    <w:rsid w:val="007D3041"/>
    <w:rsid w:val="007D3444"/>
    <w:rsid w:val="007D3B75"/>
    <w:rsid w:val="007D3F3A"/>
    <w:rsid w:val="007D5C01"/>
    <w:rsid w:val="007E2BC6"/>
    <w:rsid w:val="007E3F57"/>
    <w:rsid w:val="007E4D55"/>
    <w:rsid w:val="007F1014"/>
    <w:rsid w:val="007F11B4"/>
    <w:rsid w:val="007F1EE4"/>
    <w:rsid w:val="007F24E3"/>
    <w:rsid w:val="008007F4"/>
    <w:rsid w:val="00803E76"/>
    <w:rsid w:val="00805BAA"/>
    <w:rsid w:val="00805FEC"/>
    <w:rsid w:val="008067B4"/>
    <w:rsid w:val="00810BCF"/>
    <w:rsid w:val="00811F51"/>
    <w:rsid w:val="00812512"/>
    <w:rsid w:val="00812ADD"/>
    <w:rsid w:val="008174B7"/>
    <w:rsid w:val="0082049C"/>
    <w:rsid w:val="00820889"/>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755E3"/>
    <w:rsid w:val="00882482"/>
    <w:rsid w:val="00887983"/>
    <w:rsid w:val="00890211"/>
    <w:rsid w:val="00892260"/>
    <w:rsid w:val="00893E08"/>
    <w:rsid w:val="00893F91"/>
    <w:rsid w:val="008972F1"/>
    <w:rsid w:val="008A1BEF"/>
    <w:rsid w:val="008A2D14"/>
    <w:rsid w:val="008A6323"/>
    <w:rsid w:val="008B0355"/>
    <w:rsid w:val="008B45FE"/>
    <w:rsid w:val="008B64F1"/>
    <w:rsid w:val="008B7608"/>
    <w:rsid w:val="008C45A4"/>
    <w:rsid w:val="008C6F92"/>
    <w:rsid w:val="008C788D"/>
    <w:rsid w:val="008D0B6D"/>
    <w:rsid w:val="008D3417"/>
    <w:rsid w:val="008D5FA1"/>
    <w:rsid w:val="008D6E5F"/>
    <w:rsid w:val="008E0B55"/>
    <w:rsid w:val="008E2582"/>
    <w:rsid w:val="008E40C6"/>
    <w:rsid w:val="008E5F11"/>
    <w:rsid w:val="008E64DE"/>
    <w:rsid w:val="008F03D1"/>
    <w:rsid w:val="008F1BC3"/>
    <w:rsid w:val="008F1C07"/>
    <w:rsid w:val="008F237E"/>
    <w:rsid w:val="008F3440"/>
    <w:rsid w:val="008F3B63"/>
    <w:rsid w:val="008F663A"/>
    <w:rsid w:val="008F7626"/>
    <w:rsid w:val="008F7DF8"/>
    <w:rsid w:val="009011DD"/>
    <w:rsid w:val="009058D1"/>
    <w:rsid w:val="00907566"/>
    <w:rsid w:val="009079FC"/>
    <w:rsid w:val="00911216"/>
    <w:rsid w:val="00913E1E"/>
    <w:rsid w:val="00915EF3"/>
    <w:rsid w:val="00915F75"/>
    <w:rsid w:val="009166DF"/>
    <w:rsid w:val="00920087"/>
    <w:rsid w:val="00921E70"/>
    <w:rsid w:val="00922D27"/>
    <w:rsid w:val="00930613"/>
    <w:rsid w:val="009357E1"/>
    <w:rsid w:val="009374AE"/>
    <w:rsid w:val="00940D78"/>
    <w:rsid w:val="00942049"/>
    <w:rsid w:val="009453B5"/>
    <w:rsid w:val="0094545E"/>
    <w:rsid w:val="00945DF2"/>
    <w:rsid w:val="0094790D"/>
    <w:rsid w:val="00954331"/>
    <w:rsid w:val="00955866"/>
    <w:rsid w:val="00955B00"/>
    <w:rsid w:val="009565EC"/>
    <w:rsid w:val="00956AF4"/>
    <w:rsid w:val="00956C5C"/>
    <w:rsid w:val="00957117"/>
    <w:rsid w:val="009604EC"/>
    <w:rsid w:val="009628A3"/>
    <w:rsid w:val="0096310E"/>
    <w:rsid w:val="009643AD"/>
    <w:rsid w:val="009656EC"/>
    <w:rsid w:val="009677E4"/>
    <w:rsid w:val="009710A6"/>
    <w:rsid w:val="00971EE7"/>
    <w:rsid w:val="00973F6D"/>
    <w:rsid w:val="009742B0"/>
    <w:rsid w:val="00981085"/>
    <w:rsid w:val="009830AF"/>
    <w:rsid w:val="00985463"/>
    <w:rsid w:val="009918B2"/>
    <w:rsid w:val="0099191C"/>
    <w:rsid w:val="00992FFF"/>
    <w:rsid w:val="00995968"/>
    <w:rsid w:val="00995CBB"/>
    <w:rsid w:val="009A1D21"/>
    <w:rsid w:val="009A4113"/>
    <w:rsid w:val="009A4A8E"/>
    <w:rsid w:val="009A64E7"/>
    <w:rsid w:val="009B2FEF"/>
    <w:rsid w:val="009B4A45"/>
    <w:rsid w:val="009B5C33"/>
    <w:rsid w:val="009B6193"/>
    <w:rsid w:val="009B641E"/>
    <w:rsid w:val="009C07EF"/>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E7A30"/>
    <w:rsid w:val="009F4024"/>
    <w:rsid w:val="009F43CD"/>
    <w:rsid w:val="009F46AF"/>
    <w:rsid w:val="009F5C9F"/>
    <w:rsid w:val="009F6EF6"/>
    <w:rsid w:val="009F7502"/>
    <w:rsid w:val="009F7ED5"/>
    <w:rsid w:val="00A0024D"/>
    <w:rsid w:val="00A031C0"/>
    <w:rsid w:val="00A040D1"/>
    <w:rsid w:val="00A1019A"/>
    <w:rsid w:val="00A114E1"/>
    <w:rsid w:val="00A11FCD"/>
    <w:rsid w:val="00A16D2F"/>
    <w:rsid w:val="00A1764F"/>
    <w:rsid w:val="00A20DCB"/>
    <w:rsid w:val="00A24520"/>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3C8B"/>
    <w:rsid w:val="00A753CE"/>
    <w:rsid w:val="00A760D8"/>
    <w:rsid w:val="00A853FC"/>
    <w:rsid w:val="00A9289C"/>
    <w:rsid w:val="00AA04C3"/>
    <w:rsid w:val="00AA0A2B"/>
    <w:rsid w:val="00AA1BD7"/>
    <w:rsid w:val="00AA4494"/>
    <w:rsid w:val="00AB06DF"/>
    <w:rsid w:val="00AB22D9"/>
    <w:rsid w:val="00AB3CE2"/>
    <w:rsid w:val="00AB58CD"/>
    <w:rsid w:val="00AC4534"/>
    <w:rsid w:val="00AC68F7"/>
    <w:rsid w:val="00AC6BBB"/>
    <w:rsid w:val="00AD03CB"/>
    <w:rsid w:val="00AD1752"/>
    <w:rsid w:val="00AD6A5F"/>
    <w:rsid w:val="00AE45C0"/>
    <w:rsid w:val="00AE5CED"/>
    <w:rsid w:val="00AE78D5"/>
    <w:rsid w:val="00AF3E43"/>
    <w:rsid w:val="00AF4C84"/>
    <w:rsid w:val="00AF6382"/>
    <w:rsid w:val="00AF66D0"/>
    <w:rsid w:val="00B03EB1"/>
    <w:rsid w:val="00B04270"/>
    <w:rsid w:val="00B05A90"/>
    <w:rsid w:val="00B05CB0"/>
    <w:rsid w:val="00B11952"/>
    <w:rsid w:val="00B13446"/>
    <w:rsid w:val="00B22E57"/>
    <w:rsid w:val="00B26ED8"/>
    <w:rsid w:val="00B27DDA"/>
    <w:rsid w:val="00B3056D"/>
    <w:rsid w:val="00B32756"/>
    <w:rsid w:val="00B33743"/>
    <w:rsid w:val="00B33D30"/>
    <w:rsid w:val="00B34A41"/>
    <w:rsid w:val="00B34CFE"/>
    <w:rsid w:val="00B378E1"/>
    <w:rsid w:val="00B41BF7"/>
    <w:rsid w:val="00B52272"/>
    <w:rsid w:val="00B53747"/>
    <w:rsid w:val="00B53BDF"/>
    <w:rsid w:val="00B54AE7"/>
    <w:rsid w:val="00B561BF"/>
    <w:rsid w:val="00B63DCF"/>
    <w:rsid w:val="00B641E4"/>
    <w:rsid w:val="00B6468C"/>
    <w:rsid w:val="00B65CCD"/>
    <w:rsid w:val="00B66033"/>
    <w:rsid w:val="00B67E27"/>
    <w:rsid w:val="00B73626"/>
    <w:rsid w:val="00B7419D"/>
    <w:rsid w:val="00B744E8"/>
    <w:rsid w:val="00B755A9"/>
    <w:rsid w:val="00B82831"/>
    <w:rsid w:val="00B83E56"/>
    <w:rsid w:val="00B94101"/>
    <w:rsid w:val="00B97706"/>
    <w:rsid w:val="00B97CDE"/>
    <w:rsid w:val="00BA1118"/>
    <w:rsid w:val="00BA28BF"/>
    <w:rsid w:val="00BA56C4"/>
    <w:rsid w:val="00BA65E6"/>
    <w:rsid w:val="00BA6A2C"/>
    <w:rsid w:val="00BB0E4C"/>
    <w:rsid w:val="00BB2BC5"/>
    <w:rsid w:val="00BB4300"/>
    <w:rsid w:val="00BB6432"/>
    <w:rsid w:val="00BC25A6"/>
    <w:rsid w:val="00BC2759"/>
    <w:rsid w:val="00BC4AC9"/>
    <w:rsid w:val="00BC6F4A"/>
    <w:rsid w:val="00BD1868"/>
    <w:rsid w:val="00BE04A6"/>
    <w:rsid w:val="00BE05FD"/>
    <w:rsid w:val="00BE26BF"/>
    <w:rsid w:val="00BE3184"/>
    <w:rsid w:val="00BE4068"/>
    <w:rsid w:val="00BE7521"/>
    <w:rsid w:val="00BF08AC"/>
    <w:rsid w:val="00BF26F4"/>
    <w:rsid w:val="00BF3A68"/>
    <w:rsid w:val="00BF42F3"/>
    <w:rsid w:val="00BF65F6"/>
    <w:rsid w:val="00BF6D53"/>
    <w:rsid w:val="00BF7CF3"/>
    <w:rsid w:val="00C105F0"/>
    <w:rsid w:val="00C1413A"/>
    <w:rsid w:val="00C22852"/>
    <w:rsid w:val="00C23184"/>
    <w:rsid w:val="00C305A9"/>
    <w:rsid w:val="00C33198"/>
    <w:rsid w:val="00C34CA6"/>
    <w:rsid w:val="00C35BC1"/>
    <w:rsid w:val="00C40050"/>
    <w:rsid w:val="00C420F1"/>
    <w:rsid w:val="00C45835"/>
    <w:rsid w:val="00C51799"/>
    <w:rsid w:val="00C5508F"/>
    <w:rsid w:val="00C567A9"/>
    <w:rsid w:val="00C56EAA"/>
    <w:rsid w:val="00C6063A"/>
    <w:rsid w:val="00C60DC2"/>
    <w:rsid w:val="00C6668F"/>
    <w:rsid w:val="00C71E7E"/>
    <w:rsid w:val="00C730B2"/>
    <w:rsid w:val="00C74192"/>
    <w:rsid w:val="00C75298"/>
    <w:rsid w:val="00C76CC1"/>
    <w:rsid w:val="00C80B97"/>
    <w:rsid w:val="00C81273"/>
    <w:rsid w:val="00C82B27"/>
    <w:rsid w:val="00C84F8F"/>
    <w:rsid w:val="00C91509"/>
    <w:rsid w:val="00C91DA3"/>
    <w:rsid w:val="00C96A35"/>
    <w:rsid w:val="00C97472"/>
    <w:rsid w:val="00CA0C2D"/>
    <w:rsid w:val="00CA1E7D"/>
    <w:rsid w:val="00CA2A13"/>
    <w:rsid w:val="00CB0143"/>
    <w:rsid w:val="00CB1E6B"/>
    <w:rsid w:val="00CB2952"/>
    <w:rsid w:val="00CB2DFF"/>
    <w:rsid w:val="00CB525B"/>
    <w:rsid w:val="00CB5808"/>
    <w:rsid w:val="00CB5C0D"/>
    <w:rsid w:val="00CB739B"/>
    <w:rsid w:val="00CC07F2"/>
    <w:rsid w:val="00CC0D0E"/>
    <w:rsid w:val="00CC1BE9"/>
    <w:rsid w:val="00CC254C"/>
    <w:rsid w:val="00CC4AFB"/>
    <w:rsid w:val="00CC506F"/>
    <w:rsid w:val="00CD0AAC"/>
    <w:rsid w:val="00CD3740"/>
    <w:rsid w:val="00CD44DF"/>
    <w:rsid w:val="00CD52AB"/>
    <w:rsid w:val="00CD5AED"/>
    <w:rsid w:val="00CD60C5"/>
    <w:rsid w:val="00CD760D"/>
    <w:rsid w:val="00CE304B"/>
    <w:rsid w:val="00CE53CA"/>
    <w:rsid w:val="00CE576F"/>
    <w:rsid w:val="00CE73D0"/>
    <w:rsid w:val="00CF4D8B"/>
    <w:rsid w:val="00CF5372"/>
    <w:rsid w:val="00CF5CFF"/>
    <w:rsid w:val="00CF62EA"/>
    <w:rsid w:val="00D050E7"/>
    <w:rsid w:val="00D05D26"/>
    <w:rsid w:val="00D1126D"/>
    <w:rsid w:val="00D1240A"/>
    <w:rsid w:val="00D14917"/>
    <w:rsid w:val="00D15381"/>
    <w:rsid w:val="00D2395E"/>
    <w:rsid w:val="00D241F1"/>
    <w:rsid w:val="00D25CA2"/>
    <w:rsid w:val="00D31744"/>
    <w:rsid w:val="00D34122"/>
    <w:rsid w:val="00D36117"/>
    <w:rsid w:val="00D3694E"/>
    <w:rsid w:val="00D36A50"/>
    <w:rsid w:val="00D42D96"/>
    <w:rsid w:val="00D45B6D"/>
    <w:rsid w:val="00D46892"/>
    <w:rsid w:val="00D51B8E"/>
    <w:rsid w:val="00D51F99"/>
    <w:rsid w:val="00D551B0"/>
    <w:rsid w:val="00D561AD"/>
    <w:rsid w:val="00D57AC5"/>
    <w:rsid w:val="00D73510"/>
    <w:rsid w:val="00D74CB8"/>
    <w:rsid w:val="00D76779"/>
    <w:rsid w:val="00D76E3C"/>
    <w:rsid w:val="00D7789C"/>
    <w:rsid w:val="00D77FAE"/>
    <w:rsid w:val="00D85072"/>
    <w:rsid w:val="00D91045"/>
    <w:rsid w:val="00D92DAC"/>
    <w:rsid w:val="00D94BEC"/>
    <w:rsid w:val="00D975FB"/>
    <w:rsid w:val="00DA14C4"/>
    <w:rsid w:val="00DA1572"/>
    <w:rsid w:val="00DA74B1"/>
    <w:rsid w:val="00DA76AB"/>
    <w:rsid w:val="00DB4059"/>
    <w:rsid w:val="00DB4CC7"/>
    <w:rsid w:val="00DB5743"/>
    <w:rsid w:val="00DC0109"/>
    <w:rsid w:val="00DC1162"/>
    <w:rsid w:val="00DC28F1"/>
    <w:rsid w:val="00DC3864"/>
    <w:rsid w:val="00DC3B8A"/>
    <w:rsid w:val="00DD1DEE"/>
    <w:rsid w:val="00DD228B"/>
    <w:rsid w:val="00DD27A6"/>
    <w:rsid w:val="00DD4061"/>
    <w:rsid w:val="00DD49FA"/>
    <w:rsid w:val="00DD5A09"/>
    <w:rsid w:val="00DD6C09"/>
    <w:rsid w:val="00DD752B"/>
    <w:rsid w:val="00DD7D00"/>
    <w:rsid w:val="00DF01EE"/>
    <w:rsid w:val="00DF03A6"/>
    <w:rsid w:val="00DF4402"/>
    <w:rsid w:val="00DF635D"/>
    <w:rsid w:val="00DF7472"/>
    <w:rsid w:val="00DF7730"/>
    <w:rsid w:val="00E0197E"/>
    <w:rsid w:val="00E03477"/>
    <w:rsid w:val="00E07013"/>
    <w:rsid w:val="00E104E7"/>
    <w:rsid w:val="00E10834"/>
    <w:rsid w:val="00E118A3"/>
    <w:rsid w:val="00E13A0D"/>
    <w:rsid w:val="00E16386"/>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33F"/>
    <w:rsid w:val="00E468CE"/>
    <w:rsid w:val="00E47CBA"/>
    <w:rsid w:val="00E5142A"/>
    <w:rsid w:val="00E52894"/>
    <w:rsid w:val="00E54DB7"/>
    <w:rsid w:val="00E57F87"/>
    <w:rsid w:val="00E633BB"/>
    <w:rsid w:val="00E65C1F"/>
    <w:rsid w:val="00E67F90"/>
    <w:rsid w:val="00E67FB3"/>
    <w:rsid w:val="00E736A5"/>
    <w:rsid w:val="00E7401E"/>
    <w:rsid w:val="00E80237"/>
    <w:rsid w:val="00E8565C"/>
    <w:rsid w:val="00E906C6"/>
    <w:rsid w:val="00E934C6"/>
    <w:rsid w:val="00E95C80"/>
    <w:rsid w:val="00E97781"/>
    <w:rsid w:val="00EA3441"/>
    <w:rsid w:val="00EA3AC6"/>
    <w:rsid w:val="00EA4756"/>
    <w:rsid w:val="00EB1A8D"/>
    <w:rsid w:val="00EB31C8"/>
    <w:rsid w:val="00EB596B"/>
    <w:rsid w:val="00EB5A4B"/>
    <w:rsid w:val="00EC0B41"/>
    <w:rsid w:val="00EC1046"/>
    <w:rsid w:val="00EC16BD"/>
    <w:rsid w:val="00EC3354"/>
    <w:rsid w:val="00EC47FC"/>
    <w:rsid w:val="00EC568B"/>
    <w:rsid w:val="00ED11CA"/>
    <w:rsid w:val="00ED14D0"/>
    <w:rsid w:val="00ED4BF1"/>
    <w:rsid w:val="00EE3177"/>
    <w:rsid w:val="00EE473A"/>
    <w:rsid w:val="00EE4865"/>
    <w:rsid w:val="00EF1A33"/>
    <w:rsid w:val="00EF4BE4"/>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03E5"/>
    <w:rsid w:val="00F33423"/>
    <w:rsid w:val="00F3403B"/>
    <w:rsid w:val="00F3689F"/>
    <w:rsid w:val="00F36E8F"/>
    <w:rsid w:val="00F423AF"/>
    <w:rsid w:val="00F426E3"/>
    <w:rsid w:val="00F427E1"/>
    <w:rsid w:val="00F43466"/>
    <w:rsid w:val="00F434A3"/>
    <w:rsid w:val="00F45051"/>
    <w:rsid w:val="00F45C36"/>
    <w:rsid w:val="00F5000E"/>
    <w:rsid w:val="00F52D6A"/>
    <w:rsid w:val="00F543EA"/>
    <w:rsid w:val="00F548A5"/>
    <w:rsid w:val="00F54E9F"/>
    <w:rsid w:val="00F57EEB"/>
    <w:rsid w:val="00F61F37"/>
    <w:rsid w:val="00F6688B"/>
    <w:rsid w:val="00F6728D"/>
    <w:rsid w:val="00F775C6"/>
    <w:rsid w:val="00F80EBF"/>
    <w:rsid w:val="00F81404"/>
    <w:rsid w:val="00F81D72"/>
    <w:rsid w:val="00F855E9"/>
    <w:rsid w:val="00F85686"/>
    <w:rsid w:val="00F856DD"/>
    <w:rsid w:val="00F85880"/>
    <w:rsid w:val="00F867F1"/>
    <w:rsid w:val="00F96891"/>
    <w:rsid w:val="00F96C74"/>
    <w:rsid w:val="00F978E5"/>
    <w:rsid w:val="00FA077B"/>
    <w:rsid w:val="00FA2ED2"/>
    <w:rsid w:val="00FB5801"/>
    <w:rsid w:val="00FB7031"/>
    <w:rsid w:val="00FC0544"/>
    <w:rsid w:val="00FC0F3C"/>
    <w:rsid w:val="00FC11FA"/>
    <w:rsid w:val="00FC1843"/>
    <w:rsid w:val="00FC5E02"/>
    <w:rsid w:val="00FC7399"/>
    <w:rsid w:val="00FC7B43"/>
    <w:rsid w:val="00FC7F62"/>
    <w:rsid w:val="00FD047A"/>
    <w:rsid w:val="00FD1EB9"/>
    <w:rsid w:val="00FD5E04"/>
    <w:rsid w:val="00FD7515"/>
    <w:rsid w:val="00FE3073"/>
    <w:rsid w:val="00FE3E34"/>
    <w:rsid w:val="00FE40DF"/>
    <w:rsid w:val="00FE489A"/>
    <w:rsid w:val="00FF3119"/>
    <w:rsid w:val="00FF57F5"/>
    <w:rsid w:val="00FF6734"/>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Titlu1">
    <w:name w:val="heading 1"/>
    <w:next w:val="Normal"/>
    <w:link w:val="Titlu1Caracter"/>
    <w:autoRedefine/>
    <w:qFormat/>
    <w:rsid w:val="00315C8A"/>
    <w:pPr>
      <w:keepNext/>
      <w:numPr>
        <w:numId w:val="19"/>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Titlu2">
    <w:name w:val="heading 2"/>
    <w:next w:val="Normal"/>
    <w:link w:val="Titlu2Caracter"/>
    <w:autoRedefine/>
    <w:qFormat/>
    <w:rsid w:val="00315C8A"/>
    <w:pPr>
      <w:keepNext/>
      <w:keepLines/>
      <w:pageBreakBefore/>
      <w:numPr>
        <w:ilvl w:val="1"/>
        <w:numId w:val="1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Titlu3">
    <w:name w:val="heading 3"/>
    <w:next w:val="Normal"/>
    <w:link w:val="Titlu3Caracter"/>
    <w:autoRedefine/>
    <w:qFormat/>
    <w:rsid w:val="00AE5CED"/>
    <w:pPr>
      <w:keepNext/>
      <w:widowControl w:val="0"/>
      <w:spacing w:before="240" w:after="60"/>
      <w:ind w:left="720" w:hanging="720"/>
      <w:outlineLvl w:val="2"/>
    </w:pPr>
    <w:rPr>
      <w:rFonts w:ascii="Arial" w:eastAsiaTheme="majorEastAsia" w:hAnsi="Arial" w:cs="Arial"/>
      <w:b/>
      <w:sz w:val="32"/>
      <w:szCs w:val="32"/>
    </w:rPr>
  </w:style>
  <w:style w:type="paragraph" w:styleId="Titlu4">
    <w:name w:val="heading 4"/>
    <w:next w:val="Normal"/>
    <w:link w:val="Titlu4Caracter"/>
    <w:autoRedefine/>
    <w:qFormat/>
    <w:rsid w:val="00DB4CC7"/>
    <w:pPr>
      <w:keepNext/>
      <w:spacing w:before="240" w:after="120"/>
      <w:outlineLvl w:val="3"/>
    </w:pPr>
    <w:rPr>
      <w:rFonts w:ascii="Arial Narrow" w:eastAsiaTheme="majorEastAsia" w:hAnsi="Arial Narrow" w:cstheme="majorBidi"/>
      <w:b/>
      <w:sz w:val="28"/>
      <w:szCs w:val="28"/>
    </w:rPr>
  </w:style>
  <w:style w:type="paragraph" w:styleId="Titlu5">
    <w:name w:val="heading 5"/>
    <w:next w:val="Normal"/>
    <w:link w:val="Titlu5Caracte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Titlu6">
    <w:name w:val="heading 6"/>
    <w:next w:val="Normal"/>
    <w:link w:val="Titlu6Caracte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Titlu7">
    <w:name w:val="heading 7"/>
    <w:basedOn w:val="Normal"/>
    <w:next w:val="Normal"/>
    <w:link w:val="Titlu7Caracter"/>
    <w:qFormat/>
    <w:rsid w:val="00315C8A"/>
    <w:pPr>
      <w:numPr>
        <w:ilvl w:val="6"/>
        <w:numId w:val="19"/>
      </w:numPr>
      <w:spacing w:before="240" w:after="60"/>
      <w:outlineLvl w:val="6"/>
    </w:pPr>
    <w:rPr>
      <w:rFonts w:ascii="Arial Narrow" w:eastAsiaTheme="majorEastAsia" w:hAnsi="Arial Narrow" w:cstheme="majorBidi"/>
      <w:b/>
      <w:i/>
    </w:rPr>
  </w:style>
  <w:style w:type="paragraph" w:styleId="Titlu8">
    <w:name w:val="heading 8"/>
    <w:basedOn w:val="Normal"/>
    <w:next w:val="Normal"/>
    <w:link w:val="Titlu8Caracter"/>
    <w:qFormat/>
    <w:rsid w:val="00315C8A"/>
    <w:pPr>
      <w:keepNext/>
      <w:numPr>
        <w:ilvl w:val="7"/>
        <w:numId w:val="19"/>
      </w:numPr>
      <w:outlineLvl w:val="7"/>
    </w:pPr>
    <w:rPr>
      <w:rFonts w:ascii="Arial Narrow" w:eastAsiaTheme="majorEastAsia" w:hAnsi="Arial Narrow" w:cstheme="majorBidi"/>
      <w:b/>
      <w:i/>
      <w:snapToGrid w:val="0"/>
    </w:rPr>
  </w:style>
  <w:style w:type="paragraph" w:styleId="Titlu9">
    <w:name w:val="heading 9"/>
    <w:basedOn w:val="Normal"/>
    <w:next w:val="Normal"/>
    <w:link w:val="Titlu9Caracter"/>
    <w:qFormat/>
    <w:rsid w:val="00315C8A"/>
    <w:pPr>
      <w:keepNext/>
      <w:numPr>
        <w:ilvl w:val="8"/>
        <w:numId w:val="19"/>
      </w:numPr>
      <w:outlineLvl w:val="8"/>
    </w:pPr>
    <w:rPr>
      <w:rFonts w:ascii="Arial Narrow" w:eastAsiaTheme="majorEastAsia" w:hAnsi="Arial Narrow" w:cstheme="majorBidi"/>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HyperlinkParcurs">
    <w:name w:val="FollowedHyperlink"/>
    <w:basedOn w:val="Fontdeparagrafimplici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Subsol">
    <w:name w:val="footer"/>
    <w:link w:val="SubsolCaracter"/>
    <w:rsid w:val="00315C8A"/>
    <w:pPr>
      <w:pBdr>
        <w:top w:val="single" w:sz="4" w:space="1" w:color="000000"/>
      </w:pBdr>
      <w:tabs>
        <w:tab w:val="center" w:pos="4680"/>
        <w:tab w:val="right" w:pos="9360"/>
      </w:tabs>
      <w:spacing w:before="60" w:after="60"/>
    </w:pPr>
    <w:rPr>
      <w:rFonts w:ascii="Arial Narrow" w:hAnsi="Arial Narrow"/>
      <w:sz w:val="18"/>
    </w:rPr>
  </w:style>
  <w:style w:type="character" w:styleId="Referinnotdesubsol">
    <w:name w:val="footnote reference"/>
    <w:basedOn w:val="Fontdeparagrafimplicit"/>
    <w:rsid w:val="00315C8A"/>
    <w:rPr>
      <w:vertAlign w:val="superscript"/>
    </w:rPr>
  </w:style>
  <w:style w:type="paragraph" w:styleId="Textnotdesubsol">
    <w:name w:val="footnote text"/>
    <w:link w:val="TextnotdesubsolCaracte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Antet">
    <w:name w:val="header"/>
    <w:basedOn w:val="Normal"/>
    <w:link w:val="AntetCaracter"/>
    <w:unhideWhenUsed/>
    <w:rsid w:val="00315C8A"/>
    <w:pPr>
      <w:pBdr>
        <w:bottom w:val="single" w:sz="4" w:space="1" w:color="000000"/>
      </w:pBdr>
      <w:tabs>
        <w:tab w:val="right" w:pos="9360"/>
      </w:tabs>
      <w:spacing w:after="0"/>
    </w:pPr>
    <w:rPr>
      <w:rFonts w:ascii="Arial Narrow" w:hAnsi="Arial Narrow"/>
      <w:sz w:val="18"/>
    </w:rPr>
  </w:style>
  <w:style w:type="paragraph" w:styleId="Cuprins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Cuprins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Cuprins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Cuprins4">
    <w:name w:val="toc 4"/>
    <w:next w:val="Normal"/>
    <w:uiPriority w:val="39"/>
    <w:rsid w:val="00315C8A"/>
    <w:pPr>
      <w:ind w:left="778"/>
    </w:pPr>
    <w:rPr>
      <w:rFonts w:ascii="Arial" w:hAnsi="Arial"/>
      <w:sz w:val="24"/>
    </w:rPr>
  </w:style>
  <w:style w:type="paragraph" w:styleId="Cuprins5">
    <w:name w:val="toc 5"/>
    <w:next w:val="Normal"/>
    <w:uiPriority w:val="39"/>
    <w:rsid w:val="00315C8A"/>
    <w:pPr>
      <w:ind w:left="1080"/>
    </w:pPr>
    <w:rPr>
      <w:rFonts w:ascii="Arial" w:hAnsi="Arial"/>
      <w:sz w:val="24"/>
    </w:rPr>
  </w:style>
  <w:style w:type="paragraph" w:styleId="Cuprins6">
    <w:name w:val="toc 6"/>
    <w:next w:val="Normal"/>
    <w:rsid w:val="00315C8A"/>
    <w:pPr>
      <w:ind w:left="1200"/>
    </w:pPr>
    <w:rPr>
      <w:rFonts w:ascii="Arial" w:hAnsi="Arial"/>
      <w:sz w:val="24"/>
    </w:rPr>
  </w:style>
  <w:style w:type="paragraph" w:styleId="Cuprins7">
    <w:name w:val="toc 7"/>
    <w:next w:val="Normal"/>
    <w:rsid w:val="00315C8A"/>
    <w:pPr>
      <w:ind w:left="1440"/>
    </w:pPr>
    <w:rPr>
      <w:rFonts w:ascii="Arial" w:hAnsi="Arial"/>
      <w:sz w:val="24"/>
    </w:rPr>
  </w:style>
  <w:style w:type="paragraph" w:styleId="Cuprins8">
    <w:name w:val="toc 8"/>
    <w:next w:val="Normal"/>
    <w:rsid w:val="00315C8A"/>
    <w:pPr>
      <w:ind w:left="1680"/>
    </w:pPr>
    <w:rPr>
      <w:rFonts w:ascii="Arial" w:hAnsi="Arial"/>
      <w:sz w:val="24"/>
    </w:rPr>
  </w:style>
  <w:style w:type="paragraph" w:styleId="Cuprins9">
    <w:name w:val="toc 9"/>
    <w:next w:val="Normal"/>
    <w:rsid w:val="00315C8A"/>
    <w:pPr>
      <w:ind w:left="1920"/>
    </w:pPr>
    <w:rPr>
      <w:rFonts w:ascii="Arial" w:hAnsi="Arial"/>
      <w:sz w:val="24"/>
    </w:rPr>
  </w:style>
  <w:style w:type="paragraph" w:styleId="TextnBalon">
    <w:name w:val="Balloon Text"/>
    <w:basedOn w:val="Normal"/>
    <w:link w:val="TextnBalonCaracter"/>
    <w:uiPriority w:val="99"/>
    <w:semiHidden/>
    <w:unhideWhenUsed/>
    <w:rsid w:val="00315C8A"/>
    <w:pPr>
      <w:spacing w:before="0" w:after="0"/>
    </w:pPr>
    <w:rPr>
      <w:rFonts w:ascii="Tahoma" w:hAnsi="Tahoma" w:cs="Tahoma"/>
      <w:sz w:val="16"/>
      <w:szCs w:val="16"/>
    </w:rPr>
  </w:style>
  <w:style w:type="paragraph" w:styleId="Legend">
    <w:name w:val="caption"/>
    <w:basedOn w:val="Normal"/>
    <w:next w:val="Normal"/>
    <w:link w:val="LegendCaracter"/>
    <w:uiPriority w:val="35"/>
    <w:qFormat/>
    <w:rsid w:val="00315C8A"/>
    <w:pPr>
      <w:keepNext/>
      <w:spacing w:after="60"/>
    </w:pPr>
    <w:rPr>
      <w:rFonts w:ascii="Arial Narrow" w:hAnsi="Arial Narrow"/>
      <w:b/>
      <w:bCs/>
      <w:sz w:val="20"/>
    </w:rPr>
  </w:style>
  <w:style w:type="character" w:styleId="Referinnotdefinal">
    <w:name w:val="endnote reference"/>
    <w:basedOn w:val="Fontdeparagrafimplicit"/>
    <w:rsid w:val="004E0D82"/>
    <w:rPr>
      <w:vertAlign w:val="superscript"/>
    </w:rPr>
  </w:style>
  <w:style w:type="paragraph" w:styleId="Textnotdefinal">
    <w:name w:val="endnote text"/>
    <w:basedOn w:val="Normal"/>
    <w:rsid w:val="004E0D82"/>
    <w:rPr>
      <w:sz w:val="20"/>
    </w:rPr>
  </w:style>
  <w:style w:type="paragraph" w:styleId="Tabeldefiguri">
    <w:name w:val="table of figures"/>
    <w:basedOn w:val="Cuprins1"/>
    <w:next w:val="Normal"/>
    <w:autoRedefine/>
    <w:uiPriority w:val="99"/>
    <w:rsid w:val="00315C8A"/>
    <w:rPr>
      <w:b w:val="0"/>
    </w:rPr>
  </w:style>
  <w:style w:type="character" w:customStyle="1" w:styleId="Titlu2Caracter">
    <w:name w:val="Titlu 2 Caracter"/>
    <w:basedOn w:val="Fontdeparagrafimplicit"/>
    <w:link w:val="Titlu2"/>
    <w:rsid w:val="00315C8A"/>
    <w:rPr>
      <w:rFonts w:ascii="Arial Narrow" w:eastAsiaTheme="majorEastAsia" w:hAnsi="Arial Narrow" w:cstheme="majorBidi"/>
      <w:b/>
      <w:sz w:val="36"/>
      <w:szCs w:val="36"/>
    </w:rPr>
  </w:style>
  <w:style w:type="character" w:customStyle="1" w:styleId="Titlu1Caracter">
    <w:name w:val="Titlu 1 Caracter"/>
    <w:basedOn w:val="Fontdeparagrafimplicit"/>
    <w:link w:val="Titlu1"/>
    <w:rsid w:val="00315C8A"/>
    <w:rPr>
      <w:rFonts w:ascii="Arial Narrow" w:eastAsiaTheme="majorEastAsia" w:hAnsi="Arial Narrow" w:cstheme="majorBidi"/>
      <w:b/>
      <w:kern w:val="28"/>
      <w:sz w:val="48"/>
    </w:rPr>
  </w:style>
  <w:style w:type="character" w:customStyle="1" w:styleId="Titlu3Caracter">
    <w:name w:val="Titlu 3 Caracter"/>
    <w:basedOn w:val="Fontdeparagrafimplicit"/>
    <w:link w:val="Titlu3"/>
    <w:rsid w:val="00AE5CED"/>
    <w:rPr>
      <w:rFonts w:ascii="Arial" w:eastAsiaTheme="majorEastAsia" w:hAnsi="Arial" w:cs="Arial"/>
      <w:b/>
      <w:sz w:val="32"/>
      <w:szCs w:val="32"/>
    </w:rPr>
  </w:style>
  <w:style w:type="character" w:customStyle="1" w:styleId="Titlu4Caracter">
    <w:name w:val="Titlu 4 Caracter"/>
    <w:basedOn w:val="Fontdeparagrafimplicit"/>
    <w:link w:val="Titlu4"/>
    <w:rsid w:val="00DB4CC7"/>
    <w:rPr>
      <w:rFonts w:ascii="Arial Narrow" w:eastAsiaTheme="majorEastAsia" w:hAnsi="Arial Narrow" w:cstheme="majorBidi"/>
      <w:b/>
      <w:sz w:val="28"/>
      <w:szCs w:val="28"/>
    </w:rPr>
  </w:style>
  <w:style w:type="character" w:customStyle="1" w:styleId="Titlu5Caracter">
    <w:name w:val="Titlu 5 Caracter"/>
    <w:basedOn w:val="Fontdeparagrafimplicit"/>
    <w:link w:val="Titlu5"/>
    <w:rsid w:val="00315C8A"/>
    <w:rPr>
      <w:rFonts w:ascii="Arial Narrow" w:eastAsiaTheme="majorEastAsia" w:hAnsi="Arial Narrow" w:cstheme="majorBidi"/>
      <w:b/>
      <w:sz w:val="26"/>
    </w:rPr>
  </w:style>
  <w:style w:type="character" w:customStyle="1" w:styleId="Titlu6Caracter">
    <w:name w:val="Titlu 6 Caracter"/>
    <w:basedOn w:val="Fontdeparagrafimplicit"/>
    <w:link w:val="Titlu6"/>
    <w:rsid w:val="00315C8A"/>
    <w:rPr>
      <w:rFonts w:ascii="Arial Narrow" w:eastAsiaTheme="majorEastAsia" w:hAnsi="Arial Narrow" w:cstheme="majorBidi"/>
      <w:b/>
      <w:i/>
      <w:sz w:val="26"/>
    </w:rPr>
  </w:style>
  <w:style w:type="character" w:customStyle="1" w:styleId="Titlu7Caracter">
    <w:name w:val="Titlu 7 Caracter"/>
    <w:basedOn w:val="Fontdeparagrafimplicit"/>
    <w:link w:val="Titlu7"/>
    <w:rsid w:val="00315C8A"/>
    <w:rPr>
      <w:rFonts w:ascii="Arial Narrow" w:eastAsiaTheme="majorEastAsia" w:hAnsi="Arial Narrow" w:cstheme="majorBidi"/>
      <w:b/>
      <w:i/>
      <w:sz w:val="22"/>
    </w:rPr>
  </w:style>
  <w:style w:type="character" w:customStyle="1" w:styleId="Titlu8Caracter">
    <w:name w:val="Titlu 8 Caracter"/>
    <w:basedOn w:val="Fontdeparagrafimplicit"/>
    <w:link w:val="Titlu8"/>
    <w:rsid w:val="00315C8A"/>
    <w:rPr>
      <w:rFonts w:ascii="Arial Narrow" w:eastAsiaTheme="majorEastAsia" w:hAnsi="Arial Narrow" w:cstheme="majorBidi"/>
      <w:b/>
      <w:i/>
      <w:snapToGrid w:val="0"/>
      <w:sz w:val="22"/>
    </w:rPr>
  </w:style>
  <w:style w:type="character" w:customStyle="1" w:styleId="Titlu9Caracter">
    <w:name w:val="Titlu 9 Caracter"/>
    <w:basedOn w:val="Fontdeparagrafimplicit"/>
    <w:link w:val="Titlu9"/>
    <w:rsid w:val="00315C8A"/>
    <w:rPr>
      <w:rFonts w:ascii="Arial Narrow" w:eastAsiaTheme="majorEastAsia" w:hAnsi="Arial Narrow" w:cstheme="majorBidi"/>
      <w:sz w:val="22"/>
    </w:rPr>
  </w:style>
  <w:style w:type="paragraph" w:styleId="Titlucuprins">
    <w:name w:val="TOC Heading"/>
    <w:basedOn w:val="Titlu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elgril">
    <w:name w:val="Table Grid"/>
    <w:basedOn w:val="Tabel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315C8A"/>
    <w:rPr>
      <w:rFonts w:ascii="Arial" w:hAnsi="Arial"/>
      <w:color w:val="0000FF" w:themeColor="hyperlink"/>
      <w:sz w:val="24"/>
      <w:u w:val="single"/>
    </w:rPr>
  </w:style>
  <w:style w:type="paragraph" w:styleId="Revizuire">
    <w:name w:val="Revision"/>
    <w:hidden/>
    <w:uiPriority w:val="99"/>
    <w:semiHidden/>
    <w:rsid w:val="00995CBB"/>
    <w:rPr>
      <w:rFonts w:ascii="Arial" w:hAnsi="Arial"/>
      <w:sz w:val="22"/>
    </w:rPr>
  </w:style>
  <w:style w:type="paragraph" w:styleId="Corptext">
    <w:name w:val="Body Text"/>
    <w:basedOn w:val="Normal"/>
    <w:link w:val="CorptextCaracter"/>
    <w:uiPriority w:val="99"/>
    <w:rsid w:val="00315C8A"/>
  </w:style>
  <w:style w:type="character" w:customStyle="1" w:styleId="CorptextCaracter">
    <w:name w:val="Corp text Caracter"/>
    <w:basedOn w:val="Fontdeparagrafimplicit"/>
    <w:link w:val="Corptext"/>
    <w:uiPriority w:val="99"/>
    <w:rsid w:val="00315C8A"/>
    <w:rPr>
      <w:rFonts w:ascii="Arial" w:hAnsi="Arial"/>
      <w:sz w:val="22"/>
    </w:rPr>
  </w:style>
  <w:style w:type="character" w:customStyle="1" w:styleId="AntetCaracter">
    <w:name w:val="Antet Caracter"/>
    <w:basedOn w:val="Fontdeparagrafimplicit"/>
    <w:link w:val="Antet"/>
    <w:rsid w:val="00315C8A"/>
    <w:rPr>
      <w:rFonts w:ascii="Arial Narrow" w:hAnsi="Arial Narrow"/>
      <w:sz w:val="18"/>
    </w:rPr>
  </w:style>
  <w:style w:type="paragraph" w:customStyle="1" w:styleId="Appendix">
    <w:name w:val="Appendix"/>
    <w:next w:val="Corp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Corp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Corp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Corp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Corp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Corp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Corp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Corp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Corp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Corp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TextnBalonCaracter">
    <w:name w:val="Text în Balon Caracter"/>
    <w:basedOn w:val="Fontdeparagrafimplicit"/>
    <w:link w:val="TextnBalon"/>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Fontdeparagrafimplici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Fontdeparagrafimplici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CorptextCaracte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Fontdeparagrafimplici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Fontdeparagrafimplici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SubsolCaracter">
    <w:name w:val="Subsol Caracter"/>
    <w:basedOn w:val="Fontdeparagrafimplicit"/>
    <w:link w:val="Subsol"/>
    <w:rsid w:val="00315C8A"/>
    <w:rPr>
      <w:rFonts w:ascii="Arial Narrow" w:hAnsi="Arial Narrow"/>
      <w:sz w:val="18"/>
    </w:rPr>
  </w:style>
  <w:style w:type="paragraph" w:customStyle="1" w:styleId="BodyText10ItalicBorders">
    <w:name w:val="Body Text 10 Italic Borders"/>
    <w:basedOn w:val="Subsol"/>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CorptextCaracte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Fontdeparagrafimplicit"/>
    <w:link w:val="BodyText10Underline"/>
    <w:uiPriority w:val="99"/>
    <w:locked/>
    <w:rsid w:val="00315C8A"/>
    <w:rPr>
      <w:rFonts w:ascii="Arial" w:hAnsi="Arial"/>
      <w:szCs w:val="24"/>
      <w:u w:val="single"/>
    </w:rPr>
  </w:style>
  <w:style w:type="paragraph" w:customStyle="1" w:styleId="BodyTextBold">
    <w:name w:val="Body Text Bold"/>
    <w:basedOn w:val="Corptext"/>
    <w:next w:val="Corptext"/>
    <w:link w:val="BodyTextBoldChar"/>
    <w:uiPriority w:val="99"/>
    <w:rsid w:val="00315C8A"/>
    <w:rPr>
      <w:b/>
      <w:bCs/>
    </w:rPr>
  </w:style>
  <w:style w:type="character" w:customStyle="1" w:styleId="BodyTextBoldChar">
    <w:name w:val="Body Text Bold Char"/>
    <w:basedOn w:val="CorptextCaracter"/>
    <w:link w:val="BodyTextBold"/>
    <w:uiPriority w:val="99"/>
    <w:locked/>
    <w:rsid w:val="00315C8A"/>
    <w:rPr>
      <w:rFonts w:ascii="Arial" w:hAnsi="Arial"/>
      <w:b/>
      <w:bCs/>
      <w:sz w:val="22"/>
    </w:rPr>
  </w:style>
  <w:style w:type="paragraph" w:customStyle="1" w:styleId="BodyTextBullet">
    <w:name w:val="Body Text Bullet"/>
    <w:basedOn w:val="Corptext"/>
    <w:link w:val="BodyTextBulletChar"/>
    <w:uiPriority w:val="99"/>
    <w:rsid w:val="00315C8A"/>
    <w:pPr>
      <w:numPr>
        <w:numId w:val="13"/>
      </w:numPr>
      <w:spacing w:before="0" w:after="0"/>
    </w:pPr>
  </w:style>
  <w:style w:type="character" w:customStyle="1" w:styleId="BodyTextBulletChar">
    <w:name w:val="Body Text Bullet Char"/>
    <w:basedOn w:val="Fontdeparagrafimplici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Corptext"/>
    <w:link w:val="BODYTEXTCAPSChar"/>
    <w:uiPriority w:val="99"/>
    <w:rsid w:val="00315C8A"/>
    <w:rPr>
      <w:caps/>
    </w:rPr>
  </w:style>
  <w:style w:type="character" w:customStyle="1" w:styleId="BODYTEXTCAPSChar">
    <w:name w:val="BODY TEXT CAPS Char"/>
    <w:basedOn w:val="CorptextCaracter"/>
    <w:link w:val="BODYTEXTCAPS"/>
    <w:uiPriority w:val="99"/>
    <w:locked/>
    <w:rsid w:val="00315C8A"/>
    <w:rPr>
      <w:rFonts w:ascii="Arial" w:hAnsi="Arial"/>
      <w:caps/>
      <w:sz w:val="22"/>
    </w:rPr>
  </w:style>
  <w:style w:type="paragraph" w:customStyle="1" w:styleId="BodyTextCenter">
    <w:name w:val="Body Text Center"/>
    <w:basedOn w:val="Corptext"/>
    <w:link w:val="BodyTextCenterChar"/>
    <w:uiPriority w:val="99"/>
    <w:rsid w:val="00315C8A"/>
    <w:pPr>
      <w:jc w:val="center"/>
    </w:pPr>
  </w:style>
  <w:style w:type="character" w:customStyle="1" w:styleId="BodyTextCenterChar">
    <w:name w:val="Body Text Center Char"/>
    <w:basedOn w:val="Fontdeparagrafimplicit"/>
    <w:link w:val="BodyTextCenter"/>
    <w:uiPriority w:val="99"/>
    <w:locked/>
    <w:rsid w:val="00315C8A"/>
    <w:rPr>
      <w:rFonts w:ascii="Arial" w:hAnsi="Arial"/>
      <w:sz w:val="22"/>
    </w:rPr>
  </w:style>
  <w:style w:type="paragraph" w:customStyle="1" w:styleId="BodyTextCenterNoSpace">
    <w:name w:val="Body Text Center No Space"/>
    <w:basedOn w:val="Corptext"/>
    <w:link w:val="BodyTextCenterNoSpaceChar"/>
    <w:uiPriority w:val="99"/>
    <w:rsid w:val="00315C8A"/>
    <w:pPr>
      <w:spacing w:before="0" w:after="0"/>
      <w:jc w:val="center"/>
    </w:pPr>
    <w:rPr>
      <w:bCs/>
    </w:rPr>
  </w:style>
  <w:style w:type="character" w:customStyle="1" w:styleId="BodyTextCenterNoSpaceChar">
    <w:name w:val="Body Text Center No Space Char"/>
    <w:basedOn w:val="Fontdeparagrafimplicit"/>
    <w:link w:val="BodyTextCenterNoSpace"/>
    <w:uiPriority w:val="99"/>
    <w:locked/>
    <w:rsid w:val="00315C8A"/>
    <w:rPr>
      <w:rFonts w:ascii="Arial" w:hAnsi="Arial"/>
      <w:bCs/>
      <w:sz w:val="22"/>
    </w:rPr>
  </w:style>
  <w:style w:type="paragraph" w:customStyle="1" w:styleId="BodyTextGlossary">
    <w:name w:val="Body Text Glossary"/>
    <w:basedOn w:val="Corptext"/>
    <w:next w:val="Corptext"/>
    <w:link w:val="BodyTextGlossaryChar"/>
    <w:qFormat/>
    <w:rsid w:val="00315C8A"/>
  </w:style>
  <w:style w:type="character" w:customStyle="1" w:styleId="BodyTextGlossaryChar">
    <w:name w:val="Body Text Glossary Char"/>
    <w:basedOn w:val="CorptextCaracter"/>
    <w:link w:val="BodyTextGlossary"/>
    <w:rsid w:val="00315C8A"/>
    <w:rPr>
      <w:rFonts w:ascii="Arial" w:hAnsi="Arial"/>
      <w:sz w:val="22"/>
    </w:rPr>
  </w:style>
  <w:style w:type="paragraph" w:styleId="Indentcorptext">
    <w:name w:val="Body Text Indent"/>
    <w:basedOn w:val="Normal"/>
    <w:link w:val="IndentcorptextCaracter"/>
    <w:unhideWhenUsed/>
    <w:rsid w:val="00315C8A"/>
    <w:pPr>
      <w:ind w:left="360"/>
    </w:pPr>
  </w:style>
  <w:style w:type="character" w:customStyle="1" w:styleId="IndentcorptextCaracter">
    <w:name w:val="Indent corp text Caracter"/>
    <w:basedOn w:val="Fontdeparagrafimplicit"/>
    <w:link w:val="Indentcorptext"/>
    <w:rsid w:val="00315C8A"/>
    <w:rPr>
      <w:rFonts w:ascii="Arial" w:hAnsi="Arial"/>
      <w:sz w:val="22"/>
    </w:rPr>
  </w:style>
  <w:style w:type="paragraph" w:customStyle="1" w:styleId="BodyTextItalic">
    <w:name w:val="Body Text Italic"/>
    <w:basedOn w:val="Corptext"/>
    <w:next w:val="Corptext"/>
    <w:link w:val="BodyTextItalicChar"/>
    <w:uiPriority w:val="99"/>
    <w:rsid w:val="00315C8A"/>
    <w:rPr>
      <w:i/>
    </w:rPr>
  </w:style>
  <w:style w:type="character" w:customStyle="1" w:styleId="BodyTextItalicChar">
    <w:name w:val="Body Text Italic Char"/>
    <w:basedOn w:val="Fontdeparagrafimplici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Fontdeparagrafimplici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Fontdeparagrafimplici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Corptext"/>
    <w:link w:val="BodyTextRightChar"/>
    <w:qFormat/>
    <w:rsid w:val="00315C8A"/>
    <w:pPr>
      <w:jc w:val="right"/>
    </w:pPr>
    <w:rPr>
      <w:szCs w:val="24"/>
    </w:rPr>
  </w:style>
  <w:style w:type="character" w:customStyle="1" w:styleId="BodyTextRightChar">
    <w:name w:val="Body Text Right Char"/>
    <w:basedOn w:val="CorptextCaracter"/>
    <w:link w:val="BodyTextRight"/>
    <w:rsid w:val="00315C8A"/>
    <w:rPr>
      <w:rFonts w:ascii="Arial" w:hAnsi="Arial"/>
      <w:sz w:val="22"/>
      <w:szCs w:val="24"/>
    </w:rPr>
  </w:style>
  <w:style w:type="paragraph" w:customStyle="1" w:styleId="BodyTextUnderline">
    <w:name w:val="Body Text Underline"/>
    <w:basedOn w:val="Corptext"/>
    <w:next w:val="Corptext"/>
    <w:link w:val="BodyTextUnderlineChar"/>
    <w:uiPriority w:val="99"/>
    <w:rsid w:val="00315C8A"/>
    <w:rPr>
      <w:u w:val="single"/>
    </w:rPr>
  </w:style>
  <w:style w:type="character" w:customStyle="1" w:styleId="BodyTextUnderlineChar">
    <w:name w:val="Body Text Underline Char"/>
    <w:basedOn w:val="CorptextCaracter"/>
    <w:link w:val="BodyTextUnderline"/>
    <w:uiPriority w:val="99"/>
    <w:locked/>
    <w:rsid w:val="00315C8A"/>
    <w:rPr>
      <w:rFonts w:ascii="Arial" w:hAnsi="Arial"/>
      <w:sz w:val="22"/>
      <w:u w:val="single"/>
    </w:rPr>
  </w:style>
  <w:style w:type="character" w:customStyle="1" w:styleId="LegendCaracter">
    <w:name w:val="Legendă Caracter"/>
    <w:link w:val="Legend"/>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Fontdeparagrafimplici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Fontdeparagrafimplici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Legend"/>
    <w:next w:val="Corptext"/>
    <w:uiPriority w:val="99"/>
    <w:rsid w:val="00315C8A"/>
    <w:pPr>
      <w:keepNext w:val="0"/>
      <w:spacing w:before="0" w:after="300"/>
    </w:pPr>
    <w:rPr>
      <w:rFonts w:eastAsia="Batang"/>
      <w:szCs w:val="24"/>
    </w:rPr>
  </w:style>
  <w:style w:type="character" w:customStyle="1" w:styleId="TextnotdesubsolCaracter">
    <w:name w:val="Text notă de subsol Caracter"/>
    <w:basedOn w:val="Fontdeparagrafimplicit"/>
    <w:link w:val="Textnotdesubsol"/>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Corptext"/>
    <w:next w:val="Corptext"/>
    <w:link w:val="InstructionalTextChar"/>
    <w:qFormat/>
    <w:rsid w:val="00315C8A"/>
    <w:rPr>
      <w:i/>
      <w:color w:val="0000FF"/>
      <w:sz w:val="24"/>
      <w:lang w:eastAsia="ar-SA"/>
    </w:rPr>
  </w:style>
  <w:style w:type="character" w:customStyle="1" w:styleId="InstructionalTextChar">
    <w:name w:val="Instructional Text Char"/>
    <w:basedOn w:val="CorptextCaracte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Corp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Fontdeparagrafimplici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Fontdeparagrafimplici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Fontdeparagrafimplici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Fontdeparagrafimplici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Fontdeparagrafimplici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Fontdeparagrafimplici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Fontdeparagrafimplici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Fontdeparagrafimplici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Fontdeparagrafimplici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Fontdeparagrafimplici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Fontdeparagrafimplici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Fontdeparagrafimplicit"/>
    <w:link w:val="TableText8Number"/>
    <w:uiPriority w:val="99"/>
    <w:locked/>
    <w:rsid w:val="00315C8A"/>
    <w:rPr>
      <w:rFonts w:ascii="Arial" w:hAnsi="Arial"/>
      <w:sz w:val="16"/>
      <w:szCs w:val="24"/>
    </w:rPr>
  </w:style>
  <w:style w:type="paragraph" w:customStyle="1" w:styleId="TitleMedium">
    <w:name w:val="Title Medium"/>
    <w:next w:val="Corp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Corptext"/>
    <w:uiPriority w:val="99"/>
    <w:rsid w:val="00315C8A"/>
    <w:pPr>
      <w:keepNext/>
      <w:spacing w:before="0" w:after="360"/>
      <w:jc w:val="center"/>
    </w:pPr>
    <w:rPr>
      <w:rFonts w:ascii="Arial Narrow" w:hAnsi="Arial Narrow" w:cs="Arial"/>
      <w:b/>
      <w:bCs/>
      <w:sz w:val="36"/>
    </w:rPr>
  </w:style>
  <w:style w:type="character" w:styleId="Referincomentariu">
    <w:name w:val="annotation reference"/>
    <w:basedOn w:val="Fontdeparagrafimplicit"/>
    <w:semiHidden/>
    <w:unhideWhenUsed/>
    <w:rsid w:val="000D1F60"/>
    <w:rPr>
      <w:sz w:val="16"/>
      <w:szCs w:val="16"/>
    </w:rPr>
  </w:style>
  <w:style w:type="paragraph" w:styleId="Textcomentariu">
    <w:name w:val="annotation text"/>
    <w:basedOn w:val="Normal"/>
    <w:link w:val="TextcomentariuCaracter"/>
    <w:semiHidden/>
    <w:unhideWhenUsed/>
    <w:rsid w:val="000D1F60"/>
    <w:rPr>
      <w:sz w:val="20"/>
    </w:rPr>
  </w:style>
  <w:style w:type="character" w:customStyle="1" w:styleId="TextcomentariuCaracter">
    <w:name w:val="Text comentariu Caracter"/>
    <w:basedOn w:val="Fontdeparagrafimplicit"/>
    <w:link w:val="Textcomentariu"/>
    <w:semiHidden/>
    <w:rsid w:val="000D1F60"/>
    <w:rPr>
      <w:rFonts w:ascii="Arial" w:hAnsi="Arial"/>
    </w:rPr>
  </w:style>
  <w:style w:type="paragraph" w:styleId="SubiectComentariu">
    <w:name w:val="annotation subject"/>
    <w:basedOn w:val="Textcomentariu"/>
    <w:next w:val="Textcomentariu"/>
    <w:link w:val="SubiectComentariuCaracter"/>
    <w:semiHidden/>
    <w:unhideWhenUsed/>
    <w:rsid w:val="000D1F60"/>
    <w:rPr>
      <w:b/>
      <w:bCs/>
    </w:rPr>
  </w:style>
  <w:style w:type="character" w:customStyle="1" w:styleId="SubiectComentariuCaracter">
    <w:name w:val="Subiect Comentariu Caracter"/>
    <w:basedOn w:val="TextcomentariuCaracter"/>
    <w:link w:val="SubiectComentariu"/>
    <w:semiHidden/>
    <w:rsid w:val="000D1F60"/>
    <w:rPr>
      <w:rFonts w:ascii="Arial" w:hAnsi="Arial"/>
      <w:b/>
      <w:bCs/>
    </w:rPr>
  </w:style>
  <w:style w:type="paragraph" w:styleId="NormalWeb">
    <w:name w:val="Normal (Web)"/>
    <w:basedOn w:val="Normal"/>
    <w:uiPriority w:val="99"/>
    <w:unhideWhenUsed/>
    <w:rsid w:val="00FB7031"/>
    <w:pPr>
      <w:spacing w:before="100" w:beforeAutospacing="1" w:after="100" w:afterAutospacing="1"/>
    </w:pPr>
    <w:rPr>
      <w:rFonts w:ascii="Times New Roman" w:hAnsi="Times New Roman"/>
      <w:sz w:val="24"/>
      <w:szCs w:val="24"/>
    </w:rPr>
  </w:style>
  <w:style w:type="character" w:styleId="CodHTML">
    <w:name w:val="HTML Code"/>
    <w:basedOn w:val="Fontdeparagrafimplicit"/>
    <w:uiPriority w:val="99"/>
    <w:semiHidden/>
    <w:unhideWhenUsed/>
    <w:rsid w:val="00AE5C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ți un document nou." ma:contentTypeScope="" ma:versionID="fa354be490e3985588e92094963d5968">
  <xsd:schema xmlns:xsd="http://www.w3.org/2001/XMLSchema" xmlns:xs="http://www.w3.org/2001/XMLSchema" xmlns:p="http://schemas.microsoft.com/office/2006/metadata/properties" xmlns:ns2="9cf9d8ec-3ade-41b5-9e5a-1fc941af382c" targetNamespace="http://schemas.microsoft.com/office/2006/metadata/properties" ma:root="true" ma:fieldsID="63ff6245f5aff63eecd99c245edaaaa9"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F06400-976E-41EC-BDDC-EADF505A1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4EF446-D6CA-402C-8626-C6422135F7CD}">
  <ds:schemaRefs>
    <ds:schemaRef ds:uri="http://schemas.microsoft.com/office/2006/metadata/properties"/>
  </ds:schemaRefs>
</ds:datastoreItem>
</file>

<file path=customXml/itemProps3.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customXml/itemProps4.xml><?xml version="1.0" encoding="utf-8"?>
<ds:datastoreItem xmlns:ds="http://schemas.openxmlformats.org/officeDocument/2006/customXml" ds:itemID="{6448C3F6-69F5-4C28-B9A8-75D4F82EE5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XLC Template</Template>
  <TotalTime>352</TotalTime>
  <Pages>50</Pages>
  <Words>12262</Words>
  <Characters>69896</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81995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Cotan Petruta</cp:lastModifiedBy>
  <cp:revision>126</cp:revision>
  <cp:lastPrinted>2002-11-19T18:54:00Z</cp:lastPrinted>
  <dcterms:created xsi:type="dcterms:W3CDTF">2024-03-05T08:52:00Z</dcterms:created>
  <dcterms:modified xsi:type="dcterms:W3CDTF">2026-04-17T17:38:00Z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