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08"/>
        <w:ind w:left="119"/>
      </w:pPr>
      <w:r>
        <w:rPr/>
        <w:t>MOTIVO</w:t>
      </w:r>
      <w:r>
        <w:rPr>
          <w:spacing w:val="-4"/>
        </w:rPr>
        <w:t> </w:t>
      </w:r>
      <w:r>
        <w:rPr/>
        <w:t>DE LA</w:t>
      </w:r>
      <w:r>
        <w:rPr>
          <w:spacing w:val="-10"/>
        </w:rPr>
        <w:t> </w:t>
      </w:r>
      <w:r>
        <w:rPr/>
        <w:t>REUNIÓN:</w:t>
      </w:r>
      <w:r>
        <w:rPr>
          <w:spacing w:val="4"/>
        </w:rPr>
        <w:t> </w:t>
      </w:r>
      <w:r>
        <w:rPr/>
        <w:t>x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3154" w:val="left" w:leader="none"/>
        </w:tabs>
        <w:spacing w:line="477" w:lineRule="auto"/>
        <w:ind w:left="119" w:right="4012"/>
        <w:rPr>
          <w:rFonts w:ascii="Arial MT" w:hAnsi="Arial MT"/>
          <w:b w:val="0"/>
        </w:rPr>
      </w:pPr>
      <w:r>
        <w:rPr/>
        <w:t>FECHA:</w:t>
      </w:r>
      <w:r>
        <w:rPr>
          <w:spacing w:val="118"/>
        </w:rPr>
        <w:t> </w:t>
      </w:r>
      <w:r>
        <w:rPr/>
        <w:t>x/x/x</w:t>
      </w:r>
      <w:r>
        <w:rPr>
          <w:spacing w:val="113"/>
        </w:rPr>
        <w:t> </w:t>
      </w:r>
      <w:r>
        <w:rPr/>
        <w:t>HORA:</w:t>
      </w:r>
      <w:r>
        <w:rPr>
          <w:spacing w:val="2"/>
        </w:rPr>
        <w:t> </w:t>
      </w:r>
      <w:r>
        <w:rPr/>
        <w:t>x:x</w:t>
        <w:tab/>
        <w:t>PROYECTO/MÓDULO: x</w:t>
      </w:r>
      <w:r>
        <w:rPr>
          <w:spacing w:val="-58"/>
        </w:rPr>
        <w:t> </w:t>
      </w:r>
      <w:r>
        <w:rPr/>
        <w:t>LUGAR:</w:t>
      </w:r>
      <w:r>
        <w:rPr>
          <w:spacing w:val="9"/>
        </w:rPr>
        <w:t> </w:t>
      </w:r>
      <w:r>
        <w:rPr>
          <w:rFonts w:ascii="Arial MT" w:hAnsi="Arial MT"/>
          <w:b w:val="0"/>
        </w:rPr>
        <w:t>SENA</w:t>
      </w:r>
      <w:r>
        <w:rPr>
          <w:rFonts w:ascii="Arial MT" w:hAnsi="Arial MT"/>
          <w:b w:val="0"/>
          <w:spacing w:val="-2"/>
        </w:rPr>
        <w:t> </w:t>
      </w:r>
      <w:r>
        <w:rPr>
          <w:rFonts w:ascii="Arial MT" w:hAnsi="Arial MT"/>
          <w:b w:val="0"/>
        </w:rPr>
        <w:t>GALÁN</w:t>
      </w:r>
    </w:p>
    <w:p>
      <w:pPr>
        <w:spacing w:line="240" w:lineRule="auto" w:before="7"/>
        <w:rPr>
          <w:sz w:val="22"/>
        </w:rPr>
      </w:pPr>
    </w:p>
    <w:p>
      <w:pPr>
        <w:pStyle w:val="BodyText"/>
        <w:spacing w:before="1"/>
        <w:ind w:left="119"/>
      </w:pPr>
      <w:r>
        <w:rPr/>
        <w:t>PARTICIPANTES:</w:t>
      </w:r>
    </w:p>
    <w:p>
      <w:pPr>
        <w:pStyle w:val="BodyText"/>
        <w:spacing w:before="7"/>
      </w:pPr>
    </w:p>
    <w:tbl>
      <w:tblPr>
        <w:tblW w:w="0" w:type="auto"/>
        <w:jc w:val="left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3601"/>
      </w:tblGrid>
      <w:tr>
        <w:trPr>
          <w:trHeight w:val="359" w:hRule="atLeast"/>
        </w:trPr>
        <w:tc>
          <w:tcPr>
            <w:tcW w:w="2991" w:type="dxa"/>
          </w:tcPr>
          <w:p>
            <w:pPr>
              <w:pStyle w:val="TableParagraph"/>
              <w:spacing w:line="225" w:lineRule="exact"/>
              <w:ind w:left="1038" w:right="10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3601" w:type="dxa"/>
          </w:tcPr>
          <w:p>
            <w:pPr>
              <w:pStyle w:val="TableParagraph"/>
              <w:spacing w:line="225" w:lineRule="exact"/>
              <w:ind w:left="1409" w:right="13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CARGO</w:t>
            </w:r>
          </w:p>
        </w:tc>
      </w:tr>
      <w:tr>
        <w:trPr>
          <w:trHeight w:val="378" w:hRule="atLeast"/>
        </w:trPr>
        <w:tc>
          <w:tcPr>
            <w:tcW w:w="2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José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Vera</w:t>
            </w:r>
          </w:p>
        </w:tc>
        <w:tc>
          <w:tcPr>
            <w:tcW w:w="360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>
        <w:trPr>
          <w:trHeight w:val="379" w:hRule="atLeast"/>
        </w:trPr>
        <w:tc>
          <w:tcPr>
            <w:tcW w:w="2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Samuel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Rodríguez</w:t>
            </w:r>
          </w:p>
        </w:tc>
        <w:tc>
          <w:tcPr>
            <w:tcW w:w="360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>
        <w:trPr>
          <w:trHeight w:val="378" w:hRule="atLeast"/>
        </w:trPr>
        <w:tc>
          <w:tcPr>
            <w:tcW w:w="2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Álvarez</w:t>
            </w:r>
          </w:p>
        </w:tc>
        <w:tc>
          <w:tcPr>
            <w:tcW w:w="360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>
        <w:trPr>
          <w:trHeight w:val="383" w:hRule="atLeast"/>
        </w:trPr>
        <w:tc>
          <w:tcPr>
            <w:tcW w:w="29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David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Marin</w:t>
            </w:r>
          </w:p>
        </w:tc>
        <w:tc>
          <w:tcPr>
            <w:tcW w:w="360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  <w:tr>
        <w:trPr>
          <w:trHeight w:val="378" w:hRule="atLeast"/>
        </w:trPr>
        <w:tc>
          <w:tcPr>
            <w:tcW w:w="299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Kevin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Pineda</w:t>
            </w:r>
          </w:p>
        </w:tc>
        <w:tc>
          <w:tcPr>
            <w:tcW w:w="3601" w:type="dxa"/>
          </w:tcPr>
          <w:p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Desarrollador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line="251" w:lineRule="exact" w:before="204"/>
        <w:ind w:left="119"/>
      </w:pPr>
      <w:r>
        <w:rPr/>
        <w:t>ORDEN</w:t>
      </w:r>
      <w:r>
        <w:rPr>
          <w:spacing w:val="-8"/>
        </w:rPr>
        <w:t> </w:t>
      </w:r>
      <w:r>
        <w:rPr/>
        <w:t>DEL</w:t>
      </w:r>
      <w:r>
        <w:rPr>
          <w:spacing w:val="-2"/>
        </w:rPr>
        <w:t> </w:t>
      </w:r>
      <w:r>
        <w:rPr/>
        <w:t>DIA:</w:t>
      </w:r>
    </w:p>
    <w:p>
      <w:pPr>
        <w:spacing w:line="251" w:lineRule="exact" w:before="0"/>
        <w:ind w:left="119" w:right="0" w:firstLine="0"/>
        <w:jc w:val="left"/>
        <w:rPr>
          <w:sz w:val="22"/>
        </w:rPr>
      </w:pPr>
      <w:r>
        <w:rPr>
          <w:sz w:val="22"/>
        </w:rPr>
        <w:t>Tareas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semana</w:t>
      </w:r>
    </w:p>
    <w:p>
      <w:pPr>
        <w:spacing w:line="240" w:lineRule="auto" w:before="10"/>
        <w:rPr>
          <w:sz w:val="21"/>
        </w:rPr>
      </w:pPr>
    </w:p>
    <w:p>
      <w:pPr>
        <w:pStyle w:val="BodyText"/>
        <w:ind w:left="119"/>
      </w:pPr>
      <w:r>
        <w:rPr/>
        <w:t>DESARROLLO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14"/>
        </w:rPr>
        <w:t> </w:t>
      </w:r>
      <w:r>
        <w:rPr/>
        <w:t>REUNIÓN:</w:t>
      </w:r>
    </w:p>
    <w:p>
      <w:pPr>
        <w:pStyle w:val="BodyText"/>
        <w:spacing w:before="7"/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habló,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izó,</w:t>
      </w:r>
      <w:r>
        <w:rPr>
          <w:spacing w:val="2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falta</w:t>
      </w:r>
    </w:p>
    <w:p>
      <w:pPr>
        <w:spacing w:line="240" w:lineRule="auto" w:before="10"/>
        <w:rPr>
          <w:sz w:val="21"/>
        </w:rPr>
      </w:pPr>
    </w:p>
    <w:p>
      <w:pPr>
        <w:spacing w:before="0"/>
        <w:ind w:left="119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COMPROMISOS:</w:t>
      </w:r>
    </w:p>
    <w:p>
      <w:pPr>
        <w:pStyle w:val="BodyText"/>
        <w:spacing w:before="6" w:after="1"/>
        <w:rPr>
          <w:i/>
          <w:sz w:val="10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2252"/>
        <w:gridCol w:w="2242"/>
        <w:gridCol w:w="2246"/>
      </w:tblGrid>
      <w:tr>
        <w:trPr>
          <w:trHeight w:val="253" w:hRule="atLeast"/>
        </w:trPr>
        <w:tc>
          <w:tcPr>
            <w:tcW w:w="2199" w:type="dxa"/>
          </w:tcPr>
          <w:p>
            <w:pPr>
              <w:pStyle w:val="TableParagraph"/>
              <w:spacing w:line="234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Actividad</w:t>
            </w:r>
          </w:p>
        </w:tc>
        <w:tc>
          <w:tcPr>
            <w:tcW w:w="2252" w:type="dxa"/>
          </w:tcPr>
          <w:p>
            <w:pPr>
              <w:pStyle w:val="TableParagraph"/>
              <w:spacing w:line="234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Responsable</w:t>
            </w:r>
          </w:p>
        </w:tc>
        <w:tc>
          <w:tcPr>
            <w:tcW w:w="2242" w:type="dxa"/>
          </w:tcPr>
          <w:p>
            <w:pPr>
              <w:pStyle w:val="TableParagraph"/>
              <w:spacing w:line="234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Fecha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Entrega</w:t>
            </w:r>
          </w:p>
        </w:tc>
        <w:tc>
          <w:tcPr>
            <w:tcW w:w="2246" w:type="dxa"/>
          </w:tcPr>
          <w:p>
            <w:pPr>
              <w:pStyle w:val="TableParagraph"/>
              <w:spacing w:line="234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Estado</w:t>
            </w:r>
          </w:p>
        </w:tc>
      </w:tr>
      <w:tr>
        <w:trPr>
          <w:trHeight w:val="758" w:hRule="atLeast"/>
        </w:trPr>
        <w:tc>
          <w:tcPr>
            <w:tcW w:w="2199" w:type="dxa"/>
          </w:tcPr>
          <w:p>
            <w:pPr>
              <w:pStyle w:val="TableParagraph"/>
              <w:spacing w:line="232" w:lineRule="auto" w:before="1"/>
              <w:ind w:right="358"/>
              <w:rPr>
                <w:sz w:val="22"/>
              </w:rPr>
            </w:pPr>
            <w:r>
              <w:rPr>
                <w:sz w:val="22"/>
              </w:rPr>
              <w:t>creación del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diagrama </w:t>
            </w:r>
            <w:r>
              <w:rPr>
                <w:sz w:val="22"/>
              </w:rPr>
              <w:t>entidad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relación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/>
              <w:ind w:left="216" w:firstLine="264"/>
              <w:rPr>
                <w:sz w:val="22"/>
              </w:rPr>
            </w:pPr>
            <w:r>
              <w:rPr>
                <w:sz w:val="22"/>
              </w:rPr>
              <w:t>Kevin Pineda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Samuel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Rodríguez</w:t>
            </w:r>
          </w:p>
        </w:tc>
        <w:tc>
          <w:tcPr>
            <w:tcW w:w="22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2" w:hRule="atLeast"/>
        </w:trPr>
        <w:tc>
          <w:tcPr>
            <w:tcW w:w="2199" w:type="dxa"/>
          </w:tcPr>
          <w:p>
            <w:pPr>
              <w:pStyle w:val="TableParagraph"/>
              <w:spacing w:line="242" w:lineRule="auto"/>
              <w:rPr>
                <w:sz w:val="22"/>
              </w:rPr>
            </w:pPr>
            <w:r>
              <w:rPr>
                <w:sz w:val="22"/>
              </w:rPr>
              <w:t>revisión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complemento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0" w:lineRule="exact"/>
              <w:ind w:right="159"/>
              <w:rPr>
                <w:sz w:val="22"/>
              </w:rPr>
            </w:pPr>
            <w:r>
              <w:rPr>
                <w:sz w:val="22"/>
              </w:rPr>
              <w:t>documento informe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sistema</w:t>
            </w:r>
          </w:p>
        </w:tc>
        <w:tc>
          <w:tcPr>
            <w:tcW w:w="2252" w:type="dxa"/>
          </w:tcPr>
          <w:p>
            <w:pPr>
              <w:pStyle w:val="TableParagraph"/>
              <w:spacing w:line="242" w:lineRule="auto"/>
              <w:ind w:left="120" w:right="516"/>
              <w:rPr>
                <w:sz w:val="22"/>
              </w:rPr>
            </w:pPr>
            <w:r>
              <w:rPr>
                <w:sz w:val="22"/>
              </w:rPr>
              <w:t>Andrés Álvarez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juan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david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marin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y Juan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Vera</w:t>
            </w:r>
          </w:p>
        </w:tc>
        <w:tc>
          <w:tcPr>
            <w:tcW w:w="224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4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830" w:footer="1511" w:top="1980" w:bottom="1700" w:left="1580" w:right="960"/>
          <w:pgNumType w:start="1"/>
        </w:sectPr>
      </w:pPr>
    </w:p>
    <w:p>
      <w:pPr>
        <w:pStyle w:val="BodyText"/>
        <w:spacing w:before="3"/>
        <w:rPr>
          <w:i/>
          <w:sz w:val="10"/>
        </w:rPr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5029834</wp:posOffset>
            </wp:positionH>
            <wp:positionV relativeFrom="page">
              <wp:posOffset>2979420</wp:posOffset>
            </wp:positionV>
            <wp:extent cx="1407723" cy="45243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23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5097145</wp:posOffset>
            </wp:positionH>
            <wp:positionV relativeFrom="page">
              <wp:posOffset>3341979</wp:posOffset>
            </wp:positionV>
            <wp:extent cx="603885" cy="409473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40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19" w:right="0" w:firstLine="0"/>
        <w:jc w:val="left"/>
        <w:rPr>
          <w:sz w:val="22"/>
        </w:rPr>
      </w:pPr>
      <w:r>
        <w:rPr/>
        <w:pict>
          <v:shape style="position:absolute;margin-left:384.850006pt;margin-top:81.727882pt;width:76.2pt;height:23.05pt;mso-position-horizontal-relative:page;mso-position-vertical-relative:paragraph;z-index:-15822848" coordorigin="7697,1635" coordsize="1524,461" path="m7785,1803l7795,1813,7803,1818,7816,1828,7831,1836,7847,1844,7860,1849,7875,1851,7891,1854,7909,1854,7927,1851,7945,1844,7963,1828,7984,1803,8005,1775,8020,1749,8030,1726,8033,1709,8036,1691,8038,1673,8038,1650,8036,1647,8030,1647,8028,1652,8023,1668,8015,1688,8007,1719,7994,1754,7981,1790,7966,1826,7948,1859,7935,1890,7919,1918,7906,1943,7896,1964,7881,1981,7868,1994,7855,2004,7839,2015,7824,2022,7808,2035,7788,2045,7772,2055,7759,2066,7746,2071,7739,2078,7728,2084,7713,2094,7705,2096,7700,2096,7697,2091,7700,2084,7713,2071,7731,2058,7751,2043,7777,2027,7800,2012,7824,1994,7850,1979,7875,1961,7904,1946,7935,1930,7963,1915,7984,1902,7999,1892,8007,1890,8010,1892,8012,1900,8010,1913,8005,1928,7999,1946,7994,1964,7994,1976,7999,1984,8005,1984,8017,1976,8033,1966,8051,1948,8072,1930,8085,1913,8092,1900,8095,1897,8095,1938,8098,1958,8103,1974,8110,1984,8123,1987,8144,1981,8170,1971,8201,1956,8232,1936,8253,1918,8265,1907,8273,1902,8276,1910,8278,1925,8286,1946,8294,1969,8304,1984,8317,1994,8330,1994,8348,1987,8369,1971,8392,1953,8413,1938,8426,1925,8436,1920m8456,1803l8463,1796,8469,1793,8480,1788,8493,1785,8506,1785,8519,1790,8529,1800,8539,1818,8547,1844,8555,1879,8565,1923,8573,1966,8578,2007,8580,2040,8578,2061,8575,2061,8575,2045,8586,1999,8606,1933,8632,1862,8663,1788,8689,1734,8710,1696,8728,1673,8741,1657,8748,1645,8756,1635m8663,1834l8660,1847,8658,1859,8655,1885,8653,1913,8653,1958,8658,1971,8666,1979,8676,1984,8694,1987,8717,1979,8743,1966,8769,1948,8787,1925,8795,1905,8803,1882,8805,1882,8810,1897,8818,1915,8831,1933,8846,1951,8862,1958,8875,1964,8885,1964,8893,1956,8903,1941,8911,1920,8916,1905,8921,1897,8924,1900,8927,1913,8932,1925,8939,1936,8947,1943,8958,1946,8968,1946,8981,1941,8994,1930,9009,1915,9025,1900,9035,1892,9043,1892,9048,1900,9053,1913,9063,1925,9076,1936,9089,1943,9105,1941,9125,1923,9149,1895,9172,1856,9193,1816,9206,1785,9213,1762,9221,1747e" filled="false" stroked="true" strokeweight="1.9857pt" strokecolor="#000000">
            <v:path arrowok="t"/>
            <v:stroke dashstyle="solid"/>
            <w10:wrap type="none"/>
          </v:shape>
        </w:pic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firma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presente</w:t>
      </w:r>
      <w:r>
        <w:rPr>
          <w:spacing w:val="-2"/>
          <w:sz w:val="22"/>
        </w:rPr>
        <w:t> </w:t>
      </w:r>
      <w:r>
        <w:rPr>
          <w:sz w:val="22"/>
        </w:rPr>
        <w:t>Acta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quienes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ella</w:t>
      </w:r>
      <w:r>
        <w:rPr>
          <w:spacing w:val="-2"/>
          <w:sz w:val="22"/>
        </w:rPr>
        <w:t> </w:t>
      </w:r>
      <w:r>
        <w:rPr>
          <w:sz w:val="22"/>
        </w:rPr>
        <w:t>intervinieron.</w:t>
      </w:r>
    </w:p>
    <w:p>
      <w:pPr>
        <w:spacing w:line="240" w:lineRule="auto" w:before="7" w:after="1"/>
        <w:rPr>
          <w:sz w:val="20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6"/>
        <w:gridCol w:w="4274"/>
      </w:tblGrid>
      <w:tr>
        <w:trPr>
          <w:trHeight w:val="392" w:hRule="atLeast"/>
        </w:trPr>
        <w:tc>
          <w:tcPr>
            <w:tcW w:w="5176" w:type="dxa"/>
          </w:tcPr>
          <w:p>
            <w:pPr>
              <w:pStyle w:val="TableParagraph"/>
              <w:spacing w:line="224" w:lineRule="exact"/>
              <w:ind w:left="1636" w:right="1604"/>
              <w:jc w:val="center"/>
              <w:rPr>
                <w:sz w:val="20"/>
              </w:rPr>
            </w:pPr>
            <w:r>
              <w:rPr>
                <w:sz w:val="20"/>
              </w:rPr>
              <w:t>Nombres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Apellidos:</w:t>
            </w:r>
          </w:p>
        </w:tc>
        <w:tc>
          <w:tcPr>
            <w:tcW w:w="4274" w:type="dxa"/>
          </w:tcPr>
          <w:p>
            <w:pPr>
              <w:pStyle w:val="TableParagraph"/>
              <w:spacing w:line="224" w:lineRule="exact"/>
              <w:ind w:left="1842" w:right="1810"/>
              <w:jc w:val="center"/>
              <w:rPr>
                <w:sz w:val="20"/>
              </w:rPr>
            </w:pPr>
            <w:r>
              <w:rPr>
                <w:sz w:val="20"/>
              </w:rPr>
              <w:t>Firma:</w:t>
            </w:r>
          </w:p>
        </w:tc>
      </w:tr>
      <w:tr>
        <w:trPr>
          <w:trHeight w:val="633" w:hRule="atLeast"/>
        </w:trPr>
        <w:tc>
          <w:tcPr>
            <w:tcW w:w="5176" w:type="dxa"/>
          </w:tcPr>
          <w:p>
            <w:pPr>
              <w:pStyle w:val="TableParagraph"/>
              <w:ind w:left="1636" w:right="1593"/>
              <w:jc w:val="center"/>
              <w:rPr>
                <w:sz w:val="20"/>
              </w:rPr>
            </w:pPr>
            <w:r>
              <w:rPr>
                <w:sz w:val="20"/>
              </w:rPr>
              <w:t>Samuel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Rodríguez</w:t>
            </w:r>
          </w:p>
        </w:tc>
        <w:tc>
          <w:tcPr>
            <w:tcW w:w="4274" w:type="dxa"/>
          </w:tcPr>
          <w:p>
            <w:pPr>
              <w:pStyle w:val="TableParagraph"/>
              <w:spacing w:line="240" w:lineRule="auto"/>
              <w:ind w:left="115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66421" cy="393192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421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79" w:hRule="atLeast"/>
        </w:trPr>
        <w:tc>
          <w:tcPr>
            <w:tcW w:w="5176" w:type="dxa"/>
          </w:tcPr>
          <w:p>
            <w:pPr>
              <w:pStyle w:val="TableParagraph"/>
              <w:ind w:left="1636" w:right="1601"/>
              <w:jc w:val="center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Vera</w:t>
            </w:r>
          </w:p>
        </w:tc>
        <w:tc>
          <w:tcPr>
            <w:tcW w:w="427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5176" w:type="dxa"/>
          </w:tcPr>
          <w:p>
            <w:pPr>
              <w:pStyle w:val="TableParagraph"/>
              <w:ind w:left="1636" w:right="1603"/>
              <w:jc w:val="center"/>
              <w:rPr>
                <w:sz w:val="20"/>
              </w:rPr>
            </w:pPr>
            <w:r>
              <w:rPr>
                <w:sz w:val="20"/>
              </w:rPr>
              <w:t>Andrés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Álvarez</w:t>
            </w:r>
          </w:p>
        </w:tc>
        <w:tc>
          <w:tcPr>
            <w:tcW w:w="427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5176" w:type="dxa"/>
          </w:tcPr>
          <w:p>
            <w:pPr>
              <w:pStyle w:val="TableParagraph"/>
              <w:ind w:left="1636" w:right="1591"/>
              <w:jc w:val="center"/>
              <w:rPr>
                <w:sz w:val="20"/>
              </w:rPr>
            </w:pPr>
            <w:r>
              <w:rPr>
                <w:sz w:val="20"/>
              </w:rPr>
              <w:t>Kevyn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Pineda</w:t>
            </w:r>
          </w:p>
        </w:tc>
        <w:tc>
          <w:tcPr>
            <w:tcW w:w="427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5176" w:type="dxa"/>
          </w:tcPr>
          <w:p>
            <w:pPr>
              <w:pStyle w:val="TableParagraph"/>
              <w:ind w:left="1636" w:right="1596"/>
              <w:jc w:val="center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David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Marin</w:t>
            </w:r>
          </w:p>
        </w:tc>
        <w:tc>
          <w:tcPr>
            <w:tcW w:w="427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830" w:footer="1511" w:top="1980" w:bottom="1700" w:left="15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470.529999pt;margin-top:705.43988pt;width:60.75pt;height:12.2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85.099998pt;margin-top:41.5pt;width:487.9pt;height:58.3pt;mso-position-horizontal-relative:page;mso-position-vertical-relative:page;z-index:-15822848" coordorigin="1702,830" coordsize="9758,1166">
          <v:shape style="position:absolute;left:1702;top:830;width:9758;height:1166" coordorigin="1702,830" coordsize="9758,1166" path="m11460,830l11450,830,9259,830,9259,840,9259,1986,1712,1986,1712,840,9259,840,9259,830,1702,830,1702,840,1702,1986,1702,1996,9259,1996,11460,1996,11460,1986,9268,1986,9268,840,11450,840,11450,1985,11460,1985,11460,830xe" filled="true" fillcolor="#000000" stroked="false">
            <v:path arrowok="t"/>
            <v:fill type="solid"/>
          </v:shape>
          <v:shape style="position:absolute;left:9877;top:842;width:960;height:960" type="#_x0000_t75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984001pt;margin-top:40.774845pt;width:109.9pt;height:36.8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ACTA</w:t>
                </w:r>
                <w:r>
                  <w:rPr>
                    <w:rFonts w:ascii="Arial" w:hAns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2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REUNIÓN</w:t>
                </w:r>
              </w:p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PT-AR-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x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PROYECTO: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Pet’s</w:t>
                </w:r>
                <w:r>
                  <w:rPr>
                    <w:spacing w:val="-10"/>
                    <w:sz w:val="20"/>
                  </w:rPr>
                  <w:t> </w:t>
                </w:r>
                <w:r>
                  <w:rPr>
                    <w:sz w:val="20"/>
                  </w:rPr>
                  <w:t>Care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  <w:ind w:left="119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2022-08-19T13:30:08Z</dcterms:created>
  <dcterms:modified xsi:type="dcterms:W3CDTF">2022-08-19T13:30:08Z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2022-08-19T00:00:00Z</vt:filetime>
  </property>
</Properties>
</file>