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3822F0D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0453BF92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1BE90036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4B9C59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5DF52D4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37988B4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87E1445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7DC5B5B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BA9860E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188925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F61EEFE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B1A375B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7CA509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781681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A8455DD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32"/>
          <w:szCs w:val="32"/>
        </w:rPr>
      </w:pPr>
    </w:p>
    <w:p w14:paraId="01DEC8A5" w14:textId="77777777" w:rsidR="0057762D" w:rsidRDefault="00122283">
      <w:pPr>
        <w:pStyle w:val="Ttulo"/>
        <w:spacing w:line="360" w:lineRule="auto"/>
        <w:jc w:val="right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sz w:val="32"/>
          <w:szCs w:val="32"/>
        </w:rPr>
        <w:t xml:space="preserve">Manual Técnico: Configuración </w:t>
      </w:r>
    </w:p>
    <w:p w14:paraId="5AC40EBF" w14:textId="77777777" w:rsidR="0057762D" w:rsidRDefault="00122283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Pet´s Care</w:t>
      </w:r>
    </w:p>
    <w:p w14:paraId="2E76A70F" w14:textId="77777777" w:rsidR="0057762D" w:rsidRDefault="00122283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1.1</w:t>
      </w:r>
    </w:p>
    <w:p w14:paraId="18F3A39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5D8D4F1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A6DF4A5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74F48A3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7A2883A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151124D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E38102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47CF9B01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27A471D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806DD8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A6D7484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41BA8B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424809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7663AA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7E621F7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2B1EB22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E96282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18E5D5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D9FE45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A07C29B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46C1AED1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F5C611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6058F09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E4D4ABF" w14:textId="77777777" w:rsidR="0057762D" w:rsidRDefault="001222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HISTORIAL DE REVISIÓN</w:t>
      </w:r>
    </w:p>
    <w:p w14:paraId="7639729A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3"/>
        <w:tblW w:w="8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"/>
        <w:gridCol w:w="1162"/>
        <w:gridCol w:w="1365"/>
        <w:gridCol w:w="1171"/>
        <w:gridCol w:w="1308"/>
        <w:gridCol w:w="1206"/>
        <w:gridCol w:w="1416"/>
      </w:tblGrid>
      <w:tr w:rsidR="0057762D" w14:paraId="716EB414" w14:textId="77777777">
        <w:trPr>
          <w:trHeight w:val="280"/>
          <w:jc w:val="center"/>
        </w:trPr>
        <w:tc>
          <w:tcPr>
            <w:tcW w:w="1017" w:type="dxa"/>
            <w:vMerge w:val="restart"/>
            <w:shd w:val="clear" w:color="auto" w:fill="CCCCCC"/>
            <w:vAlign w:val="center"/>
          </w:tcPr>
          <w:p w14:paraId="14EE6978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2527" w:type="dxa"/>
            <w:gridSpan w:val="2"/>
            <w:shd w:val="clear" w:color="auto" w:fill="CCCCCC"/>
            <w:vAlign w:val="center"/>
          </w:tcPr>
          <w:p w14:paraId="1950ED40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2479" w:type="dxa"/>
            <w:gridSpan w:val="2"/>
            <w:shd w:val="clear" w:color="auto" w:fill="CCCCCC"/>
            <w:vAlign w:val="center"/>
          </w:tcPr>
          <w:p w14:paraId="50AA5CC2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  <w:tc>
          <w:tcPr>
            <w:tcW w:w="2622" w:type="dxa"/>
            <w:gridSpan w:val="2"/>
            <w:shd w:val="clear" w:color="auto" w:fill="CCCCCC"/>
            <w:vAlign w:val="center"/>
          </w:tcPr>
          <w:p w14:paraId="32B55445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APROBACIÓN</w:t>
            </w:r>
          </w:p>
        </w:tc>
      </w:tr>
      <w:tr w:rsidR="0057762D" w14:paraId="19100A95" w14:textId="77777777">
        <w:trPr>
          <w:trHeight w:val="300"/>
          <w:jc w:val="center"/>
        </w:trPr>
        <w:tc>
          <w:tcPr>
            <w:tcW w:w="1017" w:type="dxa"/>
            <w:vMerge/>
            <w:shd w:val="clear" w:color="auto" w:fill="CCCCCC"/>
            <w:vAlign w:val="center"/>
          </w:tcPr>
          <w:p w14:paraId="3EFF5B60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62" w:type="dxa"/>
            <w:shd w:val="clear" w:color="auto" w:fill="CCCCCC"/>
            <w:vAlign w:val="center"/>
          </w:tcPr>
          <w:p w14:paraId="6561524E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65" w:type="dxa"/>
            <w:shd w:val="clear" w:color="auto" w:fill="CCCCCC"/>
            <w:vAlign w:val="center"/>
          </w:tcPr>
          <w:p w14:paraId="619F71C5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171" w:type="dxa"/>
            <w:shd w:val="clear" w:color="auto" w:fill="CCCCCC"/>
            <w:vAlign w:val="center"/>
          </w:tcPr>
          <w:p w14:paraId="3CDC80F0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08" w:type="dxa"/>
            <w:shd w:val="clear" w:color="auto" w:fill="CCCCCC"/>
            <w:vAlign w:val="center"/>
          </w:tcPr>
          <w:p w14:paraId="724B4004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206" w:type="dxa"/>
            <w:shd w:val="clear" w:color="auto" w:fill="CCCCCC"/>
            <w:vAlign w:val="center"/>
          </w:tcPr>
          <w:p w14:paraId="4BE3C892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16" w:type="dxa"/>
            <w:shd w:val="clear" w:color="auto" w:fill="CCCCCC"/>
            <w:vAlign w:val="center"/>
          </w:tcPr>
          <w:p w14:paraId="7C927143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57762D" w14:paraId="68B1E9A9" w14:textId="77777777">
        <w:trPr>
          <w:trHeight w:val="220"/>
          <w:jc w:val="center"/>
        </w:trPr>
        <w:tc>
          <w:tcPr>
            <w:tcW w:w="1017" w:type="dxa"/>
          </w:tcPr>
          <w:p w14:paraId="1772B7B2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1162" w:type="dxa"/>
          </w:tcPr>
          <w:p w14:paraId="26FDD8AB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13/06/2022</w:t>
            </w:r>
          </w:p>
        </w:tc>
        <w:tc>
          <w:tcPr>
            <w:tcW w:w="1365" w:type="dxa"/>
          </w:tcPr>
          <w:p w14:paraId="736DEA04" w14:textId="7BD27AA0" w:rsidR="0057762D" w:rsidRDefault="006C54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Andrés</w:t>
            </w:r>
            <w:r w:rsidR="00122283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Álvarez</w:t>
            </w:r>
          </w:p>
        </w:tc>
        <w:tc>
          <w:tcPr>
            <w:tcW w:w="1171" w:type="dxa"/>
          </w:tcPr>
          <w:p w14:paraId="5AB789BF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13/06/2022</w:t>
            </w:r>
          </w:p>
        </w:tc>
        <w:tc>
          <w:tcPr>
            <w:tcW w:w="1308" w:type="dxa"/>
          </w:tcPr>
          <w:p w14:paraId="4E2C4C9D" w14:textId="56C88AD8" w:rsidR="0057762D" w:rsidRDefault="006C54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Andrés</w:t>
            </w:r>
            <w:r w:rsidR="00122283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Álvarez</w:t>
            </w:r>
          </w:p>
        </w:tc>
        <w:tc>
          <w:tcPr>
            <w:tcW w:w="1206" w:type="dxa"/>
          </w:tcPr>
          <w:p w14:paraId="1483EFEA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</w:t>
            </w:r>
            <w:proofErr w:type="spellStart"/>
            <w:r>
              <w:rPr>
                <w:rFonts w:ascii="Arial" w:eastAsia="Arial" w:hAnsi="Arial" w:cs="Arial"/>
              </w:rPr>
              <w:t>dd</w:t>
            </w:r>
            <w:proofErr w:type="spellEnd"/>
            <w:r>
              <w:rPr>
                <w:rFonts w:ascii="Arial" w:eastAsia="Arial" w:hAnsi="Arial" w:cs="Arial"/>
              </w:rPr>
              <w:t>/mm/</w:t>
            </w:r>
            <w:proofErr w:type="spellStart"/>
            <w:r>
              <w:rPr>
                <w:rFonts w:ascii="Arial" w:eastAsia="Arial" w:hAnsi="Arial" w:cs="Arial"/>
              </w:rPr>
              <w:t>aa</w:t>
            </w:r>
            <w:proofErr w:type="spellEnd"/>
            <w:r>
              <w:rPr>
                <w:rFonts w:ascii="Arial" w:eastAsia="Arial" w:hAnsi="Arial" w:cs="Arial"/>
              </w:rPr>
              <w:t>&gt;</w:t>
            </w:r>
          </w:p>
        </w:tc>
        <w:tc>
          <w:tcPr>
            <w:tcW w:w="1416" w:type="dxa"/>
          </w:tcPr>
          <w:p w14:paraId="2497A56C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&lt;nombre&gt;</w:t>
            </w:r>
          </w:p>
        </w:tc>
      </w:tr>
      <w:tr w:rsidR="0057762D" w14:paraId="571B7CA6" w14:textId="77777777">
        <w:trPr>
          <w:trHeight w:val="300"/>
          <w:jc w:val="center"/>
        </w:trPr>
        <w:tc>
          <w:tcPr>
            <w:tcW w:w="1017" w:type="dxa"/>
          </w:tcPr>
          <w:p w14:paraId="0C5DF8E6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1.1</w:t>
            </w:r>
          </w:p>
        </w:tc>
        <w:tc>
          <w:tcPr>
            <w:tcW w:w="1162" w:type="dxa"/>
          </w:tcPr>
          <w:p w14:paraId="0C2256BD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3/08/2022</w:t>
            </w:r>
          </w:p>
        </w:tc>
        <w:tc>
          <w:tcPr>
            <w:tcW w:w="1365" w:type="dxa"/>
          </w:tcPr>
          <w:p w14:paraId="1C665991" w14:textId="3ADC0730" w:rsidR="0057762D" w:rsidRDefault="006C54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Andrés</w:t>
            </w:r>
            <w:r w:rsidR="0012228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Álvarez</w:t>
            </w:r>
          </w:p>
        </w:tc>
        <w:tc>
          <w:tcPr>
            <w:tcW w:w="1171" w:type="dxa"/>
          </w:tcPr>
          <w:p w14:paraId="1D86DF67" w14:textId="77777777" w:rsidR="0057762D" w:rsidRDefault="00122283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3/08/2022</w:t>
            </w:r>
          </w:p>
        </w:tc>
        <w:tc>
          <w:tcPr>
            <w:tcW w:w="1308" w:type="dxa"/>
          </w:tcPr>
          <w:p w14:paraId="5A353015" w14:textId="53D59EE9" w:rsidR="0057762D" w:rsidRDefault="006C54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Andrés</w:t>
            </w:r>
            <w:r w:rsidR="0012228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Álvarez</w:t>
            </w:r>
          </w:p>
        </w:tc>
        <w:tc>
          <w:tcPr>
            <w:tcW w:w="1206" w:type="dxa"/>
          </w:tcPr>
          <w:p w14:paraId="45828246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3ACC9FCE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7762D" w14:paraId="158A2F9A" w14:textId="77777777">
        <w:trPr>
          <w:trHeight w:val="280"/>
          <w:jc w:val="center"/>
        </w:trPr>
        <w:tc>
          <w:tcPr>
            <w:tcW w:w="1017" w:type="dxa"/>
          </w:tcPr>
          <w:p w14:paraId="5489CBD6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455DC149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38CCE09E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26D1D1BC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5A67E5F2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5EED6E25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55A77D99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7762D" w14:paraId="0128FE64" w14:textId="77777777">
        <w:trPr>
          <w:trHeight w:val="280"/>
          <w:jc w:val="center"/>
        </w:trPr>
        <w:tc>
          <w:tcPr>
            <w:tcW w:w="1017" w:type="dxa"/>
          </w:tcPr>
          <w:p w14:paraId="7150D253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44A1C0E0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0C711BA2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6A3DC98D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5F6A0CCC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0279E181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18CCBADA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7762D" w14:paraId="07DC9786" w14:textId="77777777">
        <w:trPr>
          <w:trHeight w:val="60"/>
          <w:jc w:val="center"/>
        </w:trPr>
        <w:tc>
          <w:tcPr>
            <w:tcW w:w="1017" w:type="dxa"/>
          </w:tcPr>
          <w:p w14:paraId="1CB3E77F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3CC4AA36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5FC2AC00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4A4D5E02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151C3CAF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7750C3C3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707306E6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34ADADCC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5F134D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184EBC2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355282D" w14:textId="77777777" w:rsidR="0057762D" w:rsidRDefault="001222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14:paraId="64F310C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4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57762D" w14:paraId="6039D2C4" w14:textId="77777777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14:paraId="5BD67DC0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14:paraId="4EA30D16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MODIFICACIÓN RESPECTO VERSIÓN ANTERIOR</w:t>
            </w:r>
          </w:p>
        </w:tc>
      </w:tr>
      <w:tr w:rsidR="0057762D" w14:paraId="7FF58D1C" w14:textId="77777777">
        <w:trPr>
          <w:jc w:val="center"/>
        </w:trPr>
        <w:tc>
          <w:tcPr>
            <w:tcW w:w="1069" w:type="dxa"/>
          </w:tcPr>
          <w:p w14:paraId="255797E0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7521" w:type="dxa"/>
          </w:tcPr>
          <w:p w14:paraId="2C6A2AB8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creación del documento manual técnico de configuración</w:t>
            </w:r>
          </w:p>
        </w:tc>
      </w:tr>
      <w:tr w:rsidR="0057762D" w14:paraId="2F28C1EC" w14:textId="77777777">
        <w:trPr>
          <w:jc w:val="center"/>
        </w:trPr>
        <w:tc>
          <w:tcPr>
            <w:tcW w:w="1069" w:type="dxa"/>
          </w:tcPr>
          <w:p w14:paraId="0A337B30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1.1</w:t>
            </w:r>
          </w:p>
        </w:tc>
        <w:tc>
          <w:tcPr>
            <w:tcW w:w="7521" w:type="dxa"/>
          </w:tcPr>
          <w:p w14:paraId="74099868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modificación del documento</w:t>
            </w:r>
          </w:p>
        </w:tc>
      </w:tr>
      <w:tr w:rsidR="0057762D" w14:paraId="032884A9" w14:textId="77777777">
        <w:trPr>
          <w:jc w:val="center"/>
        </w:trPr>
        <w:tc>
          <w:tcPr>
            <w:tcW w:w="1069" w:type="dxa"/>
          </w:tcPr>
          <w:p w14:paraId="49A44331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DB27B14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57762D" w14:paraId="6AD7A9CD" w14:textId="77777777">
        <w:trPr>
          <w:jc w:val="center"/>
        </w:trPr>
        <w:tc>
          <w:tcPr>
            <w:tcW w:w="1069" w:type="dxa"/>
          </w:tcPr>
          <w:p w14:paraId="44760B6E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7FA1521A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57762D" w14:paraId="687833DC" w14:textId="77777777">
        <w:trPr>
          <w:jc w:val="center"/>
        </w:trPr>
        <w:tc>
          <w:tcPr>
            <w:tcW w:w="1069" w:type="dxa"/>
          </w:tcPr>
          <w:p w14:paraId="6E9A0F23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2743A0AF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57762D" w14:paraId="34D8EDE3" w14:textId="77777777">
        <w:trPr>
          <w:jc w:val="center"/>
        </w:trPr>
        <w:tc>
          <w:tcPr>
            <w:tcW w:w="1069" w:type="dxa"/>
          </w:tcPr>
          <w:p w14:paraId="666A7A67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1DE6A872" w14:textId="77777777" w:rsidR="0057762D" w:rsidRDefault="00577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12AFA74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68D6F793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9E4AE87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508341A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6C3B916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DA073B5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F83C41C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D0772C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1CC6D2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A84580C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23286E6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76DE46B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DE0C5EB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315D28A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73ACFD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64592C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61BA97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E4017CA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BDD5BA6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611E325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1743D564" w14:textId="77777777" w:rsidR="0057762D" w:rsidRDefault="0012228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Tabla de contenido</w:t>
      </w:r>
    </w:p>
    <w:sdt>
      <w:sdtPr>
        <w:id w:val="1428924197"/>
        <w:docPartObj>
          <w:docPartGallery w:val="Table of Contents"/>
          <w:docPartUnique/>
        </w:docPartObj>
      </w:sdtPr>
      <w:sdtEndPr/>
      <w:sdtContent>
        <w:p w14:paraId="205E13BA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rFonts w:ascii="Arial" w:eastAsia="Arial" w:hAnsi="Arial" w:cs="Arial"/>
                <w:color w:val="000000"/>
              </w:rPr>
              <w:t>1.  Introducción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54279B77" w14:textId="77777777" w:rsidR="0057762D" w:rsidRDefault="00EA0EF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hyperlink w:anchor="_heading=h.1fob9te">
            <w:r w:rsidR="00122283">
              <w:rPr>
                <w:rFonts w:ascii="Arial" w:eastAsia="Arial" w:hAnsi="Arial" w:cs="Arial"/>
                <w:color w:val="000000"/>
              </w:rPr>
              <w:t>2.  Alcance</w:t>
            </w:r>
            <w:r w:rsidR="00122283"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0E83F65B" w14:textId="77777777" w:rsidR="0057762D" w:rsidRDefault="00EA0EF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hyperlink w:anchor="_heading=h.3znysh7">
            <w:r w:rsidR="00122283">
              <w:rPr>
                <w:rFonts w:ascii="Arial" w:eastAsia="Arial" w:hAnsi="Arial" w:cs="Arial"/>
                <w:color w:val="000000"/>
              </w:rPr>
              <w:t>3. Definiciones, siglas y abreviaturas</w:t>
            </w:r>
            <w:r w:rsidR="00122283"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778EB787" w14:textId="77777777" w:rsidR="0057762D" w:rsidRDefault="00EA0EF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hyperlink w:anchor="_heading=h.2et92p0">
            <w:r w:rsidR="00122283">
              <w:rPr>
                <w:rFonts w:ascii="Arial" w:eastAsia="Arial" w:hAnsi="Arial" w:cs="Arial"/>
                <w:color w:val="000000"/>
              </w:rPr>
              <w:t>4. Responsables e involucrados</w:t>
            </w:r>
            <w:r w:rsidR="00122283"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3923B845" w14:textId="77777777" w:rsidR="0057762D" w:rsidRDefault="00EA0EF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hyperlink w:anchor="_heading=h.tyjcwt">
            <w:r w:rsidR="00122283">
              <w:rPr>
                <w:rFonts w:ascii="Arial" w:eastAsia="Arial" w:hAnsi="Arial" w:cs="Arial"/>
                <w:color w:val="000000"/>
              </w:rPr>
              <w:t>5. Aspectos Técnicos</w:t>
            </w:r>
            <w:r w:rsidR="00122283"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2A60FD38" w14:textId="77777777" w:rsidR="0057762D" w:rsidRDefault="00EA0EF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hyperlink w:anchor="_heading=h.3dy6vkm">
            <w:r w:rsidR="00122283">
              <w:rPr>
                <w:rFonts w:ascii="Arial" w:eastAsia="Arial" w:hAnsi="Arial" w:cs="Arial"/>
                <w:color w:val="000000"/>
              </w:rPr>
              <w:t>6. Requisitos de Configuración</w:t>
            </w:r>
            <w:r w:rsidR="00122283"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65DF1220" w14:textId="77777777" w:rsidR="0057762D" w:rsidRDefault="00EA0EF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hyperlink w:anchor="_heading=h.1t3h5sf">
            <w:r w:rsidR="00122283">
              <w:rPr>
                <w:rFonts w:ascii="Arial" w:eastAsia="Arial" w:hAnsi="Arial" w:cs="Arial"/>
                <w:color w:val="000000"/>
              </w:rPr>
              <w:t>7. Proceso de Configuración o Despliegue</w:t>
            </w:r>
            <w:r w:rsidR="00122283"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39C74C16" w14:textId="77777777" w:rsidR="0057762D" w:rsidRDefault="00EA0EF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hyperlink w:anchor="_heading=h.4d34og8">
            <w:r w:rsidR="00122283">
              <w:rPr>
                <w:rFonts w:ascii="Arial" w:eastAsia="Arial" w:hAnsi="Arial" w:cs="Arial"/>
                <w:color w:val="000000"/>
              </w:rPr>
              <w:t>8. Ingreso al Sistema</w:t>
            </w:r>
            <w:r w:rsidR="00122283"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2DBEC880" w14:textId="77777777" w:rsidR="0057762D" w:rsidRDefault="00EA0EF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hyperlink w:anchor="_heading=h.2s8eyo1">
            <w:r w:rsidR="00122283">
              <w:rPr>
                <w:rFonts w:ascii="Arial" w:eastAsia="Arial" w:hAnsi="Arial" w:cs="Arial"/>
                <w:color w:val="000000"/>
              </w:rPr>
              <w:t>9. Otras Consideraciones</w:t>
            </w:r>
            <w:r w:rsidR="00122283"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0B1EAE8B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</w:p>
      </w:sdtContent>
    </w:sdt>
    <w:p w14:paraId="331ACE62" w14:textId="77777777" w:rsidR="0057762D" w:rsidRDefault="0057762D">
      <w:pPr>
        <w:rPr>
          <w:rFonts w:ascii="Arial" w:eastAsia="Arial" w:hAnsi="Arial" w:cs="Arial"/>
        </w:rPr>
      </w:pPr>
    </w:p>
    <w:p w14:paraId="266C4EC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2418206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4CA115DE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5AD0D3CB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1859ED0A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4CE74763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  <w:bookmarkStart w:id="0" w:name="_heading=h.gjdgxs" w:colFirst="0" w:colLast="0"/>
      <w:bookmarkEnd w:id="0"/>
    </w:p>
    <w:p w14:paraId="5FAA87FD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2C2FEBB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4573DB5F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08B3B55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713F83D1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2CB0ED4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1A8A81B3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4E9E7483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2FE8A02E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0A55CF5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19001326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32EB6AC7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0C6C2332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2B8EF2E8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26097B89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54D4F4A9" w14:textId="77777777" w:rsidR="0057762D" w:rsidRDefault="0057762D">
      <w:pPr>
        <w:rPr>
          <w:rFonts w:ascii="Arial" w:eastAsia="Arial" w:hAnsi="Arial" w:cs="Arial"/>
        </w:rPr>
      </w:pPr>
    </w:p>
    <w:p w14:paraId="08BAD296" w14:textId="77777777" w:rsidR="0057762D" w:rsidRDefault="00122283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color w:val="000000"/>
          <w:sz w:val="22"/>
          <w:szCs w:val="22"/>
        </w:rPr>
        <w:lastRenderedPageBreak/>
        <w:t>1.  Introducción</w:t>
      </w:r>
    </w:p>
    <w:p w14:paraId="022D7A25" w14:textId="6ABD873E" w:rsidR="0057762D" w:rsidRDefault="00122283">
      <w:pPr>
        <w:tabs>
          <w:tab w:val="left" w:pos="5460"/>
        </w:tabs>
        <w:spacing w:after="120" w:line="259" w:lineRule="auto"/>
        <w:ind w:hanging="708"/>
        <w:jc w:val="both"/>
        <w:rPr>
          <w:rFonts w:ascii="Arial" w:eastAsia="Arial" w:hAnsi="Arial" w:cs="Arial"/>
          <w:i/>
          <w:color w:val="0000FF"/>
        </w:rPr>
      </w:pPr>
      <w:r>
        <w:rPr>
          <w:rFonts w:ascii="Arial" w:eastAsia="Arial" w:hAnsi="Arial" w:cs="Arial"/>
          <w:highlight w:val="white"/>
        </w:rPr>
        <w:t xml:space="preserve">      </w:t>
      </w:r>
      <w:r>
        <w:rPr>
          <w:rFonts w:ascii="Arial" w:eastAsia="Arial" w:hAnsi="Arial" w:cs="Arial"/>
          <w:i/>
          <w:color w:val="0000FF"/>
          <w:highlight w:val="white"/>
        </w:rPr>
        <w:tab/>
      </w:r>
      <w:r>
        <w:rPr>
          <w:rFonts w:ascii="Arial" w:eastAsia="Arial" w:hAnsi="Arial" w:cs="Arial"/>
          <w:highlight w:val="white"/>
        </w:rPr>
        <w:t xml:space="preserve">El proyecto PET 'S CARE es un aplicativo </w:t>
      </w:r>
      <w:r w:rsidR="006C5422">
        <w:rPr>
          <w:rFonts w:ascii="Arial" w:eastAsia="Arial" w:hAnsi="Arial" w:cs="Arial"/>
          <w:highlight w:val="white"/>
        </w:rPr>
        <w:t>WEB, el</w:t>
      </w:r>
      <w:r>
        <w:rPr>
          <w:rFonts w:ascii="Arial" w:eastAsia="Arial" w:hAnsi="Arial" w:cs="Arial"/>
          <w:highlight w:val="white"/>
        </w:rPr>
        <w:t xml:space="preserve"> cual llega como una nueva alternativa para facilitar el proceso de un agendamiento de citas para las mascotas, a </w:t>
      </w:r>
      <w:r w:rsidR="006C5422">
        <w:rPr>
          <w:rFonts w:ascii="Arial" w:eastAsia="Arial" w:hAnsi="Arial" w:cs="Arial"/>
          <w:highlight w:val="white"/>
        </w:rPr>
        <w:t>la que</w:t>
      </w:r>
      <w:r>
        <w:rPr>
          <w:rFonts w:ascii="Arial" w:eastAsia="Arial" w:hAnsi="Arial" w:cs="Arial"/>
          <w:highlight w:val="white"/>
        </w:rPr>
        <w:t xml:space="preserve"> los dueños de mascotas puedan interactuar en una interfaz amigable con el objetivo de solicitar el servicio desde su casa, y los dueños de las mascotas puedan agendar una cita con la veterinaria de su preferencia. La investigación en </w:t>
      </w:r>
      <w:r w:rsidR="006C5422">
        <w:rPr>
          <w:rFonts w:ascii="Arial" w:eastAsia="Arial" w:hAnsi="Arial" w:cs="Arial"/>
          <w:highlight w:val="white"/>
        </w:rPr>
        <w:t>campo</w:t>
      </w:r>
      <w:r>
        <w:rPr>
          <w:rFonts w:ascii="Arial" w:eastAsia="Arial" w:hAnsi="Arial" w:cs="Arial"/>
          <w:highlight w:val="white"/>
        </w:rPr>
        <w:t xml:space="preserve"> se realiza en veterinarias del municipio del </w:t>
      </w:r>
      <w:r w:rsidR="006C5422">
        <w:rPr>
          <w:rFonts w:ascii="Arial" w:eastAsia="Arial" w:hAnsi="Arial" w:cs="Arial"/>
          <w:highlight w:val="white"/>
        </w:rPr>
        <w:t>Quindío</w:t>
      </w:r>
      <w:r>
        <w:rPr>
          <w:rFonts w:ascii="Arial" w:eastAsia="Arial" w:hAnsi="Arial" w:cs="Arial"/>
          <w:highlight w:val="white"/>
        </w:rPr>
        <w:t xml:space="preserve">, con el objetivo de conocer si cuentan con algún aplicativo web </w:t>
      </w:r>
      <w:r w:rsidR="006C5422">
        <w:rPr>
          <w:rFonts w:ascii="Arial" w:eastAsia="Arial" w:hAnsi="Arial" w:cs="Arial"/>
          <w:highlight w:val="white"/>
        </w:rPr>
        <w:t>para la</w:t>
      </w:r>
      <w:r>
        <w:rPr>
          <w:rFonts w:ascii="Arial" w:eastAsia="Arial" w:hAnsi="Arial" w:cs="Arial"/>
          <w:highlight w:val="white"/>
        </w:rPr>
        <w:t xml:space="preserve"> atención de sus clientes y a su vez, conocer si cuentan con el servicio de agendamiento de citas </w:t>
      </w:r>
      <w:r w:rsidR="006C5422">
        <w:rPr>
          <w:rFonts w:ascii="Arial" w:eastAsia="Arial" w:hAnsi="Arial" w:cs="Arial"/>
          <w:highlight w:val="white"/>
        </w:rPr>
        <w:t>online, adicionalmente</w:t>
      </w:r>
      <w:r>
        <w:rPr>
          <w:rFonts w:ascii="Arial" w:eastAsia="Arial" w:hAnsi="Arial" w:cs="Arial"/>
          <w:highlight w:val="white"/>
        </w:rPr>
        <w:t>, se realiza varias investigaciones sobre proyectos en donde se desarrollen aplicaciones web con actividades similares a la de solicitud de citas virtuales.</w:t>
      </w:r>
    </w:p>
    <w:p w14:paraId="25B39304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</w:rPr>
      </w:pPr>
    </w:p>
    <w:p w14:paraId="751BD56C" w14:textId="77777777" w:rsidR="0057762D" w:rsidRDefault="00122283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color w:val="000000"/>
          <w:sz w:val="22"/>
          <w:szCs w:val="22"/>
        </w:rPr>
        <w:t>2.  Alcance</w:t>
      </w:r>
    </w:p>
    <w:p w14:paraId="47D78054" w14:textId="3F489ACF" w:rsidR="0057762D" w:rsidRDefault="00122283">
      <w:pPr>
        <w:pStyle w:val="Ttulo1"/>
        <w:rPr>
          <w:rFonts w:ascii="Arial" w:eastAsia="Arial" w:hAnsi="Arial" w:cs="Arial"/>
          <w:sz w:val="22"/>
          <w:szCs w:val="22"/>
        </w:rPr>
      </w:pPr>
      <w:bookmarkStart w:id="3" w:name="_heading=h.nhniynw5aimo" w:colFirst="0" w:colLast="0"/>
      <w:bookmarkEnd w:id="3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El trabajo culmina con el desarrollo del aplicativo cliente/servidor para </w:t>
      </w:r>
      <w:r w:rsidR="006C5422">
        <w:rPr>
          <w:rFonts w:ascii="Arial" w:eastAsia="Arial" w:hAnsi="Arial" w:cs="Arial"/>
          <w:b w:val="0"/>
          <w:color w:val="000000"/>
          <w:sz w:val="22"/>
          <w:szCs w:val="22"/>
        </w:rPr>
        <w:t>las Veterinarias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del Quindío. Este aplicativo web incluye registro y seguimiento de las mascotas mediante una interfaz gráfica y una base de datos en la cual se almacenará toda la información, permitiendo al usuario tener un control de sus mascotas y la facilidad de agendar citas en tiempo real. Con el desarrollo de este aplicativo web permitirá realizar un mejor cuidado a sus mascotas ya que este le permitirá tener toda la información de cada mascota, quien lo atendió, en donde lo atendió y podrá ver la historia clínica de sus mascotas.                                                                                                                                                                                               </w:t>
      </w:r>
    </w:p>
    <w:p w14:paraId="3162E62A" w14:textId="77777777" w:rsidR="0057762D" w:rsidRDefault="00122283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4" w:name="_heading=h.ptxc04l9at9q" w:colFirst="0" w:colLast="0"/>
      <w:bookmarkEnd w:id="4"/>
      <w:r>
        <w:rPr>
          <w:rFonts w:ascii="Arial" w:eastAsia="Arial" w:hAnsi="Arial" w:cs="Arial"/>
          <w:color w:val="000000"/>
          <w:sz w:val="22"/>
          <w:szCs w:val="22"/>
        </w:rPr>
        <w:t>3. Definiciones, siglas y abreviaturas</w:t>
      </w:r>
    </w:p>
    <w:p w14:paraId="3A24B652" w14:textId="77777777" w:rsidR="0057762D" w:rsidRDefault="0057762D"/>
    <w:p w14:paraId="2D733232" w14:textId="37AAD15A" w:rsidR="0057762D" w:rsidRDefault="00122283">
      <w:pPr>
        <w:ind w:left="708"/>
        <w:rPr>
          <w:rFonts w:ascii="Arial" w:eastAsia="Arial" w:hAnsi="Arial" w:cs="Arial"/>
          <w:b/>
          <w:bCs/>
          <w:i/>
        </w:rPr>
      </w:pPr>
      <w:r w:rsidRPr="00AF5378">
        <w:rPr>
          <w:rFonts w:ascii="Arial" w:eastAsia="Arial" w:hAnsi="Arial" w:cs="Arial"/>
          <w:b/>
          <w:bCs/>
          <w:i/>
        </w:rPr>
        <w:t>aplicativo web</w:t>
      </w:r>
      <w:r w:rsidR="00AF5378">
        <w:rPr>
          <w:rFonts w:ascii="Arial" w:eastAsia="Arial" w:hAnsi="Arial" w:cs="Arial"/>
          <w:b/>
          <w:bCs/>
          <w:i/>
        </w:rPr>
        <w:t>:</w:t>
      </w:r>
    </w:p>
    <w:p w14:paraId="6981950C" w14:textId="7E078740" w:rsidR="00AF5378" w:rsidRPr="00AF5378" w:rsidRDefault="00AF5378" w:rsidP="00AF5378">
      <w:pPr>
        <w:ind w:left="708"/>
        <w:rPr>
          <w:rFonts w:ascii="Arial" w:eastAsia="Arial" w:hAnsi="Arial" w:cs="Arial"/>
          <w:b/>
          <w:bCs/>
          <w:i/>
        </w:rPr>
      </w:pPr>
      <w:r w:rsidRPr="00AF5378">
        <w:rPr>
          <w:rFonts w:ascii="Arial" w:hAnsi="Arial" w:cs="Arial"/>
          <w:sz w:val="21"/>
          <w:szCs w:val="21"/>
          <w:shd w:val="clear" w:color="auto" w:fill="FFFFFF"/>
        </w:rPr>
        <w:t>En la ingeniería de software se denomina aplicación web es aquella herramienta que los usuarios pueden utilizar accediendo a un servidor web a través de internet o de una intranet mediante un navegador.</w:t>
      </w:r>
    </w:p>
    <w:p w14:paraId="7C3CBBCE" w14:textId="1EB7CB11" w:rsidR="0057762D" w:rsidRDefault="00122283">
      <w:pPr>
        <w:ind w:left="708"/>
        <w:rPr>
          <w:rFonts w:ascii="Arial" w:eastAsia="Arial" w:hAnsi="Arial" w:cs="Arial"/>
          <w:b/>
          <w:bCs/>
          <w:i/>
        </w:rPr>
      </w:pPr>
      <w:r w:rsidRPr="00AF5378">
        <w:rPr>
          <w:rFonts w:ascii="Arial" w:eastAsia="Arial" w:hAnsi="Arial" w:cs="Arial"/>
          <w:b/>
          <w:bCs/>
          <w:i/>
        </w:rPr>
        <w:t>interfaz gráfica</w:t>
      </w:r>
      <w:r w:rsidR="00AF5378">
        <w:rPr>
          <w:rFonts w:ascii="Arial" w:eastAsia="Arial" w:hAnsi="Arial" w:cs="Arial"/>
          <w:b/>
          <w:bCs/>
          <w:i/>
        </w:rPr>
        <w:t>:</w:t>
      </w:r>
    </w:p>
    <w:p w14:paraId="0BF620D3" w14:textId="3DD955F8" w:rsidR="00AF5378" w:rsidRDefault="00AF5378">
      <w:pPr>
        <w:ind w:left="708"/>
        <w:rPr>
          <w:rFonts w:ascii="Arial" w:hAnsi="Arial" w:cs="Arial"/>
          <w:sz w:val="21"/>
          <w:szCs w:val="21"/>
          <w:shd w:val="clear" w:color="auto" w:fill="FFFFFF"/>
        </w:rPr>
      </w:pPr>
      <w:r w:rsidRPr="00AF5378">
        <w:rPr>
          <w:rFonts w:ascii="Arial" w:hAnsi="Arial" w:cs="Arial"/>
          <w:sz w:val="21"/>
          <w:szCs w:val="21"/>
          <w:shd w:val="clear" w:color="auto" w:fill="FFFFFF"/>
        </w:rPr>
        <w:t>La interfaz gráfica de usuario, conocida también como GUI, es un programa informático que actúa de interfaz de usuario, utilizando un conjunto de imágenes y objetos gráficos para representar la información y acciones disponibles en la interfaz.</w:t>
      </w:r>
    </w:p>
    <w:p w14:paraId="55C3DC34" w14:textId="55E39599" w:rsidR="00AF5378" w:rsidRDefault="00AF5378">
      <w:pPr>
        <w:ind w:left="708"/>
        <w:rPr>
          <w:rFonts w:ascii="Arial" w:hAnsi="Arial" w:cs="Arial"/>
          <w:sz w:val="21"/>
          <w:szCs w:val="21"/>
          <w:shd w:val="clear" w:color="auto" w:fill="FFFFFF"/>
        </w:rPr>
      </w:pPr>
    </w:p>
    <w:p w14:paraId="16EEFF34" w14:textId="77777777" w:rsidR="00AF5378" w:rsidRPr="00AF5378" w:rsidRDefault="00AF5378">
      <w:pPr>
        <w:ind w:left="708"/>
        <w:rPr>
          <w:rFonts w:ascii="Arial" w:eastAsia="Arial" w:hAnsi="Arial" w:cs="Arial"/>
          <w:b/>
          <w:bCs/>
          <w:i/>
        </w:rPr>
      </w:pPr>
    </w:p>
    <w:p w14:paraId="40FDC1FA" w14:textId="110B857D" w:rsidR="0057762D" w:rsidRPr="00AF5378" w:rsidRDefault="00AF5378">
      <w:pPr>
        <w:ind w:left="708"/>
        <w:rPr>
          <w:rFonts w:ascii="Arial" w:eastAsia="Arial" w:hAnsi="Arial" w:cs="Arial"/>
          <w:b/>
          <w:bCs/>
          <w:i/>
        </w:rPr>
      </w:pPr>
      <w:r w:rsidRPr="00AF5378">
        <w:rPr>
          <w:rFonts w:ascii="Arial" w:eastAsia="Arial" w:hAnsi="Arial" w:cs="Arial"/>
          <w:b/>
          <w:bCs/>
          <w:i/>
        </w:rPr>
        <w:lastRenderedPageBreak/>
        <w:t>S</w:t>
      </w:r>
      <w:r w:rsidR="00122283" w:rsidRPr="00AF5378">
        <w:rPr>
          <w:rFonts w:ascii="Arial" w:eastAsia="Arial" w:hAnsi="Arial" w:cs="Arial"/>
          <w:b/>
          <w:bCs/>
          <w:i/>
        </w:rPr>
        <w:t>ervidor</w:t>
      </w:r>
      <w:r w:rsidRPr="00AF5378">
        <w:rPr>
          <w:rFonts w:ascii="Arial" w:eastAsia="Arial" w:hAnsi="Arial" w:cs="Arial"/>
          <w:b/>
          <w:bCs/>
          <w:i/>
        </w:rPr>
        <w:t>:</w:t>
      </w:r>
    </w:p>
    <w:p w14:paraId="020CD40C" w14:textId="193B4D37" w:rsidR="00AF5378" w:rsidRPr="00AF5378" w:rsidRDefault="00AF5378">
      <w:pPr>
        <w:ind w:left="708"/>
        <w:rPr>
          <w:rFonts w:ascii="Arial" w:eastAsia="Arial" w:hAnsi="Arial" w:cs="Arial"/>
          <w:b/>
          <w:bCs/>
          <w:i/>
        </w:rPr>
      </w:pPr>
      <w:r w:rsidRPr="00AF5378">
        <w:rPr>
          <w:rFonts w:ascii="Arial" w:hAnsi="Arial" w:cs="Arial"/>
          <w:shd w:val="clear" w:color="auto" w:fill="FFFFFF"/>
        </w:rPr>
        <w:t>Un servidor es un conjunto de computadoras capaz de atender las peticiones de un cliente y devolverle una respuesta en concordancia. Los servidores se pueden ejecutar en cualquier tipo de computadora, incluso en computadoras dedicadas a las cuales se les conoce individualmente como «el servidor»</w:t>
      </w:r>
    </w:p>
    <w:p w14:paraId="62075C46" w14:textId="7EC2899D" w:rsidR="0057762D" w:rsidRPr="00AF5378" w:rsidRDefault="00122283">
      <w:pPr>
        <w:ind w:left="708"/>
        <w:rPr>
          <w:rFonts w:ascii="Arial" w:eastAsia="Arial" w:hAnsi="Arial" w:cs="Arial"/>
          <w:b/>
          <w:bCs/>
          <w:i/>
        </w:rPr>
      </w:pPr>
      <w:r w:rsidRPr="00AF5378">
        <w:rPr>
          <w:rFonts w:ascii="Arial" w:eastAsia="Arial" w:hAnsi="Arial" w:cs="Arial"/>
          <w:b/>
          <w:bCs/>
          <w:i/>
        </w:rPr>
        <w:t>base de datos</w:t>
      </w:r>
      <w:r w:rsidR="00AF5378" w:rsidRPr="00AF5378">
        <w:rPr>
          <w:rFonts w:ascii="Arial" w:eastAsia="Arial" w:hAnsi="Arial" w:cs="Arial"/>
          <w:b/>
          <w:bCs/>
          <w:i/>
        </w:rPr>
        <w:t>:</w:t>
      </w:r>
    </w:p>
    <w:p w14:paraId="082654C8" w14:textId="64D6F5B5" w:rsidR="00AF5378" w:rsidRPr="00AF5378" w:rsidRDefault="00AF5378">
      <w:pPr>
        <w:ind w:left="708"/>
        <w:rPr>
          <w:rFonts w:ascii="Arial" w:eastAsia="Arial" w:hAnsi="Arial" w:cs="Arial"/>
          <w:b/>
          <w:bCs/>
          <w:i/>
        </w:rPr>
      </w:pPr>
      <w:r w:rsidRPr="00AF5378">
        <w:rPr>
          <w:rFonts w:ascii="Arial" w:hAnsi="Arial" w:cs="Arial"/>
          <w:shd w:val="clear" w:color="auto" w:fill="FFFFFF"/>
        </w:rPr>
        <w:t>Una base de datos se encarga no solo de almacenar datos, sino también de conectarlos entre sí en una unidad lógica.</w:t>
      </w:r>
    </w:p>
    <w:p w14:paraId="7A0F6359" w14:textId="77777777" w:rsidR="00AF5378" w:rsidRPr="00AF5378" w:rsidRDefault="00AF5378">
      <w:pPr>
        <w:ind w:left="708"/>
        <w:rPr>
          <w:rFonts w:ascii="Arial" w:eastAsia="Arial" w:hAnsi="Arial" w:cs="Arial"/>
          <w:b/>
          <w:bCs/>
          <w:i/>
        </w:rPr>
      </w:pPr>
    </w:p>
    <w:p w14:paraId="4F6BDC12" w14:textId="7AE26BC8" w:rsidR="0057762D" w:rsidRPr="00AF5378" w:rsidRDefault="00AF5378">
      <w:pPr>
        <w:ind w:left="708"/>
        <w:rPr>
          <w:rFonts w:ascii="Arial" w:eastAsia="Arial" w:hAnsi="Arial" w:cs="Arial"/>
          <w:b/>
          <w:bCs/>
          <w:i/>
        </w:rPr>
      </w:pPr>
      <w:r w:rsidRPr="00AF5378">
        <w:rPr>
          <w:rFonts w:ascii="Arial" w:eastAsia="Arial" w:hAnsi="Arial" w:cs="Arial"/>
          <w:b/>
          <w:bCs/>
          <w:i/>
        </w:rPr>
        <w:t>O</w:t>
      </w:r>
      <w:r w:rsidR="00122283" w:rsidRPr="00AF5378">
        <w:rPr>
          <w:rFonts w:ascii="Arial" w:eastAsia="Arial" w:hAnsi="Arial" w:cs="Arial"/>
          <w:b/>
          <w:bCs/>
          <w:i/>
        </w:rPr>
        <w:t>nline</w:t>
      </w:r>
      <w:r w:rsidRPr="00AF5378">
        <w:rPr>
          <w:rFonts w:ascii="Arial" w:eastAsia="Arial" w:hAnsi="Arial" w:cs="Arial"/>
          <w:b/>
          <w:bCs/>
          <w:i/>
        </w:rPr>
        <w:t>:</w:t>
      </w:r>
    </w:p>
    <w:p w14:paraId="77E674EE" w14:textId="645545A1" w:rsidR="0057762D" w:rsidRPr="00AF5378" w:rsidRDefault="00AF5378">
      <w:pPr>
        <w:ind w:left="708"/>
        <w:rPr>
          <w:rFonts w:ascii="Arial" w:eastAsia="Arial" w:hAnsi="Arial" w:cs="Arial"/>
          <w:i/>
        </w:rPr>
      </w:pPr>
      <w:r w:rsidRPr="00AF5378">
        <w:rPr>
          <w:rStyle w:val="Textoennegrita"/>
          <w:rFonts w:ascii="Arial" w:hAnsi="Arial" w:cs="Arial"/>
          <w:bdr w:val="none" w:sz="0" w:space="0" w:color="auto" w:frame="1"/>
          <w:shd w:val="clear" w:color="auto" w:fill="FFFFFF"/>
        </w:rPr>
        <w:t>Online</w:t>
      </w:r>
      <w:r w:rsidRPr="00AF5378">
        <w:rPr>
          <w:rFonts w:ascii="Arial" w:hAnsi="Arial" w:cs="Arial"/>
          <w:shd w:val="clear" w:color="auto" w:fill="FFFFFF"/>
        </w:rPr>
        <w:t> es una palabra inglesa que significa </w:t>
      </w:r>
      <w:r w:rsidRPr="00AF5378">
        <w:rPr>
          <w:rStyle w:val="Textoennegrita"/>
          <w:rFonts w:ascii="Arial" w:hAnsi="Arial" w:cs="Arial"/>
          <w:bdr w:val="none" w:sz="0" w:space="0" w:color="auto" w:frame="1"/>
          <w:shd w:val="clear" w:color="auto" w:fill="FFFFFF"/>
        </w:rPr>
        <w:t>“en línea”</w:t>
      </w:r>
      <w:r w:rsidRPr="00AF5378">
        <w:rPr>
          <w:rFonts w:ascii="Arial" w:hAnsi="Arial" w:cs="Arial"/>
          <w:shd w:val="clear" w:color="auto" w:fill="FFFFFF"/>
        </w:rPr>
        <w:t>. El concepto se utiliza en el ámbito de la </w:t>
      </w:r>
      <w:hyperlink r:id="rId8" w:history="1">
        <w:r w:rsidRPr="00AF5378">
          <w:rPr>
            <w:rStyle w:val="Textoennegrita"/>
            <w:rFonts w:ascii="Arial" w:hAnsi="Arial" w:cs="Arial"/>
            <w:u w:val="single"/>
            <w:bdr w:val="none" w:sz="0" w:space="0" w:color="auto" w:frame="1"/>
          </w:rPr>
          <w:t>informática</w:t>
        </w:r>
      </w:hyperlink>
      <w:r w:rsidRPr="00AF5378">
        <w:rPr>
          <w:rFonts w:ascii="Arial" w:hAnsi="Arial" w:cs="Arial"/>
          <w:shd w:val="clear" w:color="auto" w:fill="FFFFFF"/>
        </w:rPr>
        <w:t> para nombrar a </w:t>
      </w:r>
      <w:r w:rsidRPr="00AF5378">
        <w:rPr>
          <w:rStyle w:val="Textoennegrita"/>
          <w:rFonts w:ascii="Arial" w:hAnsi="Arial" w:cs="Arial"/>
          <w:bdr w:val="none" w:sz="0" w:space="0" w:color="auto" w:frame="1"/>
          <w:shd w:val="clear" w:color="auto" w:fill="FFFFFF"/>
        </w:rPr>
        <w:t>algo que está conectado</w:t>
      </w:r>
      <w:r w:rsidRPr="00AF5378">
        <w:rPr>
          <w:rFonts w:ascii="Arial" w:hAnsi="Arial" w:cs="Arial"/>
          <w:shd w:val="clear" w:color="auto" w:fill="FFFFFF"/>
        </w:rPr>
        <w:t> o a alguien que está haciendo uso de una </w:t>
      </w:r>
      <w:hyperlink r:id="rId9" w:history="1">
        <w:r w:rsidRPr="00AF5378">
          <w:rPr>
            <w:rStyle w:val="Textoennegrita"/>
            <w:rFonts w:ascii="Arial" w:hAnsi="Arial" w:cs="Arial"/>
            <w:u w:val="single"/>
            <w:bdr w:val="none" w:sz="0" w:space="0" w:color="auto" w:frame="1"/>
          </w:rPr>
          <w:t>red</w:t>
        </w:r>
      </w:hyperlink>
      <w:r w:rsidRPr="00AF5378">
        <w:rPr>
          <w:rFonts w:ascii="Arial" w:hAnsi="Arial" w:cs="Arial"/>
          <w:shd w:val="clear" w:color="auto" w:fill="FFFFFF"/>
        </w:rPr>
        <w:t> (generalmente, </w:t>
      </w:r>
      <w:hyperlink r:id="rId10" w:history="1">
        <w:r w:rsidRPr="00AF5378">
          <w:rPr>
            <w:rStyle w:val="Textoennegrita"/>
            <w:rFonts w:ascii="Arial" w:hAnsi="Arial" w:cs="Arial"/>
            <w:u w:val="single"/>
            <w:bdr w:val="none" w:sz="0" w:space="0" w:color="auto" w:frame="1"/>
          </w:rPr>
          <w:t>Internet</w:t>
        </w:r>
      </w:hyperlink>
      <w:r w:rsidRPr="00AF5378">
        <w:rPr>
          <w:rFonts w:ascii="Arial" w:hAnsi="Arial" w:cs="Arial"/>
          <w:shd w:val="clear" w:color="auto" w:fill="FFFFFF"/>
        </w:rPr>
        <w:t>).</w:t>
      </w:r>
    </w:p>
    <w:p w14:paraId="5F20B8DC" w14:textId="77777777" w:rsidR="0057762D" w:rsidRPr="00AF5378" w:rsidRDefault="0057762D">
      <w:pPr>
        <w:ind w:left="708"/>
        <w:rPr>
          <w:rFonts w:ascii="Arial" w:eastAsia="Arial" w:hAnsi="Arial" w:cs="Arial"/>
          <w:i/>
        </w:rPr>
      </w:pPr>
    </w:p>
    <w:p w14:paraId="0560A711" w14:textId="77777777" w:rsidR="0057762D" w:rsidRDefault="0057762D">
      <w:pPr>
        <w:ind w:left="708"/>
        <w:rPr>
          <w:rFonts w:ascii="Arial" w:eastAsia="Arial" w:hAnsi="Arial" w:cs="Arial"/>
          <w:i/>
        </w:rPr>
      </w:pPr>
    </w:p>
    <w:p w14:paraId="67F5F42A" w14:textId="77777777" w:rsidR="0057762D" w:rsidRDefault="0057762D">
      <w:pPr>
        <w:ind w:left="708"/>
        <w:rPr>
          <w:rFonts w:ascii="Arial" w:eastAsia="Arial" w:hAnsi="Arial" w:cs="Arial"/>
          <w:i/>
        </w:rPr>
      </w:pPr>
    </w:p>
    <w:p w14:paraId="61A4E9EA" w14:textId="77777777" w:rsidR="0057762D" w:rsidRDefault="0057762D">
      <w:pPr>
        <w:ind w:left="708"/>
        <w:rPr>
          <w:rFonts w:ascii="Arial" w:eastAsia="Arial" w:hAnsi="Arial" w:cs="Arial"/>
          <w:i/>
        </w:rPr>
      </w:pPr>
    </w:p>
    <w:p w14:paraId="0EAE9D1D" w14:textId="77777777" w:rsidR="0057762D" w:rsidRDefault="0057762D">
      <w:pPr>
        <w:ind w:left="708"/>
        <w:rPr>
          <w:rFonts w:ascii="Arial" w:eastAsia="Arial" w:hAnsi="Arial" w:cs="Arial"/>
          <w:i/>
        </w:rPr>
      </w:pPr>
    </w:p>
    <w:p w14:paraId="5BCE129D" w14:textId="77777777" w:rsidR="0057762D" w:rsidRDefault="0057762D">
      <w:pPr>
        <w:ind w:left="708"/>
        <w:rPr>
          <w:rFonts w:ascii="Arial" w:eastAsia="Arial" w:hAnsi="Arial" w:cs="Arial"/>
          <w:i/>
        </w:rPr>
      </w:pPr>
    </w:p>
    <w:p w14:paraId="0BACE9E7" w14:textId="77777777" w:rsidR="0057762D" w:rsidRDefault="00122283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5" w:name="_heading=h.2et92p0" w:colFirst="0" w:colLast="0"/>
      <w:bookmarkEnd w:id="5"/>
      <w:r>
        <w:rPr>
          <w:rFonts w:ascii="Arial" w:eastAsia="Arial" w:hAnsi="Arial" w:cs="Arial"/>
          <w:color w:val="000000"/>
          <w:sz w:val="22"/>
          <w:szCs w:val="22"/>
        </w:rPr>
        <w:t>4. Responsables e involucrados</w:t>
      </w:r>
    </w:p>
    <w:p w14:paraId="039606BB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</w:rPr>
      </w:pPr>
    </w:p>
    <w:tbl>
      <w:tblPr>
        <w:tblStyle w:val="a5"/>
        <w:tblW w:w="7365" w:type="dxa"/>
        <w:tblInd w:w="764" w:type="dxa"/>
        <w:tblLayout w:type="fixed"/>
        <w:tblLook w:val="0000" w:firstRow="0" w:lastRow="0" w:firstColumn="0" w:lastColumn="0" w:noHBand="0" w:noVBand="0"/>
      </w:tblPr>
      <w:tblGrid>
        <w:gridCol w:w="2235"/>
        <w:gridCol w:w="3300"/>
        <w:gridCol w:w="1830"/>
      </w:tblGrid>
      <w:tr w:rsidR="0057762D" w14:paraId="7FFC8098" w14:textId="77777777">
        <w:trPr>
          <w:trHeight w:val="220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D8CF62C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3CCBF58" w14:textId="59310F6E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 (</w:t>
            </w:r>
            <w:r w:rsidR="006C5422">
              <w:rPr>
                <w:rFonts w:ascii="Arial" w:eastAsia="Arial" w:hAnsi="Arial" w:cs="Arial"/>
                <w:b/>
              </w:rPr>
              <w:t>responsable</w:t>
            </w:r>
            <w:r>
              <w:rPr>
                <w:rFonts w:ascii="Arial" w:eastAsia="Arial" w:hAnsi="Arial" w:cs="Arial"/>
                <w:b/>
              </w:rPr>
              <w:t>/ Involucrado)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30D53FC7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</w:tr>
      <w:tr w:rsidR="0057762D" w14:paraId="5A78A1DF" w14:textId="77777777">
        <w:trPr>
          <w:trHeight w:val="220"/>
        </w:trPr>
        <w:tc>
          <w:tcPr>
            <w:tcW w:w="2235" w:type="dxa"/>
            <w:tcBorders>
              <w:left w:val="single" w:sz="4" w:space="0" w:color="000000"/>
              <w:bottom w:val="single" w:sz="4" w:space="0" w:color="000000"/>
            </w:tcBorders>
          </w:tcPr>
          <w:p w14:paraId="14DE361E" w14:textId="3717A39F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Juan </w:t>
            </w:r>
            <w:r w:rsidR="006C5422">
              <w:rPr>
                <w:rFonts w:ascii="Arial" w:eastAsia="Arial" w:hAnsi="Arial" w:cs="Arial"/>
                <w:i/>
              </w:rPr>
              <w:t>José</w:t>
            </w:r>
            <w:r>
              <w:rPr>
                <w:rFonts w:ascii="Arial" w:eastAsia="Arial" w:hAnsi="Arial" w:cs="Arial"/>
                <w:i/>
              </w:rPr>
              <w:t xml:space="preserve"> Vera</w:t>
            </w:r>
          </w:p>
        </w:tc>
        <w:tc>
          <w:tcPr>
            <w:tcW w:w="3300" w:type="dxa"/>
            <w:tcBorders>
              <w:left w:val="single" w:sz="4" w:space="0" w:color="000000"/>
              <w:bottom w:val="single" w:sz="4" w:space="0" w:color="000000"/>
            </w:tcBorders>
          </w:tcPr>
          <w:p w14:paraId="2BCEC9C8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Responsable</w:t>
            </w: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FCFEE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Desarrollador</w:t>
            </w:r>
          </w:p>
        </w:tc>
      </w:tr>
      <w:tr w:rsidR="0057762D" w14:paraId="6F115407" w14:textId="77777777">
        <w:trPr>
          <w:trHeight w:val="220"/>
        </w:trPr>
        <w:tc>
          <w:tcPr>
            <w:tcW w:w="2235" w:type="dxa"/>
            <w:tcBorders>
              <w:left w:val="single" w:sz="4" w:space="0" w:color="000000"/>
              <w:bottom w:val="single" w:sz="4" w:space="0" w:color="000000"/>
            </w:tcBorders>
          </w:tcPr>
          <w:p w14:paraId="60E6BBA1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Kevin Pineda</w:t>
            </w:r>
          </w:p>
        </w:tc>
        <w:tc>
          <w:tcPr>
            <w:tcW w:w="3300" w:type="dxa"/>
            <w:tcBorders>
              <w:left w:val="single" w:sz="4" w:space="0" w:color="000000"/>
              <w:bottom w:val="single" w:sz="4" w:space="0" w:color="000000"/>
            </w:tcBorders>
          </w:tcPr>
          <w:p w14:paraId="0EB9049B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Responsable</w:t>
            </w: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25E1C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Desarrollador</w:t>
            </w:r>
          </w:p>
        </w:tc>
      </w:tr>
      <w:tr w:rsidR="0057762D" w14:paraId="752E03C3" w14:textId="77777777">
        <w:trPr>
          <w:trHeight w:val="220"/>
        </w:trPr>
        <w:tc>
          <w:tcPr>
            <w:tcW w:w="2235" w:type="dxa"/>
            <w:tcBorders>
              <w:left w:val="single" w:sz="4" w:space="0" w:color="000000"/>
              <w:bottom w:val="single" w:sz="4" w:space="0" w:color="000000"/>
            </w:tcBorders>
          </w:tcPr>
          <w:p w14:paraId="06D17420" w14:textId="7893EE55" w:rsidR="0057762D" w:rsidRDefault="006C54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Andrés</w:t>
            </w:r>
            <w:r w:rsidR="00122283">
              <w:rPr>
                <w:rFonts w:ascii="Arial" w:eastAsia="Arial" w:hAnsi="Arial" w:cs="Arial"/>
                <w:i/>
              </w:rPr>
              <w:t xml:space="preserve"> </w:t>
            </w:r>
            <w:r>
              <w:rPr>
                <w:rFonts w:ascii="Arial" w:eastAsia="Arial" w:hAnsi="Arial" w:cs="Arial"/>
                <w:i/>
              </w:rPr>
              <w:t>Álvarez</w:t>
            </w:r>
          </w:p>
        </w:tc>
        <w:tc>
          <w:tcPr>
            <w:tcW w:w="3300" w:type="dxa"/>
            <w:tcBorders>
              <w:left w:val="single" w:sz="4" w:space="0" w:color="000000"/>
              <w:bottom w:val="single" w:sz="4" w:space="0" w:color="000000"/>
            </w:tcBorders>
          </w:tcPr>
          <w:p w14:paraId="2C60B28A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Responsable</w:t>
            </w: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E137B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Desarrollador</w:t>
            </w:r>
          </w:p>
        </w:tc>
      </w:tr>
      <w:tr w:rsidR="0057762D" w14:paraId="618994EC" w14:textId="77777777">
        <w:trPr>
          <w:trHeight w:val="220"/>
        </w:trPr>
        <w:tc>
          <w:tcPr>
            <w:tcW w:w="2235" w:type="dxa"/>
            <w:tcBorders>
              <w:left w:val="single" w:sz="4" w:space="0" w:color="000000"/>
              <w:bottom w:val="single" w:sz="4" w:space="0" w:color="000000"/>
            </w:tcBorders>
          </w:tcPr>
          <w:p w14:paraId="015344E2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Samuel </w:t>
            </w:r>
          </w:p>
        </w:tc>
        <w:tc>
          <w:tcPr>
            <w:tcW w:w="3300" w:type="dxa"/>
            <w:tcBorders>
              <w:left w:val="single" w:sz="4" w:space="0" w:color="000000"/>
              <w:bottom w:val="single" w:sz="4" w:space="0" w:color="000000"/>
            </w:tcBorders>
          </w:tcPr>
          <w:p w14:paraId="72863B16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Responsable</w:t>
            </w: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5A28C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Desarrollador</w:t>
            </w:r>
          </w:p>
        </w:tc>
      </w:tr>
      <w:tr w:rsidR="0057762D" w14:paraId="36C76CC6" w14:textId="77777777">
        <w:trPr>
          <w:trHeight w:val="220"/>
        </w:trPr>
        <w:tc>
          <w:tcPr>
            <w:tcW w:w="2235" w:type="dxa"/>
            <w:tcBorders>
              <w:left w:val="single" w:sz="4" w:space="0" w:color="000000"/>
              <w:bottom w:val="single" w:sz="4" w:space="0" w:color="000000"/>
            </w:tcBorders>
          </w:tcPr>
          <w:p w14:paraId="7623072F" w14:textId="65B93DC2" w:rsidR="0057762D" w:rsidRDefault="006C54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David</w:t>
            </w:r>
            <w:r w:rsidR="00122283">
              <w:rPr>
                <w:rFonts w:ascii="Arial" w:eastAsia="Arial" w:hAnsi="Arial" w:cs="Arial"/>
                <w:i/>
              </w:rPr>
              <w:t xml:space="preserve"> </w:t>
            </w:r>
            <w:r>
              <w:rPr>
                <w:rFonts w:ascii="Arial" w:eastAsia="Arial" w:hAnsi="Arial" w:cs="Arial"/>
                <w:i/>
              </w:rPr>
              <w:t>Marín</w:t>
            </w:r>
          </w:p>
        </w:tc>
        <w:tc>
          <w:tcPr>
            <w:tcW w:w="3300" w:type="dxa"/>
            <w:tcBorders>
              <w:left w:val="single" w:sz="4" w:space="0" w:color="000000"/>
              <w:bottom w:val="single" w:sz="4" w:space="0" w:color="000000"/>
            </w:tcBorders>
          </w:tcPr>
          <w:p w14:paraId="38D79408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Responsable</w:t>
            </w: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6B76B" w14:textId="77777777" w:rsidR="0057762D" w:rsidRDefault="001222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Desarrollador</w:t>
            </w:r>
          </w:p>
        </w:tc>
      </w:tr>
    </w:tbl>
    <w:p w14:paraId="1BA4A6CC" w14:textId="77777777" w:rsidR="0057762D" w:rsidRDefault="00122283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6" w:name="_heading=h.tyjcwt" w:colFirst="0" w:colLast="0"/>
      <w:bookmarkEnd w:id="6"/>
      <w:r>
        <w:rPr>
          <w:rFonts w:ascii="Arial" w:eastAsia="Arial" w:hAnsi="Arial" w:cs="Arial"/>
          <w:color w:val="000000"/>
          <w:sz w:val="22"/>
          <w:szCs w:val="22"/>
        </w:rPr>
        <w:t>5. Aspectos Técnicos</w:t>
      </w:r>
    </w:p>
    <w:p w14:paraId="053538EA" w14:textId="77777777" w:rsidR="0057762D" w:rsidRPr="00D82A74" w:rsidRDefault="0057762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Cs/>
        </w:rPr>
      </w:pPr>
    </w:p>
    <w:p w14:paraId="73740786" w14:textId="77777777" w:rsidR="00D82A74" w:rsidRPr="00D82A74" w:rsidRDefault="00122283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eastAsia="Arial" w:hAnsi="Arial" w:cs="Arial"/>
          <w:iCs/>
        </w:rPr>
        <w:lastRenderedPageBreak/>
        <w:t>El aplicativo web de pet’s care podrá ser ejecutado desde cualquier sistema operativo</w:t>
      </w:r>
      <w:r w:rsidR="00D82A74" w:rsidRPr="00D82A74">
        <w:rPr>
          <w:rFonts w:ascii="Arial" w:eastAsia="Arial" w:hAnsi="Arial" w:cs="Arial"/>
          <w:iCs/>
        </w:rPr>
        <w:t xml:space="preserve">, desde los siguientes navegadores: </w:t>
      </w:r>
    </w:p>
    <w:p w14:paraId="3888EFD8" w14:textId="77777777" w:rsidR="00D82A74" w:rsidRPr="00D82A74" w:rsidRDefault="00D82A74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eastAsia="Arial" w:hAnsi="Arial" w:cs="Arial"/>
          <w:iCs/>
        </w:rPr>
        <w:t>Chrome</w:t>
      </w:r>
    </w:p>
    <w:p w14:paraId="7A546F54" w14:textId="77777777" w:rsidR="00D82A74" w:rsidRPr="00D82A74" w:rsidRDefault="00D82A74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eastAsia="Arial" w:hAnsi="Arial" w:cs="Arial"/>
          <w:iCs/>
        </w:rPr>
        <w:t xml:space="preserve"> </w:t>
      </w:r>
      <w:r w:rsidRPr="00D82A74">
        <w:rPr>
          <w:rFonts w:ascii="Arial" w:hAnsi="Arial" w:cs="Arial"/>
          <w:iCs/>
          <w:color w:val="202124"/>
        </w:rPr>
        <w:t>Mozilla</w:t>
      </w:r>
    </w:p>
    <w:p w14:paraId="2C86545C" w14:textId="143FF0C4" w:rsidR="00D82A74" w:rsidRPr="00D82A74" w:rsidRDefault="00D82A74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hAnsi="Arial" w:cs="Arial"/>
          <w:iCs/>
          <w:color w:val="202124"/>
        </w:rPr>
        <w:t xml:space="preserve"> Firefox</w:t>
      </w:r>
    </w:p>
    <w:p w14:paraId="385F0B2A" w14:textId="10F86926" w:rsidR="00D82A74" w:rsidRPr="00D82A74" w:rsidRDefault="00D82A74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hAnsi="Arial" w:cs="Arial"/>
          <w:iCs/>
          <w:color w:val="202124"/>
        </w:rPr>
        <w:t xml:space="preserve">Safari (macOS) </w:t>
      </w:r>
    </w:p>
    <w:p w14:paraId="313C1783" w14:textId="688AA0FA" w:rsidR="00D82A74" w:rsidRPr="00D82A74" w:rsidRDefault="00D82A74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hAnsi="Arial" w:cs="Arial"/>
          <w:iCs/>
          <w:color w:val="202124"/>
        </w:rPr>
        <w:t>Microsoft Edge</w:t>
      </w:r>
    </w:p>
    <w:p w14:paraId="695EBA7A" w14:textId="799BC968" w:rsidR="00D82A74" w:rsidRPr="00D82A74" w:rsidRDefault="00D82A74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hAnsi="Arial" w:cs="Arial"/>
          <w:iCs/>
          <w:color w:val="202124"/>
        </w:rPr>
        <w:t>Avast Secure Browser</w:t>
      </w:r>
    </w:p>
    <w:p w14:paraId="7224DBDE" w14:textId="431C3FDB" w:rsidR="00D82A74" w:rsidRPr="00D82A74" w:rsidRDefault="00D82A74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hAnsi="Arial" w:cs="Arial"/>
          <w:iCs/>
          <w:color w:val="202124"/>
        </w:rPr>
        <w:t>Opera</w:t>
      </w:r>
    </w:p>
    <w:p w14:paraId="0B13D607" w14:textId="7D1D7214" w:rsidR="00D82A74" w:rsidRPr="00D82A74" w:rsidRDefault="00D82A74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hAnsi="Arial" w:cs="Arial"/>
          <w:iCs/>
          <w:color w:val="202124"/>
        </w:rPr>
        <w:t>Vivaldi</w:t>
      </w:r>
    </w:p>
    <w:p w14:paraId="1306801F" w14:textId="54B26D8D" w:rsidR="00D82A74" w:rsidRPr="00D82A74" w:rsidRDefault="00D82A74" w:rsidP="00D82A74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iCs/>
          <w:color w:val="202124"/>
        </w:rPr>
      </w:pPr>
      <w:r w:rsidRPr="00D82A74">
        <w:rPr>
          <w:rFonts w:ascii="Arial" w:hAnsi="Arial" w:cs="Arial"/>
          <w:iCs/>
          <w:color w:val="202124"/>
        </w:rPr>
        <w:t>Brave.</w:t>
      </w:r>
    </w:p>
    <w:p w14:paraId="3CBDE6B1" w14:textId="7B6DD3DD" w:rsidR="0057762D" w:rsidRDefault="0057762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</w:rPr>
      </w:pPr>
    </w:p>
    <w:p w14:paraId="5C47EE10" w14:textId="77777777" w:rsidR="0057762D" w:rsidRDefault="0057762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</w:rPr>
      </w:pPr>
    </w:p>
    <w:p w14:paraId="4E84CCE1" w14:textId="00BF3EF6" w:rsidR="0057762D" w:rsidRDefault="00122283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7" w:name="_heading=h.3dy6vkm" w:colFirst="0" w:colLast="0"/>
      <w:bookmarkEnd w:id="7"/>
      <w:r>
        <w:rPr>
          <w:rFonts w:ascii="Arial" w:eastAsia="Arial" w:hAnsi="Arial" w:cs="Arial"/>
          <w:color w:val="000000"/>
          <w:sz w:val="22"/>
          <w:szCs w:val="22"/>
        </w:rPr>
        <w:t>6. Requisitos de Configuración</w:t>
      </w:r>
    </w:p>
    <w:p w14:paraId="43DF0216" w14:textId="77777777" w:rsidR="00082A7C" w:rsidRPr="00082A7C" w:rsidRDefault="00082A7C" w:rsidP="00082A7C"/>
    <w:p w14:paraId="579476A6" w14:textId="5ADD8EE1" w:rsidR="003A2A40" w:rsidRDefault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El aplicativo web pet’s care fue hecho desde la librería de react para la parte del front end, mientras que para el backend se utilizó sprint boot, se </w:t>
      </w:r>
      <w:r w:rsidR="00082A7C">
        <w:rPr>
          <w:rFonts w:ascii="Arial" w:eastAsia="Arial" w:hAnsi="Arial" w:cs="Arial"/>
          <w:i/>
        </w:rPr>
        <w:t>utilizaron</w:t>
      </w:r>
      <w:r>
        <w:rPr>
          <w:rFonts w:ascii="Arial" w:eastAsia="Arial" w:hAnsi="Arial" w:cs="Arial"/>
          <w:i/>
        </w:rPr>
        <w:t xml:space="preserve"> otras tecnologías para complementar </w:t>
      </w:r>
      <w:r w:rsidR="00082A7C">
        <w:rPr>
          <w:rFonts w:ascii="Arial" w:eastAsia="Arial" w:hAnsi="Arial" w:cs="Arial"/>
          <w:i/>
        </w:rPr>
        <w:t>la aplicación tales como</w:t>
      </w:r>
    </w:p>
    <w:p w14:paraId="0A159CCA" w14:textId="04DBF4A4" w:rsidR="003A2A40" w:rsidRDefault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Formik</w:t>
      </w:r>
    </w:p>
    <w:p w14:paraId="4E6679E7" w14:textId="0BBF775E" w:rsidR="003A2A40" w:rsidRDefault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Axios</w:t>
      </w:r>
    </w:p>
    <w:p w14:paraId="21DA6E1C" w14:textId="752C2E39" w:rsidR="003A2A40" w:rsidRDefault="003A2A40" w:rsidP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React-icons</w:t>
      </w:r>
    </w:p>
    <w:p w14:paraId="5BEF5AF8" w14:textId="3AF633A6" w:rsidR="003A2A40" w:rsidRDefault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Postman</w:t>
      </w:r>
    </w:p>
    <w:p w14:paraId="2B3AAADC" w14:textId="10658697" w:rsidR="003A2A40" w:rsidRDefault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Sprint security</w:t>
      </w:r>
    </w:p>
    <w:p w14:paraId="21E9167D" w14:textId="30C12D91" w:rsidR="003A2A40" w:rsidRDefault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Jwt </w:t>
      </w:r>
    </w:p>
    <w:p w14:paraId="7DFDD562" w14:textId="28A2F975" w:rsidR="003A2A40" w:rsidRDefault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Swagger</w:t>
      </w:r>
    </w:p>
    <w:p w14:paraId="4E30E020" w14:textId="1EFE4B4E" w:rsidR="003A2A40" w:rsidRDefault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Maven </w:t>
      </w:r>
    </w:p>
    <w:p w14:paraId="2B98631D" w14:textId="03717196" w:rsidR="003A2A40" w:rsidRDefault="003A2A40" w:rsidP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Hibernate -jpa </w:t>
      </w:r>
    </w:p>
    <w:p w14:paraId="321F3247" w14:textId="54EB135B" w:rsidR="003A2A40" w:rsidRDefault="003A2A40" w:rsidP="003A2A40">
      <w:pPr>
        <w:ind w:left="708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Cloudinary </w:t>
      </w:r>
    </w:p>
    <w:p w14:paraId="59526BFD" w14:textId="77777777" w:rsidR="003A2A40" w:rsidRDefault="003A2A40" w:rsidP="003A2A40">
      <w:pPr>
        <w:ind w:left="708"/>
        <w:jc w:val="both"/>
        <w:rPr>
          <w:rFonts w:ascii="Arial" w:eastAsia="Arial" w:hAnsi="Arial" w:cs="Arial"/>
          <w:i/>
        </w:rPr>
      </w:pPr>
    </w:p>
    <w:p w14:paraId="07CAF6AA" w14:textId="77777777" w:rsidR="003A2A40" w:rsidRDefault="003A2A40">
      <w:pPr>
        <w:ind w:left="708"/>
        <w:jc w:val="both"/>
        <w:rPr>
          <w:rFonts w:ascii="Arial" w:eastAsia="Arial" w:hAnsi="Arial" w:cs="Arial"/>
          <w:i/>
        </w:rPr>
      </w:pPr>
    </w:p>
    <w:p w14:paraId="08A3BDD1" w14:textId="77777777" w:rsidR="003A2A40" w:rsidRDefault="003A2A40">
      <w:pPr>
        <w:ind w:left="708"/>
        <w:jc w:val="both"/>
        <w:rPr>
          <w:rFonts w:ascii="Arial" w:eastAsia="Arial" w:hAnsi="Arial" w:cs="Arial"/>
          <w:i/>
        </w:rPr>
      </w:pPr>
    </w:p>
    <w:p w14:paraId="4A00B21A" w14:textId="5D5FF1F7" w:rsidR="0057762D" w:rsidRDefault="00122283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8" w:name="_heading=h.1t3h5sf" w:colFirst="0" w:colLast="0"/>
      <w:bookmarkEnd w:id="8"/>
      <w:r>
        <w:rPr>
          <w:rFonts w:ascii="Arial" w:eastAsia="Arial" w:hAnsi="Arial" w:cs="Arial"/>
          <w:color w:val="000000"/>
          <w:sz w:val="22"/>
          <w:szCs w:val="22"/>
        </w:rPr>
        <w:t xml:space="preserve">7. Proceso de Configuración o Despliegue </w:t>
      </w:r>
    </w:p>
    <w:p w14:paraId="62479C00" w14:textId="77777777" w:rsidR="00082A7C" w:rsidRPr="0049190F" w:rsidRDefault="00082A7C" w:rsidP="00082A7C">
      <w:pPr>
        <w:pStyle w:val="Ttulo3"/>
        <w:shd w:val="clear" w:color="auto" w:fill="FFFFFF"/>
        <w:rPr>
          <w:rFonts w:ascii="Arial" w:hAnsi="Arial" w:cs="Arial"/>
          <w:color w:val="262524"/>
          <w:sz w:val="22"/>
          <w:szCs w:val="22"/>
        </w:rPr>
      </w:pPr>
      <w:r w:rsidRPr="0049190F">
        <w:rPr>
          <w:rFonts w:ascii="Arial" w:hAnsi="Arial" w:cs="Arial"/>
          <w:color w:val="262524"/>
          <w:sz w:val="22"/>
          <w:szCs w:val="22"/>
        </w:rPr>
        <w:t>1. Enviar código a GitHub</w:t>
      </w:r>
    </w:p>
    <w:p w14:paraId="70388875" w14:textId="77777777" w:rsidR="00082A7C" w:rsidRPr="0049190F" w:rsidRDefault="00082A7C" w:rsidP="00082A7C">
      <w:pPr>
        <w:pStyle w:val="gt-block"/>
        <w:shd w:val="clear" w:color="auto" w:fill="FFFFFF"/>
        <w:rPr>
          <w:rFonts w:ascii="Arial" w:hAnsi="Arial" w:cs="Arial"/>
          <w:color w:val="262524"/>
          <w:sz w:val="22"/>
          <w:szCs w:val="22"/>
        </w:rPr>
      </w:pPr>
      <w:r w:rsidRPr="0049190F">
        <w:rPr>
          <w:rFonts w:ascii="Arial" w:hAnsi="Arial" w:cs="Arial"/>
          <w:color w:val="262524"/>
          <w:sz w:val="22"/>
          <w:szCs w:val="22"/>
        </w:rPr>
        <w:t>¿Tienes una cuenta de GitHub? Sí, supongo que en la mayoría de los casos. En caso de que no tenga uno, cree uno </w:t>
      </w:r>
      <w:hyperlink r:id="rId11" w:tgtFrame="_blank" w:history="1">
        <w:r w:rsidRPr="0049190F">
          <w:rPr>
            <w:rStyle w:val="Hipervnculo"/>
            <w:rFonts w:ascii="Arial" w:hAnsi="Arial" w:cs="Arial"/>
            <w:color w:val="EF5123"/>
            <w:sz w:val="22"/>
            <w:szCs w:val="22"/>
          </w:rPr>
          <w:t>aquí</w:t>
        </w:r>
      </w:hyperlink>
      <w:r w:rsidRPr="0049190F">
        <w:rPr>
          <w:rFonts w:ascii="Arial" w:hAnsi="Arial" w:cs="Arial"/>
          <w:color w:val="262524"/>
          <w:sz w:val="22"/>
          <w:szCs w:val="22"/>
        </w:rPr>
        <w:t>.</w:t>
      </w:r>
    </w:p>
    <w:p w14:paraId="43D7F640" w14:textId="77777777" w:rsidR="00082A7C" w:rsidRPr="0049190F" w:rsidRDefault="00082A7C" w:rsidP="00082A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62524"/>
        </w:rPr>
      </w:pPr>
      <w:r w:rsidRPr="0049190F">
        <w:rPr>
          <w:rFonts w:ascii="Arial" w:hAnsi="Arial" w:cs="Arial"/>
          <w:color w:val="262524"/>
        </w:rPr>
        <w:t>Vaya a GitHub e inicie sesión en su cuenta.</w:t>
      </w:r>
    </w:p>
    <w:p w14:paraId="4F0ED7EE" w14:textId="58507A9D" w:rsidR="00082A7C" w:rsidRPr="0049190F" w:rsidRDefault="00082A7C" w:rsidP="00082A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62524"/>
        </w:rPr>
      </w:pPr>
      <w:r w:rsidRPr="0049190F">
        <w:rPr>
          <w:rFonts w:ascii="Arial" w:hAnsi="Arial" w:cs="Arial"/>
          <w:color w:val="262524"/>
        </w:rPr>
        <w:t>Crea un repositorio con el nombre de tu proyecto.</w:t>
      </w:r>
    </w:p>
    <w:p w14:paraId="44D26C38" w14:textId="130B83B8" w:rsidR="00082A7C" w:rsidRPr="00082A7C" w:rsidRDefault="00082A7C" w:rsidP="00082A7C">
      <w:r>
        <w:rPr>
          <w:noProof/>
        </w:rPr>
        <w:drawing>
          <wp:inline distT="0" distB="0" distL="0" distR="0" wp14:anchorId="1D79BCAB" wp14:editId="65EB6841">
            <wp:extent cx="5400040" cy="2621280"/>
            <wp:effectExtent l="0" t="0" r="0" b="7620"/>
            <wp:docPr id="1" name="Imagen 1" descr="Repositorio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ositorio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E8FB" w14:textId="2A98B8E1" w:rsidR="0049190F" w:rsidRDefault="0049190F">
      <w:pPr>
        <w:rPr>
          <w:rFonts w:ascii="Arial" w:eastAsia="Arial" w:hAnsi="Arial" w:cs="Arial"/>
        </w:rPr>
      </w:pPr>
      <w:bookmarkStart w:id="9" w:name="_heading=h.4d34og8" w:colFirst="0" w:colLast="0"/>
      <w:bookmarkEnd w:id="9"/>
    </w:p>
    <w:p w14:paraId="551031C7" w14:textId="2E064A40" w:rsidR="0049190F" w:rsidRDefault="0049190F" w:rsidP="0049190F">
      <w:pPr>
        <w:pStyle w:val="Ttulo3"/>
        <w:shd w:val="clear" w:color="auto" w:fill="FFFFFF"/>
        <w:rPr>
          <w:rFonts w:ascii="Segoe UI" w:hAnsi="Segoe UI" w:cs="Segoe UI"/>
          <w:color w:val="262524"/>
        </w:rPr>
      </w:pPr>
      <w:r>
        <w:rPr>
          <w:rFonts w:ascii="Segoe UI" w:hAnsi="Segoe UI" w:cs="Segoe UI"/>
          <w:color w:val="262524"/>
        </w:rPr>
        <w:t>2</w:t>
      </w:r>
      <w:r>
        <w:rPr>
          <w:rFonts w:ascii="Segoe UI" w:hAnsi="Segoe UI" w:cs="Segoe UI"/>
          <w:color w:val="262524"/>
        </w:rPr>
        <w:t>. Implementación en páginas de Cloudflare</w:t>
      </w:r>
    </w:p>
    <w:p w14:paraId="69527D07" w14:textId="77777777" w:rsidR="0049190F" w:rsidRPr="0049190F" w:rsidRDefault="0049190F" w:rsidP="0049190F">
      <w:pPr>
        <w:pStyle w:val="gt-block"/>
        <w:shd w:val="clear" w:color="auto" w:fill="FFFFFF"/>
        <w:rPr>
          <w:rFonts w:ascii="Arial" w:hAnsi="Arial" w:cs="Arial"/>
          <w:color w:val="262524"/>
          <w:sz w:val="22"/>
          <w:szCs w:val="22"/>
        </w:rPr>
      </w:pPr>
      <w:r w:rsidRPr="0049190F">
        <w:rPr>
          <w:rFonts w:ascii="Arial" w:hAnsi="Arial" w:cs="Arial"/>
          <w:color w:val="262524"/>
          <w:sz w:val="22"/>
          <w:szCs w:val="22"/>
        </w:rPr>
        <w:t>Implementemos el sitio en las páginas de Cloudflare. Antes de continuar, tenemos que crear una cuenta de Cloudflare. Si aún no tiene una cuenta en Cloudflare, cree una </w:t>
      </w:r>
      <w:hyperlink r:id="rId13" w:tgtFrame="_blank" w:history="1">
        <w:r w:rsidRPr="0049190F">
          <w:rPr>
            <w:rStyle w:val="Hipervnculo"/>
            <w:rFonts w:ascii="Arial" w:hAnsi="Arial" w:cs="Arial"/>
            <w:color w:val="EF5123"/>
            <w:sz w:val="22"/>
            <w:szCs w:val="22"/>
          </w:rPr>
          <w:t>aquí</w:t>
        </w:r>
      </w:hyperlink>
      <w:r w:rsidRPr="0049190F">
        <w:rPr>
          <w:rFonts w:ascii="Arial" w:hAnsi="Arial" w:cs="Arial"/>
          <w:color w:val="262524"/>
          <w:sz w:val="22"/>
          <w:szCs w:val="22"/>
        </w:rPr>
        <w:t>. Después de completar la creación de la cuenta de Cloudflare, estará listo para implementar su sitio.</w:t>
      </w:r>
    </w:p>
    <w:p w14:paraId="1C93584D" w14:textId="77777777" w:rsidR="0049190F" w:rsidRPr="0049190F" w:rsidRDefault="0049190F" w:rsidP="0049190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62524"/>
        </w:rPr>
      </w:pPr>
      <w:r w:rsidRPr="0049190F">
        <w:rPr>
          <w:rFonts w:ascii="Arial" w:hAnsi="Arial" w:cs="Arial"/>
          <w:color w:val="262524"/>
        </w:rPr>
        <w:t>Visite la página Pagos por adelantado del crédito tributario por hijos en XNUMX </w:t>
      </w:r>
      <w:hyperlink r:id="rId14" w:tgtFrame="_blank" w:history="1">
        <w:r w:rsidRPr="0049190F">
          <w:rPr>
            <w:rStyle w:val="Hipervnculo"/>
            <w:rFonts w:ascii="Arial" w:hAnsi="Arial" w:cs="Arial"/>
            <w:color w:val="EF5123"/>
          </w:rPr>
          <w:t>Páginas de Cloudflare</w:t>
        </w:r>
      </w:hyperlink>
      <w:r w:rsidRPr="0049190F">
        <w:rPr>
          <w:rFonts w:ascii="Arial" w:hAnsi="Arial" w:cs="Arial"/>
          <w:color w:val="262524"/>
        </w:rPr>
        <w:t> .</w:t>
      </w:r>
    </w:p>
    <w:p w14:paraId="5BAF44E2" w14:textId="77777777" w:rsidR="0049190F" w:rsidRPr="0049190F" w:rsidRDefault="0049190F" w:rsidP="0049190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62524"/>
        </w:rPr>
      </w:pPr>
      <w:r w:rsidRPr="0049190F">
        <w:rPr>
          <w:rFonts w:ascii="Arial" w:hAnsi="Arial" w:cs="Arial"/>
          <w:color w:val="262524"/>
        </w:rPr>
        <w:t>Ingrese a su cuenta. Verá el tablero de la siguiente manera.</w:t>
      </w:r>
    </w:p>
    <w:p w14:paraId="6DF273CE" w14:textId="15869A91" w:rsidR="0049190F" w:rsidRDefault="0049190F" w:rsidP="0049190F">
      <w:p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6DDEFC" wp14:editId="50D8501F">
            <wp:extent cx="5400040" cy="2729865"/>
            <wp:effectExtent l="0" t="0" r="0" b="0"/>
            <wp:docPr id="3" name="Imagen 3" descr="Panel de control de páginas de Cloud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nel de control de páginas de Cloudfla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A0A6" w14:textId="77777777" w:rsidR="0049190F" w:rsidRPr="0049190F" w:rsidRDefault="0049190F" w:rsidP="0049190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62524"/>
        </w:rPr>
      </w:pPr>
      <w:r w:rsidRPr="0049190F">
        <w:rPr>
          <w:rFonts w:ascii="Arial" w:hAnsi="Arial" w:cs="Arial"/>
          <w:color w:val="262524"/>
        </w:rPr>
        <w:t>Si ha iniciado sesión en el </w:t>
      </w:r>
      <w:r w:rsidRPr="0049190F">
        <w:rPr>
          <w:rStyle w:val="Textoennegrita"/>
          <w:rFonts w:ascii="Arial" w:hAnsi="Arial" w:cs="Arial"/>
          <w:color w:val="262524"/>
        </w:rPr>
        <w:t>Cloudflare </w:t>
      </w:r>
      <w:r w:rsidRPr="0049190F">
        <w:rPr>
          <w:rFonts w:ascii="Arial" w:hAnsi="Arial" w:cs="Arial"/>
          <w:color w:val="262524"/>
        </w:rPr>
        <w:t>sitio web, es posible que no vea el panel de control de sus páginas.</w:t>
      </w:r>
    </w:p>
    <w:p w14:paraId="1B8CA8B2" w14:textId="425B4022" w:rsidR="0049190F" w:rsidRDefault="0049190F" w:rsidP="0049190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62524"/>
        </w:rPr>
      </w:pPr>
      <w:r w:rsidRPr="0049190F">
        <w:rPr>
          <w:rFonts w:ascii="Arial" w:hAnsi="Arial" w:cs="Arial"/>
          <w:color w:val="262524"/>
        </w:rPr>
        <w:t>Navegue al tablero de las páginas haciendo clic en el </w:t>
      </w:r>
      <w:r w:rsidRPr="0049190F">
        <w:rPr>
          <w:rStyle w:val="Textoennegrita"/>
          <w:rFonts w:ascii="Arial" w:hAnsi="Arial" w:cs="Arial"/>
          <w:color w:val="262524"/>
        </w:rPr>
        <w:t>Páginas </w:t>
      </w:r>
      <w:r w:rsidRPr="0049190F">
        <w:rPr>
          <w:rFonts w:ascii="Arial" w:hAnsi="Arial" w:cs="Arial"/>
          <w:color w:val="262524"/>
        </w:rPr>
        <w:t>en el lado derecho de su panel de Cloudflare. Consulte la siguiente imagen.</w:t>
      </w:r>
    </w:p>
    <w:p w14:paraId="2A245E53" w14:textId="186F97DA" w:rsidR="0049190F" w:rsidRPr="0049190F" w:rsidRDefault="0049190F" w:rsidP="0049190F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49190F">
        <w:rPr>
          <w:rFonts w:ascii="Times New Roman" w:eastAsia="Times New Roman" w:hAnsi="Times New Roman" w:cs="Times New Roman"/>
          <w:noProof/>
          <w:sz w:val="24"/>
          <w:szCs w:val="24"/>
          <w:lang w:val="es-CO"/>
        </w:rPr>
        <w:drawing>
          <wp:inline distT="0" distB="0" distL="0" distR="0" wp14:anchorId="684B41B3" wp14:editId="0A6D26A1">
            <wp:extent cx="5400040" cy="2723515"/>
            <wp:effectExtent l="0" t="0" r="0" b="635"/>
            <wp:docPr id="4" name="Imagen 4" descr="Panel de Cloud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nel de Cloudfla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90F">
        <w:rPr>
          <w:rFonts w:ascii="Arial" w:eastAsia="Times New Roman" w:hAnsi="Arial" w:cs="Arial"/>
          <w:lang w:val="es-CO"/>
        </w:rPr>
        <w:t>Panel de Cloudflare</w:t>
      </w:r>
    </w:p>
    <w:p w14:paraId="50435803" w14:textId="77777777" w:rsidR="0049190F" w:rsidRPr="0049190F" w:rsidRDefault="0049190F" w:rsidP="0049190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Clickea en el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Crear un proyecto </w:t>
      </w:r>
      <w:r w:rsidRPr="0049190F">
        <w:rPr>
          <w:rFonts w:ascii="Arial" w:eastAsia="Times New Roman" w:hAnsi="Arial" w:cs="Arial"/>
          <w:color w:val="262524"/>
          <w:lang w:val="es-CO"/>
        </w:rPr>
        <w:t>desde el panel de control de la página.</w:t>
      </w:r>
    </w:p>
    <w:p w14:paraId="41B82BBF" w14:textId="611C5978" w:rsidR="0049190F" w:rsidRDefault="0049190F" w:rsidP="0049190F">
      <w:pPr>
        <w:widowControl/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color w:val="262524"/>
        </w:rPr>
      </w:pPr>
    </w:p>
    <w:p w14:paraId="17A148A2" w14:textId="216C21E1" w:rsidR="0049190F" w:rsidRDefault="0049190F" w:rsidP="0049190F">
      <w:pPr>
        <w:widowControl/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color w:val="262524"/>
        </w:rPr>
      </w:pPr>
    </w:p>
    <w:p w14:paraId="4FA2F2F6" w14:textId="41F68EAE" w:rsidR="0049190F" w:rsidRPr="0049190F" w:rsidRDefault="0049190F" w:rsidP="0049190F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49190F">
        <w:rPr>
          <w:rFonts w:ascii="Times New Roman" w:eastAsia="Times New Roman" w:hAnsi="Times New Roman" w:cs="Times New Roman"/>
          <w:noProof/>
          <w:sz w:val="24"/>
          <w:szCs w:val="24"/>
          <w:lang w:val="es-CO"/>
        </w:rPr>
        <w:lastRenderedPageBreak/>
        <w:drawing>
          <wp:inline distT="0" distB="0" distL="0" distR="0" wp14:anchorId="491F44E5" wp14:editId="6F699E9B">
            <wp:extent cx="5400040" cy="2056765"/>
            <wp:effectExtent l="0" t="0" r="0" b="635"/>
            <wp:docPr id="5" name="Imagen 5" descr="crear un 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r un proyect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90F">
        <w:rPr>
          <w:rFonts w:ascii="Arial" w:eastAsia="Times New Roman" w:hAnsi="Arial" w:cs="Arial"/>
          <w:lang w:val="es-CO"/>
        </w:rPr>
        <w:t>crear un proyecto</w:t>
      </w:r>
    </w:p>
    <w:p w14:paraId="394FA52E" w14:textId="77777777" w:rsidR="0049190F" w:rsidRPr="0049190F" w:rsidRDefault="0049190F" w:rsidP="0049190F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Navegará a la siguiente página.</w:t>
      </w:r>
    </w:p>
    <w:p w14:paraId="09C3FC93" w14:textId="51D7AC1E" w:rsidR="0049190F" w:rsidRPr="0049190F" w:rsidRDefault="0049190F" w:rsidP="0049190F">
      <w:pPr>
        <w:widowControl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9190F">
        <w:rPr>
          <w:rFonts w:ascii="Times New Roman" w:eastAsia="Times New Roman" w:hAnsi="Times New Roman" w:cs="Times New Roman"/>
          <w:noProof/>
          <w:sz w:val="24"/>
          <w:szCs w:val="24"/>
          <w:lang w:val="es-CO"/>
        </w:rPr>
        <w:drawing>
          <wp:inline distT="0" distB="0" distL="0" distR="0" wp14:anchorId="16707618" wp14:editId="3DC1E0BE">
            <wp:extent cx="5400040" cy="3412490"/>
            <wp:effectExtent l="0" t="0" r="0" b="0"/>
            <wp:docPr id="7" name="Imagen 7" descr="Proyecto - Primer p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yecto - Primer pas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4348" w14:textId="77777777" w:rsidR="0049190F" w:rsidRPr="0049190F" w:rsidRDefault="0049190F" w:rsidP="0049190F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Clickea en el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Conectar la cuenta de GitHub </w:t>
      </w:r>
      <w:r w:rsidRPr="0049190F">
        <w:rPr>
          <w:rFonts w:ascii="Arial" w:eastAsia="Times New Roman" w:hAnsi="Arial" w:cs="Arial"/>
          <w:color w:val="262524"/>
          <w:lang w:val="es-CO"/>
        </w:rPr>
        <w:t>para obtener nuestro repositorio de aplicaciones de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GitHub</w:t>
      </w:r>
      <w:r w:rsidRPr="0049190F">
        <w:rPr>
          <w:rFonts w:ascii="Arial" w:eastAsia="Times New Roman" w:hAnsi="Arial" w:cs="Arial"/>
          <w:color w:val="262524"/>
          <w:lang w:val="es-CO"/>
        </w:rPr>
        <w:t>.</w:t>
      </w:r>
    </w:p>
    <w:p w14:paraId="7DCAFD9D" w14:textId="77777777" w:rsidR="0049190F" w:rsidRPr="0049190F" w:rsidRDefault="0049190F" w:rsidP="0049190F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Serás redirigido a la página de aplicaciones de GitHub para autorizar las páginas de Cloudflare.</w:t>
      </w:r>
    </w:p>
    <w:p w14:paraId="6F7075C8" w14:textId="6790EA20" w:rsidR="0049190F" w:rsidRPr="0049190F" w:rsidRDefault="0049190F" w:rsidP="0049190F">
      <w:pPr>
        <w:widowControl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9190F">
        <w:rPr>
          <w:rFonts w:ascii="Times New Roman" w:eastAsia="Times New Roman" w:hAnsi="Times New Roman" w:cs="Times New Roman"/>
          <w:noProof/>
          <w:sz w:val="24"/>
          <w:szCs w:val="24"/>
          <w:lang w:val="es-CO"/>
        </w:rPr>
        <w:lastRenderedPageBreak/>
        <w:drawing>
          <wp:inline distT="0" distB="0" distL="0" distR="0" wp14:anchorId="736F23F9" wp14:editId="1C93A796">
            <wp:extent cx="5400040" cy="2726690"/>
            <wp:effectExtent l="0" t="0" r="0" b="0"/>
            <wp:docPr id="6" name="Imagen 6" descr="Autorización de páginas de GitHub Cloud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torización de páginas de GitHub Cloudfla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5C56" w14:textId="77777777" w:rsidR="0049190F" w:rsidRPr="0049190F" w:rsidRDefault="0049190F" w:rsidP="0049190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Podemos dar acceso a todos los repositorios o seleccionados. Es mejor dar acceso a los repositorios que estamos implementando en las páginas de Cloudflare. Puede dar acceso a todos los repositorios si lo desea.</w:t>
      </w:r>
    </w:p>
    <w:p w14:paraId="26DA31A0" w14:textId="77777777" w:rsidR="0049190F" w:rsidRPr="0049190F" w:rsidRDefault="0049190F" w:rsidP="0049190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Seleccione una de las dos opciones.</w:t>
      </w:r>
    </w:p>
    <w:p w14:paraId="1BAE8D8F" w14:textId="77777777" w:rsidR="0049190F" w:rsidRPr="0049190F" w:rsidRDefault="0049190F" w:rsidP="0049190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Si ha seleccionado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Todos los repositorios</w:t>
      </w:r>
      <w:r w:rsidRPr="0049190F">
        <w:rPr>
          <w:rFonts w:ascii="Arial" w:eastAsia="Times New Roman" w:hAnsi="Arial" w:cs="Arial"/>
          <w:color w:val="262524"/>
          <w:lang w:val="es-CO"/>
        </w:rPr>
        <w:t>, no es necesario seleccionar el repositorio específico de los repositorios. Haga clic en el botón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Instalar y autorizar</w:t>
      </w:r>
      <w:r w:rsidRPr="0049190F">
        <w:rPr>
          <w:rFonts w:ascii="Arial" w:eastAsia="Times New Roman" w:hAnsi="Arial" w:cs="Arial"/>
          <w:color w:val="262524"/>
          <w:lang w:val="es-CO"/>
        </w:rPr>
        <w:t>.</w:t>
      </w:r>
    </w:p>
    <w:p w14:paraId="127976E7" w14:textId="45B0E08D" w:rsidR="0049190F" w:rsidRPr="0049190F" w:rsidRDefault="0049190F" w:rsidP="0049190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Si ha seleccionado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Seleccionar solo repositorios</w:t>
      </w:r>
      <w:r w:rsidRPr="0049190F">
        <w:rPr>
          <w:rFonts w:ascii="Arial" w:eastAsia="Times New Roman" w:hAnsi="Arial" w:cs="Arial"/>
          <w:color w:val="262524"/>
          <w:lang w:val="es-CO"/>
        </w:rPr>
        <w:t>, luego debe seleccionar repositorios del menú desplegable. Haga clic en el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Seleccionar repositorios </w:t>
      </w:r>
      <w:r w:rsidRPr="0049190F">
        <w:rPr>
          <w:rFonts w:ascii="Arial" w:eastAsia="Times New Roman" w:hAnsi="Arial" w:cs="Arial"/>
          <w:color w:val="262524"/>
          <w:lang w:val="es-CO"/>
        </w:rPr>
        <w:t>menú desplegable que aparece después de seleccionar el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 xml:space="preserve">Seleccionar solo 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repositorios.</w:t>
      </w:r>
    </w:p>
    <w:p w14:paraId="27D491D2" w14:textId="1B3A5CC8" w:rsidR="0049190F" w:rsidRPr="0049190F" w:rsidRDefault="0049190F" w:rsidP="0049190F">
      <w:pPr>
        <w:widowControl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9190F">
        <w:rPr>
          <w:rFonts w:ascii="Times New Roman" w:eastAsia="Times New Roman" w:hAnsi="Times New Roman" w:cs="Times New Roman"/>
          <w:noProof/>
          <w:sz w:val="24"/>
          <w:szCs w:val="24"/>
          <w:lang w:val="es-CO"/>
        </w:rPr>
        <w:drawing>
          <wp:inline distT="0" distB="0" distL="0" distR="0" wp14:anchorId="03C1D33D" wp14:editId="5B851318">
            <wp:extent cx="5400040" cy="2493645"/>
            <wp:effectExtent l="0" t="0" r="0" b="1905"/>
            <wp:docPr id="9" name="Imagen 9" descr="Menú desplegable de reposito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nú desplegable de repositorio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F4CA" w14:textId="77777777" w:rsidR="0049190F" w:rsidRPr="0049190F" w:rsidRDefault="0049190F" w:rsidP="0049190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Ingrese el nombre de su repositorio de la siguiente manera.</w:t>
      </w:r>
    </w:p>
    <w:p w14:paraId="70BDB881" w14:textId="171C067D" w:rsidR="0049190F" w:rsidRPr="0049190F" w:rsidRDefault="0049190F" w:rsidP="0049190F">
      <w:pPr>
        <w:widowControl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9190F">
        <w:rPr>
          <w:rFonts w:ascii="Times New Roman" w:eastAsia="Times New Roman" w:hAnsi="Times New Roman" w:cs="Times New Roman"/>
          <w:noProof/>
          <w:sz w:val="24"/>
          <w:szCs w:val="24"/>
          <w:lang w:val="es-CO"/>
        </w:rPr>
        <w:lastRenderedPageBreak/>
        <w:drawing>
          <wp:inline distT="0" distB="0" distL="0" distR="0" wp14:anchorId="3DD17725" wp14:editId="40E472FC">
            <wp:extent cx="5400040" cy="2531110"/>
            <wp:effectExtent l="0" t="0" r="0" b="2540"/>
            <wp:docPr id="8" name="Imagen 8" descr="Repositorio de búsque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positorio de búsqued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25E0" w14:textId="77777777" w:rsidR="0049190F" w:rsidRPr="0049190F" w:rsidRDefault="0049190F" w:rsidP="0049190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Su repositorio se mostrará una vez que ingrese el nombre. Seleccione el repositorio. Puede ver el repositorio seleccionado en la parte superior de la lista de la siguiente manera.</w:t>
      </w:r>
    </w:p>
    <w:p w14:paraId="242E16F2" w14:textId="77777777" w:rsidR="0049190F" w:rsidRPr="0049190F" w:rsidRDefault="0049190F" w:rsidP="0049190F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Clickea en el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Instalar y autorizar </w:t>
      </w:r>
      <w:r w:rsidRPr="0049190F">
        <w:rPr>
          <w:rFonts w:ascii="Arial" w:eastAsia="Times New Roman" w:hAnsi="Arial" w:cs="Arial"/>
          <w:color w:val="262524"/>
          <w:lang w:val="es-CO"/>
        </w:rPr>
        <w:t>botón. Serás redirigido a la página de implementación de Cloudflare Pages.</w:t>
      </w:r>
    </w:p>
    <w:p w14:paraId="1733146A" w14:textId="77777777" w:rsidR="0049190F" w:rsidRPr="0049190F" w:rsidRDefault="0049190F" w:rsidP="0049190F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Verá todos los repositorios autorizados en la página.</w:t>
      </w:r>
    </w:p>
    <w:p w14:paraId="1DA2D976" w14:textId="793772EA" w:rsidR="0049190F" w:rsidRPr="0049190F" w:rsidRDefault="0049190F" w:rsidP="0049190F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49190F">
        <w:rPr>
          <w:rFonts w:ascii="Arial" w:eastAsia="Times New Roman" w:hAnsi="Arial" w:cs="Arial"/>
          <w:noProof/>
          <w:lang w:val="es-CO"/>
        </w:rPr>
        <w:drawing>
          <wp:inline distT="0" distB="0" distL="0" distR="0" wp14:anchorId="35AE9510" wp14:editId="26CBF309">
            <wp:extent cx="5400040" cy="2733040"/>
            <wp:effectExtent l="0" t="0" r="0" b="0"/>
            <wp:docPr id="12" name="Imagen 12" descr="Repositorios autoriz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positorios autorizado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4B21" w14:textId="77777777" w:rsidR="0049190F" w:rsidRPr="0049190F" w:rsidRDefault="0049190F" w:rsidP="0049190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Seleccione el repositorio que desea implementar.</w:t>
      </w:r>
    </w:p>
    <w:p w14:paraId="60B7DA7F" w14:textId="1394BE14" w:rsidR="0049190F" w:rsidRPr="0049190F" w:rsidRDefault="0049190F" w:rsidP="0049190F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49190F">
        <w:rPr>
          <w:rFonts w:ascii="Arial" w:eastAsia="Times New Roman" w:hAnsi="Arial" w:cs="Arial"/>
          <w:noProof/>
          <w:lang w:val="es-CO"/>
        </w:rPr>
        <w:lastRenderedPageBreak/>
        <w:drawing>
          <wp:inline distT="0" distB="0" distL="0" distR="0" wp14:anchorId="059959D6" wp14:editId="734AB1D2">
            <wp:extent cx="5400040" cy="2717165"/>
            <wp:effectExtent l="0" t="0" r="0" b="6985"/>
            <wp:docPr id="11" name="Imagen 11" descr="Seleccionar el repositorio para implemen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cionar el repositorio para implementa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2C1B" w14:textId="77777777" w:rsidR="0049190F" w:rsidRPr="0049190F" w:rsidRDefault="0049190F" w:rsidP="0049190F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Después de seleccionar el repositorio para implementar, haga clic en el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Comience la configuración </w:t>
      </w:r>
    </w:p>
    <w:p w14:paraId="0716C5DA" w14:textId="6FE7B6D3" w:rsidR="0049190F" w:rsidRPr="0049190F" w:rsidRDefault="0049190F" w:rsidP="0049190F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49190F">
        <w:rPr>
          <w:rFonts w:ascii="Arial" w:eastAsia="Times New Roman" w:hAnsi="Arial" w:cs="Arial"/>
          <w:noProof/>
          <w:lang w:val="es-CO"/>
        </w:rPr>
        <w:drawing>
          <wp:inline distT="0" distB="0" distL="0" distR="0" wp14:anchorId="6718241B" wp14:editId="1FBB4F8E">
            <wp:extent cx="5400040" cy="2717165"/>
            <wp:effectExtent l="0" t="0" r="0" b="6985"/>
            <wp:docPr id="10" name="Imagen 10" descr="Comience la configur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ience la configuració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159F" w14:textId="2B0E4678" w:rsidR="0049190F" w:rsidRPr="0049190F" w:rsidRDefault="0049190F" w:rsidP="0049190F">
      <w:pPr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Lo llevará a los siguientes pasos del proceso de implementación, es decir,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Configurar compilaciones e implementaciones</w:t>
      </w:r>
      <w:r w:rsidRPr="0049190F">
        <w:rPr>
          <w:rFonts w:ascii="Arial" w:eastAsia="Times New Roman" w:hAnsi="Arial" w:cs="Arial"/>
          <w:color w:val="262524"/>
          <w:lang w:val="es-CO"/>
        </w:rPr>
        <w:t>.</w:t>
      </w:r>
      <w:r w:rsidRPr="0049190F">
        <w:t xml:space="preserve"> </w:t>
      </w:r>
      <w:r w:rsidRPr="0049190F">
        <w:rPr>
          <w:rFonts w:ascii="Times New Roman" w:eastAsia="Times New Roman" w:hAnsi="Times New Roman" w:cs="Times New Roman"/>
          <w:noProof/>
          <w:sz w:val="24"/>
          <w:szCs w:val="24"/>
          <w:lang w:val="es-CO"/>
        </w:rPr>
        <w:lastRenderedPageBreak/>
        <w:drawing>
          <wp:inline distT="0" distB="0" distL="0" distR="0" wp14:anchorId="4DAEA393" wp14:editId="30543F54">
            <wp:extent cx="5400040" cy="5288915"/>
            <wp:effectExtent l="0" t="0" r="0" b="6985"/>
            <wp:docPr id="13" name="Imagen 13" descr="Configurar compilaciones e implement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nfigurar compilaciones e implementacione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38B9" w14:textId="77777777" w:rsidR="0049190F" w:rsidRPr="0049190F" w:rsidRDefault="0049190F" w:rsidP="0049190F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Cuando se desplaza hacia abajo, encontrará una sección llamada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Configuraciones de construcción</w:t>
      </w:r>
      <w:r w:rsidRPr="0049190F">
        <w:rPr>
          <w:rFonts w:ascii="Arial" w:eastAsia="Times New Roman" w:hAnsi="Arial" w:cs="Arial"/>
          <w:color w:val="262524"/>
          <w:lang w:val="es-CO"/>
        </w:rPr>
        <w:t>. Tenemos que seleccionar el proceso de compilación apropiado para nuestra aplicación frontend.</w:t>
      </w:r>
    </w:p>
    <w:p w14:paraId="60E4E161" w14:textId="77777777" w:rsidR="0049190F" w:rsidRPr="0049190F" w:rsidRDefault="0049190F" w:rsidP="0049190F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Tenemos que seleccionar el proceso de construcción en función del marco o biblioteca que estamos usando.</w:t>
      </w:r>
    </w:p>
    <w:p w14:paraId="47A72DB7" w14:textId="257BF6D2" w:rsidR="0049190F" w:rsidRDefault="0049190F" w:rsidP="0049190F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49190F">
        <w:rPr>
          <w:rFonts w:ascii="Arial" w:eastAsia="Times New Roman" w:hAnsi="Arial" w:cs="Arial"/>
          <w:color w:val="262524"/>
          <w:lang w:val="es-CO"/>
        </w:rPr>
        <w:t>Haga clic en el </w:t>
      </w:r>
      <w:r w:rsidRPr="0049190F">
        <w:rPr>
          <w:rFonts w:ascii="Arial" w:eastAsia="Times New Roman" w:hAnsi="Arial" w:cs="Arial"/>
          <w:b/>
          <w:bCs/>
          <w:color w:val="262524"/>
          <w:lang w:val="es-CO"/>
        </w:rPr>
        <w:t>Marco preestablecido </w:t>
      </w:r>
      <w:r w:rsidRPr="0049190F">
        <w:rPr>
          <w:rFonts w:ascii="Arial" w:eastAsia="Times New Roman" w:hAnsi="Arial" w:cs="Arial"/>
          <w:color w:val="262524"/>
          <w:lang w:val="es-CO"/>
        </w:rPr>
        <w:t>para ver todas las opciones</w:t>
      </w:r>
    </w:p>
    <w:p w14:paraId="1FB89382" w14:textId="06FFA511" w:rsidR="001E36E2" w:rsidRDefault="001E36E2" w:rsidP="001E36E2">
      <w:pPr>
        <w:widowControl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</w:p>
    <w:p w14:paraId="186C318E" w14:textId="09B5C6CB" w:rsidR="001E36E2" w:rsidRDefault="001E36E2" w:rsidP="001E36E2">
      <w:pPr>
        <w:widowControl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</w:p>
    <w:p w14:paraId="1D9801AF" w14:textId="6B85694B" w:rsidR="001E36E2" w:rsidRDefault="001E36E2" w:rsidP="001E36E2">
      <w:pPr>
        <w:widowControl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</w:p>
    <w:p w14:paraId="78255076" w14:textId="4A8CC690" w:rsidR="001E36E2" w:rsidRDefault="001E36E2" w:rsidP="001E36E2">
      <w:pPr>
        <w:widowControl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</w:p>
    <w:p w14:paraId="4C1EC51E" w14:textId="77777777" w:rsidR="001E36E2" w:rsidRPr="0049190F" w:rsidRDefault="001E36E2" w:rsidP="001E36E2">
      <w:pPr>
        <w:widowControl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</w:p>
    <w:p w14:paraId="2356F843" w14:textId="537CFB7F" w:rsidR="001E36E2" w:rsidRDefault="001E36E2" w:rsidP="001E36E2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1E36E2">
        <w:rPr>
          <w:rFonts w:ascii="Arial" w:eastAsia="Times New Roman" w:hAnsi="Arial" w:cs="Arial"/>
          <w:noProof/>
          <w:lang w:val="es-CO"/>
        </w:rPr>
        <w:drawing>
          <wp:inline distT="0" distB="0" distL="0" distR="0" wp14:anchorId="3DD4EBED" wp14:editId="52C725E7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0AAE" w14:textId="2255E996" w:rsidR="001E36E2" w:rsidRDefault="001E36E2" w:rsidP="001E36E2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</w:p>
    <w:p w14:paraId="54EEF0CA" w14:textId="77777777" w:rsidR="001E36E2" w:rsidRPr="001E36E2" w:rsidRDefault="001E36E2" w:rsidP="001E36E2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</w:p>
    <w:p w14:paraId="5A7EDCDC" w14:textId="77777777" w:rsidR="001E36E2" w:rsidRPr="001E36E2" w:rsidRDefault="001E36E2" w:rsidP="001E36E2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Aquí estamos desplegando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Reaccionar </w:t>
      </w:r>
      <w:r w:rsidRPr="001E36E2">
        <w:rPr>
          <w:rFonts w:ascii="Arial" w:eastAsia="Times New Roman" w:hAnsi="Arial" w:cs="Arial"/>
          <w:color w:val="262524"/>
          <w:lang w:val="es-CO"/>
        </w:rPr>
        <w:t>y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JavaScript simple </w:t>
      </w:r>
      <w:r w:rsidRPr="001E36E2">
        <w:rPr>
          <w:rFonts w:ascii="Arial" w:eastAsia="Times New Roman" w:hAnsi="Arial" w:cs="Arial"/>
          <w:color w:val="262524"/>
          <w:lang w:val="es-CO"/>
        </w:rPr>
        <w:t>aplicaciones.</w:t>
      </w:r>
    </w:p>
    <w:p w14:paraId="4FEBB871" w14:textId="77777777" w:rsidR="001E36E2" w:rsidRPr="001E36E2" w:rsidRDefault="001E36E2" w:rsidP="001E36E2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Si está implementando un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Reaccionar </w:t>
      </w:r>
      <w:r w:rsidRPr="001E36E2">
        <w:rPr>
          <w:rFonts w:ascii="Arial" w:eastAsia="Times New Roman" w:hAnsi="Arial" w:cs="Arial"/>
          <w:color w:val="262524"/>
          <w:lang w:val="es-CO"/>
        </w:rPr>
        <w:t>aplicación, luego seleccione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 xml:space="preserve">Crear aplicación </w:t>
      </w:r>
      <w:proofErr w:type="spellStart"/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React</w:t>
      </w:r>
      <w:proofErr w:type="spellEnd"/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 </w:t>
      </w:r>
      <w:r w:rsidRPr="001E36E2">
        <w:rPr>
          <w:rFonts w:ascii="Arial" w:eastAsia="Times New Roman" w:hAnsi="Arial" w:cs="Arial"/>
          <w:color w:val="262524"/>
          <w:lang w:val="es-CO"/>
        </w:rPr>
        <w:t>Desde el desplegable.</w:t>
      </w:r>
    </w:p>
    <w:p w14:paraId="210F9CB2" w14:textId="77777777" w:rsidR="001E36E2" w:rsidRPr="001E36E2" w:rsidRDefault="001E36E2" w:rsidP="001E36E2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Para establecer una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JavaScript simple </w:t>
      </w:r>
      <w:r w:rsidRPr="001E36E2">
        <w:rPr>
          <w:rFonts w:ascii="Arial" w:eastAsia="Times New Roman" w:hAnsi="Arial" w:cs="Arial"/>
          <w:color w:val="262524"/>
          <w:lang w:val="es-CO"/>
        </w:rPr>
        <w:t>aplicación sin ningún paquete, luego seleccione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Ninguna</w:t>
      </w:r>
      <w:r w:rsidRPr="001E36E2">
        <w:rPr>
          <w:rFonts w:ascii="Arial" w:eastAsia="Times New Roman" w:hAnsi="Arial" w:cs="Arial"/>
          <w:color w:val="262524"/>
          <w:lang w:val="es-CO"/>
        </w:rPr>
        <w:t>.</w:t>
      </w:r>
    </w:p>
    <w:p w14:paraId="6EFB23BD" w14:textId="0D0CD973" w:rsidR="001E36E2" w:rsidRPr="001E36E2" w:rsidRDefault="001E36E2" w:rsidP="001E36E2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1E36E2">
        <w:rPr>
          <w:rFonts w:ascii="Arial" w:eastAsia="Times New Roman" w:hAnsi="Arial" w:cs="Arial"/>
          <w:noProof/>
          <w:lang w:val="es-CO"/>
        </w:rPr>
        <w:lastRenderedPageBreak/>
        <w:drawing>
          <wp:inline distT="0" distB="0" distL="0" distR="0" wp14:anchorId="2C6BB153" wp14:editId="530F4D14">
            <wp:extent cx="5400040" cy="2726055"/>
            <wp:effectExtent l="0" t="0" r="0" b="0"/>
            <wp:docPr id="15" name="Imagen 15" descr="Reaccionar la configuración de la compilación de la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accionar la configuración de la compilación de la aplicació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6E2">
        <w:rPr>
          <w:rFonts w:ascii="Arial" w:eastAsia="Times New Roman" w:hAnsi="Arial" w:cs="Arial"/>
          <w:lang w:val="es-CO"/>
        </w:rPr>
        <w:t>Reaccionar la configuración de la compilación de la aplicación</w:t>
      </w:r>
      <w:r w:rsidRPr="001E36E2">
        <w:rPr>
          <w:rFonts w:ascii="Arial" w:eastAsia="Times New Roman" w:hAnsi="Arial" w:cs="Arial"/>
          <w:noProof/>
          <w:lang w:val="es-CO"/>
        </w:rPr>
        <w:drawing>
          <wp:inline distT="0" distB="0" distL="0" distR="0" wp14:anchorId="3A7E88E8" wp14:editId="67F7521E">
            <wp:extent cx="5400040" cy="2733040"/>
            <wp:effectExtent l="0" t="0" r="0" b="0"/>
            <wp:docPr id="14" name="Imagen 14" descr="Configuración de compilación de JavaScript si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nfiguración de compilación de JavaScript simpl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FEF6" w14:textId="42EAAD80" w:rsidR="0049190F" w:rsidRDefault="001E36E2" w:rsidP="001E36E2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Si está implementando alguna otra aplicación de interfaz, seleccione</w:t>
      </w:r>
    </w:p>
    <w:p w14:paraId="57561940" w14:textId="77777777" w:rsidR="001E36E2" w:rsidRPr="001E36E2" w:rsidRDefault="001E36E2" w:rsidP="001E36E2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la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Marco preestablecido </w:t>
      </w:r>
      <w:r w:rsidRPr="001E36E2">
        <w:rPr>
          <w:rFonts w:ascii="Arial" w:eastAsia="Times New Roman" w:hAnsi="Arial" w:cs="Arial"/>
          <w:color w:val="262524"/>
          <w:lang w:val="es-CO"/>
        </w:rPr>
        <w:t>opción de construcción.</w:t>
      </w:r>
    </w:p>
    <w:p w14:paraId="1D13947A" w14:textId="77777777" w:rsidR="001E36E2" w:rsidRPr="001E36E2" w:rsidRDefault="001E36E2" w:rsidP="001E36E2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Podemos seleccionar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Ninguna </w:t>
      </w:r>
      <w:r w:rsidRPr="001E36E2">
        <w:rPr>
          <w:rFonts w:ascii="Arial" w:eastAsia="Times New Roman" w:hAnsi="Arial" w:cs="Arial"/>
          <w:color w:val="262524"/>
          <w:lang w:val="es-CO"/>
        </w:rPr>
        <w:t>y entra en la costumbre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comando de construcción</w:t>
      </w:r>
      <w:r w:rsidRPr="001E36E2">
        <w:rPr>
          <w:rFonts w:ascii="Arial" w:eastAsia="Times New Roman" w:hAnsi="Arial" w:cs="Arial"/>
          <w:color w:val="262524"/>
          <w:lang w:val="es-CO"/>
        </w:rPr>
        <w:t> también. Según su aplicación, selecciónela.</w:t>
      </w:r>
    </w:p>
    <w:p w14:paraId="1333D933" w14:textId="77777777" w:rsidR="001E36E2" w:rsidRPr="001E36E2" w:rsidRDefault="001E36E2" w:rsidP="001E36E2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Después de la configuración de compilación, haga clic en el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Guardar e implementar </w:t>
      </w:r>
      <w:r w:rsidRPr="001E36E2">
        <w:rPr>
          <w:rFonts w:ascii="Arial" w:eastAsia="Times New Roman" w:hAnsi="Arial" w:cs="Arial"/>
          <w:color w:val="262524"/>
          <w:lang w:val="es-CO"/>
        </w:rPr>
        <w:t>para finalizar nuestro proceso de implementación.</w:t>
      </w:r>
    </w:p>
    <w:p w14:paraId="47203AF1" w14:textId="65B2322A" w:rsidR="001E36E2" w:rsidRPr="001E36E2" w:rsidRDefault="001E36E2" w:rsidP="001E36E2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Una vez que haga clic en el 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 xml:space="preserve">Guardar y </w:t>
      </w:r>
      <w:r w:rsidRPr="001E36E2">
        <w:rPr>
          <w:rFonts w:ascii="Arial" w:eastAsia="Times New Roman" w:hAnsi="Arial" w:cs="Arial"/>
          <w:b/>
          <w:bCs/>
          <w:color w:val="262524"/>
          <w:lang w:val="es-CO"/>
        </w:rPr>
        <w:t>desplegar,</w:t>
      </w:r>
      <w:r w:rsidRPr="001E36E2">
        <w:rPr>
          <w:rFonts w:ascii="Arial" w:eastAsia="Times New Roman" w:hAnsi="Arial" w:cs="Arial"/>
          <w:color w:val="262524"/>
          <w:lang w:val="es-CO"/>
        </w:rPr>
        <w:t xml:space="preserve"> el proceso de implementación comenzará de la siguiente manera.</w:t>
      </w:r>
    </w:p>
    <w:p w14:paraId="400EDAE5" w14:textId="003B5F6F" w:rsidR="001E36E2" w:rsidRDefault="001E36E2" w:rsidP="001E36E2">
      <w:pPr>
        <w:widowControl/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62524"/>
          <w:lang w:val="es-CO"/>
        </w:rPr>
      </w:pPr>
    </w:p>
    <w:p w14:paraId="00C8E791" w14:textId="366848AB" w:rsidR="001E36E2" w:rsidRPr="001E36E2" w:rsidRDefault="001E36E2" w:rsidP="001E36E2">
      <w:pPr>
        <w:widowControl/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62524"/>
          <w:lang w:val="es-CO"/>
        </w:rPr>
      </w:pPr>
    </w:p>
    <w:p w14:paraId="60C383A6" w14:textId="74738B7F" w:rsidR="001E36E2" w:rsidRPr="001E36E2" w:rsidRDefault="001E36E2" w:rsidP="001E36E2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1E36E2">
        <w:rPr>
          <w:rFonts w:ascii="Arial" w:eastAsia="Times New Roman" w:hAnsi="Arial" w:cs="Arial"/>
          <w:noProof/>
          <w:lang w:val="es-CO"/>
        </w:rPr>
        <w:lastRenderedPageBreak/>
        <w:drawing>
          <wp:inline distT="0" distB="0" distL="0" distR="0" wp14:anchorId="75E30296" wp14:editId="23307EAD">
            <wp:extent cx="4565650" cy="6472800"/>
            <wp:effectExtent l="0" t="0" r="6350" b="4445"/>
            <wp:docPr id="18" name="Imagen 18" descr="Proceso de implement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oceso de implementació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14" cy="648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5D5B" w14:textId="77777777" w:rsidR="001E36E2" w:rsidRPr="001E36E2" w:rsidRDefault="001E36E2" w:rsidP="001E36E2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El proceso tardará unos minutos en desplegar nuestro sitio. Espera y disfruta.</w:t>
      </w:r>
    </w:p>
    <w:p w14:paraId="21705509" w14:textId="77777777" w:rsidR="001E36E2" w:rsidRPr="001E36E2" w:rsidRDefault="001E36E2" w:rsidP="001E36E2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Una vez finalizado el proceso de implementación, le muestra la URL del sitio con un mensaje de éxito.</w:t>
      </w:r>
    </w:p>
    <w:p w14:paraId="6D7B001A" w14:textId="15571E2C" w:rsidR="001E36E2" w:rsidRPr="001E36E2" w:rsidRDefault="001E36E2" w:rsidP="001E36E2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1E36E2">
        <w:rPr>
          <w:rFonts w:ascii="Arial" w:eastAsia="Times New Roman" w:hAnsi="Arial" w:cs="Arial"/>
          <w:noProof/>
          <w:lang w:val="es-CO"/>
        </w:rPr>
        <w:lastRenderedPageBreak/>
        <w:drawing>
          <wp:inline distT="0" distB="0" distL="0" distR="0" wp14:anchorId="20E73406" wp14:editId="594A6024">
            <wp:extent cx="4422775" cy="8892540"/>
            <wp:effectExtent l="0" t="0" r="0" b="3810"/>
            <wp:docPr id="17" name="Imagen 17" descr="Éxito de la implement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Éxito de la implementación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CA60" w14:textId="77777777" w:rsidR="001E36E2" w:rsidRPr="001E36E2" w:rsidRDefault="001E36E2" w:rsidP="001E36E2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lastRenderedPageBreak/>
        <w:t>Visite el sitio con la URL proporcionada.</w:t>
      </w:r>
    </w:p>
    <w:p w14:paraId="381F2C6B" w14:textId="77777777" w:rsidR="001E36E2" w:rsidRPr="001E36E2" w:rsidRDefault="001E36E2" w:rsidP="001E36E2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Podemos actualizar la configuración del sitio desde la página del proyecto.</w:t>
      </w:r>
    </w:p>
    <w:p w14:paraId="1EF7C9F5" w14:textId="2B0980A3" w:rsidR="001E36E2" w:rsidRPr="001E36E2" w:rsidRDefault="001E36E2" w:rsidP="001E36E2">
      <w:pPr>
        <w:widowControl/>
        <w:spacing w:after="0" w:line="240" w:lineRule="auto"/>
        <w:rPr>
          <w:rFonts w:ascii="Arial" w:eastAsia="Times New Roman" w:hAnsi="Arial" w:cs="Arial"/>
          <w:lang w:val="es-CO"/>
        </w:rPr>
      </w:pPr>
      <w:r w:rsidRPr="001E36E2">
        <w:rPr>
          <w:rFonts w:ascii="Arial" w:eastAsia="Times New Roman" w:hAnsi="Arial" w:cs="Arial"/>
          <w:noProof/>
          <w:lang w:val="es-CO"/>
        </w:rPr>
        <w:drawing>
          <wp:inline distT="0" distB="0" distL="0" distR="0" wp14:anchorId="2060AED0" wp14:editId="2615BD3C">
            <wp:extent cx="5400040" cy="2723515"/>
            <wp:effectExtent l="0" t="0" r="0" b="635"/>
            <wp:docPr id="19" name="Imagen 19" descr="Configuración del s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nfiguración del sitio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819D" w14:textId="77777777" w:rsidR="001E36E2" w:rsidRPr="001E36E2" w:rsidRDefault="001E36E2" w:rsidP="001E36E2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Las páginas de Cloudflare implementarán automáticamente las actualizaciones cada vez que enviemos un nuevo código al repositorio.</w:t>
      </w:r>
    </w:p>
    <w:p w14:paraId="1F8DA607" w14:textId="52339856" w:rsidR="0049190F" w:rsidRPr="001E36E2" w:rsidRDefault="001E36E2" w:rsidP="001E36E2">
      <w:pPr>
        <w:widowControl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524"/>
          <w:lang w:val="es-CO"/>
        </w:rPr>
      </w:pPr>
      <w:r w:rsidRPr="001E36E2">
        <w:rPr>
          <w:rFonts w:ascii="Arial" w:eastAsia="Times New Roman" w:hAnsi="Arial" w:cs="Arial"/>
          <w:color w:val="262524"/>
          <w:lang w:val="es-CO"/>
        </w:rPr>
        <w:t>Eso es. Hemos terminado con la implementación de nuestra aplicación frontend en las páginas de Cloudflare.</w:t>
      </w:r>
    </w:p>
    <w:p w14:paraId="0EEF745C" w14:textId="77777777" w:rsidR="0049190F" w:rsidRDefault="0049190F" w:rsidP="0049190F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8. Ingreso al Sistema</w:t>
      </w:r>
    </w:p>
    <w:p w14:paraId="4CFB008B" w14:textId="5450A02C" w:rsidR="00D132F3" w:rsidRDefault="00D132F3" w:rsidP="0049190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</w:rPr>
      </w:pPr>
    </w:p>
    <w:p w14:paraId="341DA35C" w14:textId="6F03F982" w:rsidR="00D132F3" w:rsidRDefault="00D132F3" w:rsidP="0049190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Para ingresar al aplicativo, lo tendrás que hacer por medio de la siguiente url </w:t>
      </w:r>
      <w:r w:rsidRPr="00D132F3">
        <w:rPr>
          <w:rFonts w:ascii="Arial" w:eastAsia="Arial" w:hAnsi="Arial" w:cs="Arial"/>
          <w:i/>
        </w:rPr>
        <w:t>https://pet-s-care-app.pages.dev/</w:t>
      </w:r>
      <w:r>
        <w:rPr>
          <w:rFonts w:ascii="Arial" w:eastAsia="Arial" w:hAnsi="Arial" w:cs="Arial"/>
          <w:i/>
        </w:rPr>
        <w:t>, donde se ingresara a través de un navegador y teniendo conexión a internet.</w:t>
      </w:r>
    </w:p>
    <w:p w14:paraId="0687E15F" w14:textId="77777777" w:rsidR="00D132F3" w:rsidRDefault="00D132F3" w:rsidP="0049190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</w:rPr>
      </w:pPr>
    </w:p>
    <w:p w14:paraId="1A4AC097" w14:textId="21861403" w:rsidR="00D132F3" w:rsidRDefault="00D132F3" w:rsidP="0049190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</w:rPr>
      </w:pPr>
      <w:r w:rsidRPr="00D132F3">
        <w:rPr>
          <w:rFonts w:ascii="Arial" w:eastAsia="Arial" w:hAnsi="Arial" w:cs="Arial"/>
          <w:i/>
        </w:rPr>
        <w:drawing>
          <wp:inline distT="0" distB="0" distL="0" distR="0" wp14:anchorId="2FBA8E28" wp14:editId="3013952A">
            <wp:extent cx="4178161" cy="216720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216" cy="21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37F" w14:textId="77777777" w:rsidR="0049190F" w:rsidRDefault="0049190F" w:rsidP="0049190F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color w:val="000000"/>
          <w:sz w:val="22"/>
          <w:szCs w:val="22"/>
        </w:rPr>
        <w:lastRenderedPageBreak/>
        <w:t>9. Otras Consideraciones</w:t>
      </w:r>
    </w:p>
    <w:p w14:paraId="65117314" w14:textId="77777777" w:rsidR="00D132F3" w:rsidRPr="00D132F3" w:rsidRDefault="00D132F3" w:rsidP="00D132F3">
      <w:pPr>
        <w:pStyle w:val="NormalWeb"/>
        <w:shd w:val="clear" w:color="auto" w:fill="FFFFFF"/>
        <w:rPr>
          <w:rFonts w:ascii="Arial" w:hAnsi="Arial" w:cs="Arial"/>
          <w:color w:val="242425"/>
          <w:sz w:val="22"/>
          <w:szCs w:val="22"/>
        </w:rPr>
      </w:pPr>
      <w:r w:rsidRPr="00D132F3">
        <w:rPr>
          <w:rFonts w:ascii="Arial" w:hAnsi="Arial" w:cs="Arial"/>
          <w:color w:val="242425"/>
          <w:sz w:val="22"/>
          <w:szCs w:val="22"/>
        </w:rPr>
        <w:t>Por lo general, el tipo de error 500 indica un problema con el servidor web de origen.  </w:t>
      </w:r>
      <w:r w:rsidRPr="00D132F3">
        <w:rPr>
          <w:rFonts w:ascii="Arial" w:hAnsi="Arial" w:cs="Arial"/>
          <w:i/>
          <w:iCs/>
          <w:color w:val="242425"/>
          <w:sz w:val="22"/>
          <w:szCs w:val="22"/>
        </w:rPr>
        <w:t>Error al establecer</w:t>
      </w:r>
      <w:r w:rsidRPr="00D132F3">
        <w:rPr>
          <w:rFonts w:ascii="Arial" w:hAnsi="Arial" w:cs="Arial"/>
          <w:color w:val="242425"/>
          <w:sz w:val="22"/>
          <w:szCs w:val="22"/>
        </w:rPr>
        <w:t> </w:t>
      </w:r>
      <w:r w:rsidRPr="00D132F3">
        <w:rPr>
          <w:rFonts w:ascii="Arial" w:hAnsi="Arial" w:cs="Arial"/>
          <w:i/>
          <w:iCs/>
          <w:color w:val="242425"/>
          <w:sz w:val="22"/>
          <w:szCs w:val="22"/>
        </w:rPr>
        <w:t>la conexión de la base de datos</w:t>
      </w:r>
      <w:r w:rsidRPr="00D132F3">
        <w:rPr>
          <w:rFonts w:ascii="Arial" w:hAnsi="Arial" w:cs="Arial"/>
          <w:color w:val="242425"/>
          <w:sz w:val="22"/>
          <w:szCs w:val="22"/>
        </w:rPr>
        <w:t> es un mensaje de error HTTP 500 común generado por tu servidor web de origen.  </w:t>
      </w:r>
      <w:hyperlink r:id="rId33" w:anchor="h_cf28c038-16c1-4841-a85f-f905240aaebe" w:history="1">
        <w:r w:rsidRPr="00D132F3">
          <w:rPr>
            <w:rStyle w:val="Hipervnculo"/>
            <w:rFonts w:ascii="Arial" w:hAnsi="Arial" w:cs="Arial"/>
            <w:color w:val="2C7CB0"/>
            <w:sz w:val="22"/>
            <w:szCs w:val="22"/>
          </w:rPr>
          <w:t>Contacta con tu proveedor de alojamiento</w:t>
        </w:r>
      </w:hyperlink>
      <w:r w:rsidRPr="00D132F3">
        <w:rPr>
          <w:rFonts w:ascii="Arial" w:hAnsi="Arial" w:cs="Arial"/>
          <w:color w:val="242425"/>
          <w:sz w:val="22"/>
          <w:szCs w:val="22"/>
        </w:rPr>
        <w:t>  para que te ayude a encontrar la solución.</w:t>
      </w:r>
    </w:p>
    <w:p w14:paraId="6978C4AB" w14:textId="77777777" w:rsidR="00D132F3" w:rsidRPr="00D132F3" w:rsidRDefault="00D132F3" w:rsidP="00D132F3">
      <w:pPr>
        <w:pStyle w:val="NormalWeb"/>
        <w:shd w:val="clear" w:color="auto" w:fill="FFFFFF"/>
        <w:rPr>
          <w:rFonts w:ascii="Arial" w:hAnsi="Arial" w:cs="Arial"/>
          <w:color w:val="242425"/>
          <w:sz w:val="22"/>
          <w:szCs w:val="22"/>
        </w:rPr>
      </w:pPr>
      <w:r w:rsidRPr="00D132F3">
        <w:rPr>
          <w:rFonts w:ascii="Arial" w:hAnsi="Arial" w:cs="Arial"/>
          <w:b/>
          <w:bCs/>
          <w:color w:val="242425"/>
          <w:sz w:val="22"/>
          <w:szCs w:val="22"/>
        </w:rPr>
        <w:t>Solución</w:t>
      </w:r>
    </w:p>
    <w:p w14:paraId="591DBE5E" w14:textId="77777777" w:rsidR="00D132F3" w:rsidRPr="00D132F3" w:rsidRDefault="00D132F3" w:rsidP="00D132F3">
      <w:pPr>
        <w:pStyle w:val="NormalWeb"/>
        <w:shd w:val="clear" w:color="auto" w:fill="FFFFFF"/>
        <w:rPr>
          <w:rFonts w:ascii="Arial" w:hAnsi="Arial" w:cs="Arial"/>
          <w:color w:val="242425"/>
          <w:sz w:val="22"/>
          <w:szCs w:val="22"/>
        </w:rPr>
      </w:pPr>
      <w:hyperlink r:id="rId34" w:anchor="h_cf28c038-16c1-4841-a85f-f905240aaebe" w:history="1">
        <w:r w:rsidRPr="00D132F3">
          <w:rPr>
            <w:rStyle w:val="Hipervnculo"/>
            <w:rFonts w:ascii="Arial" w:hAnsi="Arial" w:cs="Arial"/>
            <w:color w:val="2C7CB0"/>
            <w:sz w:val="22"/>
            <w:szCs w:val="22"/>
          </w:rPr>
          <w:t>Proporciona detalles a tu proveedor de alojamiento</w:t>
        </w:r>
      </w:hyperlink>
      <w:r w:rsidRPr="00D132F3">
        <w:rPr>
          <w:rFonts w:ascii="Arial" w:hAnsi="Arial" w:cs="Arial"/>
          <w:color w:val="242425"/>
          <w:sz w:val="22"/>
          <w:szCs w:val="22"/>
        </w:rPr>
        <w:t> para que te ayude a solucionar el problema.</w:t>
      </w:r>
    </w:p>
    <w:p w14:paraId="651D0BB7" w14:textId="77777777" w:rsidR="00D132F3" w:rsidRPr="00D132F3" w:rsidRDefault="00D132F3" w:rsidP="00D132F3">
      <w:pPr>
        <w:pStyle w:val="NormalWeb"/>
        <w:shd w:val="clear" w:color="auto" w:fill="FFFFFF"/>
        <w:rPr>
          <w:rFonts w:ascii="Arial" w:hAnsi="Arial" w:cs="Arial"/>
          <w:color w:val="242425"/>
          <w:sz w:val="22"/>
          <w:szCs w:val="22"/>
        </w:rPr>
      </w:pPr>
      <w:r w:rsidRPr="00D132F3">
        <w:rPr>
          <w:rFonts w:ascii="Arial" w:hAnsi="Arial" w:cs="Arial"/>
          <w:color w:val="242425"/>
          <w:sz w:val="22"/>
          <w:szCs w:val="22"/>
        </w:rPr>
        <w:t>Sin embargo, si el error 500 contiene “cloudflare” o “cloudflare-nginx” en el cuerpo de la respuesta HTML, facilita la siguiente información a  </w:t>
      </w:r>
      <w:hyperlink r:id="rId35" w:history="1">
        <w:r w:rsidRPr="00D132F3">
          <w:rPr>
            <w:rStyle w:val="Hipervnculo"/>
            <w:rFonts w:ascii="Arial" w:hAnsi="Arial" w:cs="Arial"/>
            <w:color w:val="2C7CB0"/>
            <w:sz w:val="22"/>
            <w:szCs w:val="22"/>
          </w:rPr>
          <w:t>Soporte de Cloudflare</w:t>
        </w:r>
      </w:hyperlink>
      <w:r w:rsidRPr="00D132F3">
        <w:rPr>
          <w:rFonts w:ascii="Arial" w:hAnsi="Arial" w:cs="Arial"/>
          <w:color w:val="242425"/>
          <w:sz w:val="22"/>
          <w:szCs w:val="22"/>
        </w:rPr>
        <w:t>:</w:t>
      </w:r>
    </w:p>
    <w:p w14:paraId="26575714" w14:textId="77777777" w:rsidR="00D132F3" w:rsidRPr="00D132F3" w:rsidRDefault="00D132F3" w:rsidP="00D132F3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Arial" w:hAnsi="Arial" w:cs="Arial"/>
          <w:color w:val="242425"/>
        </w:rPr>
      </w:pPr>
      <w:r w:rsidRPr="00D132F3">
        <w:rPr>
          <w:rFonts w:ascii="Arial" w:hAnsi="Arial" w:cs="Arial"/>
          <w:color w:val="242425"/>
        </w:rPr>
        <w:t>Tu nombre de dominio</w:t>
      </w:r>
    </w:p>
    <w:p w14:paraId="7FB46DCF" w14:textId="77777777" w:rsidR="00D132F3" w:rsidRPr="00D132F3" w:rsidRDefault="00D132F3" w:rsidP="00D132F3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Arial" w:hAnsi="Arial" w:cs="Arial"/>
          <w:color w:val="242425"/>
        </w:rPr>
      </w:pPr>
      <w:r w:rsidRPr="00D132F3">
        <w:rPr>
          <w:rFonts w:ascii="Arial" w:hAnsi="Arial" w:cs="Arial"/>
          <w:color w:val="242425"/>
        </w:rPr>
        <w:t>El horario y la zona horaria en que ocurrió el error 500</w:t>
      </w:r>
    </w:p>
    <w:p w14:paraId="47E58C58" w14:textId="77777777" w:rsidR="00D132F3" w:rsidRPr="00D132F3" w:rsidRDefault="00D132F3" w:rsidP="00D132F3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Arial" w:hAnsi="Arial" w:cs="Arial"/>
          <w:color w:val="242425"/>
        </w:rPr>
      </w:pPr>
      <w:r w:rsidRPr="00D132F3">
        <w:rPr>
          <w:rFonts w:ascii="Arial" w:hAnsi="Arial" w:cs="Arial"/>
          <w:color w:val="242425"/>
        </w:rPr>
        <w:t>El resultado de </w:t>
      </w:r>
      <w:r w:rsidRPr="00D132F3">
        <w:rPr>
          <w:rFonts w:ascii="Arial" w:hAnsi="Arial" w:cs="Arial"/>
          <w:i/>
          <w:iCs/>
          <w:color w:val="242425"/>
        </w:rPr>
        <w:t>www.ejemplo.com/cdn-cgi/trace </w:t>
      </w:r>
      <w:r w:rsidRPr="00D132F3">
        <w:rPr>
          <w:rFonts w:ascii="Arial" w:hAnsi="Arial" w:cs="Arial"/>
          <w:color w:val="242425"/>
        </w:rPr>
        <w:t>desde el navegador donde se observó el error 503 (sustituye </w:t>
      </w:r>
      <w:r w:rsidRPr="00D132F3">
        <w:rPr>
          <w:rFonts w:ascii="Arial" w:hAnsi="Arial" w:cs="Arial"/>
          <w:i/>
          <w:iCs/>
          <w:color w:val="242425"/>
        </w:rPr>
        <w:t>www.ejemplo.com</w:t>
      </w:r>
      <w:r w:rsidRPr="00D132F3">
        <w:rPr>
          <w:rFonts w:ascii="Arial" w:hAnsi="Arial" w:cs="Arial"/>
          <w:color w:val="242425"/>
        </w:rPr>
        <w:t> por tu dominio y nombre de servidor reales)</w:t>
      </w:r>
    </w:p>
    <w:p w14:paraId="3FF96575" w14:textId="77777777" w:rsidR="0049190F" w:rsidRDefault="0049190F">
      <w:pPr>
        <w:rPr>
          <w:rFonts w:ascii="Arial" w:eastAsia="Arial" w:hAnsi="Arial" w:cs="Arial"/>
        </w:rPr>
      </w:pPr>
    </w:p>
    <w:sectPr w:rsidR="0049190F">
      <w:headerReference w:type="default" r:id="rId36"/>
      <w:footerReference w:type="default" r:id="rId37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08DD8" w14:textId="77777777" w:rsidR="00EA0EF7" w:rsidRDefault="00EA0EF7">
      <w:pPr>
        <w:spacing w:after="0" w:line="240" w:lineRule="auto"/>
      </w:pPr>
      <w:r>
        <w:separator/>
      </w:r>
    </w:p>
  </w:endnote>
  <w:endnote w:type="continuationSeparator" w:id="0">
    <w:p w14:paraId="3221EF6C" w14:textId="77777777" w:rsidR="00EA0EF7" w:rsidRDefault="00EA0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Cambria"/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6943908"/>
      <w:docPartObj>
        <w:docPartGallery w:val="Page Numbers (Bottom of Page)"/>
        <w:docPartUnique/>
      </w:docPartObj>
    </w:sdtPr>
    <w:sdtEndPr/>
    <w:sdtContent>
      <w:p w14:paraId="4BBE5C0B" w14:textId="3D81F8D8" w:rsidR="00182D09" w:rsidRDefault="00182D0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8AEA56" w14:textId="77777777" w:rsidR="00182D09" w:rsidRDefault="00182D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6CA36" w14:textId="77777777" w:rsidR="00EA0EF7" w:rsidRDefault="00EA0EF7">
      <w:pPr>
        <w:spacing w:after="0" w:line="240" w:lineRule="auto"/>
      </w:pPr>
      <w:r>
        <w:separator/>
      </w:r>
    </w:p>
  </w:footnote>
  <w:footnote w:type="continuationSeparator" w:id="0">
    <w:p w14:paraId="284B270E" w14:textId="77777777" w:rsidR="00EA0EF7" w:rsidRDefault="00EA0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FC007" w14:textId="77777777" w:rsidR="0057762D" w:rsidRDefault="0057762D">
    <w:pPr>
      <w:pBdr>
        <w:top w:val="nil"/>
        <w:left w:val="nil"/>
        <w:bottom w:val="nil"/>
        <w:right w:val="nil"/>
        <w:between w:val="nil"/>
      </w:pBdr>
      <w:spacing w:before="708" w:after="0"/>
      <w:rPr>
        <w:rFonts w:ascii="Arial" w:eastAsia="Arial" w:hAnsi="Arial" w:cs="Arial"/>
        <w:sz w:val="24"/>
        <w:szCs w:val="24"/>
      </w:rPr>
    </w:pPr>
  </w:p>
  <w:tbl>
    <w:tblPr>
      <w:tblStyle w:val="a6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57762D" w14:paraId="0FCFFD63" w14:textId="77777777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6346BA03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</w:pPr>
          <w:r>
            <w:rPr>
              <w:rFonts w:ascii="Tahoma" w:eastAsia="Tahoma" w:hAnsi="Tahoma" w:cs="Tahoma"/>
              <w:b/>
              <w:noProof/>
              <w:sz w:val="16"/>
              <w:szCs w:val="16"/>
            </w:rPr>
            <w:drawing>
              <wp:inline distT="114300" distB="114300" distL="114300" distR="114300" wp14:anchorId="15F84218" wp14:editId="700C43B8">
                <wp:extent cx="609600" cy="609600"/>
                <wp:effectExtent l="0" t="0" r="0" b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ahoma" w:eastAsia="Tahoma" w:hAnsi="Tahoma" w:cs="Tahoma"/>
              <w:b/>
              <w:color w:val="000000"/>
              <w:sz w:val="16"/>
              <w:szCs w:val="16"/>
            </w:rPr>
            <w:br/>
          </w:r>
        </w:p>
        <w:p w14:paraId="2B5AED64" w14:textId="77777777" w:rsidR="0057762D" w:rsidRDefault="0057762D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5A51E92C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Curso/ Grupo</w:t>
          </w:r>
        </w:p>
      </w:tc>
      <w:tc>
        <w:tcPr>
          <w:tcW w:w="3261" w:type="dxa"/>
          <w:gridSpan w:val="2"/>
          <w:shd w:val="clear" w:color="auto" w:fill="FFFFFF"/>
        </w:tcPr>
        <w:p w14:paraId="136B20A4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57762D" w14:paraId="1F014717" w14:textId="77777777">
      <w:trPr>
        <w:trHeight w:val="260"/>
      </w:trPr>
      <w:tc>
        <w:tcPr>
          <w:tcW w:w="3403" w:type="dxa"/>
          <w:vMerge/>
          <w:shd w:val="clear" w:color="auto" w:fill="FFFFFF"/>
        </w:tcPr>
        <w:p w14:paraId="39386F38" w14:textId="77777777" w:rsidR="0057762D" w:rsidRDefault="0057762D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450F9049" w14:textId="77777777" w:rsidR="0057762D" w:rsidRDefault="00122283">
          <w:pPr>
            <w:widowControl/>
            <w:tabs>
              <w:tab w:val="center" w:pos="4252"/>
              <w:tab w:val="right" w:pos="8504"/>
            </w:tabs>
            <w:spacing w:after="0" w:line="240" w:lineRule="auto"/>
            <w:ind w:left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>2278879</w:t>
          </w:r>
        </w:p>
      </w:tc>
      <w:tc>
        <w:tcPr>
          <w:tcW w:w="3261" w:type="dxa"/>
          <w:gridSpan w:val="2"/>
          <w:shd w:val="clear" w:color="auto" w:fill="FFFFFF"/>
        </w:tcPr>
        <w:p w14:paraId="011F0B4D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>Pet´s care</w:t>
          </w:r>
        </w:p>
      </w:tc>
    </w:tr>
    <w:tr w:rsidR="0057762D" w14:paraId="260A936C" w14:textId="77777777">
      <w:trPr>
        <w:trHeight w:val="140"/>
      </w:trPr>
      <w:tc>
        <w:tcPr>
          <w:tcW w:w="3403" w:type="dxa"/>
          <w:vMerge/>
          <w:shd w:val="clear" w:color="auto" w:fill="FFFFFF"/>
        </w:tcPr>
        <w:p w14:paraId="0F110717" w14:textId="77777777" w:rsidR="0057762D" w:rsidRDefault="0057762D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1B49B225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7543FAC9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4BF8E233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57762D" w14:paraId="0EDD363F" w14:textId="77777777">
      <w:trPr>
        <w:trHeight w:val="340"/>
      </w:trPr>
      <w:tc>
        <w:tcPr>
          <w:tcW w:w="3403" w:type="dxa"/>
          <w:vMerge/>
          <w:shd w:val="clear" w:color="auto" w:fill="FFFFFF"/>
        </w:tcPr>
        <w:p w14:paraId="7EC6685A" w14:textId="77777777" w:rsidR="0057762D" w:rsidRDefault="0057762D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1C9E47E6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>2022/06/ 13</w:t>
          </w:r>
        </w:p>
      </w:tc>
      <w:tc>
        <w:tcPr>
          <w:tcW w:w="1560" w:type="dxa"/>
          <w:shd w:val="clear" w:color="auto" w:fill="FFFFFF"/>
        </w:tcPr>
        <w:p w14:paraId="7F38F820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</w:t>
          </w:r>
          <w:r>
            <w:rPr>
              <w:rFonts w:ascii="Tahoma" w:eastAsia="Tahoma" w:hAnsi="Tahoma" w:cs="Tahoma"/>
              <w:sz w:val="16"/>
              <w:szCs w:val="16"/>
            </w:rPr>
            <w:t>1</w:t>
          </w:r>
        </w:p>
      </w:tc>
      <w:tc>
        <w:tcPr>
          <w:tcW w:w="1701" w:type="dxa"/>
          <w:shd w:val="clear" w:color="auto" w:fill="FFFFFF"/>
        </w:tcPr>
        <w:p w14:paraId="4793DEF5" w14:textId="77777777" w:rsidR="0057762D" w:rsidRDefault="001222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PT-MTCA-01</w:t>
          </w:r>
        </w:p>
      </w:tc>
    </w:tr>
  </w:tbl>
  <w:p w14:paraId="5776CF2D" w14:textId="77777777" w:rsidR="0057762D" w:rsidRDefault="0057762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3D26"/>
    <w:multiLevelType w:val="multilevel"/>
    <w:tmpl w:val="59B6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C5E7F"/>
    <w:multiLevelType w:val="multilevel"/>
    <w:tmpl w:val="F80C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475"/>
    <w:multiLevelType w:val="multilevel"/>
    <w:tmpl w:val="456CA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C207E"/>
    <w:multiLevelType w:val="multilevel"/>
    <w:tmpl w:val="6B620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E14C2"/>
    <w:multiLevelType w:val="multilevel"/>
    <w:tmpl w:val="093EF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2A3ABB"/>
    <w:multiLevelType w:val="multilevel"/>
    <w:tmpl w:val="AAD0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012063"/>
    <w:multiLevelType w:val="multilevel"/>
    <w:tmpl w:val="6DA4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F919CD"/>
    <w:multiLevelType w:val="multilevel"/>
    <w:tmpl w:val="067AC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6D5208"/>
    <w:multiLevelType w:val="multilevel"/>
    <w:tmpl w:val="7212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1E245F"/>
    <w:multiLevelType w:val="multilevel"/>
    <w:tmpl w:val="12D4D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8B1A5A"/>
    <w:multiLevelType w:val="multilevel"/>
    <w:tmpl w:val="34CA8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E7636"/>
    <w:multiLevelType w:val="multilevel"/>
    <w:tmpl w:val="A342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B66541"/>
    <w:multiLevelType w:val="multilevel"/>
    <w:tmpl w:val="67908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E52F8C"/>
    <w:multiLevelType w:val="multilevel"/>
    <w:tmpl w:val="A1F23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B97A74"/>
    <w:multiLevelType w:val="multilevel"/>
    <w:tmpl w:val="1FF2F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702498"/>
    <w:multiLevelType w:val="multilevel"/>
    <w:tmpl w:val="18DC2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83A4F"/>
    <w:multiLevelType w:val="multilevel"/>
    <w:tmpl w:val="42F8B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A40F2F"/>
    <w:multiLevelType w:val="multilevel"/>
    <w:tmpl w:val="6A66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942D7B"/>
    <w:multiLevelType w:val="multilevel"/>
    <w:tmpl w:val="0CCA2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F5023A"/>
    <w:multiLevelType w:val="multilevel"/>
    <w:tmpl w:val="41F8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9B7F78"/>
    <w:multiLevelType w:val="multilevel"/>
    <w:tmpl w:val="F37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04304F"/>
    <w:multiLevelType w:val="multilevel"/>
    <w:tmpl w:val="FC06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C0531D"/>
    <w:multiLevelType w:val="multilevel"/>
    <w:tmpl w:val="AE9E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5"/>
  </w:num>
  <w:num w:numId="3">
    <w:abstractNumId w:val="9"/>
  </w:num>
  <w:num w:numId="4">
    <w:abstractNumId w:val="20"/>
  </w:num>
  <w:num w:numId="5">
    <w:abstractNumId w:val="3"/>
  </w:num>
  <w:num w:numId="6">
    <w:abstractNumId w:val="8"/>
  </w:num>
  <w:num w:numId="7">
    <w:abstractNumId w:val="11"/>
  </w:num>
  <w:num w:numId="8">
    <w:abstractNumId w:val="13"/>
  </w:num>
  <w:num w:numId="9">
    <w:abstractNumId w:val="2"/>
  </w:num>
  <w:num w:numId="10">
    <w:abstractNumId w:val="21"/>
  </w:num>
  <w:num w:numId="11">
    <w:abstractNumId w:val="17"/>
  </w:num>
  <w:num w:numId="12">
    <w:abstractNumId w:val="14"/>
  </w:num>
  <w:num w:numId="13">
    <w:abstractNumId w:val="22"/>
  </w:num>
  <w:num w:numId="14">
    <w:abstractNumId w:val="16"/>
  </w:num>
  <w:num w:numId="15">
    <w:abstractNumId w:val="12"/>
  </w:num>
  <w:num w:numId="16">
    <w:abstractNumId w:val="6"/>
  </w:num>
  <w:num w:numId="17">
    <w:abstractNumId w:val="5"/>
  </w:num>
  <w:num w:numId="18">
    <w:abstractNumId w:val="18"/>
  </w:num>
  <w:num w:numId="19">
    <w:abstractNumId w:val="1"/>
  </w:num>
  <w:num w:numId="20">
    <w:abstractNumId w:val="10"/>
  </w:num>
  <w:num w:numId="21">
    <w:abstractNumId w:val="0"/>
  </w:num>
  <w:num w:numId="22">
    <w:abstractNumId w:val="19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62D"/>
    <w:rsid w:val="00082A7C"/>
    <w:rsid w:val="00122283"/>
    <w:rsid w:val="00182D09"/>
    <w:rsid w:val="001E36E2"/>
    <w:rsid w:val="003A2A40"/>
    <w:rsid w:val="0049190F"/>
    <w:rsid w:val="0057762D"/>
    <w:rsid w:val="005E4211"/>
    <w:rsid w:val="00657085"/>
    <w:rsid w:val="006C5422"/>
    <w:rsid w:val="007E2FD2"/>
    <w:rsid w:val="00A0435D"/>
    <w:rsid w:val="00AF5378"/>
    <w:rsid w:val="00D132F3"/>
    <w:rsid w:val="00D82A74"/>
    <w:rsid w:val="00EA0EF7"/>
    <w:rsid w:val="00F4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EDD2"/>
  <w15:docId w15:val="{EF1DFD1D-2710-4EFA-B028-188B5DEE3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24A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AC4"/>
  </w:style>
  <w:style w:type="paragraph" w:styleId="Piedepgina">
    <w:name w:val="footer"/>
    <w:basedOn w:val="Normal"/>
    <w:link w:val="PiedepginaCar"/>
    <w:uiPriority w:val="99"/>
    <w:unhideWhenUsed/>
    <w:rsid w:val="00524A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AC4"/>
  </w:style>
  <w:style w:type="character" w:styleId="Hipervnculo">
    <w:name w:val="Hyperlink"/>
    <w:basedOn w:val="Fuentedeprrafopredeter"/>
    <w:uiPriority w:val="99"/>
    <w:unhideWhenUsed/>
    <w:rsid w:val="00524AC4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4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4AC4"/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qFormat/>
    <w:rsid w:val="007738E9"/>
    <w:pPr>
      <w:widowControl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kern w:val="2"/>
      <w:sz w:val="24"/>
      <w:szCs w:val="24"/>
      <w:lang w:val="es-VE" w:eastAsia="zh-CN" w:bidi="en-US"/>
    </w:rPr>
  </w:style>
  <w:style w:type="paragraph" w:styleId="TDC1">
    <w:name w:val="toc 1"/>
    <w:basedOn w:val="Normal"/>
    <w:next w:val="Normal"/>
    <w:autoRedefine/>
    <w:uiPriority w:val="39"/>
    <w:unhideWhenUsed/>
    <w:rsid w:val="007738E9"/>
    <w:pPr>
      <w:spacing w:after="100"/>
    </w:pPr>
  </w:style>
  <w:style w:type="table" w:customStyle="1" w:styleId="a3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paragraph" w:customStyle="1" w:styleId="trt0xe">
    <w:name w:val="trt0xe"/>
    <w:basedOn w:val="Normal"/>
    <w:rsid w:val="00D82A7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Textoennegrita">
    <w:name w:val="Strong"/>
    <w:basedOn w:val="Fuentedeprrafopredeter"/>
    <w:uiPriority w:val="22"/>
    <w:qFormat/>
    <w:rsid w:val="00AF5378"/>
    <w:rPr>
      <w:b/>
      <w:bCs/>
    </w:rPr>
  </w:style>
  <w:style w:type="paragraph" w:customStyle="1" w:styleId="gt-block">
    <w:name w:val="gt-block"/>
    <w:basedOn w:val="Normal"/>
    <w:rsid w:val="00082A7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49190F"/>
    <w:rPr>
      <w:rFonts w:ascii="Cambria" w:eastAsia="Cambria" w:hAnsi="Cambria" w:cs="Cambria"/>
      <w:b/>
      <w:color w:val="366091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1E36E2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D132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sh.cloudflare.com/sign-up/page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support.cloudflare.com/hc/es-es/articles/115003011431-Troubleshooting-Cloudflare-5XX-error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support.cloudflare.com/hc/es-es/articles/115003011431-Troubleshooting-Cloudflare-5XX-errors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hyperlink" Target="https://definicion.de/interne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definicion.de/red" TargetMode="External"/><Relationship Id="rId14" Type="http://schemas.openxmlformats.org/officeDocument/2006/relationships/hyperlink" Target="https://pages.cloudflare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support.cloudflare.com/hc/articles/200172476" TargetMode="External"/><Relationship Id="rId8" Type="http://schemas.openxmlformats.org/officeDocument/2006/relationships/hyperlink" Target="https://definicion.de/informatica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MpNqxs2w/QZKrhMhz53c/26/Bw==">AMUW2mVPRC13qd3oiQ5YhPg35t0yBZdexMTkFklCMWC0J6gMOKLXP3Vra+yQm9JMaGeQ485cOnzqEVnMZYritHcAwOXKu+zA0SihMXiaYceC3QrvgmK1+4AcYIwOVGmChuOd+mnD62IE3ugLl7RPuHThQhv/5YxVaJxMT2q3OsEM+iBZf6vd9Th0S00Tha+3O1JBC7nm2b6WkhdhJII2nqNRashLbXT5b9pK+sV0vXXeHgi4RQgHdanezzrC6tsfrENrU5xqqsXG/viQbcQyfM+Ka8aMSweB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19</Pages>
  <Words>1721</Words>
  <Characters>9471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SENA</cp:lastModifiedBy>
  <cp:revision>10</cp:revision>
  <dcterms:created xsi:type="dcterms:W3CDTF">2020-04-04T17:41:00Z</dcterms:created>
  <dcterms:modified xsi:type="dcterms:W3CDTF">2022-09-22T19:01:00Z</dcterms:modified>
</cp:coreProperties>
</file>