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96E20" w14:textId="77777777" w:rsidR="00D0292E" w:rsidRDefault="00D0292E" w:rsidP="00D0292E">
      <w:pPr>
        <w:jc w:val="center"/>
        <w:rPr>
          <w:rFonts w:ascii="Calibri" w:eastAsia="Calibri" w:hAnsi="Calibri" w:cs="Calibri"/>
          <w:lang w:val="ru-RU"/>
        </w:rPr>
      </w:pPr>
      <w:r>
        <w:rPr>
          <w:rStyle w:val="Heading2Char"/>
          <w:lang w:val="ru-RU"/>
        </w:rPr>
        <w:t xml:space="preserve">5 </w:t>
      </w:r>
      <w:r>
        <w:rPr>
          <w:rStyle w:val="Heading2Char"/>
        </w:rPr>
        <w:t>Stars</w:t>
      </w:r>
    </w:p>
    <w:p w14:paraId="11A29433" w14:textId="77777777" w:rsidR="00D0292E" w:rsidRPr="00D0292E" w:rsidRDefault="00D0292E" w:rsidP="00D0292E">
      <w:pPr>
        <w:rPr>
          <w:lang w:val="ru-RU"/>
        </w:rPr>
      </w:pPr>
      <w:r w:rsidRPr="00D0292E">
        <w:rPr>
          <w:rFonts w:ascii="Calibri" w:eastAsia="Calibri" w:hAnsi="Calibri" w:cs="Calibri"/>
          <w:lang w:val="ru-RU"/>
        </w:rPr>
        <w:t xml:space="preserve">Провести аудит контрастности страницы </w:t>
      </w:r>
      <w:hyperlink r:id="rId5" w:history="1">
        <w:r w:rsidRPr="00D0292E">
          <w:rPr>
            <w:rStyle w:val="Hyperlink"/>
            <w:rFonts w:ascii="Calibri" w:eastAsia="Calibri" w:hAnsi="Calibri" w:cs="Calibri"/>
            <w:lang w:val="ru-RU"/>
          </w:rPr>
          <w:t>https://www.epam.com/</w:t>
        </w:r>
      </w:hyperlink>
      <w:r w:rsidRPr="00D0292E">
        <w:rPr>
          <w:rFonts w:ascii="Calibri" w:eastAsia="Calibri" w:hAnsi="Calibri" w:cs="Calibri"/>
          <w:lang w:val="ru-RU"/>
        </w:rPr>
        <w:t xml:space="preserve"> при помощи изученных во время лекции </w:t>
      </w:r>
      <w:r w:rsidRPr="00D0292E">
        <w:rPr>
          <w:rFonts w:ascii="Calibri" w:eastAsia="Calibri" w:hAnsi="Calibri" w:cs="Calibri"/>
        </w:rPr>
        <w:t>tools</w:t>
      </w:r>
      <w:r w:rsidRPr="00D0292E">
        <w:rPr>
          <w:rFonts w:ascii="Calibri" w:eastAsia="Calibri" w:hAnsi="Calibri" w:cs="Calibri"/>
          <w:lang w:val="ru-RU"/>
        </w:rPr>
        <w:t xml:space="preserve"> (</w:t>
      </w:r>
      <w:r w:rsidRPr="00D0292E">
        <w:rPr>
          <w:rFonts w:ascii="Calibri" w:eastAsia="Calibri" w:hAnsi="Calibri" w:cs="Calibri"/>
        </w:rPr>
        <w:t>Firefox</w:t>
      </w:r>
      <w:r w:rsidRPr="00D0292E">
        <w:rPr>
          <w:rFonts w:ascii="Calibri" w:eastAsia="Calibri" w:hAnsi="Calibri" w:cs="Calibri"/>
          <w:lang w:val="ru-RU"/>
        </w:rPr>
        <w:t xml:space="preserve"> </w:t>
      </w:r>
      <w:r w:rsidRPr="00D0292E">
        <w:rPr>
          <w:rFonts w:ascii="Calibri" w:eastAsia="Calibri" w:hAnsi="Calibri" w:cs="Calibri"/>
        </w:rPr>
        <w:t>dev</w:t>
      </w:r>
      <w:r w:rsidRPr="00D0292E">
        <w:rPr>
          <w:rFonts w:ascii="Calibri" w:eastAsia="Calibri" w:hAnsi="Calibri" w:cs="Calibri"/>
          <w:lang w:val="ru-RU"/>
        </w:rPr>
        <w:t xml:space="preserve"> </w:t>
      </w:r>
      <w:r w:rsidRPr="00D0292E">
        <w:rPr>
          <w:rFonts w:ascii="Calibri" w:eastAsia="Calibri" w:hAnsi="Calibri" w:cs="Calibri"/>
        </w:rPr>
        <w:t>tool</w:t>
      </w:r>
      <w:r w:rsidRPr="00D0292E">
        <w:rPr>
          <w:rFonts w:ascii="Calibri" w:eastAsia="Calibri" w:hAnsi="Calibri" w:cs="Calibri"/>
          <w:lang w:val="ru-RU"/>
        </w:rPr>
        <w:t xml:space="preserve">, </w:t>
      </w:r>
      <w:r w:rsidRPr="00D0292E">
        <w:rPr>
          <w:rFonts w:ascii="Calibri" w:eastAsia="Calibri" w:hAnsi="Calibri" w:cs="Calibri"/>
        </w:rPr>
        <w:t>Color</w:t>
      </w:r>
      <w:r w:rsidRPr="00D0292E">
        <w:rPr>
          <w:rFonts w:ascii="Calibri" w:eastAsia="Calibri" w:hAnsi="Calibri" w:cs="Calibri"/>
          <w:lang w:val="ru-RU"/>
        </w:rPr>
        <w:t xml:space="preserve"> </w:t>
      </w:r>
      <w:r w:rsidRPr="00D0292E">
        <w:rPr>
          <w:rFonts w:ascii="Calibri" w:eastAsia="Calibri" w:hAnsi="Calibri" w:cs="Calibri"/>
        </w:rPr>
        <w:t>contrast</w:t>
      </w:r>
      <w:r w:rsidRPr="00D0292E">
        <w:rPr>
          <w:rFonts w:ascii="Calibri" w:eastAsia="Calibri" w:hAnsi="Calibri" w:cs="Calibri"/>
          <w:lang w:val="ru-RU"/>
        </w:rPr>
        <w:t xml:space="preserve"> </w:t>
      </w:r>
      <w:r w:rsidRPr="00D0292E">
        <w:rPr>
          <w:rFonts w:ascii="Calibri" w:eastAsia="Calibri" w:hAnsi="Calibri" w:cs="Calibri"/>
        </w:rPr>
        <w:t>analyzer</w:t>
      </w:r>
      <w:r w:rsidRPr="00D0292E">
        <w:rPr>
          <w:rFonts w:ascii="Calibri" w:eastAsia="Calibri" w:hAnsi="Calibri" w:cs="Calibri"/>
          <w:lang w:val="ru-RU"/>
        </w:rPr>
        <w:t xml:space="preserve">, </w:t>
      </w:r>
      <w:proofErr w:type="spellStart"/>
      <w:r w:rsidRPr="00D0292E">
        <w:rPr>
          <w:rFonts w:ascii="Calibri" w:eastAsia="Calibri" w:hAnsi="Calibri" w:cs="Calibri"/>
        </w:rPr>
        <w:t>siteimprove</w:t>
      </w:r>
      <w:proofErr w:type="spellEnd"/>
      <w:r w:rsidRPr="00D0292E">
        <w:rPr>
          <w:rFonts w:ascii="Calibri" w:eastAsia="Calibri" w:hAnsi="Calibri" w:cs="Calibri"/>
          <w:lang w:val="ru-RU"/>
        </w:rPr>
        <w:t>) и представить в документе домашней работы существующие проблемы с контрастностью (описание в свободной форме).</w:t>
      </w:r>
    </w:p>
    <w:p w14:paraId="251C2273" w14:textId="77777777" w:rsidR="00F23F3A" w:rsidRDefault="00D0292E" w:rsidP="00F60DD7">
      <w:pPr>
        <w:pStyle w:val="ListParagraph"/>
        <w:numPr>
          <w:ilvl w:val="0"/>
          <w:numId w:val="2"/>
        </w:numPr>
        <w:rPr>
          <w:lang w:val="ru-RU"/>
        </w:rPr>
      </w:pPr>
      <w:r w:rsidRPr="00F60DD7">
        <w:rPr>
          <w:lang w:val="ru-RU"/>
        </w:rPr>
        <w:t>На видео баннере наблюдаются проблемы, на некоторых кадр</w:t>
      </w:r>
      <w:r w:rsidR="00F60DD7" w:rsidRPr="00F60DD7">
        <w:rPr>
          <w:lang w:val="ru-RU"/>
        </w:rPr>
        <w:t>ах надписи практически не видно</w:t>
      </w:r>
    </w:p>
    <w:p w14:paraId="436258EA" w14:textId="77777777" w:rsidR="00F60DD7" w:rsidRDefault="00F60DD7" w:rsidP="00F60DD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Некоторые проблемы с отображением текста в блоках секции</w:t>
      </w:r>
      <w:r w:rsidRPr="00F60DD7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0CCACFCF" wp14:editId="5B92F87D">
            <wp:extent cx="5139376" cy="35433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5127" cy="35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D942" w14:textId="77777777" w:rsidR="00F60DD7" w:rsidRDefault="00F60DD7" w:rsidP="00F60DD7">
      <w:pPr>
        <w:rPr>
          <w:lang w:val="ru-RU"/>
        </w:rPr>
      </w:pPr>
    </w:p>
    <w:p w14:paraId="4210810F" w14:textId="77777777" w:rsidR="00F60DD7" w:rsidRDefault="00F60DD7" w:rsidP="00F60DD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Плохое восприятие текста в секции статистики</w:t>
      </w:r>
      <w:r w:rsidRPr="00F60DD7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3053A768" wp14:editId="144A0C03">
            <wp:extent cx="5334917" cy="288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347" cy="288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EC40" w14:textId="77777777" w:rsidR="00F60DD7" w:rsidRPr="00F60DD7" w:rsidRDefault="00F60DD7" w:rsidP="00F60DD7">
      <w:pPr>
        <w:pStyle w:val="ListParagraph"/>
        <w:rPr>
          <w:lang w:val="ru-RU"/>
        </w:rPr>
      </w:pPr>
    </w:p>
    <w:p w14:paraId="78FB17E2" w14:textId="77777777" w:rsidR="00F60DD7" w:rsidRDefault="00D946CE" w:rsidP="00F60DD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Плохое восприятие текста в футере</w:t>
      </w:r>
      <w:r w:rsidRPr="00D946CE">
        <w:rPr>
          <w:noProof/>
          <w:lang w:val="ru-RU"/>
        </w:rPr>
        <w:t xml:space="preserve"> </w:t>
      </w:r>
      <w:r>
        <w:rPr>
          <w:noProof/>
          <w:lang w:val="ru-RU"/>
        </w:rPr>
        <w:t>и хэдере</w:t>
      </w:r>
      <w:r>
        <w:rPr>
          <w:noProof/>
        </w:rPr>
        <w:drawing>
          <wp:inline distT="0" distB="0" distL="0" distR="0" wp14:anchorId="77BB90A6" wp14:editId="71A92E08">
            <wp:extent cx="548640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21A0" w14:textId="77777777" w:rsidR="00D946CE" w:rsidRPr="00D946CE" w:rsidRDefault="00D946CE" w:rsidP="00D946CE">
      <w:pPr>
        <w:pStyle w:val="ListParagraph"/>
        <w:rPr>
          <w:lang w:val="ru-RU"/>
        </w:rPr>
      </w:pPr>
    </w:p>
    <w:p w14:paraId="72A6DFF2" w14:textId="77777777" w:rsidR="00D946CE" w:rsidRDefault="00D946CE" w:rsidP="00D946CE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0257E152" wp14:editId="006BB65F">
            <wp:extent cx="5516880" cy="5029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57" cy="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4B8A" w14:textId="77777777" w:rsidR="00D946CE" w:rsidRDefault="00D946CE" w:rsidP="00D946CE">
      <w:pPr>
        <w:pStyle w:val="ListParagraph"/>
        <w:rPr>
          <w:lang w:val="ru-RU"/>
        </w:rPr>
      </w:pPr>
    </w:p>
    <w:p w14:paraId="6560B417" w14:textId="77777777" w:rsidR="00D946CE" w:rsidRDefault="00D946CE" w:rsidP="00D946CE">
      <w:pPr>
        <w:pStyle w:val="ListParagraph"/>
        <w:rPr>
          <w:lang w:val="ru-RU"/>
        </w:rPr>
      </w:pPr>
    </w:p>
    <w:p w14:paraId="49E9B0B8" w14:textId="77777777" w:rsidR="00D946CE" w:rsidRDefault="00D946CE" w:rsidP="00D946CE">
      <w:pPr>
        <w:pStyle w:val="ListParagraph"/>
        <w:rPr>
          <w:lang w:val="ru-RU"/>
        </w:rPr>
      </w:pPr>
    </w:p>
    <w:p w14:paraId="252D5EEF" w14:textId="77777777" w:rsidR="00D946CE" w:rsidRDefault="00D946CE" w:rsidP="00D946CE">
      <w:pPr>
        <w:pStyle w:val="ListParagraph"/>
        <w:rPr>
          <w:lang w:val="ru-RU"/>
        </w:rPr>
      </w:pPr>
    </w:p>
    <w:p w14:paraId="589FB35D" w14:textId="77777777" w:rsidR="00D946CE" w:rsidRDefault="00D946CE" w:rsidP="00D946CE">
      <w:pPr>
        <w:rPr>
          <w:rFonts w:ascii="Calibri" w:eastAsia="Calibri" w:hAnsi="Calibri" w:cs="Calibri"/>
          <w:lang w:val="ru-RU"/>
        </w:rPr>
      </w:pPr>
      <w:r w:rsidRPr="00D946CE">
        <w:rPr>
          <w:rFonts w:ascii="Calibri" w:eastAsia="Calibri" w:hAnsi="Calibri" w:cs="Calibri"/>
          <w:lang w:val="ru-RU"/>
        </w:rPr>
        <w:t xml:space="preserve">Включить </w:t>
      </w:r>
      <w:r w:rsidRPr="00D946CE">
        <w:rPr>
          <w:rFonts w:ascii="Calibri" w:eastAsia="Calibri" w:hAnsi="Calibri" w:cs="Calibri"/>
        </w:rPr>
        <w:t>High</w:t>
      </w:r>
      <w:r w:rsidRPr="00D946CE">
        <w:rPr>
          <w:rFonts w:ascii="Calibri" w:eastAsia="Calibri" w:hAnsi="Calibri" w:cs="Calibri"/>
          <w:lang w:val="ru-RU"/>
        </w:rPr>
        <w:t xml:space="preserve"> </w:t>
      </w:r>
      <w:r w:rsidRPr="00D946CE">
        <w:rPr>
          <w:rFonts w:ascii="Calibri" w:eastAsia="Calibri" w:hAnsi="Calibri" w:cs="Calibri"/>
        </w:rPr>
        <w:t>Contrast</w:t>
      </w:r>
      <w:r w:rsidRPr="00D946CE">
        <w:rPr>
          <w:rFonts w:ascii="Calibri" w:eastAsia="Calibri" w:hAnsi="Calibri" w:cs="Calibri"/>
          <w:lang w:val="ru-RU"/>
        </w:rPr>
        <w:t xml:space="preserve"> </w:t>
      </w:r>
      <w:r w:rsidRPr="00D946CE">
        <w:rPr>
          <w:rFonts w:ascii="Calibri" w:eastAsia="Calibri" w:hAnsi="Calibri" w:cs="Calibri"/>
        </w:rPr>
        <w:t>Theme</w:t>
      </w:r>
      <w:r w:rsidRPr="00D946CE">
        <w:rPr>
          <w:rFonts w:ascii="Calibri" w:eastAsia="Calibri" w:hAnsi="Calibri" w:cs="Calibri"/>
          <w:lang w:val="ru-RU"/>
        </w:rPr>
        <w:t xml:space="preserve"> (</w:t>
      </w:r>
      <w:r w:rsidRPr="00D946CE">
        <w:rPr>
          <w:rFonts w:ascii="Calibri" w:eastAsia="Calibri" w:hAnsi="Calibri" w:cs="Calibri"/>
        </w:rPr>
        <w:t>Mode</w:t>
      </w:r>
      <w:r w:rsidRPr="00D946CE">
        <w:rPr>
          <w:rFonts w:ascii="Calibri" w:eastAsia="Calibri" w:hAnsi="Calibri" w:cs="Calibri"/>
          <w:lang w:val="ru-RU"/>
        </w:rPr>
        <w:t xml:space="preserve">) с черным фоном в </w:t>
      </w:r>
      <w:r w:rsidRPr="00D946CE">
        <w:rPr>
          <w:rFonts w:ascii="Calibri" w:eastAsia="Calibri" w:hAnsi="Calibri" w:cs="Calibri"/>
        </w:rPr>
        <w:t>Windows</w:t>
      </w:r>
      <w:r w:rsidRPr="00D946CE">
        <w:rPr>
          <w:rFonts w:ascii="Calibri" w:eastAsia="Calibri" w:hAnsi="Calibri" w:cs="Calibri"/>
          <w:lang w:val="ru-RU"/>
        </w:rPr>
        <w:t xml:space="preserve"> (совет: проанализировать как минимум 2 разных темы). Описать в документе домашней работы, какие цветовые особенности вы наблюдаете (цвет текста, ссылок, кнопок, </w:t>
      </w:r>
      <w:r w:rsidRPr="00D946CE">
        <w:rPr>
          <w:rFonts w:ascii="Calibri" w:eastAsia="Calibri" w:hAnsi="Calibri" w:cs="Calibri"/>
        </w:rPr>
        <w:t>background</w:t>
      </w:r>
      <w:r w:rsidRPr="00D946CE">
        <w:rPr>
          <w:rFonts w:ascii="Calibri" w:eastAsia="Calibri" w:hAnsi="Calibri" w:cs="Calibri"/>
          <w:lang w:val="ru-RU"/>
        </w:rPr>
        <w:t xml:space="preserve">, </w:t>
      </w:r>
      <w:r w:rsidRPr="00D946CE">
        <w:rPr>
          <w:rFonts w:ascii="Calibri" w:eastAsia="Calibri" w:hAnsi="Calibri" w:cs="Calibri"/>
        </w:rPr>
        <w:t>borders</w:t>
      </w:r>
      <w:r w:rsidRPr="00D946CE">
        <w:rPr>
          <w:rFonts w:ascii="Calibri" w:eastAsia="Calibri" w:hAnsi="Calibri" w:cs="Calibri"/>
          <w:lang w:val="ru-RU"/>
        </w:rPr>
        <w:t xml:space="preserve">, </w:t>
      </w:r>
      <w:r w:rsidRPr="00D946CE">
        <w:rPr>
          <w:rFonts w:ascii="Calibri" w:eastAsia="Calibri" w:hAnsi="Calibri" w:cs="Calibri"/>
        </w:rPr>
        <w:t>images</w:t>
      </w:r>
      <w:r w:rsidRPr="00D946CE">
        <w:rPr>
          <w:rFonts w:ascii="Calibri" w:eastAsia="Calibri" w:hAnsi="Calibri" w:cs="Calibri"/>
          <w:lang w:val="ru-RU"/>
        </w:rPr>
        <w:t xml:space="preserve"> и любые другие замеченные вами нюансы). Как ведет себя </w:t>
      </w:r>
      <w:r w:rsidRPr="00D946CE">
        <w:rPr>
          <w:rFonts w:ascii="Calibri" w:eastAsia="Calibri" w:hAnsi="Calibri" w:cs="Calibri"/>
        </w:rPr>
        <w:t>transparent</w:t>
      </w:r>
      <w:r w:rsidRPr="00D946CE">
        <w:rPr>
          <w:rFonts w:ascii="Calibri" w:eastAsia="Calibri" w:hAnsi="Calibri" w:cs="Calibri"/>
          <w:lang w:val="ru-RU"/>
        </w:rPr>
        <w:t xml:space="preserve"> цвет, примененный к </w:t>
      </w:r>
      <w:r w:rsidRPr="00D946CE">
        <w:rPr>
          <w:rFonts w:ascii="Calibri" w:eastAsia="Calibri" w:hAnsi="Calibri" w:cs="Calibri"/>
        </w:rPr>
        <w:t>border</w:t>
      </w:r>
      <w:r w:rsidRPr="00D946CE">
        <w:rPr>
          <w:rFonts w:ascii="Calibri" w:eastAsia="Calibri" w:hAnsi="Calibri" w:cs="Calibri"/>
          <w:lang w:val="ru-RU"/>
        </w:rPr>
        <w:t xml:space="preserve">. В документе домашней работы выпишите </w:t>
      </w:r>
      <w:r w:rsidRPr="00D946CE">
        <w:rPr>
          <w:rFonts w:ascii="Calibri" w:eastAsia="Calibri" w:hAnsi="Calibri" w:cs="Calibri"/>
        </w:rPr>
        <w:t>Success</w:t>
      </w:r>
      <w:r w:rsidRPr="00D946CE">
        <w:rPr>
          <w:rFonts w:ascii="Calibri" w:eastAsia="Calibri" w:hAnsi="Calibri" w:cs="Calibri"/>
          <w:lang w:val="ru-RU"/>
        </w:rPr>
        <w:t xml:space="preserve"> </w:t>
      </w:r>
      <w:r w:rsidRPr="00D946CE">
        <w:rPr>
          <w:rFonts w:ascii="Calibri" w:eastAsia="Calibri" w:hAnsi="Calibri" w:cs="Calibri"/>
        </w:rPr>
        <w:t>Criteria</w:t>
      </w:r>
      <w:r w:rsidRPr="00D946CE">
        <w:rPr>
          <w:rFonts w:ascii="Calibri" w:eastAsia="Calibri" w:hAnsi="Calibri" w:cs="Calibri"/>
          <w:lang w:val="ru-RU"/>
        </w:rPr>
        <w:t>, которые относятся к критериям контрастности.</w:t>
      </w:r>
    </w:p>
    <w:p w14:paraId="01B0EE00" w14:textId="77777777" w:rsidR="00D946CE" w:rsidRDefault="00D946CE" w:rsidP="00D946C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Некоторые секции при включении высокой контрастности могут испугать</w:t>
      </w:r>
    </w:p>
    <w:p w14:paraId="7BA72919" w14:textId="77777777" w:rsidR="00D946CE" w:rsidRDefault="00D946CE" w:rsidP="00D946CE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34131F55" wp14:editId="5CA5E182">
            <wp:extent cx="5722620" cy="2374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9FA4" w14:textId="77777777" w:rsidR="00D946CE" w:rsidRDefault="00D946CE" w:rsidP="00D946CE">
      <w:pPr>
        <w:pStyle w:val="ListParagraph"/>
        <w:rPr>
          <w:lang w:val="ru-RU"/>
        </w:rPr>
      </w:pPr>
    </w:p>
    <w:p w14:paraId="02593537" w14:textId="77777777" w:rsidR="00D946CE" w:rsidRDefault="00D946CE" w:rsidP="00D946CE">
      <w:pPr>
        <w:pStyle w:val="ListParagraph"/>
        <w:rPr>
          <w:lang w:val="ru-RU"/>
        </w:rPr>
      </w:pPr>
    </w:p>
    <w:p w14:paraId="335B4244" w14:textId="77777777" w:rsidR="00D946CE" w:rsidRDefault="00D946CE" w:rsidP="00D946CE">
      <w:pPr>
        <w:pStyle w:val="ListParagraph"/>
        <w:rPr>
          <w:lang w:val="ru-RU"/>
        </w:rPr>
      </w:pPr>
    </w:p>
    <w:p w14:paraId="4F0A08E4" w14:textId="77777777" w:rsidR="00D946CE" w:rsidRDefault="00D946CE" w:rsidP="00D946CE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0FCAF337" wp14:editId="77E13CA6">
            <wp:extent cx="5707380" cy="175641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E9AB" w14:textId="77777777" w:rsidR="008D541B" w:rsidRDefault="008D541B" w:rsidP="008D541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Картинки и видео при включении высокой контрастности не меняются</w:t>
      </w:r>
      <w:r w:rsidRPr="008D541B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16E0AAF0" wp14:editId="440A6BC4">
            <wp:extent cx="5387340" cy="17760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32F7" w14:textId="77777777" w:rsidR="008D541B" w:rsidRDefault="008D541B" w:rsidP="008D541B">
      <w:pPr>
        <w:pStyle w:val="ListParagraph"/>
        <w:rPr>
          <w:lang w:val="ru-RU"/>
        </w:rPr>
      </w:pPr>
    </w:p>
    <w:p w14:paraId="75381282" w14:textId="77777777" w:rsidR="008D541B" w:rsidRDefault="008D541B" w:rsidP="008D541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Кнопки визуально перестали иметь бэкграунд, не отображается </w:t>
      </w:r>
      <w:proofErr w:type="spellStart"/>
      <w:r>
        <w:rPr>
          <w:lang w:val="ru-RU"/>
        </w:rPr>
        <w:t>ховер</w:t>
      </w:r>
      <w:proofErr w:type="spellEnd"/>
      <w:r>
        <w:rPr>
          <w:lang w:val="ru-RU"/>
        </w:rPr>
        <w:t xml:space="preserve"> эффект</w:t>
      </w:r>
    </w:p>
    <w:p w14:paraId="032AEAD5" w14:textId="77777777" w:rsidR="008D541B" w:rsidRPr="008D541B" w:rsidRDefault="008D541B" w:rsidP="008D541B">
      <w:pPr>
        <w:pStyle w:val="ListParagraph"/>
        <w:rPr>
          <w:lang w:val="ru-RU"/>
        </w:rPr>
      </w:pPr>
    </w:p>
    <w:p w14:paraId="207FAC8C" w14:textId="77777777" w:rsidR="008D541B" w:rsidRDefault="008D541B" w:rsidP="008D541B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62C92C10" wp14:editId="5AAC5AF8">
            <wp:extent cx="3294307" cy="371094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946" cy="372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2F0E" w14:textId="77777777" w:rsidR="008D541B" w:rsidRDefault="008D541B" w:rsidP="008D541B">
      <w:pPr>
        <w:pStyle w:val="ListParagraph"/>
        <w:rPr>
          <w:lang w:val="ru-RU"/>
        </w:rPr>
      </w:pPr>
    </w:p>
    <w:p w14:paraId="111925C6" w14:textId="4308A5ED" w:rsidR="008D541B" w:rsidRPr="001F1F7E" w:rsidRDefault="008D541B" w:rsidP="008D541B">
      <w:pPr>
        <w:pStyle w:val="ListParagraph"/>
        <w:rPr>
          <w:lang w:val="ru-RU"/>
        </w:rPr>
      </w:pPr>
      <w:r w:rsidRPr="001F1F7E">
        <w:t xml:space="preserve">The color of the text and the color of the background are not in </w:t>
      </w:r>
      <w:proofErr w:type="gramStart"/>
      <w:r w:rsidRPr="001F1F7E">
        <w:t>sufficient</w:t>
      </w:r>
      <w:proofErr w:type="gramEnd"/>
      <w:r w:rsidRPr="001F1F7E">
        <w:t xml:space="preserve"> contrast to each other.  The contrast ratio should be at least 4.5:1 for normal text and 3:1 for large text.  Note: Contrasts are not relevant where content is hidden. But make sure that for hidden content, which becomes visible when receiving focus, the contrast ratio is </w:t>
      </w:r>
      <w:proofErr w:type="gramStart"/>
      <w:r w:rsidRPr="001F1F7E">
        <w:t>sufficient</w:t>
      </w:r>
      <w:proofErr w:type="gramEnd"/>
      <w:r w:rsidRPr="001F1F7E">
        <w:t>.  Insufficient contrast between text and its background can give problems for users with visual impairments and color blindness, but it can also affect a lot of other users, leading to important text potentially being overlooked.</w:t>
      </w:r>
      <w:r w:rsidR="001F1F7E" w:rsidRPr="001F1F7E">
        <w:t xml:space="preserve"> </w:t>
      </w:r>
      <w:r w:rsidR="001F1F7E">
        <w:rPr>
          <w:lang w:val="ru-RU"/>
        </w:rPr>
        <w:t xml:space="preserve">(совет из </w:t>
      </w:r>
      <w:r w:rsidR="001F1F7E">
        <w:t>Siteimprove</w:t>
      </w:r>
      <w:r w:rsidR="001F1F7E">
        <w:rPr>
          <w:lang w:val="ru-RU"/>
        </w:rPr>
        <w:t>)</w:t>
      </w:r>
      <w:bookmarkStart w:id="0" w:name="_GoBack"/>
      <w:bookmarkEnd w:id="0"/>
    </w:p>
    <w:sectPr w:rsidR="008D541B" w:rsidRPr="001F1F7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E4488"/>
    <w:multiLevelType w:val="hybridMultilevel"/>
    <w:tmpl w:val="EBAEF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44CC2"/>
    <w:multiLevelType w:val="hybridMultilevel"/>
    <w:tmpl w:val="498E5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E41ED"/>
    <w:multiLevelType w:val="hybridMultilevel"/>
    <w:tmpl w:val="C31804FC"/>
    <w:lvl w:ilvl="0" w:tplc="B4104740">
      <w:start w:val="1"/>
      <w:numFmt w:val="decimal"/>
      <w:lvlText w:val="%1."/>
      <w:lvlJc w:val="left"/>
      <w:pPr>
        <w:ind w:left="720" w:hanging="360"/>
      </w:pPr>
    </w:lvl>
    <w:lvl w:ilvl="1" w:tplc="BDBC48A8">
      <w:start w:val="1"/>
      <w:numFmt w:val="lowerLetter"/>
      <w:lvlText w:val="%2."/>
      <w:lvlJc w:val="left"/>
      <w:pPr>
        <w:ind w:left="1440" w:hanging="360"/>
      </w:pPr>
    </w:lvl>
    <w:lvl w:ilvl="2" w:tplc="B8F29934">
      <w:start w:val="1"/>
      <w:numFmt w:val="lowerRoman"/>
      <w:lvlText w:val="%3."/>
      <w:lvlJc w:val="right"/>
      <w:pPr>
        <w:ind w:left="2160" w:hanging="180"/>
      </w:pPr>
    </w:lvl>
    <w:lvl w:ilvl="3" w:tplc="D16E1C38">
      <w:start w:val="1"/>
      <w:numFmt w:val="decimal"/>
      <w:lvlText w:val="%4."/>
      <w:lvlJc w:val="left"/>
      <w:pPr>
        <w:ind w:left="2880" w:hanging="360"/>
      </w:pPr>
    </w:lvl>
    <w:lvl w:ilvl="4" w:tplc="D3DE80F2">
      <w:start w:val="1"/>
      <w:numFmt w:val="lowerLetter"/>
      <w:lvlText w:val="%5."/>
      <w:lvlJc w:val="left"/>
      <w:pPr>
        <w:ind w:left="3600" w:hanging="360"/>
      </w:pPr>
    </w:lvl>
    <w:lvl w:ilvl="5" w:tplc="3098810C">
      <w:start w:val="1"/>
      <w:numFmt w:val="lowerRoman"/>
      <w:lvlText w:val="%6."/>
      <w:lvlJc w:val="right"/>
      <w:pPr>
        <w:ind w:left="4320" w:hanging="180"/>
      </w:pPr>
    </w:lvl>
    <w:lvl w:ilvl="6" w:tplc="0EB45B80">
      <w:start w:val="1"/>
      <w:numFmt w:val="decimal"/>
      <w:lvlText w:val="%7."/>
      <w:lvlJc w:val="left"/>
      <w:pPr>
        <w:ind w:left="5040" w:hanging="360"/>
      </w:pPr>
    </w:lvl>
    <w:lvl w:ilvl="7" w:tplc="C2281594">
      <w:start w:val="1"/>
      <w:numFmt w:val="lowerLetter"/>
      <w:lvlText w:val="%8."/>
      <w:lvlJc w:val="left"/>
      <w:pPr>
        <w:ind w:left="5760" w:hanging="360"/>
      </w:pPr>
    </w:lvl>
    <w:lvl w:ilvl="8" w:tplc="1176263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2E"/>
    <w:rsid w:val="001F1F7E"/>
    <w:rsid w:val="00505B7B"/>
    <w:rsid w:val="008214D1"/>
    <w:rsid w:val="008D541B"/>
    <w:rsid w:val="00D0292E"/>
    <w:rsid w:val="00D946CE"/>
    <w:rsid w:val="00F6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944C"/>
  <w15:chartTrackingRefBased/>
  <w15:docId w15:val="{56954C33-D840-4CD0-BC87-799E806B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92E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0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0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pam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Petukhouski1</dc:creator>
  <cp:keywords/>
  <dc:description/>
  <cp:lastModifiedBy>Siarhei Petukhouski1</cp:lastModifiedBy>
  <cp:revision>1</cp:revision>
  <dcterms:created xsi:type="dcterms:W3CDTF">2019-01-29T16:40:00Z</dcterms:created>
  <dcterms:modified xsi:type="dcterms:W3CDTF">2019-01-29T17:27:00Z</dcterms:modified>
</cp:coreProperties>
</file>