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6161887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</w:rPr>
      </w:sdtEndPr>
      <w:sdtContent>
        <w:p w:rsidR="0004050C" w:rsidRDefault="0004050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4050C" w:rsidRDefault="0004050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6-12-2016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4050C" w:rsidRDefault="0004050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6-12-2016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0C" w:rsidRDefault="00540BC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4050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Valentin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4050C" w:rsidRDefault="00540BC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050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4050C" w:rsidRDefault="00540BC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4050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Valentin</w:t>
                              </w:r>
                              <w:proofErr w:type="spellEnd"/>
                            </w:sdtContent>
                          </w:sdt>
                        </w:p>
                        <w:p w:rsidR="0004050C" w:rsidRDefault="00540BC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050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0C" w:rsidRDefault="00540BC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05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Especificación de requerimientos basado en el estándar IEEE 830</w:t>
                                    </w:r>
                                  </w:sdtContent>
                                </w:sdt>
                              </w:p>
                              <w:p w:rsidR="0004050C" w:rsidRDefault="00540B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05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4050C" w:rsidRDefault="00540BC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4050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Especificación de requerimientos basado en el estándar IEEE 830</w:t>
                              </w:r>
                            </w:sdtContent>
                          </w:sdt>
                        </w:p>
                        <w:p w:rsidR="0004050C" w:rsidRDefault="00540B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05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044C0" w:rsidRPr="006044C0" w:rsidRDefault="0004050C" w:rsidP="006044C0">
          <w:pPr>
            <w:rPr>
              <w:rFonts w:ascii="Arial" w:eastAsia="Times New Roman" w:hAnsi="Arial" w:cs="Arial"/>
              <w:color w:val="000000"/>
              <w:lang w:eastAsia="es-MX"/>
            </w:rPr>
          </w:pPr>
          <w:r>
            <w:rPr>
              <w:rFonts w:ascii="Arial" w:eastAsia="Times New Roman" w:hAnsi="Arial" w:cs="Arial"/>
              <w:noProof/>
              <w:color w:val="000000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3843655</wp:posOffset>
                </wp:positionV>
                <wp:extent cx="3552825" cy="3552825"/>
                <wp:effectExtent l="0" t="0" r="9525" b="9525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355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eastAsia="Times New Roman" w:hAnsi="Arial" w:cs="Arial"/>
              <w:color w:val="000000"/>
              <w:lang w:eastAsia="es-MX"/>
            </w:rPr>
            <w:br w:type="page"/>
          </w:r>
        </w:p>
      </w:sdtContent>
    </w:sdt>
    <w:p w:rsidR="006044C0" w:rsidRDefault="006044C0" w:rsidP="006044C0">
      <w:pPr>
        <w:pStyle w:val="Prrafodelista"/>
        <w:numPr>
          <w:ilvl w:val="0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Introducción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Propósito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Ámbito del sistema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6044C0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Personal involucrado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</w:p>
    <w:p w:rsid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Definiciones, acrónimos y abreviaturas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Visión general de documento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pStyle w:val="Prrafodelista"/>
        <w:numPr>
          <w:ilvl w:val="0"/>
          <w:numId w:val="8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Descripción general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Perspectiva del producto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Interfaces de pasajero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Interfaces del conductor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Interfaces de comunicación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Funciones del producto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pStyle w:val="Prrafodelista"/>
        <w:numPr>
          <w:ilvl w:val="2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Registro de usuario-conductor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2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Interfaz de usuario-conductor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2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Registro de usuario-pasajero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2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>Interfaz de usuario-conductor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Restricciones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Suposiciones y dependencias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Pr="006044C0" w:rsidRDefault="006044C0" w:rsidP="006044C0">
      <w:pPr>
        <w:pStyle w:val="Prrafodelista"/>
        <w:numPr>
          <w:ilvl w:val="1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044C0">
        <w:rPr>
          <w:rFonts w:ascii="Arial" w:eastAsia="Times New Roman" w:hAnsi="Arial" w:cs="Arial"/>
          <w:b/>
          <w:bCs/>
          <w:color w:val="000000"/>
          <w:lang w:eastAsia="es-MX"/>
        </w:rPr>
        <w:t xml:space="preserve">Requisitos futuros 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pStyle w:val="Prrafodelista"/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t>Especificación de requerimientos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br/>
      </w:r>
    </w:p>
    <w:p w:rsidR="006044C0" w:rsidRDefault="006044C0" w:rsidP="00604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044C0" w:rsidRDefault="006044C0" w:rsidP="00604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044C0" w:rsidRDefault="006044C0" w:rsidP="00604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044C0" w:rsidRPr="006044C0" w:rsidRDefault="006044C0" w:rsidP="006044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044C0" w:rsidRDefault="006044C0" w:rsidP="00A16B2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Introducción</w:t>
      </w: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El presente documento es una especificación de requisitos de software para el aprovechamiento del coche y el ahorro de combustible en el trayecto rumbo a la escuela. La estructura de este documento está basada en estándar IEEE 830-1998 para la especificación de requerimientos de software.</w:t>
      </w: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Propósito</w:t>
      </w: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El propósito principal del actual documento es definir las especificaciones funcionales y no funcionales del sistema y su aplicación para el desarrollo del mismo. El documento va dirigido a los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usuarios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del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sistema</w:t>
      </w:r>
      <w:r w:rsidRPr="00A16B21">
        <w:rPr>
          <w:rFonts w:ascii="Arial" w:eastAsia="Times New Roman" w:hAnsi="Arial" w:cs="Arial"/>
          <w:color w:val="000000"/>
          <w:lang w:eastAsia="es-MX"/>
        </w:rPr>
        <w:t>.</w:t>
      </w: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Ámbito del sistema </w:t>
      </w: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El nombre del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sistema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será “</w:t>
      </w:r>
      <w:proofErr w:type="spellStart"/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Raite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”. El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sistema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tendrá una aplicación móvil con el mismo nombre donde permitirá a los usuarios contactar con otros usuarios que puedan ofrecer el servicio o que quieran el servicio.</w:t>
      </w:r>
      <w:bookmarkStart w:id="0" w:name="_GoBack"/>
      <w:bookmarkEnd w:id="0"/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 aplicación tendrá como objetivo aprovechar el consumo de combustible en un coche y ayudar con el gasto del mismo al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usuario-conductor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. El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usuario-pasajero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tendrá la oportunidad de obtener un viaje hacia la escuela de manera segura y de confianza por parte de un compañero de escuela.</w:t>
      </w:r>
    </w:p>
    <w:p w:rsid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229DE" w:rsidRPr="00F229DE" w:rsidRDefault="00F229DE" w:rsidP="00A16B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F229DE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Personal involucrado </w:t>
      </w:r>
    </w:p>
    <w:p w:rsidR="00F229DE" w:rsidRDefault="00F229DE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29DE" w:rsidTr="00C12268">
        <w:tc>
          <w:tcPr>
            <w:tcW w:w="4414" w:type="dxa"/>
            <w:shd w:val="clear" w:color="auto" w:fill="D9D9D9" w:themeFill="background1" w:themeFillShade="D9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Nombre </w:t>
            </w:r>
          </w:p>
        </w:tc>
        <w:tc>
          <w:tcPr>
            <w:tcW w:w="4414" w:type="dxa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Jesús Valentín Martínez López </w:t>
            </w:r>
          </w:p>
        </w:tc>
      </w:tr>
      <w:tr w:rsidR="00F229DE" w:rsidTr="00C12268">
        <w:tc>
          <w:tcPr>
            <w:tcW w:w="4414" w:type="dxa"/>
            <w:shd w:val="clear" w:color="auto" w:fill="D9D9D9" w:themeFill="background1" w:themeFillShade="D9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Rol</w:t>
            </w:r>
          </w:p>
        </w:tc>
        <w:tc>
          <w:tcPr>
            <w:tcW w:w="4414" w:type="dxa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Analista, diseñador y desarrollador </w:t>
            </w:r>
          </w:p>
        </w:tc>
      </w:tr>
      <w:tr w:rsidR="00F229DE" w:rsidTr="00C12268">
        <w:tc>
          <w:tcPr>
            <w:tcW w:w="4414" w:type="dxa"/>
            <w:shd w:val="clear" w:color="auto" w:fill="D9D9D9" w:themeFill="background1" w:themeFillShade="D9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Categoría profesional </w:t>
            </w:r>
          </w:p>
        </w:tc>
        <w:tc>
          <w:tcPr>
            <w:tcW w:w="4414" w:type="dxa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Ingeniero en sistemas computacionales </w:t>
            </w:r>
          </w:p>
        </w:tc>
      </w:tr>
      <w:tr w:rsidR="00F229DE" w:rsidTr="00C12268">
        <w:tc>
          <w:tcPr>
            <w:tcW w:w="4414" w:type="dxa"/>
            <w:shd w:val="clear" w:color="auto" w:fill="D9D9D9" w:themeFill="background1" w:themeFillShade="D9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Responsabilidades </w:t>
            </w:r>
          </w:p>
        </w:tc>
        <w:tc>
          <w:tcPr>
            <w:tcW w:w="4414" w:type="dxa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Análisis diseño y codificación del sistema</w:t>
            </w:r>
          </w:p>
        </w:tc>
      </w:tr>
      <w:tr w:rsidR="00F229DE" w:rsidTr="00C12268">
        <w:tc>
          <w:tcPr>
            <w:tcW w:w="4414" w:type="dxa"/>
            <w:shd w:val="clear" w:color="auto" w:fill="D9D9D9" w:themeFill="background1" w:themeFillShade="D9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Correo de contacto </w:t>
            </w:r>
          </w:p>
        </w:tc>
        <w:tc>
          <w:tcPr>
            <w:tcW w:w="4414" w:type="dxa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jesus.martinez.sc@itszapopan.edu.mx</w:t>
            </w:r>
          </w:p>
        </w:tc>
      </w:tr>
      <w:tr w:rsidR="00F229DE" w:rsidTr="00C12268">
        <w:tc>
          <w:tcPr>
            <w:tcW w:w="4414" w:type="dxa"/>
            <w:shd w:val="clear" w:color="auto" w:fill="D9D9D9" w:themeFill="background1" w:themeFillShade="D9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Teléfono de contacto</w:t>
            </w:r>
          </w:p>
        </w:tc>
        <w:tc>
          <w:tcPr>
            <w:tcW w:w="4414" w:type="dxa"/>
          </w:tcPr>
          <w:p w:rsidR="00F229DE" w:rsidRDefault="00F229DE" w:rsidP="00A16B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(044) 333 118 5885</w:t>
            </w:r>
          </w:p>
        </w:tc>
      </w:tr>
    </w:tbl>
    <w:p w:rsidR="00F229DE" w:rsidRPr="00A16B21" w:rsidRDefault="00F229DE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Definiciones, acrónimos y abreviaturas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808"/>
      </w:tblGrid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Descripción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Especificación de requerimientos de software </w:t>
            </w:r>
          </w:p>
        </w:tc>
      </w:tr>
      <w:tr w:rsidR="00A16B21" w:rsidRPr="00A16B21" w:rsidTr="00A16B21">
        <w:trPr>
          <w:trHeight w:val="4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GPS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Sistema de posicionamiento global</w:t>
            </w:r>
          </w:p>
        </w:tc>
      </w:tr>
      <w:tr w:rsidR="00A16B21" w:rsidRPr="00A16B21" w:rsidTr="00A16B21">
        <w:trPr>
          <w:trHeight w:val="2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Usuario-Conductor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Persona quien presta el servicio dueño del coche</w:t>
            </w:r>
          </w:p>
        </w:tc>
      </w:tr>
      <w:tr w:rsidR="00A16B21" w:rsidRPr="00A16B21" w:rsidTr="00A16B21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Usuario-Pasajero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Persona quien solicita el servicio </w:t>
            </w:r>
          </w:p>
        </w:tc>
      </w:tr>
      <w:tr w:rsidR="00A16B21" w:rsidRPr="00A16B21" w:rsidTr="00A16B21">
        <w:trPr>
          <w:trHeight w:val="1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Persona registrada en el sistema que pueda hacer uso de la </w:t>
            </w:r>
            <w:proofErr w:type="spellStart"/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app</w:t>
            </w:r>
            <w:proofErr w:type="spellEnd"/>
          </w:p>
        </w:tc>
      </w:tr>
      <w:tr w:rsidR="00A16B21" w:rsidRPr="00A16B21" w:rsidTr="00A16B21">
        <w:trPr>
          <w:trHeight w:val="2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lastRenderedPageBreak/>
              <w:t>Pasajeros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Personas que se encuentran dentro del vehículo sin incluir conductor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Raite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Nombre del sistema </w:t>
            </w:r>
          </w:p>
        </w:tc>
      </w:tr>
      <w:tr w:rsidR="00A16B21" w:rsidRPr="00A16B21" w:rsidTr="00A16B21">
        <w:trPr>
          <w:trHeight w:val="5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Smartphone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Teléfono inteligente que permite la instalación de varias aplicaciones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Ruta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Camino marcado en un mapa siguiendo ciertos puntos en el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Requerimiento funcional 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RNF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Requerimiento no funcional  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Conjunto que lo conforma el servicio web en línea y la </w:t>
            </w:r>
            <w:proofErr w:type="spellStart"/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app</w:t>
            </w:r>
            <w:proofErr w:type="spellEnd"/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 para el dispositivo móvil </w:t>
            </w:r>
          </w:p>
        </w:tc>
      </w:tr>
      <w:tr w:rsidR="00A16B21" w:rsidRPr="00A16B21" w:rsidTr="00A16B21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Servicio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 xml:space="preserve">Protocolos y estándares para intercambiar datos entre el servidor y la aplicación móvil </w:t>
            </w:r>
          </w:p>
        </w:tc>
      </w:tr>
      <w:tr w:rsidR="00A16B21" w:rsidRPr="00A16B21" w:rsidTr="00A16B21">
        <w:trPr>
          <w:trHeight w:val="3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Aplicación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color w:val="000000"/>
                <w:lang w:eastAsia="es-MX"/>
              </w:rPr>
              <w:t>Programa informático para una tarea específica, diseñado para el beneficio del usuario.</w:t>
            </w:r>
          </w:p>
        </w:tc>
      </w:tr>
      <w:tr w:rsidR="00A16B21" w:rsidRPr="00A16B21" w:rsidTr="00A16B2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Referencias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268"/>
        <w:gridCol w:w="4142"/>
      </w:tblGrid>
      <w:tr w:rsidR="00A16B21" w:rsidRPr="00A16B21" w:rsidTr="00A16B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Título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Publicación </w:t>
            </w:r>
          </w:p>
        </w:tc>
      </w:tr>
      <w:tr w:rsidR="00A16B21" w:rsidRPr="00A16B21" w:rsidTr="00A16B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IEEE 830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1998</w:t>
            </w:r>
          </w:p>
        </w:tc>
      </w:tr>
      <w:tr w:rsidR="00A16B21" w:rsidRPr="00A16B21" w:rsidTr="00A16B2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IEEE 610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6B21" w:rsidRPr="00A16B21" w:rsidRDefault="00A16B21" w:rsidP="00A16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16B21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1990</w:t>
            </w:r>
          </w:p>
        </w:tc>
      </w:tr>
    </w:tbl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Visión general de documento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La ERS se encuentra descrita en el capítulo de introducción y está dividido en tres secciones:</w:t>
      </w:r>
      <w:r w:rsidRPr="00A16B21">
        <w:rPr>
          <w:rFonts w:ascii="Arial" w:eastAsia="Times New Roman" w:hAnsi="Arial" w:cs="Arial"/>
          <w:color w:val="000000"/>
          <w:lang w:eastAsia="es-MX"/>
        </w:rPr>
        <w:br/>
      </w:r>
      <w:r w:rsidRPr="00A16B21">
        <w:rPr>
          <w:rFonts w:ascii="Arial" w:eastAsia="Times New Roman" w:hAnsi="Arial" w:cs="Arial"/>
          <w:color w:val="000000"/>
          <w:lang w:eastAsia="es-MX"/>
        </w:rPr>
        <w:tab/>
        <w:t xml:space="preserve">1.- Introducción </w:t>
      </w:r>
    </w:p>
    <w:p w:rsidR="00A16B21" w:rsidRPr="00A16B21" w:rsidRDefault="00A16B21" w:rsidP="00A16B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2.- Descripción general del sistema </w:t>
      </w:r>
    </w:p>
    <w:p w:rsidR="00A16B21" w:rsidRPr="00A16B21" w:rsidRDefault="00A16B21" w:rsidP="00A16B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3.- Requerimientos funcionales y no funcionales de </w:t>
      </w:r>
    </w:p>
    <w:p w:rsidR="00A16B21" w:rsidRPr="00A16B21" w:rsidRDefault="00A16B21" w:rsidP="00A16B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2. Descripción general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Perspectiva del producto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El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sistema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“</w:t>
      </w:r>
      <w:proofErr w:type="spellStart"/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Raite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” será diseñado a partir de un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servicio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web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que proveerá la información esta será enviada a los dispositivos para ser ocupada por el usuario. Esta aplicación utilizará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APIs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, servicios de Google y la ubicación del dispositivo. La aplicación podrá ser </w:t>
      </w:r>
      <w:r w:rsidRPr="00A16B21">
        <w:rPr>
          <w:rFonts w:ascii="Arial" w:eastAsia="Times New Roman" w:hAnsi="Arial" w:cs="Arial"/>
          <w:color w:val="000000"/>
          <w:lang w:eastAsia="es-MX"/>
        </w:rPr>
        <w:lastRenderedPageBreak/>
        <w:t xml:space="preserve">instalado en un sistema operativo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Android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Lollipop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5.0 o superior. El sistema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raite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operará en un entorno de equipos cliente y servidor.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8A471C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Interfaces de</w:t>
      </w:r>
      <w:r w:rsidR="00A16B21"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 pasajero</w:t>
      </w:r>
    </w:p>
    <w:p w:rsidR="00A16B21" w:rsidRPr="00A16B21" w:rsidRDefault="00A16B21" w:rsidP="00A16B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Inicio de sesión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: Se pedirá el correo y contraseña del usuario-pasajero para ingresar a la aplicación y cargar las características de su perfil </w:t>
      </w:r>
    </w:p>
    <w:p w:rsidR="00A16B21" w:rsidRPr="00A16B21" w:rsidRDefault="00A16B21" w:rsidP="00A16B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Perfil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: En esta pantalla se mostrará el estatus en el que se encuentra en ese momento y </w:t>
      </w:r>
      <w:r w:rsidR="008A471C" w:rsidRPr="00A16B21">
        <w:rPr>
          <w:rFonts w:ascii="Arial" w:eastAsia="Times New Roman" w:hAnsi="Arial" w:cs="Arial"/>
          <w:color w:val="000000"/>
          <w:lang w:eastAsia="es-MX"/>
        </w:rPr>
        <w:t>también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se mostraran los datos del usuario-conductor que prestará el próximo servicio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Interfaces del conductor</w:t>
      </w:r>
    </w:p>
    <w:p w:rsidR="00A16B21" w:rsidRPr="00A16B21" w:rsidRDefault="00A16B21" w:rsidP="00A16B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Inicio de sesión</w:t>
      </w:r>
      <w:r w:rsidRPr="00A16B21">
        <w:rPr>
          <w:rFonts w:ascii="Arial" w:eastAsia="Times New Roman" w:hAnsi="Arial" w:cs="Arial"/>
          <w:color w:val="000000"/>
          <w:lang w:eastAsia="es-MX"/>
        </w:rPr>
        <w:t>: Se pedirá el correo y contraseña del usuario-conductor para ingresar a la aplicación y cargar las características de su perfil.</w:t>
      </w:r>
    </w:p>
    <w:p w:rsidR="00A16B21" w:rsidRPr="00A16B21" w:rsidRDefault="00A16B21" w:rsidP="00A16B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Búsqueda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: En esta pantalla el conductor podrá ver las ubicaciones de los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pasajeros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que buscan viaje en un mapa.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Interfaces de comunicación </w:t>
      </w:r>
    </w:p>
    <w:p w:rsidR="00A16B21" w:rsidRPr="00A16B21" w:rsidRDefault="00A16B21" w:rsidP="00A16B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 aplicación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Raite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obtendrá la ubicación mediante el servicio de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geolocalización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>.</w:t>
      </w:r>
    </w:p>
    <w:p w:rsidR="00A16B21" w:rsidRPr="00A16B21" w:rsidRDefault="00A16B21" w:rsidP="00A16B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 aplicación </w:t>
      </w:r>
      <w:r w:rsidR="008A471C">
        <w:rPr>
          <w:rFonts w:ascii="Arial" w:eastAsia="Times New Roman" w:hAnsi="Arial" w:cs="Arial"/>
          <w:color w:val="000000"/>
          <w:lang w:eastAsia="es-MX"/>
        </w:rPr>
        <w:t>se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8A471C" w:rsidRPr="00A16B21">
        <w:rPr>
          <w:rFonts w:ascii="Arial" w:eastAsia="Times New Roman" w:hAnsi="Arial" w:cs="Arial"/>
          <w:color w:val="000000"/>
          <w:lang w:eastAsia="es-MX"/>
        </w:rPr>
        <w:t>conectará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al servidor que opera en XML para la transferencia de datos entre el dispositivo móvil y el servidor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Funciones del producto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Las funciones de la aplicación de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Raite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en una perspectiva general constaran de las siguientes secciones: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Registro de usuario-conductor</w:t>
      </w:r>
    </w:p>
    <w:p w:rsidR="00A16B21" w:rsidRPr="00A16B21" w:rsidRDefault="00A16B21" w:rsidP="00A16B2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Conductor</w:t>
      </w:r>
    </w:p>
    <w:p w:rsidR="00A16B21" w:rsidRPr="00A16B21" w:rsidRDefault="00A16B21" w:rsidP="00A16B2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Vehículo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ab/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Interfaz de usuario-conductor</w:t>
      </w:r>
    </w:p>
    <w:p w:rsidR="00A16B21" w:rsidRPr="00A16B21" w:rsidRDefault="00A16B21" w:rsidP="00A16B2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Visualizar el mapa con los pasajeros disponibles </w:t>
      </w:r>
    </w:p>
    <w:p w:rsidR="00A16B21" w:rsidRPr="00A16B21" w:rsidRDefault="00A16B21" w:rsidP="00A16B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Registro de usuario-pasajero</w:t>
      </w:r>
    </w:p>
    <w:p w:rsidR="00A16B21" w:rsidRPr="00A16B21" w:rsidRDefault="00A16B21" w:rsidP="00A16B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En este registro entra. </w:t>
      </w:r>
    </w:p>
    <w:p w:rsidR="00A16B21" w:rsidRPr="00A16B21" w:rsidRDefault="00A16B21" w:rsidP="00A16B2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Pasajero</w:t>
      </w:r>
    </w:p>
    <w:p w:rsidR="00A16B21" w:rsidRPr="00A16B21" w:rsidRDefault="00A16B21" w:rsidP="00A16B2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Ubicación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ab/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>Interfaz de usuario-conductor</w:t>
      </w:r>
    </w:p>
    <w:p w:rsidR="00A16B21" w:rsidRPr="00A16B21" w:rsidRDefault="00A16B21" w:rsidP="00A16B21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El usuario podrá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Restricciones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geolocalización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que utilizara la aplicación, es asistida del propio sistema GPS del </w:t>
      </w:r>
      <w:r w:rsidR="008A471C" w:rsidRPr="00A16B21">
        <w:rPr>
          <w:rFonts w:ascii="Arial" w:eastAsia="Times New Roman" w:hAnsi="Arial" w:cs="Arial"/>
          <w:color w:val="000000"/>
          <w:lang w:eastAsia="es-MX"/>
        </w:rPr>
        <w:t>Smartphone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.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 interfaz de programación de la aplicación (API) está implementado en un nivel 21, calificado para el sistema operativo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Android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A16B21">
        <w:rPr>
          <w:rFonts w:ascii="Arial" w:eastAsia="Times New Roman" w:hAnsi="Arial" w:cs="Arial"/>
          <w:color w:val="000000"/>
          <w:lang w:eastAsia="es-MX"/>
        </w:rPr>
        <w:t>Lollipop</w:t>
      </w:r>
      <w:proofErr w:type="spellEnd"/>
      <w:r w:rsidRPr="00A16B21">
        <w:rPr>
          <w:rFonts w:ascii="Arial" w:eastAsia="Times New Roman" w:hAnsi="Arial" w:cs="Arial"/>
          <w:color w:val="000000"/>
          <w:lang w:eastAsia="es-MX"/>
        </w:rPr>
        <w:t xml:space="preserve"> 5.0    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Los lenguajes de programación y tecnologías aplicadas serán: HTML5, APIS Google, HTML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Suposiciones y dependencias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Los requerimientos aquí planteados pretenden satisfacer las aspiraciones del cliente y usuario final. Los dispositivos en los que se va a ejecutar la aplicación deben cumplir los requisitos aquí mencionadas para garantizar su buen funcionamiento.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Requisitos futuros 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 xml:space="preserve">Las siguientes versiones del producto tendrá mejoras de las cuales pueden destacarse </w:t>
      </w:r>
      <w:r w:rsidR="008A471C" w:rsidRPr="00A16B21">
        <w:rPr>
          <w:rFonts w:ascii="Arial" w:eastAsia="Times New Roman" w:hAnsi="Arial" w:cs="Arial"/>
          <w:color w:val="000000"/>
          <w:lang w:eastAsia="es-MX"/>
        </w:rPr>
        <w:t>la comunicación</w:t>
      </w:r>
      <w:r w:rsidRPr="00A16B21">
        <w:rPr>
          <w:rFonts w:ascii="Arial" w:eastAsia="Times New Roman" w:hAnsi="Arial" w:cs="Arial"/>
          <w:color w:val="000000"/>
          <w:lang w:eastAsia="es-MX"/>
        </w:rPr>
        <w:t xml:space="preserve"> establecida entre los usuarios vía telefónica o chat. También de manera </w:t>
      </w:r>
      <w:r w:rsidRPr="00A16B21">
        <w:rPr>
          <w:rFonts w:ascii="Arial" w:eastAsia="Times New Roman" w:hAnsi="Arial" w:cs="Arial"/>
          <w:color w:val="000000"/>
          <w:lang w:eastAsia="es-MX"/>
        </w:rPr>
        <w:lastRenderedPageBreak/>
        <w:t xml:space="preserve">confiable podrá hacerse la cooperación económica de apoyo al </w:t>
      </w:r>
      <w:r w:rsidRPr="00A16B21">
        <w:rPr>
          <w:rFonts w:ascii="Arial" w:eastAsia="Times New Roman" w:hAnsi="Arial" w:cs="Arial"/>
          <w:b/>
          <w:bCs/>
          <w:color w:val="000000"/>
          <w:lang w:eastAsia="es-MX"/>
        </w:rPr>
        <w:t xml:space="preserve">usuario-conductor </w:t>
      </w:r>
      <w:r w:rsidRPr="00A16B21">
        <w:rPr>
          <w:rFonts w:ascii="Arial" w:eastAsia="Times New Roman" w:hAnsi="Arial" w:cs="Arial"/>
          <w:color w:val="000000"/>
          <w:lang w:eastAsia="es-MX"/>
        </w:rPr>
        <w:t>para los gastos de combustible.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lang w:eastAsia="es-MX"/>
        </w:rPr>
        <w:t>Se integrará un chat interno en el cual pueda mantener una comunicación breve entre el conductor y el peatón para fijar un punto de encuentro.</w:t>
      </w:r>
    </w:p>
    <w:p w:rsidR="00A16B21" w:rsidRPr="00A16B21" w:rsidRDefault="00A16B21" w:rsidP="00A16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color w:val="000000"/>
          <w:sz w:val="30"/>
          <w:szCs w:val="30"/>
          <w:lang w:eastAsia="es-MX"/>
        </w:rPr>
        <w:tab/>
      </w:r>
    </w:p>
    <w:p w:rsidR="00F229DE" w:rsidRPr="00C12268" w:rsidRDefault="00A16B21" w:rsidP="00C12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16B2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 xml:space="preserve">3. Especificación de requerimientos </w:t>
      </w:r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"/>
        <w:gridCol w:w="1702"/>
        <w:gridCol w:w="1559"/>
        <w:gridCol w:w="2268"/>
        <w:gridCol w:w="2410"/>
        <w:gridCol w:w="2268"/>
      </w:tblGrid>
      <w:tr w:rsidR="00F229DE" w:rsidRPr="00F229DE" w:rsidTr="00C12268">
        <w:trPr>
          <w:trHeight w:val="510"/>
        </w:trPr>
        <w:tc>
          <w:tcPr>
            <w:tcW w:w="1134" w:type="dxa"/>
            <w:shd w:val="clear" w:color="auto" w:fill="BDD6EE" w:themeFill="accent1" w:themeFillTint="66"/>
            <w:vAlign w:val="center"/>
            <w:hideMark/>
          </w:tcPr>
          <w:p w:rsidR="00F229DE" w:rsidRPr="00C12268" w:rsidRDefault="00F229DE" w:rsidP="00C12268">
            <w:pPr>
              <w:jc w:val="center"/>
              <w:rPr>
                <w:b/>
                <w:bCs/>
                <w:sz w:val="28"/>
              </w:rPr>
            </w:pPr>
            <w:r w:rsidRPr="00C12268">
              <w:rPr>
                <w:b/>
                <w:bCs/>
                <w:sz w:val="28"/>
              </w:rPr>
              <w:t>ID</w:t>
            </w:r>
          </w:p>
        </w:tc>
        <w:tc>
          <w:tcPr>
            <w:tcW w:w="1702" w:type="dxa"/>
            <w:shd w:val="clear" w:color="auto" w:fill="BDD6EE" w:themeFill="accent1" w:themeFillTint="66"/>
            <w:vAlign w:val="center"/>
            <w:hideMark/>
          </w:tcPr>
          <w:p w:rsidR="00F229DE" w:rsidRPr="00C12268" w:rsidRDefault="00F229DE" w:rsidP="00C12268">
            <w:pPr>
              <w:jc w:val="center"/>
              <w:rPr>
                <w:b/>
                <w:bCs/>
                <w:sz w:val="28"/>
              </w:rPr>
            </w:pPr>
            <w:r w:rsidRPr="00C12268">
              <w:rPr>
                <w:b/>
                <w:bCs/>
                <w:sz w:val="28"/>
              </w:rPr>
              <w:t>Nombre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  <w:hideMark/>
          </w:tcPr>
          <w:p w:rsidR="00F229DE" w:rsidRPr="00C12268" w:rsidRDefault="00F229DE" w:rsidP="00C12268">
            <w:pPr>
              <w:jc w:val="center"/>
              <w:rPr>
                <w:b/>
                <w:bCs/>
                <w:sz w:val="28"/>
              </w:rPr>
            </w:pPr>
            <w:r w:rsidRPr="00C12268">
              <w:rPr>
                <w:b/>
                <w:bCs/>
                <w:sz w:val="28"/>
              </w:rPr>
              <w:t>Como un/una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  <w:hideMark/>
          </w:tcPr>
          <w:p w:rsidR="00F229DE" w:rsidRPr="00C12268" w:rsidRDefault="00F229DE" w:rsidP="00C12268">
            <w:pPr>
              <w:jc w:val="center"/>
              <w:rPr>
                <w:b/>
                <w:bCs/>
                <w:sz w:val="28"/>
              </w:rPr>
            </w:pPr>
            <w:r w:rsidRPr="00C12268">
              <w:rPr>
                <w:b/>
                <w:bCs/>
                <w:sz w:val="28"/>
              </w:rPr>
              <w:t>Quiero</w:t>
            </w:r>
          </w:p>
        </w:tc>
        <w:tc>
          <w:tcPr>
            <w:tcW w:w="2410" w:type="dxa"/>
            <w:shd w:val="clear" w:color="auto" w:fill="BDD6EE" w:themeFill="accent1" w:themeFillTint="66"/>
            <w:vAlign w:val="center"/>
            <w:hideMark/>
          </w:tcPr>
          <w:p w:rsidR="00F229DE" w:rsidRPr="00C12268" w:rsidRDefault="00F229DE" w:rsidP="00C12268">
            <w:pPr>
              <w:jc w:val="center"/>
              <w:rPr>
                <w:b/>
                <w:bCs/>
                <w:sz w:val="28"/>
              </w:rPr>
            </w:pPr>
            <w:r w:rsidRPr="00C12268">
              <w:rPr>
                <w:b/>
                <w:bCs/>
                <w:sz w:val="28"/>
              </w:rPr>
              <w:t>De modo que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  <w:hideMark/>
          </w:tcPr>
          <w:p w:rsidR="00F229DE" w:rsidRPr="00C12268" w:rsidRDefault="00F229DE" w:rsidP="00C12268">
            <w:pPr>
              <w:jc w:val="center"/>
              <w:rPr>
                <w:b/>
                <w:bCs/>
                <w:sz w:val="28"/>
              </w:rPr>
            </w:pPr>
            <w:r w:rsidRPr="00C12268">
              <w:rPr>
                <w:b/>
                <w:bCs/>
                <w:sz w:val="28"/>
              </w:rPr>
              <w:t>Notas</w:t>
            </w:r>
          </w:p>
        </w:tc>
      </w:tr>
      <w:tr w:rsidR="00F229DE" w:rsidRPr="00F229DE" w:rsidTr="00C12268">
        <w:trPr>
          <w:trHeight w:val="51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RNFBD01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Diseño de BD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C12268" w:rsidP="00C12268">
            <w:pPr>
              <w:jc w:val="center"/>
            </w:pPr>
            <w:r w:rsidRPr="00F229DE">
              <w:t>Creación</w:t>
            </w:r>
            <w:r w:rsidR="00F229DE" w:rsidRPr="00F229DE">
              <w:t xml:space="preserve"> de una base de datos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Crear una base de datos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Se cumplan los requerimientos del sistema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Diseño de la base de datos</w:t>
            </w:r>
          </w:p>
        </w:tc>
      </w:tr>
      <w:tr w:rsidR="00F229DE" w:rsidRPr="00F229DE" w:rsidTr="00C12268">
        <w:trPr>
          <w:trHeight w:val="51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RNFBD02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Mapeo de BD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Diagrama E-R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Estructura de tablas Orientadas a objetos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Se puedan implementar en la APP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C12268" w:rsidP="00C12268">
            <w:pPr>
              <w:jc w:val="center"/>
            </w:pPr>
            <w:r w:rsidRPr="00F229DE">
              <w:t>Organización orientada</w:t>
            </w:r>
            <w:r w:rsidR="00F229DE" w:rsidRPr="00F229DE">
              <w:t xml:space="preserve"> a objetos</w:t>
            </w:r>
          </w:p>
        </w:tc>
      </w:tr>
      <w:tr w:rsidR="00F229DE" w:rsidRPr="00F229DE" w:rsidTr="00C12268">
        <w:trPr>
          <w:trHeight w:val="51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RNFBD03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BD </w:t>
            </w:r>
            <w:r w:rsidR="00C12268" w:rsidRPr="00F229DE">
              <w:t>Normalización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3 </w:t>
            </w:r>
            <w:r w:rsidR="00C12268" w:rsidRPr="00F229DE">
              <w:t>Normalización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BD para almacenar datos sin errores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Se visualice correctamente en al APP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</w:p>
        </w:tc>
      </w:tr>
      <w:tr w:rsidR="00F229DE" w:rsidRPr="00F229DE" w:rsidTr="00C12268">
        <w:trPr>
          <w:trHeight w:val="765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RNFWS01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Comunicación DB-WS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proofErr w:type="spellStart"/>
            <w:r w:rsidRPr="00F229DE">
              <w:t>WebService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Establecer comunicación entre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 y el servicio web con </w:t>
            </w:r>
            <w:r w:rsidR="00C12268">
              <w:t xml:space="preserve">la </w:t>
            </w:r>
            <w:r w:rsidR="00C12268" w:rsidRPr="00F229DE">
              <w:t>BD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La App pueda intercambiar datos con el servidor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</w:p>
        </w:tc>
      </w:tr>
      <w:tr w:rsidR="00F229DE" w:rsidRPr="00F229DE" w:rsidTr="00C12268">
        <w:trPr>
          <w:trHeight w:val="60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RNFWS02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Diseño de arquitectura MVC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proofErr w:type="spellStart"/>
            <w:r w:rsidRPr="00F229DE">
              <w:t>WebService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Diseñar la arquitectura del MVC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El sistema tenga una estructura correcta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</w:p>
        </w:tc>
      </w:tr>
      <w:tr w:rsidR="00F229DE" w:rsidRPr="00F229DE" w:rsidTr="00C12268">
        <w:trPr>
          <w:trHeight w:val="90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RNFWS03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C12268" w:rsidP="00C12268">
            <w:pPr>
              <w:jc w:val="center"/>
            </w:pPr>
            <w:r w:rsidRPr="00F229DE">
              <w:t>Codificación</w:t>
            </w:r>
            <w:r w:rsidR="00F229DE" w:rsidRPr="00F229DE">
              <w:t xml:space="preserve"> del </w:t>
            </w:r>
            <w:proofErr w:type="spellStart"/>
            <w:r w:rsidR="00F229DE" w:rsidRPr="00F229DE">
              <w:t>WebService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proofErr w:type="spellStart"/>
            <w:r w:rsidRPr="00F229DE">
              <w:t>WebService</w:t>
            </w:r>
            <w:proofErr w:type="spellEnd"/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Desarrollar el modelo MVC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Funcione correctamente para posteriores actualizaciones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</w:p>
        </w:tc>
      </w:tr>
      <w:tr w:rsidR="00F229DE" w:rsidRPr="00F229DE" w:rsidTr="00C12268">
        <w:trPr>
          <w:trHeight w:val="120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RFPIS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Pantalla principal inicio de </w:t>
            </w:r>
            <w:proofErr w:type="spellStart"/>
            <w:r w:rsidRPr="00F229DE">
              <w:t>sesion</w:t>
            </w:r>
            <w:proofErr w:type="spellEnd"/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APP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Logo de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. caja de texto correo. caja de texto </w:t>
            </w:r>
            <w:proofErr w:type="spellStart"/>
            <w:r w:rsidRPr="00F229DE">
              <w:t>pass</w:t>
            </w:r>
            <w:proofErr w:type="spellEnd"/>
            <w:r w:rsidRPr="00F229DE">
              <w:t xml:space="preserve">.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de inicio de </w:t>
            </w:r>
            <w:proofErr w:type="spellStart"/>
            <w:r w:rsidRPr="00F229DE">
              <w:t>sesion</w:t>
            </w:r>
            <w:proofErr w:type="spellEnd"/>
            <w:r w:rsidRPr="00F229DE">
              <w:t xml:space="preserve">.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de registro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El usuario ingrese sus datos y pueda cargar su perfil. El usuario pueda abrir la pantalla de nuevo registro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Esta </w:t>
            </w:r>
            <w:proofErr w:type="spellStart"/>
            <w:r w:rsidRPr="00F229DE">
              <w:t>info</w:t>
            </w:r>
            <w:proofErr w:type="spellEnd"/>
            <w:r w:rsidRPr="00F229DE">
              <w:t xml:space="preserve"> </w:t>
            </w:r>
            <w:proofErr w:type="spellStart"/>
            <w:r w:rsidRPr="00F229DE">
              <w:t>sera</w:t>
            </w:r>
            <w:proofErr w:type="spellEnd"/>
            <w:r w:rsidRPr="00F229DE">
              <w:t xml:space="preserve"> enviada al sistema y evaluada para poder iniciar </w:t>
            </w:r>
            <w:proofErr w:type="spellStart"/>
            <w:r w:rsidRPr="00F229DE">
              <w:t>sesion</w:t>
            </w:r>
            <w:proofErr w:type="spellEnd"/>
            <w:r w:rsidRPr="00F229DE">
              <w:t xml:space="preserve"> y cargar su perfil.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 pueda lanzar la pantalla de nuevo registro de usuario</w:t>
            </w:r>
          </w:p>
        </w:tc>
      </w:tr>
      <w:tr w:rsidR="00F229DE" w:rsidRPr="00F229DE" w:rsidTr="00C12268">
        <w:trPr>
          <w:trHeight w:val="288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RFPRU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Registro de usuario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APP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Logo de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, cajas de texto para los datos correspondientes (nombre, apellido, correo, </w:t>
            </w:r>
            <w:proofErr w:type="spellStart"/>
            <w:r w:rsidRPr="00F229DE">
              <w:t>telefono</w:t>
            </w:r>
            <w:proofErr w:type="spellEnd"/>
            <w:r w:rsidRPr="00F229DE">
              <w:t xml:space="preserve">), combo para el semestre,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radio para conductor o pasajero, caja de texto para modelo y color del </w:t>
            </w:r>
            <w:proofErr w:type="spellStart"/>
            <w:r w:rsidRPr="00F229DE">
              <w:t>vehiculo</w:t>
            </w:r>
            <w:proofErr w:type="spellEnd"/>
            <w:r w:rsidRPr="00F229DE">
              <w:t xml:space="preserve">, combo para el </w:t>
            </w:r>
            <w:proofErr w:type="spellStart"/>
            <w:r w:rsidRPr="00F229DE">
              <w:t>numero</w:t>
            </w:r>
            <w:proofErr w:type="spellEnd"/>
            <w:r w:rsidRPr="00F229DE">
              <w:t xml:space="preserve"> de </w:t>
            </w:r>
            <w:r w:rsidRPr="00F229DE">
              <w:lastRenderedPageBreak/>
              <w:t xml:space="preserve">asientos.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para continuar registro y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para cancelar registro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lastRenderedPageBreak/>
              <w:t xml:space="preserve">El usuario pueda ver el logo de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, pueda ingresar sus datos para completar un registro decidiendo el tipo de usuario siendo conductor o pasajero. el usuario puede terminar el registro o cancelarlo en el momento deseado. El registro </w:t>
            </w:r>
            <w:proofErr w:type="spellStart"/>
            <w:r w:rsidRPr="00F229DE">
              <w:t>sera</w:t>
            </w:r>
            <w:proofErr w:type="spellEnd"/>
            <w:r w:rsidRPr="00F229DE">
              <w:t xml:space="preserve"> correcto si y solo si los </w:t>
            </w:r>
            <w:r w:rsidRPr="00F229DE">
              <w:lastRenderedPageBreak/>
              <w:t xml:space="preserve">datos </w:t>
            </w:r>
            <w:proofErr w:type="spellStart"/>
            <w:r w:rsidRPr="00F229DE">
              <w:t>estan</w:t>
            </w:r>
            <w:proofErr w:type="spellEnd"/>
            <w:r w:rsidRPr="00F229DE">
              <w:t xml:space="preserve"> completos y sean validos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lastRenderedPageBreak/>
              <w:t xml:space="preserve">El usuario </w:t>
            </w:r>
            <w:proofErr w:type="spellStart"/>
            <w:r w:rsidRPr="00F229DE">
              <w:t>podra</w:t>
            </w:r>
            <w:proofErr w:type="spellEnd"/>
            <w:r w:rsidRPr="00F229DE">
              <w:t xml:space="preserve"> decidir el tipo de perfil que desea.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 evaluara el tipo de </w:t>
            </w:r>
            <w:proofErr w:type="spellStart"/>
            <w:r w:rsidRPr="00F229DE">
              <w:t>usuaio</w:t>
            </w:r>
            <w:proofErr w:type="spellEnd"/>
            <w:r w:rsidRPr="00F229DE">
              <w:t xml:space="preserve"> y </w:t>
            </w:r>
            <w:proofErr w:type="spellStart"/>
            <w:r w:rsidRPr="00F229DE">
              <w:t>pedira</w:t>
            </w:r>
            <w:proofErr w:type="spellEnd"/>
            <w:r w:rsidRPr="00F229DE">
              <w:t xml:space="preserve"> los datos obligatorios </w:t>
            </w:r>
            <w:proofErr w:type="spellStart"/>
            <w:r w:rsidRPr="00F229DE">
              <w:t>segun</w:t>
            </w:r>
            <w:proofErr w:type="spellEnd"/>
            <w:r w:rsidRPr="00F229DE">
              <w:t xml:space="preserve"> el tipo de usuario.</w:t>
            </w:r>
          </w:p>
        </w:tc>
      </w:tr>
      <w:tr w:rsidR="00F229DE" w:rsidRPr="00F229DE" w:rsidTr="00C12268">
        <w:trPr>
          <w:trHeight w:val="144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lastRenderedPageBreak/>
              <w:t>RFLPC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Pantalla de conductor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APP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Logo de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,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para actualizar los puntos </w:t>
            </w:r>
            <w:proofErr w:type="spellStart"/>
            <w:r w:rsidRPr="00F229DE">
              <w:t>ativos</w:t>
            </w:r>
            <w:proofErr w:type="spellEnd"/>
            <w:r w:rsidRPr="00F229DE">
              <w:t xml:space="preserve"> de los pasajeros que necesitan viaje, </w:t>
            </w:r>
            <w:proofErr w:type="spellStart"/>
            <w:r w:rsidRPr="00F229DE">
              <w:t>appi</w:t>
            </w:r>
            <w:proofErr w:type="spellEnd"/>
            <w:r w:rsidRPr="00F229DE">
              <w:t xml:space="preserve"> </w:t>
            </w:r>
            <w:proofErr w:type="spellStart"/>
            <w:r w:rsidRPr="00F229DE">
              <w:t>google</w:t>
            </w:r>
            <w:proofErr w:type="spellEnd"/>
            <w:r w:rsidRPr="00F229DE">
              <w:t xml:space="preserve"> </w:t>
            </w:r>
            <w:proofErr w:type="spellStart"/>
            <w:r w:rsidRPr="00F229DE">
              <w:t>maps</w:t>
            </w:r>
            <w:proofErr w:type="spellEnd"/>
            <w:r w:rsidRPr="00F229DE">
              <w:t xml:space="preserve"> para mostrar los puntos de los pasajeros activos.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El usuario conductor pueda ver el logo de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, pueda actualizar los puntos activos a </w:t>
            </w:r>
            <w:proofErr w:type="spellStart"/>
            <w:r w:rsidRPr="00F229DE">
              <w:t>traves</w:t>
            </w:r>
            <w:proofErr w:type="spellEnd"/>
            <w:r w:rsidRPr="00F229DE">
              <w:t xml:space="preserve"> del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para actualizar y que pueda visualizar los puntos en el mapa.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El usuario </w:t>
            </w:r>
            <w:proofErr w:type="spellStart"/>
            <w:r w:rsidRPr="00F229DE">
              <w:t>podra</w:t>
            </w:r>
            <w:proofErr w:type="spellEnd"/>
            <w:r w:rsidRPr="00F229DE">
              <w:t xml:space="preserve"> actualizar las ubicaciones de los pasajeros.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 </w:t>
            </w:r>
            <w:proofErr w:type="spellStart"/>
            <w:r w:rsidRPr="00F229DE">
              <w:t>hara</w:t>
            </w:r>
            <w:proofErr w:type="spellEnd"/>
            <w:r w:rsidRPr="00F229DE">
              <w:t xml:space="preserve"> una </w:t>
            </w:r>
            <w:proofErr w:type="spellStart"/>
            <w:r w:rsidRPr="00F229DE">
              <w:t>peticion</w:t>
            </w:r>
            <w:proofErr w:type="spellEnd"/>
            <w:r w:rsidRPr="00F229DE">
              <w:t xml:space="preserve"> al servidor y el servicio web mandara respuesta con los datos de las ubicaciones de los pasajeros</w:t>
            </w:r>
          </w:p>
        </w:tc>
      </w:tr>
      <w:tr w:rsidR="00F229DE" w:rsidRPr="00F229DE" w:rsidTr="00C12268">
        <w:trPr>
          <w:trHeight w:val="2880"/>
        </w:trPr>
        <w:tc>
          <w:tcPr>
            <w:tcW w:w="1134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RFLPP</w:t>
            </w:r>
          </w:p>
        </w:tc>
        <w:tc>
          <w:tcPr>
            <w:tcW w:w="1702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Pantalla de pasajero</w:t>
            </w:r>
          </w:p>
        </w:tc>
        <w:tc>
          <w:tcPr>
            <w:tcW w:w="1559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>APP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Logo de 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, </w:t>
            </w:r>
            <w:proofErr w:type="spellStart"/>
            <w:r w:rsidRPr="00F229DE">
              <w:t>boton</w:t>
            </w:r>
            <w:proofErr w:type="spellEnd"/>
            <w:r w:rsidRPr="00F229DE">
              <w:t xml:space="preserve"> </w:t>
            </w:r>
            <w:proofErr w:type="spellStart"/>
            <w:r w:rsidRPr="00F229DE">
              <w:t>switch</w:t>
            </w:r>
            <w:proofErr w:type="spellEnd"/>
            <w:r w:rsidRPr="00F229DE">
              <w:t xml:space="preserve"> que controlara el estatus del pasajero, </w:t>
            </w:r>
            <w:proofErr w:type="spellStart"/>
            <w:r w:rsidRPr="00F229DE">
              <w:t>layout</w:t>
            </w:r>
            <w:proofErr w:type="spellEnd"/>
            <w:r w:rsidRPr="00F229DE">
              <w:t xml:space="preserve"> donde se mostraran los datos del conductor y datos del </w:t>
            </w:r>
            <w:r w:rsidR="00C12268" w:rsidRPr="00F229DE">
              <w:t>vehículo</w:t>
            </w:r>
            <w:r w:rsidRPr="00F229DE">
              <w:t xml:space="preserve"> que prestaran el servicio, estos datos </w:t>
            </w:r>
            <w:proofErr w:type="spellStart"/>
            <w:r w:rsidRPr="00F229DE">
              <w:t>seran</w:t>
            </w:r>
            <w:proofErr w:type="spellEnd"/>
            <w:r w:rsidRPr="00F229DE">
              <w:t xml:space="preserve"> visibles si y solo si el pasajero es aceptado por un conductor, estos datos </w:t>
            </w:r>
            <w:proofErr w:type="spellStart"/>
            <w:r w:rsidRPr="00F229DE">
              <w:t>estaran</w:t>
            </w:r>
            <w:proofErr w:type="spellEnd"/>
            <w:r w:rsidRPr="00F229DE">
              <w:t xml:space="preserve"> visibles un </w:t>
            </w:r>
            <w:proofErr w:type="spellStart"/>
            <w:r w:rsidRPr="00F229DE">
              <w:t>limite</w:t>
            </w:r>
            <w:proofErr w:type="spellEnd"/>
            <w:r w:rsidRPr="00F229DE">
              <w:t xml:space="preserve"> de 16 horas a partir de que fue </w:t>
            </w:r>
            <w:proofErr w:type="spellStart"/>
            <w:r w:rsidRPr="00F229DE">
              <w:t>aceptdo</w:t>
            </w:r>
            <w:proofErr w:type="spellEnd"/>
            <w:r w:rsidRPr="00F229DE">
              <w:t xml:space="preserve"> el viaje</w:t>
            </w:r>
          </w:p>
        </w:tc>
        <w:tc>
          <w:tcPr>
            <w:tcW w:w="2410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El usuario pueda activarse para solicitar un viaje y ver los datos del conductor y </w:t>
            </w:r>
            <w:proofErr w:type="spellStart"/>
            <w:r w:rsidRPr="00F229DE">
              <w:t>vehiculo</w:t>
            </w:r>
            <w:proofErr w:type="spellEnd"/>
            <w:r w:rsidRPr="00F229DE">
              <w:t xml:space="preserve"> cuando sea aceptado su solicitud, estos datos </w:t>
            </w:r>
            <w:proofErr w:type="spellStart"/>
            <w:r w:rsidRPr="00F229DE">
              <w:t>seran</w:t>
            </w:r>
            <w:proofErr w:type="spellEnd"/>
            <w:r w:rsidRPr="00F229DE">
              <w:t xml:space="preserve"> visibles cuando sea aceptado y </w:t>
            </w:r>
            <w:proofErr w:type="spellStart"/>
            <w:r w:rsidRPr="00F229DE">
              <w:t>tendran</w:t>
            </w:r>
            <w:proofErr w:type="spellEnd"/>
            <w:r w:rsidRPr="00F229DE">
              <w:t xml:space="preserve"> una </w:t>
            </w:r>
            <w:proofErr w:type="spellStart"/>
            <w:r w:rsidRPr="00F229DE">
              <w:t>duracion</w:t>
            </w:r>
            <w:proofErr w:type="spellEnd"/>
            <w:r w:rsidRPr="00F229DE">
              <w:t xml:space="preserve"> de 16 horas a partir de que fue aceptado</w:t>
            </w:r>
          </w:p>
        </w:tc>
        <w:tc>
          <w:tcPr>
            <w:tcW w:w="2268" w:type="dxa"/>
            <w:vAlign w:val="center"/>
            <w:hideMark/>
          </w:tcPr>
          <w:p w:rsidR="00F229DE" w:rsidRPr="00F229DE" w:rsidRDefault="00F229DE" w:rsidP="00C12268">
            <w:pPr>
              <w:jc w:val="center"/>
            </w:pPr>
            <w:r w:rsidRPr="00F229DE">
              <w:t xml:space="preserve">La </w:t>
            </w:r>
            <w:proofErr w:type="spellStart"/>
            <w:r w:rsidRPr="00F229DE">
              <w:t>app</w:t>
            </w:r>
            <w:proofErr w:type="spellEnd"/>
            <w:r w:rsidRPr="00F229DE">
              <w:t xml:space="preserve"> mostrara los datos a partir de que el servicio web le indique que el viaje fue aceptado</w:t>
            </w:r>
          </w:p>
        </w:tc>
      </w:tr>
    </w:tbl>
    <w:p w:rsidR="00F229DE" w:rsidRDefault="00F229DE"/>
    <w:sectPr w:rsidR="00F229DE" w:rsidSect="0004050C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95" w:rsidRDefault="00F42395" w:rsidP="00F229DE">
      <w:pPr>
        <w:spacing w:after="0" w:line="240" w:lineRule="auto"/>
      </w:pPr>
      <w:r>
        <w:separator/>
      </w:r>
    </w:p>
  </w:endnote>
  <w:endnote w:type="continuationSeparator" w:id="0">
    <w:p w:rsidR="00F42395" w:rsidRDefault="00F42395" w:rsidP="00F2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4C0" w:rsidRDefault="006044C0">
    <w:pPr>
      <w:pStyle w:val="Piedepgina"/>
      <w:jc w:val="center"/>
    </w:pPr>
  </w:p>
  <w:p w:rsidR="006044C0" w:rsidRDefault="00604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95" w:rsidRDefault="00F42395" w:rsidP="00F229DE">
      <w:pPr>
        <w:spacing w:after="0" w:line="240" w:lineRule="auto"/>
      </w:pPr>
      <w:r>
        <w:separator/>
      </w:r>
    </w:p>
  </w:footnote>
  <w:footnote w:type="continuationSeparator" w:id="0">
    <w:p w:rsidR="00F42395" w:rsidRDefault="00F42395" w:rsidP="00F2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37318"/>
    <w:multiLevelType w:val="multilevel"/>
    <w:tmpl w:val="5DAC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468CC"/>
    <w:multiLevelType w:val="multilevel"/>
    <w:tmpl w:val="703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D01B3"/>
    <w:multiLevelType w:val="multilevel"/>
    <w:tmpl w:val="CE66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894E84"/>
    <w:multiLevelType w:val="multilevel"/>
    <w:tmpl w:val="DFC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C7D73"/>
    <w:multiLevelType w:val="multilevel"/>
    <w:tmpl w:val="020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F51B6"/>
    <w:multiLevelType w:val="hybridMultilevel"/>
    <w:tmpl w:val="ECAC0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31BA7"/>
    <w:multiLevelType w:val="multilevel"/>
    <w:tmpl w:val="3002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B73BC9"/>
    <w:multiLevelType w:val="multilevel"/>
    <w:tmpl w:val="7BA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1"/>
    <w:rsid w:val="0004050C"/>
    <w:rsid w:val="00540BC7"/>
    <w:rsid w:val="006044C0"/>
    <w:rsid w:val="008A471C"/>
    <w:rsid w:val="00934C86"/>
    <w:rsid w:val="00A16B21"/>
    <w:rsid w:val="00C12268"/>
    <w:rsid w:val="00E92AF5"/>
    <w:rsid w:val="00F229DE"/>
    <w:rsid w:val="00F4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F3B9A-1C41-4FB2-A017-84EAF360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A16B21"/>
  </w:style>
  <w:style w:type="paragraph" w:styleId="Sinespaciado">
    <w:name w:val="No Spacing"/>
    <w:link w:val="SinespaciadoCar"/>
    <w:uiPriority w:val="1"/>
    <w:qFormat/>
    <w:rsid w:val="0004050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50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22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9DE"/>
  </w:style>
  <w:style w:type="paragraph" w:styleId="Piedepgina">
    <w:name w:val="footer"/>
    <w:basedOn w:val="Normal"/>
    <w:link w:val="PiedepginaCar"/>
    <w:uiPriority w:val="99"/>
    <w:unhideWhenUsed/>
    <w:rsid w:val="00F22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9DE"/>
  </w:style>
  <w:style w:type="table" w:styleId="Tablaconcuadrcula">
    <w:name w:val="Table Grid"/>
    <w:basedOn w:val="Tablanormal"/>
    <w:uiPriority w:val="39"/>
    <w:rsid w:val="00F22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04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044C0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6044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21B0FF-6259-48ED-AE90-85CA8557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1430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basado en el estándar IEEE 830</vt:lpstr>
    </vt:vector>
  </TitlesOfParts>
  <Company>rAITE</Company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basado en el estándar IEEE 830</dc:title>
  <dc:subject>RAITE</dc:subject>
  <dc:creator>Valentin</dc:creator>
  <cp:keywords/>
  <dc:description/>
  <cp:lastModifiedBy>PC1</cp:lastModifiedBy>
  <cp:revision>4</cp:revision>
  <cp:lastPrinted>2016-12-09T14:36:00Z</cp:lastPrinted>
  <dcterms:created xsi:type="dcterms:W3CDTF">2016-12-04T18:41:00Z</dcterms:created>
  <dcterms:modified xsi:type="dcterms:W3CDTF">2016-12-09T14:36:00Z</dcterms:modified>
</cp:coreProperties>
</file>