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13705638"/>
        <w:docPartObj>
          <w:docPartGallery w:val="Cover Pages"/>
          <w:docPartUnique/>
        </w:docPartObj>
      </w:sdtPr>
      <w:sdtEndPr>
        <w:rPr>
          <w:b/>
        </w:rPr>
      </w:sdtEndPr>
      <w:sdtContent>
        <w:p w:rsidR="00286F1C" w:rsidRDefault="00286F1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286F1C" w:rsidRDefault="00286F1C">
                                      <w:pPr>
                                        <w:pStyle w:val="Sinespaciado"/>
                                        <w:jc w:val="right"/>
                                        <w:rPr>
                                          <w:color w:val="FFFFFF" w:themeColor="background1"/>
                                          <w:sz w:val="28"/>
                                          <w:szCs w:val="28"/>
                                        </w:rPr>
                                      </w:pPr>
                                      <w:r>
                                        <w:rPr>
                                          <w:color w:val="FFFFFF" w:themeColor="background1"/>
                                          <w:sz w:val="28"/>
                                          <w:szCs w:val="28"/>
                                          <w:lang w:val="es-ES"/>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286F1C" w:rsidRDefault="00286F1C">
                                <w:pPr>
                                  <w:pStyle w:val="Sinespaciado"/>
                                  <w:jc w:val="right"/>
                                  <w:rPr>
                                    <w:color w:val="FFFFFF" w:themeColor="background1"/>
                                    <w:sz w:val="28"/>
                                    <w:szCs w:val="28"/>
                                  </w:rPr>
                                </w:pPr>
                                <w:r>
                                  <w:rPr>
                                    <w:color w:val="FFFFFF" w:themeColor="background1"/>
                                    <w:sz w:val="28"/>
                                    <w:szCs w:val="28"/>
                                    <w:lang w:val="es-ES"/>
                                  </w:rPr>
                                  <w:t>[Fecha]</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F1C" w:rsidRDefault="00AE0B1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86F1C">
                                      <w:rPr>
                                        <w:color w:val="5B9BD5" w:themeColor="accent1"/>
                                        <w:sz w:val="26"/>
                                        <w:szCs w:val="26"/>
                                      </w:rPr>
                                      <w:t>Valentin</w:t>
                                    </w:r>
                                  </w:sdtContent>
                                </w:sdt>
                              </w:p>
                              <w:p w:rsidR="00286F1C" w:rsidRDefault="00AE0B1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86F1C">
                                      <w:rPr>
                                        <w:caps/>
                                        <w:color w:val="595959" w:themeColor="text1" w:themeTint="A6"/>
                                        <w:sz w:val="20"/>
                                        <w:szCs w:val="20"/>
                                      </w:rPr>
                                      <w:t>PTK-SOFt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286F1C" w:rsidRDefault="00286F1C">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Valentin</w:t>
                              </w:r>
                            </w:sdtContent>
                          </w:sdt>
                        </w:p>
                        <w:p w:rsidR="00286F1C" w:rsidRDefault="00286F1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PTK-SOFt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F1C" w:rsidRDefault="00AE0B1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86F1C">
                                      <w:rPr>
                                        <w:rFonts w:asciiTheme="majorHAnsi" w:eastAsiaTheme="majorEastAsia" w:hAnsiTheme="majorHAnsi" w:cstheme="majorBidi"/>
                                        <w:color w:val="262626" w:themeColor="text1" w:themeTint="D9"/>
                                        <w:sz w:val="72"/>
                                        <w:szCs w:val="72"/>
                                      </w:rPr>
                                      <w:t>Plan de negocios</w:t>
                                    </w:r>
                                  </w:sdtContent>
                                </w:sdt>
                              </w:p>
                              <w:p w:rsidR="00286F1C" w:rsidRDefault="00AE0B1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6F1C">
                                      <w:rPr>
                                        <w:color w:val="404040" w:themeColor="text1" w:themeTint="BF"/>
                                        <w:sz w:val="36"/>
                                        <w:szCs w:val="36"/>
                                      </w:rPr>
                                      <w:t>PTK-Soft - Raite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286F1C" w:rsidRDefault="00286F1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Plan de negocios</w:t>
                              </w:r>
                            </w:sdtContent>
                          </w:sdt>
                        </w:p>
                        <w:p w:rsidR="00286F1C" w:rsidRDefault="00286F1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PTK-Soft - Raite</w:t>
                              </w:r>
                            </w:sdtContent>
                          </w:sdt>
                        </w:p>
                      </w:txbxContent>
                    </v:textbox>
                    <w10:wrap anchorx="page" anchory="page"/>
                  </v:shape>
                </w:pict>
              </mc:Fallback>
            </mc:AlternateContent>
          </w:r>
        </w:p>
        <w:p w:rsidR="00000167" w:rsidRDefault="00286F1C" w:rsidP="002764D9">
          <w:pPr>
            <w:rPr>
              <w:b/>
            </w:rPr>
          </w:pPr>
          <w:r>
            <w:rPr>
              <w:b/>
              <w:noProof/>
              <w:lang w:eastAsia="es-MX"/>
            </w:rPr>
            <w:drawing>
              <wp:anchor distT="0" distB="0" distL="114300" distR="114300" simplePos="0" relativeHeight="251662336" behindDoc="0" locked="0" layoutInCell="1" allowOverlap="1">
                <wp:simplePos x="0" y="0"/>
                <wp:positionH relativeFrom="margin">
                  <wp:align>right</wp:align>
                </wp:positionH>
                <wp:positionV relativeFrom="paragraph">
                  <wp:posOffset>2796540</wp:posOffset>
                </wp:positionV>
                <wp:extent cx="3400424" cy="3400426"/>
                <wp:effectExtent l="0" t="0" r="0" b="0"/>
                <wp:wrapNone/>
                <wp:docPr id="11" name="Imagen 11" descr="C:\Users\Valentin\Desktop\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Desktop\log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0424" cy="34004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br w:type="page"/>
          </w:r>
        </w:p>
      </w:sdtContent>
    </w:sdt>
    <w:p w:rsidR="00AE0B16" w:rsidRPr="00AE0B16" w:rsidRDefault="00AE0B16" w:rsidP="00AE0B16">
      <w:pPr>
        <w:pStyle w:val="Prrafodelista"/>
        <w:numPr>
          <w:ilvl w:val="0"/>
          <w:numId w:val="9"/>
        </w:numPr>
        <w:rPr>
          <w:rFonts w:ascii="Arial" w:hAnsi="Arial" w:cs="Arial"/>
          <w:b/>
          <w:sz w:val="24"/>
          <w:szCs w:val="24"/>
        </w:rPr>
      </w:pPr>
      <w:r w:rsidRPr="00AE0B16">
        <w:rPr>
          <w:rFonts w:ascii="Arial" w:hAnsi="Arial" w:cs="Arial"/>
          <w:b/>
          <w:sz w:val="24"/>
          <w:szCs w:val="24"/>
        </w:rPr>
        <w:lastRenderedPageBreak/>
        <w:t>PLAN DE NEGOCIOS</w:t>
      </w:r>
      <w:r w:rsidRPr="00AE0B16">
        <w:rPr>
          <w:rFonts w:ascii="Arial" w:hAnsi="Arial" w:cs="Arial"/>
          <w:b/>
          <w:sz w:val="24"/>
          <w:szCs w:val="24"/>
        </w:rPr>
        <w:tab/>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 xml:space="preserve">Introducción </w:t>
      </w:r>
      <w:r>
        <w:rPr>
          <w:rFonts w:ascii="Arial" w:hAnsi="Arial" w:cs="Arial"/>
          <w:b/>
          <w:sz w:val="24"/>
          <w:szCs w:val="24"/>
        </w:rPr>
        <w:br/>
      </w:r>
      <w:bookmarkStart w:id="0" w:name="_GoBack"/>
      <w:bookmarkEnd w:id="0"/>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Nombre de la empresa</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Tipo:</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Visión:</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Misión:</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 xml:space="preserve">Valores: </w:t>
      </w:r>
      <w:r>
        <w:rPr>
          <w:rFonts w:ascii="Arial" w:hAnsi="Arial" w:cs="Arial"/>
          <w:b/>
          <w:sz w:val="24"/>
          <w:szCs w:val="24"/>
        </w:rPr>
        <w:br/>
      </w:r>
    </w:p>
    <w:p w:rsidR="00AE0B16" w:rsidRPr="00AE0B16" w:rsidRDefault="00AE0B16" w:rsidP="00AE0B16">
      <w:pPr>
        <w:pStyle w:val="Prrafodelista"/>
        <w:numPr>
          <w:ilvl w:val="1"/>
          <w:numId w:val="9"/>
        </w:numPr>
        <w:rPr>
          <w:b/>
        </w:rPr>
      </w:pPr>
      <w:r w:rsidRPr="00AE0B16">
        <w:rPr>
          <w:rFonts w:ascii="Arial" w:hAnsi="Arial" w:cs="Arial"/>
          <w:b/>
          <w:sz w:val="24"/>
          <w:szCs w:val="24"/>
        </w:rPr>
        <w:t>FODA</w:t>
      </w:r>
    </w:p>
    <w:p w:rsidR="00AE0B16" w:rsidRPr="00AE0B16" w:rsidRDefault="00AE0B16" w:rsidP="00AE0B16">
      <w:pPr>
        <w:pStyle w:val="Prrafodelista"/>
        <w:numPr>
          <w:ilvl w:val="2"/>
          <w:numId w:val="9"/>
        </w:numPr>
        <w:rPr>
          <w:b/>
        </w:rPr>
      </w:pPr>
      <w:r w:rsidRPr="00AE0B16">
        <w:rPr>
          <w:rFonts w:ascii="Arial" w:hAnsi="Arial" w:cs="Arial"/>
          <w:b/>
          <w:sz w:val="24"/>
          <w:szCs w:val="24"/>
        </w:rPr>
        <w:t xml:space="preserve">Fortalezas </w:t>
      </w:r>
    </w:p>
    <w:p w:rsidR="00AE0B16" w:rsidRPr="00AE0B16" w:rsidRDefault="00AE0B16" w:rsidP="00AE0B16">
      <w:pPr>
        <w:pStyle w:val="Prrafodelista"/>
        <w:numPr>
          <w:ilvl w:val="2"/>
          <w:numId w:val="9"/>
        </w:numPr>
        <w:rPr>
          <w:b/>
        </w:rPr>
      </w:pPr>
      <w:r w:rsidRPr="00AE0B16">
        <w:rPr>
          <w:rFonts w:ascii="Arial" w:hAnsi="Arial" w:cs="Arial"/>
          <w:b/>
          <w:sz w:val="24"/>
          <w:szCs w:val="24"/>
        </w:rPr>
        <w:t xml:space="preserve">Oportunidades </w:t>
      </w:r>
    </w:p>
    <w:p w:rsidR="00AE0B16" w:rsidRPr="00AE0B16" w:rsidRDefault="00AE0B16" w:rsidP="00AE0B16">
      <w:pPr>
        <w:pStyle w:val="Prrafodelista"/>
        <w:numPr>
          <w:ilvl w:val="2"/>
          <w:numId w:val="9"/>
        </w:numPr>
        <w:rPr>
          <w:b/>
        </w:rPr>
      </w:pPr>
      <w:r w:rsidRPr="00AE0B16">
        <w:rPr>
          <w:rFonts w:ascii="Arial" w:hAnsi="Arial" w:cs="Arial"/>
          <w:b/>
          <w:sz w:val="24"/>
          <w:szCs w:val="24"/>
        </w:rPr>
        <w:t xml:space="preserve">Debilidades </w:t>
      </w:r>
    </w:p>
    <w:p w:rsidR="00AE0B16" w:rsidRPr="00AE0B16" w:rsidRDefault="00AE0B16" w:rsidP="00AE0B16">
      <w:pPr>
        <w:pStyle w:val="Prrafodelista"/>
        <w:numPr>
          <w:ilvl w:val="2"/>
          <w:numId w:val="9"/>
        </w:numPr>
        <w:rPr>
          <w:b/>
        </w:rPr>
      </w:pPr>
      <w:r w:rsidRPr="00AE0B16">
        <w:rPr>
          <w:rFonts w:ascii="Arial" w:hAnsi="Arial" w:cs="Arial"/>
          <w:b/>
          <w:sz w:val="24"/>
          <w:szCs w:val="24"/>
        </w:rPr>
        <w:t xml:space="preserve">Amenazas </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Comportamiento del sector.</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Estructura mecánica</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 xml:space="preserve">Estrategia de distribución </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Plan de ventas</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 xml:space="preserve">Mercadotecnia </w:t>
      </w:r>
      <w:r>
        <w:rPr>
          <w:rFonts w:ascii="Arial" w:hAnsi="Arial" w:cs="Arial"/>
          <w:b/>
          <w:sz w:val="24"/>
          <w:szCs w:val="24"/>
        </w:rPr>
        <w:br/>
      </w:r>
    </w:p>
    <w:p w:rsidR="00AE0B16" w:rsidRPr="00AE0B16" w:rsidRDefault="00AE0B16" w:rsidP="00AE0B16">
      <w:pPr>
        <w:pStyle w:val="Prrafodelista"/>
        <w:numPr>
          <w:ilvl w:val="1"/>
          <w:numId w:val="9"/>
        </w:numPr>
        <w:rPr>
          <w:b/>
        </w:rPr>
      </w:pPr>
      <w:r w:rsidRPr="00AE0B16">
        <w:rPr>
          <w:rFonts w:ascii="Arial" w:hAnsi="Arial" w:cs="Arial"/>
          <w:b/>
          <w:sz w:val="24"/>
          <w:szCs w:val="24"/>
        </w:rPr>
        <w:t>Publicidad</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Plan financiero</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Plan de inversión</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 xml:space="preserve">Proyección de ventas </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Proyección económica</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Viabilidad de la idea.</w:t>
      </w:r>
      <w:r>
        <w:rPr>
          <w:rFonts w:ascii="Arial" w:hAnsi="Arial" w:cs="Arial"/>
          <w:b/>
          <w:sz w:val="24"/>
          <w:szCs w:val="24"/>
        </w:rPr>
        <w:br/>
      </w:r>
    </w:p>
    <w:p w:rsidR="00AE0B16" w:rsidRPr="00AE0B16" w:rsidRDefault="00AE0B16" w:rsidP="00AE0B16">
      <w:pPr>
        <w:pStyle w:val="Prrafodelista"/>
        <w:numPr>
          <w:ilvl w:val="1"/>
          <w:numId w:val="9"/>
        </w:numPr>
        <w:rPr>
          <w:rFonts w:ascii="Arial" w:hAnsi="Arial" w:cs="Arial"/>
          <w:b/>
          <w:sz w:val="24"/>
          <w:szCs w:val="24"/>
        </w:rPr>
      </w:pPr>
      <w:r w:rsidRPr="00AE0B16">
        <w:rPr>
          <w:rFonts w:ascii="Arial" w:hAnsi="Arial" w:cs="Arial"/>
          <w:b/>
          <w:sz w:val="24"/>
          <w:szCs w:val="24"/>
        </w:rPr>
        <w:t xml:space="preserve">Bibliografía </w:t>
      </w:r>
    </w:p>
    <w:p w:rsidR="00AE0B16" w:rsidRDefault="00AE0B16" w:rsidP="00286F1C">
      <w:pPr>
        <w:jc w:val="both"/>
        <w:rPr>
          <w:rFonts w:ascii="Arial" w:hAnsi="Arial" w:cs="Arial"/>
          <w:b/>
          <w:sz w:val="24"/>
          <w:szCs w:val="24"/>
        </w:rPr>
      </w:pPr>
    </w:p>
    <w:p w:rsidR="002764D9" w:rsidRPr="00EB285C" w:rsidRDefault="002764D9" w:rsidP="00286F1C">
      <w:pPr>
        <w:jc w:val="both"/>
        <w:rPr>
          <w:rFonts w:ascii="Arial" w:hAnsi="Arial" w:cs="Arial"/>
          <w:b/>
          <w:sz w:val="24"/>
          <w:szCs w:val="24"/>
        </w:rPr>
      </w:pPr>
      <w:r w:rsidRPr="00EB285C">
        <w:rPr>
          <w:rFonts w:ascii="Arial" w:hAnsi="Arial" w:cs="Arial"/>
          <w:b/>
          <w:sz w:val="24"/>
          <w:szCs w:val="24"/>
        </w:rPr>
        <w:lastRenderedPageBreak/>
        <w:t>PLAN DE NEGOCIOS</w:t>
      </w:r>
      <w:r w:rsidRPr="00EB285C">
        <w:rPr>
          <w:rFonts w:ascii="Arial" w:hAnsi="Arial" w:cs="Arial"/>
          <w:b/>
          <w:sz w:val="24"/>
          <w:szCs w:val="24"/>
        </w:rPr>
        <w:tab/>
      </w:r>
    </w:p>
    <w:p w:rsidR="00924FE4" w:rsidRPr="00EB285C" w:rsidRDefault="00924FE4" w:rsidP="00286F1C">
      <w:pPr>
        <w:jc w:val="both"/>
        <w:rPr>
          <w:rFonts w:ascii="Arial" w:hAnsi="Arial" w:cs="Arial"/>
          <w:b/>
          <w:sz w:val="24"/>
          <w:szCs w:val="24"/>
        </w:rPr>
      </w:pPr>
      <w:r w:rsidRPr="00EB285C">
        <w:rPr>
          <w:rFonts w:ascii="Arial" w:hAnsi="Arial" w:cs="Arial"/>
          <w:b/>
          <w:sz w:val="24"/>
          <w:szCs w:val="24"/>
        </w:rPr>
        <w:t xml:space="preserve">Introducción </w:t>
      </w:r>
    </w:p>
    <w:p w:rsidR="00924FE4" w:rsidRPr="00EB285C" w:rsidRDefault="00924FE4" w:rsidP="00286F1C">
      <w:pPr>
        <w:ind w:left="708"/>
        <w:jc w:val="both"/>
        <w:rPr>
          <w:rFonts w:ascii="Arial" w:hAnsi="Arial" w:cs="Arial"/>
          <w:sz w:val="24"/>
          <w:szCs w:val="24"/>
        </w:rPr>
      </w:pPr>
      <w:r w:rsidRPr="00EB285C">
        <w:rPr>
          <w:rFonts w:ascii="Arial" w:hAnsi="Arial" w:cs="Arial"/>
          <w:sz w:val="24"/>
          <w:szCs w:val="24"/>
        </w:rPr>
        <w:t xml:space="preserve">El desarrollo de software en empresas mexicanas a tomado gran importancia en diferentes sectores como son la producción, diseño, administración, comercialización y servicios generales. Esto ha generado gran crecimiento en la producción bruta y empleo directo e indirecto. </w:t>
      </w:r>
    </w:p>
    <w:p w:rsidR="00924FE4" w:rsidRPr="00EB285C" w:rsidRDefault="00924FE4" w:rsidP="00286F1C">
      <w:pPr>
        <w:ind w:left="708"/>
        <w:jc w:val="both"/>
        <w:rPr>
          <w:rFonts w:ascii="Arial" w:hAnsi="Arial" w:cs="Arial"/>
          <w:sz w:val="24"/>
          <w:szCs w:val="24"/>
        </w:rPr>
      </w:pPr>
      <w:r w:rsidRPr="00EB285C">
        <w:rPr>
          <w:rFonts w:ascii="Arial" w:hAnsi="Arial" w:cs="Arial"/>
          <w:sz w:val="24"/>
          <w:szCs w:val="24"/>
        </w:rPr>
        <w:t xml:space="preserve">Existen aspectos como piratería que han afectado el mercado de desarrollo de software y esto </w:t>
      </w:r>
      <w:r w:rsidR="00A20576" w:rsidRPr="00EB285C">
        <w:rPr>
          <w:rFonts w:ascii="Arial" w:hAnsi="Arial" w:cs="Arial"/>
          <w:sz w:val="24"/>
          <w:szCs w:val="24"/>
        </w:rPr>
        <w:t>ha</w:t>
      </w:r>
      <w:r w:rsidRPr="00EB285C">
        <w:rPr>
          <w:rFonts w:ascii="Arial" w:hAnsi="Arial" w:cs="Arial"/>
          <w:sz w:val="24"/>
          <w:szCs w:val="24"/>
        </w:rPr>
        <w:t xml:space="preserve"> contribuido a fomentar los contratos y firmas de acuerdos entre la industria dando paso </w:t>
      </w:r>
      <w:r w:rsidR="00A20576" w:rsidRPr="00EB285C">
        <w:rPr>
          <w:rFonts w:ascii="Arial" w:hAnsi="Arial" w:cs="Arial"/>
          <w:sz w:val="24"/>
          <w:szCs w:val="24"/>
        </w:rPr>
        <w:t>así</w:t>
      </w:r>
      <w:r w:rsidRPr="00EB285C">
        <w:rPr>
          <w:rFonts w:ascii="Arial" w:hAnsi="Arial" w:cs="Arial"/>
          <w:sz w:val="24"/>
          <w:szCs w:val="24"/>
        </w:rPr>
        <w:t xml:space="preserve"> a que las autoridades correspondientes tomen las medidas necesarias como creación de leyes para la protección del software y que se castigue la piratería de software. </w:t>
      </w:r>
    </w:p>
    <w:p w:rsidR="00924FE4" w:rsidRPr="00EB285C" w:rsidRDefault="002F2762" w:rsidP="00286F1C">
      <w:pPr>
        <w:ind w:left="708"/>
        <w:jc w:val="both"/>
        <w:rPr>
          <w:rFonts w:ascii="Arial" w:hAnsi="Arial" w:cs="Arial"/>
          <w:sz w:val="24"/>
          <w:szCs w:val="24"/>
        </w:rPr>
      </w:pPr>
      <w:r w:rsidRPr="00EB285C">
        <w:rPr>
          <w:rFonts w:ascii="Arial" w:hAnsi="Arial" w:cs="Arial"/>
          <w:sz w:val="24"/>
          <w:szCs w:val="24"/>
        </w:rPr>
        <w:t xml:space="preserve">Los acuerdos firmados por la industria aseguran la integridad de la propiedad intelectual del software a medida. Esto hace que la industria tenga un desarrollo importante. Con el apoyo de estos contratos la creación </w:t>
      </w:r>
      <w:r w:rsidR="00113B63" w:rsidRPr="00EB285C">
        <w:rPr>
          <w:rFonts w:ascii="Arial" w:hAnsi="Arial" w:cs="Arial"/>
          <w:sz w:val="24"/>
          <w:szCs w:val="24"/>
        </w:rPr>
        <w:t xml:space="preserve">de software aumenta y con esto la demanda. </w:t>
      </w:r>
    </w:p>
    <w:p w:rsidR="00113B63" w:rsidRPr="00EB285C" w:rsidRDefault="00113B63" w:rsidP="00286F1C">
      <w:pPr>
        <w:ind w:left="708"/>
        <w:jc w:val="both"/>
        <w:rPr>
          <w:rFonts w:ascii="Arial" w:hAnsi="Arial" w:cs="Arial"/>
          <w:sz w:val="24"/>
          <w:szCs w:val="24"/>
        </w:rPr>
      </w:pPr>
      <w:r w:rsidRPr="00EB285C">
        <w:rPr>
          <w:rFonts w:ascii="Arial" w:hAnsi="Arial" w:cs="Arial"/>
          <w:sz w:val="24"/>
          <w:szCs w:val="24"/>
        </w:rPr>
        <w:t>El área de oportunidad para la industria del software está</w:t>
      </w:r>
      <w:r w:rsidR="00465671" w:rsidRPr="00EB285C">
        <w:rPr>
          <w:rFonts w:ascii="Arial" w:hAnsi="Arial" w:cs="Arial"/>
          <w:sz w:val="24"/>
          <w:szCs w:val="24"/>
        </w:rPr>
        <w:t xml:space="preserve"> aumentando cada vez más dando lugar a la generación de nuevos negocios, nos hemos propuesto la tarea de generar nuestra propia marca y contribuir a la generación de empleo para poder afrontar los desafíos que el sector de desarrollo de software.</w:t>
      </w:r>
    </w:p>
    <w:p w:rsidR="00465671" w:rsidRPr="00EB285C" w:rsidRDefault="00465671" w:rsidP="00286F1C">
      <w:pPr>
        <w:ind w:left="708"/>
        <w:jc w:val="both"/>
        <w:rPr>
          <w:rFonts w:ascii="Arial" w:hAnsi="Arial" w:cs="Arial"/>
          <w:sz w:val="24"/>
          <w:szCs w:val="24"/>
        </w:rPr>
      </w:pPr>
      <w:r w:rsidRPr="00EB285C">
        <w:rPr>
          <w:rFonts w:ascii="Arial" w:hAnsi="Arial" w:cs="Arial"/>
          <w:sz w:val="24"/>
          <w:szCs w:val="24"/>
        </w:rPr>
        <w:t xml:space="preserve">PTK-Soft contara con servicios de apoyo para el sector informático. Los servicios ofrecidos serán los siguientes </w:t>
      </w:r>
    </w:p>
    <w:p w:rsidR="00465671" w:rsidRPr="00EB285C" w:rsidRDefault="00465671" w:rsidP="00286F1C">
      <w:pPr>
        <w:pStyle w:val="Prrafodelista"/>
        <w:numPr>
          <w:ilvl w:val="0"/>
          <w:numId w:val="1"/>
        </w:numPr>
        <w:jc w:val="both"/>
        <w:rPr>
          <w:rFonts w:ascii="Arial" w:hAnsi="Arial" w:cs="Arial"/>
          <w:sz w:val="24"/>
          <w:szCs w:val="24"/>
        </w:rPr>
      </w:pPr>
      <w:r w:rsidRPr="00EB285C">
        <w:rPr>
          <w:rFonts w:ascii="Arial" w:hAnsi="Arial" w:cs="Arial"/>
          <w:sz w:val="24"/>
          <w:szCs w:val="24"/>
        </w:rPr>
        <w:t xml:space="preserve">Desarrollo de software </w:t>
      </w:r>
      <w:r w:rsidR="006204EE" w:rsidRPr="00EB285C">
        <w:rPr>
          <w:rFonts w:ascii="Arial" w:hAnsi="Arial" w:cs="Arial"/>
          <w:sz w:val="24"/>
          <w:szCs w:val="24"/>
        </w:rPr>
        <w:t xml:space="preserve">a la medida </w:t>
      </w:r>
    </w:p>
    <w:p w:rsidR="006204EE" w:rsidRPr="00EB285C" w:rsidRDefault="006204EE" w:rsidP="00286F1C">
      <w:pPr>
        <w:pStyle w:val="Prrafodelista"/>
        <w:numPr>
          <w:ilvl w:val="0"/>
          <w:numId w:val="1"/>
        </w:numPr>
        <w:jc w:val="both"/>
        <w:rPr>
          <w:rFonts w:ascii="Arial" w:hAnsi="Arial" w:cs="Arial"/>
          <w:sz w:val="24"/>
          <w:szCs w:val="24"/>
        </w:rPr>
      </w:pPr>
      <w:r w:rsidRPr="00EB285C">
        <w:rPr>
          <w:rFonts w:ascii="Arial" w:hAnsi="Arial" w:cs="Arial"/>
          <w:sz w:val="24"/>
          <w:szCs w:val="24"/>
        </w:rPr>
        <w:t xml:space="preserve">Consultoría y asesoría en licenciamiento </w:t>
      </w:r>
    </w:p>
    <w:p w:rsidR="006204EE" w:rsidRPr="00EB285C" w:rsidRDefault="006204EE" w:rsidP="00286F1C">
      <w:pPr>
        <w:pStyle w:val="Prrafodelista"/>
        <w:numPr>
          <w:ilvl w:val="0"/>
          <w:numId w:val="1"/>
        </w:numPr>
        <w:jc w:val="both"/>
        <w:rPr>
          <w:rFonts w:ascii="Arial" w:hAnsi="Arial" w:cs="Arial"/>
          <w:sz w:val="24"/>
          <w:szCs w:val="24"/>
        </w:rPr>
      </w:pPr>
      <w:r w:rsidRPr="00EB285C">
        <w:rPr>
          <w:rFonts w:ascii="Arial" w:hAnsi="Arial" w:cs="Arial"/>
          <w:sz w:val="24"/>
          <w:szCs w:val="24"/>
        </w:rPr>
        <w:t xml:space="preserve">Consultoría y asesoría en instalación </w:t>
      </w:r>
    </w:p>
    <w:p w:rsidR="006204EE" w:rsidRPr="00EB285C" w:rsidRDefault="006204EE" w:rsidP="00286F1C">
      <w:pPr>
        <w:pStyle w:val="Prrafodelista"/>
        <w:numPr>
          <w:ilvl w:val="0"/>
          <w:numId w:val="1"/>
        </w:numPr>
        <w:jc w:val="both"/>
        <w:rPr>
          <w:rFonts w:ascii="Arial" w:hAnsi="Arial" w:cs="Arial"/>
          <w:sz w:val="24"/>
          <w:szCs w:val="24"/>
        </w:rPr>
      </w:pPr>
      <w:r w:rsidRPr="00EB285C">
        <w:rPr>
          <w:rFonts w:ascii="Arial" w:hAnsi="Arial" w:cs="Arial"/>
          <w:sz w:val="24"/>
          <w:szCs w:val="24"/>
        </w:rPr>
        <w:t xml:space="preserve">Consultoría y asesoría en administración </w:t>
      </w:r>
    </w:p>
    <w:p w:rsidR="006204EE" w:rsidRPr="00EB285C" w:rsidRDefault="006204EE" w:rsidP="00286F1C">
      <w:pPr>
        <w:pStyle w:val="Prrafodelista"/>
        <w:numPr>
          <w:ilvl w:val="0"/>
          <w:numId w:val="1"/>
        </w:numPr>
        <w:jc w:val="both"/>
        <w:rPr>
          <w:rFonts w:ascii="Arial" w:hAnsi="Arial" w:cs="Arial"/>
          <w:sz w:val="24"/>
          <w:szCs w:val="24"/>
        </w:rPr>
      </w:pPr>
      <w:r w:rsidRPr="00EB285C">
        <w:rPr>
          <w:rFonts w:ascii="Arial" w:hAnsi="Arial" w:cs="Arial"/>
          <w:sz w:val="24"/>
          <w:szCs w:val="24"/>
        </w:rPr>
        <w:t xml:space="preserve">Soporte y mantenimiento especializado </w:t>
      </w:r>
    </w:p>
    <w:p w:rsidR="002764D9" w:rsidRPr="00EB285C" w:rsidRDefault="006204EE" w:rsidP="00286F1C">
      <w:pPr>
        <w:pStyle w:val="Prrafodelista"/>
        <w:numPr>
          <w:ilvl w:val="0"/>
          <w:numId w:val="1"/>
        </w:numPr>
        <w:jc w:val="both"/>
        <w:rPr>
          <w:rFonts w:ascii="Arial" w:hAnsi="Arial" w:cs="Arial"/>
          <w:sz w:val="24"/>
          <w:szCs w:val="24"/>
        </w:rPr>
      </w:pPr>
      <w:r w:rsidRPr="00EB285C">
        <w:rPr>
          <w:rFonts w:ascii="Arial" w:hAnsi="Arial" w:cs="Arial"/>
          <w:sz w:val="24"/>
          <w:szCs w:val="24"/>
        </w:rPr>
        <w:t xml:space="preserve">Capacitación a la medida  </w:t>
      </w:r>
    </w:p>
    <w:p w:rsidR="00286F1C" w:rsidRPr="00EB285C" w:rsidRDefault="00286F1C" w:rsidP="00286F1C">
      <w:pPr>
        <w:jc w:val="both"/>
        <w:rPr>
          <w:rFonts w:ascii="Arial" w:hAnsi="Arial" w:cs="Arial"/>
          <w:b/>
          <w:sz w:val="24"/>
          <w:szCs w:val="24"/>
        </w:rPr>
      </w:pPr>
    </w:p>
    <w:p w:rsidR="002764D9" w:rsidRPr="00EB285C" w:rsidRDefault="002764D9" w:rsidP="00286F1C">
      <w:pPr>
        <w:jc w:val="both"/>
        <w:rPr>
          <w:rFonts w:ascii="Arial" w:hAnsi="Arial" w:cs="Arial"/>
          <w:b/>
          <w:sz w:val="24"/>
          <w:szCs w:val="24"/>
        </w:rPr>
      </w:pPr>
      <w:r w:rsidRPr="00EB285C">
        <w:rPr>
          <w:rFonts w:ascii="Arial" w:hAnsi="Arial" w:cs="Arial"/>
          <w:b/>
          <w:sz w:val="24"/>
          <w:szCs w:val="24"/>
        </w:rPr>
        <w:t>Nombre de la empresa</w:t>
      </w:r>
    </w:p>
    <w:p w:rsidR="006204EE" w:rsidRPr="00EB285C" w:rsidRDefault="006204EE" w:rsidP="00286F1C">
      <w:pPr>
        <w:ind w:firstLine="708"/>
        <w:jc w:val="both"/>
        <w:rPr>
          <w:rFonts w:ascii="Arial" w:hAnsi="Arial" w:cs="Arial"/>
          <w:sz w:val="24"/>
          <w:szCs w:val="24"/>
        </w:rPr>
      </w:pPr>
      <w:r w:rsidRPr="00EB285C">
        <w:rPr>
          <w:rFonts w:ascii="Arial" w:hAnsi="Arial" w:cs="Arial"/>
          <w:sz w:val="24"/>
          <w:szCs w:val="24"/>
        </w:rPr>
        <w:t>PTK-Soft</w:t>
      </w:r>
    </w:p>
    <w:p w:rsidR="002764D9" w:rsidRPr="00EB285C" w:rsidRDefault="006204EE" w:rsidP="00286F1C">
      <w:pPr>
        <w:jc w:val="both"/>
        <w:rPr>
          <w:rFonts w:ascii="Arial" w:hAnsi="Arial" w:cs="Arial"/>
          <w:b/>
          <w:sz w:val="24"/>
          <w:szCs w:val="24"/>
        </w:rPr>
      </w:pPr>
      <w:r w:rsidRPr="00EB285C">
        <w:rPr>
          <w:rFonts w:ascii="Arial" w:hAnsi="Arial" w:cs="Arial"/>
          <w:b/>
          <w:sz w:val="24"/>
          <w:szCs w:val="24"/>
        </w:rPr>
        <w:t>Tipo:</w:t>
      </w:r>
    </w:p>
    <w:p w:rsidR="006204EE" w:rsidRPr="00EB285C" w:rsidRDefault="006204EE" w:rsidP="00286F1C">
      <w:pPr>
        <w:ind w:left="705"/>
        <w:jc w:val="both"/>
        <w:rPr>
          <w:rFonts w:ascii="Arial" w:hAnsi="Arial" w:cs="Arial"/>
          <w:sz w:val="24"/>
          <w:szCs w:val="24"/>
        </w:rPr>
      </w:pPr>
      <w:r w:rsidRPr="00EB285C">
        <w:rPr>
          <w:rFonts w:ascii="Arial" w:hAnsi="Arial" w:cs="Arial"/>
          <w:sz w:val="24"/>
          <w:szCs w:val="24"/>
        </w:rPr>
        <w:t xml:space="preserve">PTK-Soft Sera una empresa comercial de desarrollo de software integrada a </w:t>
      </w:r>
      <w:r w:rsidR="00957BD1" w:rsidRPr="00EB285C">
        <w:rPr>
          <w:rFonts w:ascii="Arial" w:hAnsi="Arial" w:cs="Arial"/>
          <w:sz w:val="24"/>
          <w:szCs w:val="24"/>
        </w:rPr>
        <w:t xml:space="preserve">las necesidades de los clientes </w:t>
      </w:r>
    </w:p>
    <w:p w:rsidR="006204EE" w:rsidRPr="00EB285C" w:rsidRDefault="006204EE" w:rsidP="00286F1C">
      <w:pPr>
        <w:jc w:val="both"/>
        <w:rPr>
          <w:rFonts w:ascii="Arial" w:hAnsi="Arial" w:cs="Arial"/>
          <w:b/>
          <w:sz w:val="24"/>
          <w:szCs w:val="24"/>
        </w:rPr>
      </w:pPr>
      <w:r w:rsidRPr="00EB285C">
        <w:rPr>
          <w:rFonts w:ascii="Arial" w:hAnsi="Arial" w:cs="Arial"/>
          <w:b/>
          <w:sz w:val="24"/>
          <w:szCs w:val="24"/>
        </w:rPr>
        <w:t>Visión:</w:t>
      </w:r>
    </w:p>
    <w:p w:rsidR="006204EE" w:rsidRPr="00EB285C" w:rsidRDefault="00957BD1" w:rsidP="00286F1C">
      <w:pPr>
        <w:ind w:left="705"/>
        <w:jc w:val="both"/>
        <w:rPr>
          <w:rFonts w:ascii="Arial" w:hAnsi="Arial" w:cs="Arial"/>
          <w:sz w:val="24"/>
          <w:szCs w:val="24"/>
        </w:rPr>
      </w:pPr>
      <w:r w:rsidRPr="00EB285C">
        <w:rPr>
          <w:rFonts w:ascii="Arial" w:hAnsi="Arial" w:cs="Arial"/>
          <w:sz w:val="24"/>
          <w:szCs w:val="24"/>
        </w:rPr>
        <w:lastRenderedPageBreak/>
        <w:t xml:space="preserve">Reafirmar el compromiso como empresa para el 2017 como un corporativo que satisface las necesidades de nuestros clientes, tomando sus problemáticas y encontrando una solución adecuada e innovadora utilizando metodologías adecuadas y herramientas de </w:t>
      </w:r>
      <w:r w:rsidR="003B1814" w:rsidRPr="00EB285C">
        <w:rPr>
          <w:rFonts w:ascii="Arial" w:hAnsi="Arial" w:cs="Arial"/>
          <w:sz w:val="24"/>
          <w:szCs w:val="24"/>
        </w:rPr>
        <w:t xml:space="preserve">alto desempeño. </w:t>
      </w:r>
    </w:p>
    <w:p w:rsidR="002764D9" w:rsidRPr="00EB285C" w:rsidRDefault="002764D9" w:rsidP="00286F1C">
      <w:pPr>
        <w:jc w:val="both"/>
        <w:rPr>
          <w:rFonts w:ascii="Arial" w:hAnsi="Arial" w:cs="Arial"/>
          <w:b/>
          <w:sz w:val="24"/>
          <w:szCs w:val="24"/>
        </w:rPr>
      </w:pPr>
      <w:r w:rsidRPr="00EB285C">
        <w:rPr>
          <w:rFonts w:ascii="Arial" w:hAnsi="Arial" w:cs="Arial"/>
          <w:b/>
          <w:sz w:val="24"/>
          <w:szCs w:val="24"/>
        </w:rPr>
        <w:t>Misión:</w:t>
      </w:r>
    </w:p>
    <w:p w:rsidR="003B1814" w:rsidRPr="00EB285C" w:rsidRDefault="003B1814" w:rsidP="00286F1C">
      <w:pPr>
        <w:ind w:left="705"/>
        <w:jc w:val="both"/>
        <w:rPr>
          <w:rFonts w:ascii="Arial" w:hAnsi="Arial" w:cs="Arial"/>
          <w:sz w:val="24"/>
          <w:szCs w:val="24"/>
        </w:rPr>
      </w:pPr>
      <w:r w:rsidRPr="00EB285C">
        <w:rPr>
          <w:rFonts w:ascii="Arial" w:hAnsi="Arial" w:cs="Arial"/>
          <w:sz w:val="24"/>
          <w:szCs w:val="24"/>
        </w:rPr>
        <w:t xml:space="preserve">Ofrecer soluciones eficaces para nuestros clientes con las herramientas adecuadas para el mejoramiento de calidad en procesos por medio de software y asesorías que facilite la toma de decisiones en los retos del mercado actual. </w:t>
      </w:r>
    </w:p>
    <w:p w:rsidR="002764D9" w:rsidRPr="00EB285C" w:rsidRDefault="002764D9" w:rsidP="00286F1C">
      <w:pPr>
        <w:jc w:val="both"/>
        <w:rPr>
          <w:rFonts w:ascii="Arial" w:hAnsi="Arial" w:cs="Arial"/>
          <w:b/>
          <w:sz w:val="24"/>
          <w:szCs w:val="24"/>
        </w:rPr>
      </w:pPr>
      <w:r w:rsidRPr="00EB285C">
        <w:rPr>
          <w:rFonts w:ascii="Arial" w:hAnsi="Arial" w:cs="Arial"/>
          <w:b/>
          <w:sz w:val="24"/>
          <w:szCs w:val="24"/>
        </w:rPr>
        <w:t xml:space="preserve">Valores: </w:t>
      </w:r>
    </w:p>
    <w:p w:rsidR="002764D9" w:rsidRPr="00EB285C" w:rsidRDefault="00F44061" w:rsidP="00286F1C">
      <w:pPr>
        <w:ind w:left="705"/>
        <w:jc w:val="both"/>
        <w:rPr>
          <w:rFonts w:ascii="Arial" w:hAnsi="Arial" w:cs="Arial"/>
          <w:sz w:val="24"/>
          <w:szCs w:val="24"/>
        </w:rPr>
      </w:pPr>
      <w:r w:rsidRPr="00EB285C">
        <w:rPr>
          <w:rFonts w:ascii="Arial" w:hAnsi="Arial" w:cs="Arial"/>
          <w:sz w:val="24"/>
          <w:szCs w:val="24"/>
        </w:rPr>
        <w:t xml:space="preserve">PTK-Soft </w:t>
      </w:r>
      <w:r w:rsidR="008E3700" w:rsidRPr="00EB285C">
        <w:rPr>
          <w:rFonts w:ascii="Arial" w:hAnsi="Arial" w:cs="Arial"/>
          <w:sz w:val="24"/>
          <w:szCs w:val="24"/>
        </w:rPr>
        <w:t>está</w:t>
      </w:r>
      <w:r w:rsidRPr="00EB285C">
        <w:rPr>
          <w:rFonts w:ascii="Arial" w:hAnsi="Arial" w:cs="Arial"/>
          <w:sz w:val="24"/>
          <w:szCs w:val="24"/>
        </w:rPr>
        <w:t xml:space="preserve"> comprometido con sus clientes, siempre en busca de beneficios para ellos y para el medio ambiente constantemente estamos actualizando e innovando procesos implementando tecnologías de punta para el mejoramiento de la calidad. </w:t>
      </w:r>
    </w:p>
    <w:p w:rsidR="00EB285C" w:rsidRDefault="00EB285C" w:rsidP="00286F1C">
      <w:pPr>
        <w:jc w:val="both"/>
        <w:rPr>
          <w:rFonts w:ascii="Arial" w:hAnsi="Arial" w:cs="Arial"/>
          <w:b/>
          <w:sz w:val="24"/>
          <w:szCs w:val="24"/>
        </w:rPr>
      </w:pPr>
    </w:p>
    <w:p w:rsidR="002764D9" w:rsidRPr="00EB285C" w:rsidRDefault="002764D9" w:rsidP="00286F1C">
      <w:pPr>
        <w:jc w:val="both"/>
        <w:rPr>
          <w:rFonts w:ascii="Arial" w:hAnsi="Arial" w:cs="Arial"/>
          <w:b/>
          <w:sz w:val="24"/>
          <w:szCs w:val="24"/>
        </w:rPr>
      </w:pPr>
      <w:r w:rsidRPr="00EB285C">
        <w:rPr>
          <w:rFonts w:ascii="Arial" w:hAnsi="Arial" w:cs="Arial"/>
          <w:b/>
          <w:sz w:val="24"/>
          <w:szCs w:val="24"/>
        </w:rPr>
        <w:t>FODA</w:t>
      </w:r>
    </w:p>
    <w:p w:rsidR="00EB285C" w:rsidRDefault="00EB285C" w:rsidP="00286F1C">
      <w:pPr>
        <w:jc w:val="both"/>
        <w:rPr>
          <w:rFonts w:ascii="Arial" w:hAnsi="Arial" w:cs="Arial"/>
          <w:b/>
          <w:sz w:val="24"/>
          <w:szCs w:val="24"/>
        </w:rPr>
      </w:pPr>
    </w:p>
    <w:p w:rsidR="00E143D8" w:rsidRPr="00EB285C" w:rsidRDefault="00E143D8" w:rsidP="00286F1C">
      <w:pPr>
        <w:jc w:val="both"/>
        <w:rPr>
          <w:rFonts w:ascii="Arial" w:hAnsi="Arial" w:cs="Arial"/>
          <w:b/>
          <w:sz w:val="24"/>
          <w:szCs w:val="24"/>
        </w:rPr>
      </w:pPr>
      <w:r w:rsidRPr="00EB285C">
        <w:rPr>
          <w:rFonts w:ascii="Arial" w:hAnsi="Arial" w:cs="Arial"/>
          <w:b/>
          <w:sz w:val="24"/>
          <w:szCs w:val="24"/>
        </w:rPr>
        <w:t xml:space="preserve">Fortalezas </w:t>
      </w:r>
    </w:p>
    <w:p w:rsidR="008E3700" w:rsidRPr="00EB285C" w:rsidRDefault="008E3700" w:rsidP="00286F1C">
      <w:pPr>
        <w:pStyle w:val="Prrafodelista"/>
        <w:numPr>
          <w:ilvl w:val="0"/>
          <w:numId w:val="2"/>
        </w:numPr>
        <w:jc w:val="both"/>
        <w:rPr>
          <w:rFonts w:ascii="Arial" w:hAnsi="Arial" w:cs="Arial"/>
          <w:sz w:val="24"/>
          <w:szCs w:val="24"/>
        </w:rPr>
      </w:pPr>
      <w:r w:rsidRPr="00EB285C">
        <w:rPr>
          <w:rFonts w:ascii="Arial" w:hAnsi="Arial" w:cs="Arial"/>
          <w:sz w:val="24"/>
          <w:szCs w:val="24"/>
        </w:rPr>
        <w:t xml:space="preserve">Asistencia inmediata por teléfono al cliente  </w:t>
      </w:r>
    </w:p>
    <w:p w:rsidR="00E143D8" w:rsidRPr="00EB285C" w:rsidRDefault="003B5A91" w:rsidP="00286F1C">
      <w:pPr>
        <w:pStyle w:val="Prrafodelista"/>
        <w:numPr>
          <w:ilvl w:val="0"/>
          <w:numId w:val="2"/>
        </w:numPr>
        <w:jc w:val="both"/>
        <w:rPr>
          <w:rFonts w:ascii="Arial" w:hAnsi="Arial" w:cs="Arial"/>
          <w:sz w:val="24"/>
          <w:szCs w:val="24"/>
        </w:rPr>
      </w:pPr>
      <w:r w:rsidRPr="00EB285C">
        <w:rPr>
          <w:rFonts w:ascii="Arial" w:hAnsi="Arial" w:cs="Arial"/>
          <w:sz w:val="24"/>
          <w:szCs w:val="24"/>
        </w:rPr>
        <w:t xml:space="preserve">Solución de problemas </w:t>
      </w:r>
      <w:r w:rsidR="008E3700" w:rsidRPr="00EB285C">
        <w:rPr>
          <w:rFonts w:ascii="Arial" w:hAnsi="Arial" w:cs="Arial"/>
          <w:sz w:val="24"/>
          <w:szCs w:val="24"/>
        </w:rPr>
        <w:t>de manera analítica</w:t>
      </w:r>
    </w:p>
    <w:p w:rsidR="008E3700" w:rsidRPr="00EB285C" w:rsidRDefault="008E3700" w:rsidP="00286F1C">
      <w:pPr>
        <w:pStyle w:val="Prrafodelista"/>
        <w:numPr>
          <w:ilvl w:val="0"/>
          <w:numId w:val="2"/>
        </w:numPr>
        <w:jc w:val="both"/>
        <w:rPr>
          <w:rFonts w:ascii="Arial" w:hAnsi="Arial" w:cs="Arial"/>
          <w:sz w:val="24"/>
          <w:szCs w:val="24"/>
        </w:rPr>
      </w:pPr>
      <w:r w:rsidRPr="00EB285C">
        <w:rPr>
          <w:rFonts w:ascii="Arial" w:hAnsi="Arial" w:cs="Arial"/>
          <w:sz w:val="24"/>
          <w:szCs w:val="24"/>
        </w:rPr>
        <w:t>Experiencia en soporte técnico y mantenimiento</w:t>
      </w:r>
    </w:p>
    <w:p w:rsidR="00E143D8" w:rsidRPr="00EB285C" w:rsidRDefault="008E3700" w:rsidP="00286F1C">
      <w:pPr>
        <w:pStyle w:val="Prrafodelista"/>
        <w:numPr>
          <w:ilvl w:val="0"/>
          <w:numId w:val="2"/>
        </w:numPr>
        <w:jc w:val="both"/>
        <w:rPr>
          <w:rFonts w:ascii="Arial" w:hAnsi="Arial" w:cs="Arial"/>
          <w:sz w:val="24"/>
          <w:szCs w:val="24"/>
        </w:rPr>
      </w:pPr>
      <w:r w:rsidRPr="00EB285C">
        <w:rPr>
          <w:rFonts w:ascii="Arial" w:hAnsi="Arial" w:cs="Arial"/>
          <w:sz w:val="24"/>
          <w:szCs w:val="24"/>
        </w:rPr>
        <w:t xml:space="preserve">Implementación de nuevas tecnologías </w:t>
      </w:r>
    </w:p>
    <w:p w:rsidR="008E3700" w:rsidRPr="00EB285C" w:rsidRDefault="008E3700" w:rsidP="00286F1C">
      <w:pPr>
        <w:jc w:val="both"/>
        <w:rPr>
          <w:rFonts w:ascii="Arial" w:hAnsi="Arial" w:cs="Arial"/>
          <w:b/>
          <w:sz w:val="24"/>
          <w:szCs w:val="24"/>
        </w:rPr>
      </w:pPr>
      <w:r w:rsidRPr="00EB285C">
        <w:rPr>
          <w:rFonts w:ascii="Arial" w:hAnsi="Arial" w:cs="Arial"/>
          <w:b/>
          <w:sz w:val="24"/>
          <w:szCs w:val="24"/>
        </w:rPr>
        <w:t xml:space="preserve">Oportunidades </w:t>
      </w:r>
    </w:p>
    <w:p w:rsidR="008E3700" w:rsidRPr="00EB285C" w:rsidRDefault="008E3700" w:rsidP="00286F1C">
      <w:pPr>
        <w:pStyle w:val="Prrafodelista"/>
        <w:numPr>
          <w:ilvl w:val="0"/>
          <w:numId w:val="3"/>
        </w:numPr>
        <w:jc w:val="both"/>
        <w:rPr>
          <w:rFonts w:ascii="Arial" w:hAnsi="Arial" w:cs="Arial"/>
          <w:b/>
          <w:sz w:val="24"/>
          <w:szCs w:val="24"/>
        </w:rPr>
      </w:pPr>
      <w:r w:rsidRPr="00EB285C">
        <w:rPr>
          <w:rFonts w:ascii="Arial" w:hAnsi="Arial" w:cs="Arial"/>
          <w:sz w:val="24"/>
          <w:szCs w:val="24"/>
        </w:rPr>
        <w:t xml:space="preserve">Aprovechamiento de nuevas tecnologías </w:t>
      </w:r>
    </w:p>
    <w:p w:rsidR="008E3700" w:rsidRPr="00EB285C" w:rsidRDefault="008E3700" w:rsidP="00286F1C">
      <w:pPr>
        <w:pStyle w:val="Prrafodelista"/>
        <w:numPr>
          <w:ilvl w:val="0"/>
          <w:numId w:val="3"/>
        </w:numPr>
        <w:jc w:val="both"/>
        <w:rPr>
          <w:rFonts w:ascii="Arial" w:hAnsi="Arial" w:cs="Arial"/>
          <w:b/>
          <w:sz w:val="24"/>
          <w:szCs w:val="24"/>
        </w:rPr>
      </w:pPr>
      <w:r w:rsidRPr="00EB285C">
        <w:rPr>
          <w:rFonts w:ascii="Arial" w:hAnsi="Arial" w:cs="Arial"/>
          <w:sz w:val="24"/>
          <w:szCs w:val="24"/>
        </w:rPr>
        <w:t xml:space="preserve">Actualizaciones para los clientes ya atendidos </w:t>
      </w:r>
    </w:p>
    <w:p w:rsidR="008E3700" w:rsidRPr="00EB285C" w:rsidRDefault="008E3700" w:rsidP="00286F1C">
      <w:pPr>
        <w:pStyle w:val="Prrafodelista"/>
        <w:numPr>
          <w:ilvl w:val="0"/>
          <w:numId w:val="3"/>
        </w:numPr>
        <w:jc w:val="both"/>
        <w:rPr>
          <w:rFonts w:ascii="Arial" w:hAnsi="Arial" w:cs="Arial"/>
          <w:b/>
          <w:sz w:val="24"/>
          <w:szCs w:val="24"/>
        </w:rPr>
      </w:pPr>
      <w:r w:rsidRPr="00EB285C">
        <w:rPr>
          <w:rFonts w:ascii="Arial" w:hAnsi="Arial" w:cs="Arial"/>
          <w:sz w:val="24"/>
          <w:szCs w:val="24"/>
        </w:rPr>
        <w:t xml:space="preserve">Crecimiento en el mercado integrando soluciones eficaces </w:t>
      </w:r>
    </w:p>
    <w:p w:rsidR="008E3700" w:rsidRPr="00EB285C" w:rsidRDefault="008E3700" w:rsidP="00286F1C">
      <w:pPr>
        <w:pStyle w:val="Prrafodelista"/>
        <w:numPr>
          <w:ilvl w:val="0"/>
          <w:numId w:val="3"/>
        </w:numPr>
        <w:jc w:val="both"/>
        <w:rPr>
          <w:rFonts w:ascii="Arial" w:hAnsi="Arial" w:cs="Arial"/>
          <w:b/>
          <w:sz w:val="24"/>
          <w:szCs w:val="24"/>
        </w:rPr>
      </w:pPr>
      <w:r w:rsidRPr="00EB285C">
        <w:rPr>
          <w:rFonts w:ascii="Arial" w:hAnsi="Arial" w:cs="Arial"/>
          <w:sz w:val="24"/>
          <w:szCs w:val="24"/>
        </w:rPr>
        <w:t xml:space="preserve">Creación de nuevas líneas de negocio </w:t>
      </w:r>
    </w:p>
    <w:p w:rsidR="008E3700" w:rsidRPr="00EB285C" w:rsidRDefault="008E3700" w:rsidP="00286F1C">
      <w:pPr>
        <w:jc w:val="both"/>
        <w:rPr>
          <w:rFonts w:ascii="Arial" w:hAnsi="Arial" w:cs="Arial"/>
          <w:b/>
          <w:sz w:val="24"/>
          <w:szCs w:val="24"/>
        </w:rPr>
      </w:pPr>
      <w:r w:rsidRPr="00EB285C">
        <w:rPr>
          <w:rFonts w:ascii="Arial" w:hAnsi="Arial" w:cs="Arial"/>
          <w:b/>
          <w:sz w:val="24"/>
          <w:szCs w:val="24"/>
        </w:rPr>
        <w:t xml:space="preserve">Debilidades </w:t>
      </w:r>
    </w:p>
    <w:p w:rsidR="008E3700" w:rsidRPr="00EB285C" w:rsidRDefault="00DE7CD5" w:rsidP="00286F1C">
      <w:pPr>
        <w:pStyle w:val="Prrafodelista"/>
        <w:numPr>
          <w:ilvl w:val="0"/>
          <w:numId w:val="4"/>
        </w:numPr>
        <w:jc w:val="both"/>
        <w:rPr>
          <w:rFonts w:ascii="Arial" w:hAnsi="Arial" w:cs="Arial"/>
          <w:b/>
          <w:sz w:val="24"/>
          <w:szCs w:val="24"/>
        </w:rPr>
      </w:pPr>
      <w:r w:rsidRPr="00EB285C">
        <w:rPr>
          <w:rFonts w:ascii="Arial" w:hAnsi="Arial" w:cs="Arial"/>
          <w:sz w:val="24"/>
          <w:szCs w:val="24"/>
        </w:rPr>
        <w:t>Integración</w:t>
      </w:r>
      <w:r w:rsidR="008E3700" w:rsidRPr="00EB285C">
        <w:rPr>
          <w:rFonts w:ascii="Arial" w:hAnsi="Arial" w:cs="Arial"/>
          <w:sz w:val="24"/>
          <w:szCs w:val="24"/>
        </w:rPr>
        <w:t xml:space="preserve"> de la marca al </w:t>
      </w:r>
      <w:r w:rsidRPr="00EB285C">
        <w:rPr>
          <w:rFonts w:ascii="Arial" w:hAnsi="Arial" w:cs="Arial"/>
          <w:sz w:val="24"/>
          <w:szCs w:val="24"/>
        </w:rPr>
        <w:t xml:space="preserve">mercado </w:t>
      </w:r>
    </w:p>
    <w:p w:rsidR="00DE7CD5" w:rsidRPr="00EB285C" w:rsidRDefault="00DE7CD5" w:rsidP="00286F1C">
      <w:pPr>
        <w:pStyle w:val="Prrafodelista"/>
        <w:numPr>
          <w:ilvl w:val="0"/>
          <w:numId w:val="4"/>
        </w:numPr>
        <w:jc w:val="both"/>
        <w:rPr>
          <w:rFonts w:ascii="Arial" w:hAnsi="Arial" w:cs="Arial"/>
          <w:b/>
          <w:sz w:val="24"/>
          <w:szCs w:val="24"/>
        </w:rPr>
      </w:pPr>
      <w:r w:rsidRPr="00EB285C">
        <w:rPr>
          <w:rFonts w:ascii="Arial" w:hAnsi="Arial" w:cs="Arial"/>
          <w:sz w:val="24"/>
          <w:szCs w:val="24"/>
        </w:rPr>
        <w:t xml:space="preserve">Marca poco conocida entre los clientes </w:t>
      </w:r>
    </w:p>
    <w:p w:rsidR="00DE7CD5" w:rsidRPr="00EB285C" w:rsidRDefault="00DE7CD5" w:rsidP="00286F1C">
      <w:pPr>
        <w:pStyle w:val="Prrafodelista"/>
        <w:numPr>
          <w:ilvl w:val="0"/>
          <w:numId w:val="4"/>
        </w:numPr>
        <w:jc w:val="both"/>
        <w:rPr>
          <w:rFonts w:ascii="Arial" w:hAnsi="Arial" w:cs="Arial"/>
          <w:b/>
          <w:sz w:val="24"/>
          <w:szCs w:val="24"/>
        </w:rPr>
      </w:pPr>
      <w:r w:rsidRPr="00EB285C">
        <w:rPr>
          <w:rFonts w:ascii="Arial" w:hAnsi="Arial" w:cs="Arial"/>
          <w:sz w:val="24"/>
          <w:szCs w:val="24"/>
        </w:rPr>
        <w:t xml:space="preserve">Pocos clientes </w:t>
      </w:r>
    </w:p>
    <w:p w:rsidR="00DE7CD5" w:rsidRPr="00EB285C" w:rsidRDefault="00DE7CD5" w:rsidP="00286F1C">
      <w:pPr>
        <w:pStyle w:val="Prrafodelista"/>
        <w:numPr>
          <w:ilvl w:val="0"/>
          <w:numId w:val="4"/>
        </w:numPr>
        <w:jc w:val="both"/>
        <w:rPr>
          <w:rFonts w:ascii="Arial" w:hAnsi="Arial" w:cs="Arial"/>
          <w:b/>
          <w:sz w:val="24"/>
          <w:szCs w:val="24"/>
        </w:rPr>
      </w:pPr>
      <w:r w:rsidRPr="00EB285C">
        <w:rPr>
          <w:rFonts w:ascii="Arial" w:hAnsi="Arial" w:cs="Arial"/>
          <w:sz w:val="24"/>
          <w:szCs w:val="24"/>
        </w:rPr>
        <w:t xml:space="preserve">Falta de infraestructura y personal </w:t>
      </w:r>
    </w:p>
    <w:p w:rsidR="008E3700" w:rsidRPr="00EB285C" w:rsidRDefault="008E3700" w:rsidP="00286F1C">
      <w:pPr>
        <w:jc w:val="both"/>
        <w:rPr>
          <w:rFonts w:ascii="Arial" w:hAnsi="Arial" w:cs="Arial"/>
          <w:b/>
          <w:sz w:val="24"/>
          <w:szCs w:val="24"/>
        </w:rPr>
      </w:pPr>
      <w:r w:rsidRPr="00EB285C">
        <w:rPr>
          <w:rFonts w:ascii="Arial" w:hAnsi="Arial" w:cs="Arial"/>
          <w:b/>
          <w:sz w:val="24"/>
          <w:szCs w:val="24"/>
        </w:rPr>
        <w:t xml:space="preserve">Amenazas </w:t>
      </w:r>
    </w:p>
    <w:p w:rsidR="00DE7CD5" w:rsidRPr="00EB285C" w:rsidRDefault="00DE7CD5" w:rsidP="00286F1C">
      <w:pPr>
        <w:pStyle w:val="Prrafodelista"/>
        <w:numPr>
          <w:ilvl w:val="0"/>
          <w:numId w:val="5"/>
        </w:numPr>
        <w:jc w:val="both"/>
        <w:rPr>
          <w:rFonts w:ascii="Arial" w:hAnsi="Arial" w:cs="Arial"/>
          <w:b/>
          <w:sz w:val="24"/>
          <w:szCs w:val="24"/>
        </w:rPr>
      </w:pPr>
      <w:r w:rsidRPr="00EB285C">
        <w:rPr>
          <w:rFonts w:ascii="Arial" w:hAnsi="Arial" w:cs="Arial"/>
          <w:sz w:val="24"/>
          <w:szCs w:val="24"/>
        </w:rPr>
        <w:t xml:space="preserve">Competencia fuerte  </w:t>
      </w:r>
    </w:p>
    <w:p w:rsidR="00DE7CD5" w:rsidRPr="00EB285C" w:rsidRDefault="00DE7CD5" w:rsidP="00286F1C">
      <w:pPr>
        <w:pStyle w:val="Prrafodelista"/>
        <w:numPr>
          <w:ilvl w:val="0"/>
          <w:numId w:val="5"/>
        </w:numPr>
        <w:jc w:val="both"/>
        <w:rPr>
          <w:rFonts w:ascii="Arial" w:hAnsi="Arial" w:cs="Arial"/>
          <w:b/>
          <w:sz w:val="24"/>
          <w:szCs w:val="24"/>
        </w:rPr>
      </w:pPr>
      <w:r w:rsidRPr="00EB285C">
        <w:rPr>
          <w:rFonts w:ascii="Arial" w:hAnsi="Arial" w:cs="Arial"/>
          <w:sz w:val="24"/>
          <w:szCs w:val="24"/>
        </w:rPr>
        <w:lastRenderedPageBreak/>
        <w:t xml:space="preserve">Limitaciones de asistencia personal </w:t>
      </w:r>
    </w:p>
    <w:p w:rsidR="00DE7CD5" w:rsidRPr="00EB285C" w:rsidRDefault="00DE7CD5" w:rsidP="00286F1C">
      <w:pPr>
        <w:pStyle w:val="Prrafodelista"/>
        <w:numPr>
          <w:ilvl w:val="0"/>
          <w:numId w:val="5"/>
        </w:numPr>
        <w:jc w:val="both"/>
        <w:rPr>
          <w:rFonts w:ascii="Arial" w:hAnsi="Arial" w:cs="Arial"/>
          <w:b/>
          <w:sz w:val="24"/>
          <w:szCs w:val="24"/>
        </w:rPr>
      </w:pPr>
      <w:r w:rsidRPr="00EB285C">
        <w:rPr>
          <w:rFonts w:ascii="Arial" w:hAnsi="Arial" w:cs="Arial"/>
          <w:sz w:val="24"/>
          <w:szCs w:val="24"/>
        </w:rPr>
        <w:t xml:space="preserve">Marcas ya en el mercado </w:t>
      </w:r>
    </w:p>
    <w:p w:rsidR="00286F1C" w:rsidRPr="00EB285C" w:rsidRDefault="00286F1C" w:rsidP="00286F1C">
      <w:pPr>
        <w:jc w:val="both"/>
        <w:rPr>
          <w:rFonts w:ascii="Arial" w:hAnsi="Arial" w:cs="Arial"/>
          <w:sz w:val="24"/>
          <w:szCs w:val="24"/>
        </w:rPr>
      </w:pPr>
    </w:p>
    <w:p w:rsidR="002764D9" w:rsidRPr="00EB285C" w:rsidRDefault="00E143D8" w:rsidP="00286F1C">
      <w:pPr>
        <w:jc w:val="both"/>
        <w:rPr>
          <w:rFonts w:ascii="Arial" w:hAnsi="Arial" w:cs="Arial"/>
          <w:b/>
          <w:sz w:val="24"/>
          <w:szCs w:val="24"/>
        </w:rPr>
      </w:pPr>
      <w:r w:rsidRPr="00EB285C">
        <w:rPr>
          <w:rFonts w:ascii="Arial" w:hAnsi="Arial" w:cs="Arial"/>
          <w:sz w:val="24"/>
          <w:szCs w:val="24"/>
        </w:rPr>
        <w:t>C</w:t>
      </w:r>
      <w:r w:rsidR="002764D9" w:rsidRPr="00EB285C">
        <w:rPr>
          <w:rFonts w:ascii="Arial" w:hAnsi="Arial" w:cs="Arial"/>
          <w:b/>
          <w:sz w:val="24"/>
          <w:szCs w:val="24"/>
        </w:rPr>
        <w:t>omportamiento del sector.</w:t>
      </w:r>
    </w:p>
    <w:p w:rsidR="00F44061" w:rsidRPr="00EB285C" w:rsidRDefault="00F44061" w:rsidP="00286F1C">
      <w:pPr>
        <w:ind w:left="708"/>
        <w:jc w:val="both"/>
        <w:rPr>
          <w:rFonts w:ascii="Arial" w:hAnsi="Arial" w:cs="Arial"/>
          <w:sz w:val="24"/>
          <w:szCs w:val="24"/>
        </w:rPr>
      </w:pPr>
      <w:r w:rsidRPr="00EB285C">
        <w:rPr>
          <w:rFonts w:ascii="Arial" w:hAnsi="Arial" w:cs="Arial"/>
          <w:sz w:val="24"/>
          <w:szCs w:val="24"/>
        </w:rPr>
        <w:t>El sector en el que se desarrolla la empresa es el sector terciario donde específicamente se encuentran los servicios, ya que PTK-Soft es una empresa ded</w:t>
      </w:r>
      <w:r w:rsidR="00E143D8" w:rsidRPr="00EB285C">
        <w:rPr>
          <w:rFonts w:ascii="Arial" w:hAnsi="Arial" w:cs="Arial"/>
          <w:sz w:val="24"/>
          <w:szCs w:val="24"/>
        </w:rPr>
        <w:t>icada al desarrollo de software, ofrece al merado soluciones para las problemáticas con integración de nuevas tecnologías.</w:t>
      </w:r>
    </w:p>
    <w:p w:rsidR="002764D9" w:rsidRPr="00EB285C" w:rsidRDefault="002764D9" w:rsidP="00286F1C">
      <w:pPr>
        <w:jc w:val="both"/>
        <w:rPr>
          <w:rFonts w:ascii="Arial" w:hAnsi="Arial" w:cs="Arial"/>
          <w:sz w:val="24"/>
          <w:szCs w:val="24"/>
        </w:rPr>
      </w:pPr>
    </w:p>
    <w:p w:rsidR="002764D9" w:rsidRPr="00EB285C" w:rsidRDefault="002764D9" w:rsidP="00286F1C">
      <w:pPr>
        <w:ind w:left="708" w:hanging="708"/>
        <w:jc w:val="both"/>
        <w:rPr>
          <w:rFonts w:ascii="Arial" w:hAnsi="Arial" w:cs="Arial"/>
          <w:b/>
          <w:sz w:val="24"/>
          <w:szCs w:val="24"/>
        </w:rPr>
      </w:pPr>
      <w:r w:rsidRPr="00EB285C">
        <w:rPr>
          <w:rFonts w:ascii="Arial" w:hAnsi="Arial" w:cs="Arial"/>
          <w:b/>
          <w:sz w:val="24"/>
          <w:szCs w:val="24"/>
        </w:rPr>
        <w:t>-Estructura mecánica</w:t>
      </w:r>
    </w:p>
    <w:p w:rsidR="005E6ED5" w:rsidRPr="00EB285C" w:rsidRDefault="005E6ED5" w:rsidP="00286F1C">
      <w:pPr>
        <w:ind w:left="705"/>
        <w:jc w:val="both"/>
        <w:rPr>
          <w:rFonts w:ascii="Arial" w:hAnsi="Arial" w:cs="Arial"/>
          <w:sz w:val="24"/>
          <w:szCs w:val="24"/>
        </w:rPr>
      </w:pPr>
      <w:r w:rsidRPr="00EB285C">
        <w:rPr>
          <w:rFonts w:ascii="Arial" w:hAnsi="Arial" w:cs="Arial"/>
          <w:sz w:val="24"/>
          <w:szCs w:val="24"/>
        </w:rPr>
        <w:t xml:space="preserve">La manera en la que la empresa trabajará será de manera personal ya que el enfoque principal de la empresa es la asesoría en cuestiones informáticas, así como también el desarrollo de software a medida de las necesidades de los clientes, por efecto la empresa tendrá como objetivo atender a sus clientes de manera personal eficaz y ofreciéndoles un servicio de calidad al solicitarlo </w:t>
      </w:r>
    </w:p>
    <w:p w:rsidR="00286F1C" w:rsidRPr="00EB285C" w:rsidRDefault="00286F1C" w:rsidP="00286F1C">
      <w:pPr>
        <w:jc w:val="both"/>
        <w:rPr>
          <w:rFonts w:ascii="Arial" w:hAnsi="Arial" w:cs="Arial"/>
          <w:b/>
          <w:sz w:val="24"/>
          <w:szCs w:val="24"/>
        </w:rPr>
      </w:pPr>
    </w:p>
    <w:p w:rsidR="00633CC3" w:rsidRPr="00EB285C" w:rsidRDefault="00633CC3" w:rsidP="00286F1C">
      <w:pPr>
        <w:jc w:val="both"/>
        <w:rPr>
          <w:rFonts w:ascii="Arial" w:hAnsi="Arial" w:cs="Arial"/>
          <w:b/>
          <w:sz w:val="24"/>
          <w:szCs w:val="24"/>
        </w:rPr>
      </w:pPr>
      <w:r w:rsidRPr="00EB285C">
        <w:rPr>
          <w:rFonts w:ascii="Arial" w:hAnsi="Arial" w:cs="Arial"/>
          <w:b/>
          <w:sz w:val="24"/>
          <w:szCs w:val="24"/>
        </w:rPr>
        <w:t xml:space="preserve">Estrategia de distribución </w:t>
      </w:r>
    </w:p>
    <w:p w:rsidR="00FF6EBC" w:rsidRPr="00EB285C" w:rsidRDefault="005E6ED5" w:rsidP="00286F1C">
      <w:pPr>
        <w:ind w:left="705"/>
        <w:jc w:val="both"/>
        <w:rPr>
          <w:rFonts w:ascii="Arial" w:hAnsi="Arial" w:cs="Arial"/>
          <w:sz w:val="24"/>
          <w:szCs w:val="24"/>
        </w:rPr>
      </w:pPr>
      <w:r w:rsidRPr="00EB285C">
        <w:rPr>
          <w:rFonts w:ascii="Arial" w:hAnsi="Arial" w:cs="Arial"/>
          <w:sz w:val="24"/>
          <w:szCs w:val="24"/>
        </w:rPr>
        <w:t>Dado que la empresa está enfocada a la distribución de servicios l</w:t>
      </w:r>
      <w:r w:rsidR="00EF1C33" w:rsidRPr="00EB285C">
        <w:rPr>
          <w:rFonts w:ascii="Arial" w:hAnsi="Arial" w:cs="Arial"/>
          <w:sz w:val="24"/>
          <w:szCs w:val="24"/>
        </w:rPr>
        <w:t xml:space="preserve">a estrategia que se </w:t>
      </w:r>
      <w:r w:rsidR="00FF6EBC" w:rsidRPr="00EB285C">
        <w:rPr>
          <w:rFonts w:ascii="Arial" w:hAnsi="Arial" w:cs="Arial"/>
          <w:sz w:val="24"/>
          <w:szCs w:val="24"/>
        </w:rPr>
        <w:t>adoptara</w:t>
      </w:r>
      <w:r w:rsidR="00EF1C33" w:rsidRPr="00EB285C">
        <w:rPr>
          <w:rFonts w:ascii="Arial" w:hAnsi="Arial" w:cs="Arial"/>
          <w:sz w:val="24"/>
          <w:szCs w:val="24"/>
        </w:rPr>
        <w:t xml:space="preserve"> para llegar al mercado </w:t>
      </w:r>
      <w:r w:rsidR="00FF6EBC" w:rsidRPr="00EB285C">
        <w:rPr>
          <w:rFonts w:ascii="Arial" w:hAnsi="Arial" w:cs="Arial"/>
          <w:sz w:val="24"/>
          <w:szCs w:val="24"/>
        </w:rPr>
        <w:t>será de manera directa con los clientes, tomando nota de los requerimientos necesarios para resolver su problema</w:t>
      </w:r>
      <w:r w:rsidR="004738F8" w:rsidRPr="00EB285C">
        <w:rPr>
          <w:rFonts w:ascii="Arial" w:hAnsi="Arial" w:cs="Arial"/>
          <w:sz w:val="24"/>
          <w:szCs w:val="24"/>
        </w:rPr>
        <w:t xml:space="preserve">, </w:t>
      </w:r>
      <w:r w:rsidRPr="00EB285C">
        <w:rPr>
          <w:rFonts w:ascii="Arial" w:hAnsi="Arial" w:cs="Arial"/>
          <w:sz w:val="24"/>
          <w:szCs w:val="24"/>
        </w:rPr>
        <w:t xml:space="preserve">de igual manera </w:t>
      </w:r>
      <w:r w:rsidR="004738F8" w:rsidRPr="00EB285C">
        <w:rPr>
          <w:rFonts w:ascii="Arial" w:hAnsi="Arial" w:cs="Arial"/>
          <w:sz w:val="24"/>
          <w:szCs w:val="24"/>
        </w:rPr>
        <w:t>se tomaran en cuenta los siguientes aspectos:</w:t>
      </w:r>
    </w:p>
    <w:p w:rsidR="00EF1C33" w:rsidRPr="00EB285C" w:rsidRDefault="00EF1C33" w:rsidP="00286F1C">
      <w:pPr>
        <w:pStyle w:val="Prrafodelista"/>
        <w:numPr>
          <w:ilvl w:val="0"/>
          <w:numId w:val="6"/>
        </w:numPr>
        <w:jc w:val="both"/>
        <w:rPr>
          <w:rFonts w:ascii="Arial" w:hAnsi="Arial" w:cs="Arial"/>
          <w:sz w:val="24"/>
          <w:szCs w:val="24"/>
        </w:rPr>
      </w:pPr>
      <w:r w:rsidRPr="00EB285C">
        <w:rPr>
          <w:rFonts w:ascii="Arial" w:hAnsi="Arial" w:cs="Arial"/>
          <w:sz w:val="24"/>
          <w:szCs w:val="24"/>
        </w:rPr>
        <w:t xml:space="preserve">Saber cuál es la problemática </w:t>
      </w:r>
    </w:p>
    <w:p w:rsidR="00EF1C33" w:rsidRPr="00EB285C" w:rsidRDefault="00EF1C33" w:rsidP="00286F1C">
      <w:pPr>
        <w:pStyle w:val="Prrafodelista"/>
        <w:numPr>
          <w:ilvl w:val="0"/>
          <w:numId w:val="6"/>
        </w:numPr>
        <w:jc w:val="both"/>
        <w:rPr>
          <w:rFonts w:ascii="Arial" w:hAnsi="Arial" w:cs="Arial"/>
          <w:sz w:val="24"/>
          <w:szCs w:val="24"/>
        </w:rPr>
      </w:pPr>
      <w:r w:rsidRPr="00EB285C">
        <w:rPr>
          <w:rFonts w:ascii="Arial" w:hAnsi="Arial" w:cs="Arial"/>
          <w:sz w:val="24"/>
          <w:szCs w:val="24"/>
        </w:rPr>
        <w:t xml:space="preserve">Identificar que quiere el cliente </w:t>
      </w:r>
    </w:p>
    <w:p w:rsidR="00EF1C33" w:rsidRPr="00EB285C" w:rsidRDefault="00EF1C33" w:rsidP="00286F1C">
      <w:pPr>
        <w:pStyle w:val="Prrafodelista"/>
        <w:numPr>
          <w:ilvl w:val="0"/>
          <w:numId w:val="6"/>
        </w:numPr>
        <w:jc w:val="both"/>
        <w:rPr>
          <w:rFonts w:ascii="Arial" w:hAnsi="Arial" w:cs="Arial"/>
          <w:sz w:val="24"/>
          <w:szCs w:val="24"/>
        </w:rPr>
      </w:pPr>
      <w:r w:rsidRPr="00EB285C">
        <w:rPr>
          <w:rFonts w:ascii="Arial" w:hAnsi="Arial" w:cs="Arial"/>
          <w:sz w:val="24"/>
          <w:szCs w:val="24"/>
        </w:rPr>
        <w:t xml:space="preserve">Cuáles son las preocupaciones del cliente </w:t>
      </w:r>
    </w:p>
    <w:p w:rsidR="00EF1C33" w:rsidRPr="00EB285C" w:rsidRDefault="00EF1C33" w:rsidP="00286F1C">
      <w:pPr>
        <w:pStyle w:val="Prrafodelista"/>
        <w:numPr>
          <w:ilvl w:val="0"/>
          <w:numId w:val="6"/>
        </w:numPr>
        <w:jc w:val="both"/>
        <w:rPr>
          <w:rFonts w:ascii="Arial" w:hAnsi="Arial" w:cs="Arial"/>
          <w:sz w:val="24"/>
          <w:szCs w:val="24"/>
        </w:rPr>
      </w:pPr>
      <w:r w:rsidRPr="00EB285C">
        <w:rPr>
          <w:rFonts w:ascii="Arial" w:hAnsi="Arial" w:cs="Arial"/>
          <w:sz w:val="24"/>
          <w:szCs w:val="24"/>
        </w:rPr>
        <w:t xml:space="preserve">Alcance de inversión del cliente </w:t>
      </w:r>
    </w:p>
    <w:p w:rsidR="00EF1C33" w:rsidRPr="00EB285C" w:rsidRDefault="00EF1C33" w:rsidP="00286F1C">
      <w:pPr>
        <w:pStyle w:val="Prrafodelista"/>
        <w:numPr>
          <w:ilvl w:val="0"/>
          <w:numId w:val="6"/>
        </w:numPr>
        <w:jc w:val="both"/>
        <w:rPr>
          <w:rFonts w:ascii="Arial" w:hAnsi="Arial" w:cs="Arial"/>
          <w:sz w:val="24"/>
          <w:szCs w:val="24"/>
        </w:rPr>
      </w:pPr>
      <w:r w:rsidRPr="00EB285C">
        <w:rPr>
          <w:rFonts w:ascii="Arial" w:hAnsi="Arial" w:cs="Arial"/>
          <w:sz w:val="24"/>
          <w:szCs w:val="24"/>
        </w:rPr>
        <w:t xml:space="preserve">Empresas con las que compites </w:t>
      </w:r>
    </w:p>
    <w:p w:rsidR="00EF1C33" w:rsidRPr="00EB285C" w:rsidRDefault="00EF1C33" w:rsidP="00286F1C">
      <w:pPr>
        <w:pStyle w:val="Prrafodelista"/>
        <w:numPr>
          <w:ilvl w:val="0"/>
          <w:numId w:val="6"/>
        </w:numPr>
        <w:jc w:val="both"/>
        <w:rPr>
          <w:rFonts w:ascii="Arial" w:hAnsi="Arial" w:cs="Arial"/>
          <w:sz w:val="24"/>
          <w:szCs w:val="24"/>
        </w:rPr>
      </w:pPr>
      <w:r w:rsidRPr="00EB285C">
        <w:rPr>
          <w:rFonts w:ascii="Arial" w:hAnsi="Arial" w:cs="Arial"/>
          <w:sz w:val="24"/>
          <w:szCs w:val="24"/>
        </w:rPr>
        <w:t xml:space="preserve">Procedimientos que se seguirán </w:t>
      </w:r>
    </w:p>
    <w:p w:rsidR="00286F1C" w:rsidRPr="00EB285C" w:rsidRDefault="00286F1C" w:rsidP="00286F1C">
      <w:pPr>
        <w:jc w:val="both"/>
        <w:rPr>
          <w:rFonts w:ascii="Arial" w:hAnsi="Arial" w:cs="Arial"/>
          <w:b/>
          <w:sz w:val="24"/>
          <w:szCs w:val="24"/>
        </w:rPr>
      </w:pPr>
    </w:p>
    <w:p w:rsidR="006567FA" w:rsidRPr="00EB285C" w:rsidRDefault="006567FA" w:rsidP="00286F1C">
      <w:pPr>
        <w:jc w:val="both"/>
        <w:rPr>
          <w:rFonts w:ascii="Arial" w:hAnsi="Arial" w:cs="Arial"/>
          <w:b/>
          <w:sz w:val="24"/>
          <w:szCs w:val="24"/>
        </w:rPr>
      </w:pPr>
      <w:r w:rsidRPr="00EB285C">
        <w:rPr>
          <w:rFonts w:ascii="Arial" w:hAnsi="Arial" w:cs="Arial"/>
          <w:b/>
          <w:sz w:val="24"/>
          <w:szCs w:val="24"/>
        </w:rPr>
        <w:t>Plan de ventas</w:t>
      </w:r>
    </w:p>
    <w:p w:rsidR="006567FA" w:rsidRPr="00EB285C" w:rsidRDefault="006567FA" w:rsidP="00286F1C">
      <w:pPr>
        <w:ind w:left="705"/>
        <w:jc w:val="both"/>
        <w:rPr>
          <w:rFonts w:ascii="Arial" w:hAnsi="Arial" w:cs="Arial"/>
          <w:sz w:val="24"/>
          <w:szCs w:val="24"/>
        </w:rPr>
      </w:pPr>
      <w:r w:rsidRPr="00EB285C">
        <w:rPr>
          <w:rFonts w:ascii="Arial" w:hAnsi="Arial" w:cs="Arial"/>
          <w:sz w:val="24"/>
          <w:szCs w:val="24"/>
        </w:rPr>
        <w:t>La estrategia de ventas planteada tiene como fin desarrollar la actividad del negocio definida de la siguiente manera:</w:t>
      </w:r>
    </w:p>
    <w:p w:rsidR="006567FA" w:rsidRPr="00EB285C" w:rsidRDefault="006567FA" w:rsidP="00286F1C">
      <w:pPr>
        <w:pStyle w:val="Prrafodelista"/>
        <w:numPr>
          <w:ilvl w:val="0"/>
          <w:numId w:val="7"/>
        </w:numPr>
        <w:jc w:val="both"/>
        <w:rPr>
          <w:rFonts w:ascii="Arial" w:hAnsi="Arial" w:cs="Arial"/>
          <w:sz w:val="24"/>
          <w:szCs w:val="24"/>
        </w:rPr>
      </w:pPr>
      <w:r w:rsidRPr="00EB285C">
        <w:rPr>
          <w:rFonts w:ascii="Arial" w:hAnsi="Arial" w:cs="Arial"/>
          <w:sz w:val="24"/>
          <w:szCs w:val="24"/>
        </w:rPr>
        <w:t xml:space="preserve">Red de contactos </w:t>
      </w:r>
    </w:p>
    <w:p w:rsidR="006567FA" w:rsidRPr="00EB285C" w:rsidRDefault="006567FA" w:rsidP="00286F1C">
      <w:pPr>
        <w:pStyle w:val="Prrafodelista"/>
        <w:numPr>
          <w:ilvl w:val="0"/>
          <w:numId w:val="7"/>
        </w:numPr>
        <w:jc w:val="both"/>
        <w:rPr>
          <w:rFonts w:ascii="Arial" w:hAnsi="Arial" w:cs="Arial"/>
          <w:sz w:val="24"/>
          <w:szCs w:val="24"/>
        </w:rPr>
      </w:pPr>
      <w:r w:rsidRPr="00EB285C">
        <w:rPr>
          <w:rFonts w:ascii="Arial" w:hAnsi="Arial" w:cs="Arial"/>
          <w:sz w:val="24"/>
          <w:szCs w:val="24"/>
        </w:rPr>
        <w:t>Redes sociales</w:t>
      </w:r>
    </w:p>
    <w:p w:rsidR="006567FA" w:rsidRPr="00EB285C" w:rsidRDefault="006567FA" w:rsidP="00286F1C">
      <w:pPr>
        <w:pStyle w:val="Prrafodelista"/>
        <w:numPr>
          <w:ilvl w:val="0"/>
          <w:numId w:val="7"/>
        </w:numPr>
        <w:jc w:val="both"/>
        <w:rPr>
          <w:rFonts w:ascii="Arial" w:hAnsi="Arial" w:cs="Arial"/>
          <w:sz w:val="24"/>
          <w:szCs w:val="24"/>
        </w:rPr>
      </w:pPr>
      <w:r w:rsidRPr="00EB285C">
        <w:rPr>
          <w:rFonts w:ascii="Arial" w:hAnsi="Arial" w:cs="Arial"/>
          <w:sz w:val="24"/>
          <w:szCs w:val="24"/>
        </w:rPr>
        <w:t xml:space="preserve">Contacto telefónico </w:t>
      </w:r>
    </w:p>
    <w:p w:rsidR="006567FA" w:rsidRPr="00EB285C" w:rsidRDefault="006567FA" w:rsidP="00286F1C">
      <w:pPr>
        <w:pStyle w:val="Prrafodelista"/>
        <w:numPr>
          <w:ilvl w:val="0"/>
          <w:numId w:val="7"/>
        </w:numPr>
        <w:jc w:val="both"/>
        <w:rPr>
          <w:rFonts w:ascii="Arial" w:hAnsi="Arial" w:cs="Arial"/>
          <w:sz w:val="24"/>
          <w:szCs w:val="24"/>
        </w:rPr>
      </w:pPr>
      <w:r w:rsidRPr="00EB285C">
        <w:rPr>
          <w:rFonts w:ascii="Arial" w:hAnsi="Arial" w:cs="Arial"/>
          <w:sz w:val="24"/>
          <w:szCs w:val="24"/>
        </w:rPr>
        <w:lastRenderedPageBreak/>
        <w:t>Contacto vía E-Mail</w:t>
      </w:r>
    </w:p>
    <w:p w:rsidR="006567FA" w:rsidRPr="00EB285C" w:rsidRDefault="006567FA" w:rsidP="00286F1C">
      <w:pPr>
        <w:pStyle w:val="Prrafodelista"/>
        <w:numPr>
          <w:ilvl w:val="0"/>
          <w:numId w:val="7"/>
        </w:numPr>
        <w:jc w:val="both"/>
        <w:rPr>
          <w:rFonts w:ascii="Arial" w:hAnsi="Arial" w:cs="Arial"/>
          <w:sz w:val="24"/>
          <w:szCs w:val="24"/>
        </w:rPr>
      </w:pPr>
      <w:r w:rsidRPr="00EB285C">
        <w:rPr>
          <w:rFonts w:ascii="Arial" w:hAnsi="Arial" w:cs="Arial"/>
          <w:sz w:val="24"/>
          <w:szCs w:val="24"/>
        </w:rPr>
        <w:t>Presentación de portafolio</w:t>
      </w:r>
    </w:p>
    <w:p w:rsidR="005E6ED5" w:rsidRPr="00EB285C" w:rsidRDefault="005E6ED5" w:rsidP="00286F1C">
      <w:pPr>
        <w:jc w:val="both"/>
        <w:rPr>
          <w:rFonts w:ascii="Arial" w:hAnsi="Arial" w:cs="Arial"/>
          <w:b/>
          <w:sz w:val="24"/>
          <w:szCs w:val="24"/>
        </w:rPr>
      </w:pPr>
    </w:p>
    <w:p w:rsidR="002764D9" w:rsidRPr="00EB285C" w:rsidRDefault="002764D9" w:rsidP="00286F1C">
      <w:pPr>
        <w:jc w:val="both"/>
        <w:rPr>
          <w:rFonts w:ascii="Arial" w:hAnsi="Arial" w:cs="Arial"/>
          <w:b/>
          <w:sz w:val="24"/>
          <w:szCs w:val="24"/>
        </w:rPr>
      </w:pPr>
      <w:r w:rsidRPr="00EB285C">
        <w:rPr>
          <w:rFonts w:ascii="Arial" w:hAnsi="Arial" w:cs="Arial"/>
          <w:b/>
          <w:sz w:val="24"/>
          <w:szCs w:val="24"/>
        </w:rPr>
        <w:t xml:space="preserve">Mercadotecnia </w:t>
      </w:r>
    </w:p>
    <w:p w:rsidR="00DE0E11" w:rsidRPr="00EB285C" w:rsidRDefault="00082A9A" w:rsidP="00286F1C">
      <w:pPr>
        <w:ind w:left="705"/>
        <w:jc w:val="both"/>
        <w:rPr>
          <w:rFonts w:ascii="Arial" w:hAnsi="Arial" w:cs="Arial"/>
          <w:sz w:val="24"/>
          <w:szCs w:val="24"/>
        </w:rPr>
      </w:pPr>
      <w:r w:rsidRPr="00EB285C">
        <w:rPr>
          <w:rFonts w:ascii="Arial" w:hAnsi="Arial" w:cs="Arial"/>
          <w:sz w:val="24"/>
          <w:szCs w:val="24"/>
        </w:rPr>
        <w:t>Se pretende desarrollar una estrategia que cumpla con el objetivo de diferenciar el producto que ofrecemos con calidad y diseño innovador. Para ser la marca exclusiva y escasa en el mercado lo cual aumentara la demanda en el mercado de la industria del desarrollo de software.</w:t>
      </w:r>
    </w:p>
    <w:p w:rsidR="00286F1C" w:rsidRPr="00EB285C" w:rsidRDefault="00286F1C" w:rsidP="00286F1C">
      <w:pPr>
        <w:jc w:val="both"/>
        <w:rPr>
          <w:rFonts w:ascii="Arial" w:hAnsi="Arial" w:cs="Arial"/>
          <w:b/>
          <w:sz w:val="24"/>
          <w:szCs w:val="24"/>
        </w:rPr>
      </w:pPr>
    </w:p>
    <w:p w:rsidR="00082A9A" w:rsidRPr="00EB285C" w:rsidRDefault="00082A9A" w:rsidP="00286F1C">
      <w:pPr>
        <w:jc w:val="both"/>
        <w:rPr>
          <w:rFonts w:ascii="Arial" w:hAnsi="Arial" w:cs="Arial"/>
          <w:b/>
          <w:sz w:val="24"/>
          <w:szCs w:val="24"/>
        </w:rPr>
      </w:pPr>
      <w:r w:rsidRPr="00EB285C">
        <w:rPr>
          <w:rFonts w:ascii="Arial" w:hAnsi="Arial" w:cs="Arial"/>
          <w:b/>
          <w:sz w:val="24"/>
          <w:szCs w:val="24"/>
        </w:rPr>
        <w:t>Publicidad</w:t>
      </w:r>
    </w:p>
    <w:p w:rsidR="00082A9A" w:rsidRPr="00EB285C" w:rsidRDefault="00082A9A" w:rsidP="00286F1C">
      <w:pPr>
        <w:ind w:left="705"/>
        <w:jc w:val="both"/>
        <w:rPr>
          <w:rFonts w:ascii="Arial" w:hAnsi="Arial" w:cs="Arial"/>
          <w:sz w:val="24"/>
          <w:szCs w:val="24"/>
        </w:rPr>
      </w:pPr>
      <w:r w:rsidRPr="00EB285C">
        <w:rPr>
          <w:rFonts w:ascii="Arial" w:hAnsi="Arial" w:cs="Arial"/>
          <w:sz w:val="24"/>
          <w:szCs w:val="24"/>
        </w:rPr>
        <w:t xml:space="preserve">La publicidad que se </w:t>
      </w:r>
      <w:r w:rsidR="00000167" w:rsidRPr="00EB285C">
        <w:rPr>
          <w:rFonts w:ascii="Arial" w:hAnsi="Arial" w:cs="Arial"/>
          <w:sz w:val="24"/>
          <w:szCs w:val="24"/>
        </w:rPr>
        <w:t>empleará</w:t>
      </w:r>
      <w:r w:rsidRPr="00EB285C">
        <w:rPr>
          <w:rFonts w:ascii="Arial" w:hAnsi="Arial" w:cs="Arial"/>
          <w:sz w:val="24"/>
          <w:szCs w:val="24"/>
        </w:rPr>
        <w:t xml:space="preserve"> par</w:t>
      </w:r>
      <w:r w:rsidR="00000167" w:rsidRPr="00EB285C">
        <w:rPr>
          <w:rFonts w:ascii="Arial" w:hAnsi="Arial" w:cs="Arial"/>
          <w:sz w:val="24"/>
          <w:szCs w:val="24"/>
        </w:rPr>
        <w:t>a introducir la empresa</w:t>
      </w:r>
      <w:r w:rsidRPr="00EB285C">
        <w:rPr>
          <w:rFonts w:ascii="Arial" w:hAnsi="Arial" w:cs="Arial"/>
          <w:sz w:val="24"/>
          <w:szCs w:val="24"/>
        </w:rPr>
        <w:t xml:space="preserve"> a</w:t>
      </w:r>
      <w:r w:rsidR="00000167" w:rsidRPr="00EB285C">
        <w:rPr>
          <w:rFonts w:ascii="Arial" w:hAnsi="Arial" w:cs="Arial"/>
          <w:sz w:val="24"/>
          <w:szCs w:val="24"/>
        </w:rPr>
        <w:t>l</w:t>
      </w:r>
      <w:r w:rsidRPr="00EB285C">
        <w:rPr>
          <w:rFonts w:ascii="Arial" w:hAnsi="Arial" w:cs="Arial"/>
          <w:sz w:val="24"/>
          <w:szCs w:val="24"/>
        </w:rPr>
        <w:t xml:space="preserve"> mercado </w:t>
      </w:r>
      <w:r w:rsidR="00000167" w:rsidRPr="00EB285C">
        <w:rPr>
          <w:rFonts w:ascii="Arial" w:hAnsi="Arial" w:cs="Arial"/>
          <w:sz w:val="24"/>
          <w:szCs w:val="24"/>
        </w:rPr>
        <w:t>será.</w:t>
      </w:r>
    </w:p>
    <w:p w:rsidR="00000167" w:rsidRPr="00EB285C" w:rsidRDefault="00000167" w:rsidP="00286F1C">
      <w:pPr>
        <w:pStyle w:val="Prrafodelista"/>
        <w:numPr>
          <w:ilvl w:val="0"/>
          <w:numId w:val="8"/>
        </w:numPr>
        <w:jc w:val="both"/>
        <w:rPr>
          <w:rFonts w:ascii="Arial" w:hAnsi="Arial" w:cs="Arial"/>
          <w:sz w:val="24"/>
          <w:szCs w:val="24"/>
        </w:rPr>
      </w:pPr>
      <w:r w:rsidRPr="00EB285C">
        <w:rPr>
          <w:rFonts w:ascii="Arial" w:hAnsi="Arial" w:cs="Arial"/>
          <w:sz w:val="24"/>
          <w:szCs w:val="24"/>
        </w:rPr>
        <w:t>Difusión redes sociales</w:t>
      </w:r>
    </w:p>
    <w:p w:rsidR="00000167" w:rsidRPr="00EB285C" w:rsidRDefault="00000167" w:rsidP="00286F1C">
      <w:pPr>
        <w:pStyle w:val="Prrafodelista"/>
        <w:numPr>
          <w:ilvl w:val="0"/>
          <w:numId w:val="8"/>
        </w:numPr>
        <w:jc w:val="both"/>
        <w:rPr>
          <w:rFonts w:ascii="Arial" w:hAnsi="Arial" w:cs="Arial"/>
          <w:sz w:val="24"/>
          <w:szCs w:val="24"/>
        </w:rPr>
      </w:pPr>
      <w:r w:rsidRPr="00EB285C">
        <w:rPr>
          <w:rFonts w:ascii="Arial" w:hAnsi="Arial" w:cs="Arial"/>
          <w:sz w:val="24"/>
          <w:szCs w:val="24"/>
        </w:rPr>
        <w:t xml:space="preserve">Anuncios publicitarios en internet (Banner) </w:t>
      </w:r>
    </w:p>
    <w:p w:rsidR="00000167" w:rsidRPr="00EB285C" w:rsidRDefault="00000167" w:rsidP="00286F1C">
      <w:pPr>
        <w:pStyle w:val="Prrafodelista"/>
        <w:numPr>
          <w:ilvl w:val="0"/>
          <w:numId w:val="8"/>
        </w:numPr>
        <w:jc w:val="both"/>
        <w:rPr>
          <w:rFonts w:ascii="Arial" w:hAnsi="Arial" w:cs="Arial"/>
          <w:sz w:val="24"/>
          <w:szCs w:val="24"/>
        </w:rPr>
      </w:pPr>
      <w:r w:rsidRPr="00EB285C">
        <w:rPr>
          <w:rFonts w:ascii="Arial" w:hAnsi="Arial" w:cs="Arial"/>
          <w:sz w:val="24"/>
          <w:szCs w:val="24"/>
        </w:rPr>
        <w:t xml:space="preserve">Anuncios comerciales </w:t>
      </w:r>
    </w:p>
    <w:p w:rsidR="00000167" w:rsidRPr="00EB285C" w:rsidRDefault="00000167" w:rsidP="00286F1C">
      <w:pPr>
        <w:pStyle w:val="Prrafodelista"/>
        <w:numPr>
          <w:ilvl w:val="0"/>
          <w:numId w:val="8"/>
        </w:numPr>
        <w:jc w:val="both"/>
        <w:rPr>
          <w:rFonts w:ascii="Arial" w:hAnsi="Arial" w:cs="Arial"/>
          <w:sz w:val="24"/>
          <w:szCs w:val="24"/>
        </w:rPr>
      </w:pPr>
      <w:r w:rsidRPr="00EB285C">
        <w:rPr>
          <w:rFonts w:ascii="Arial" w:hAnsi="Arial" w:cs="Arial"/>
          <w:sz w:val="24"/>
          <w:szCs w:val="24"/>
        </w:rPr>
        <w:t xml:space="preserve">Difusión por radio </w:t>
      </w:r>
    </w:p>
    <w:p w:rsidR="00000167" w:rsidRPr="00EB285C" w:rsidRDefault="00000167" w:rsidP="00286F1C">
      <w:pPr>
        <w:pStyle w:val="Prrafodelista"/>
        <w:numPr>
          <w:ilvl w:val="0"/>
          <w:numId w:val="8"/>
        </w:numPr>
        <w:jc w:val="both"/>
        <w:rPr>
          <w:rFonts w:ascii="Arial" w:hAnsi="Arial" w:cs="Arial"/>
          <w:sz w:val="24"/>
          <w:szCs w:val="24"/>
        </w:rPr>
      </w:pPr>
      <w:r w:rsidRPr="00EB285C">
        <w:rPr>
          <w:rFonts w:ascii="Arial" w:hAnsi="Arial" w:cs="Arial"/>
          <w:sz w:val="24"/>
          <w:szCs w:val="24"/>
        </w:rPr>
        <w:t xml:space="preserve">Difusión por televisión </w:t>
      </w:r>
    </w:p>
    <w:p w:rsidR="00286F1C" w:rsidRPr="00EB285C" w:rsidRDefault="00286F1C" w:rsidP="00286F1C">
      <w:pPr>
        <w:jc w:val="both"/>
        <w:rPr>
          <w:rFonts w:ascii="Arial" w:hAnsi="Arial" w:cs="Arial"/>
          <w:b/>
          <w:sz w:val="24"/>
          <w:szCs w:val="24"/>
        </w:rPr>
      </w:pPr>
    </w:p>
    <w:p w:rsidR="002764D9" w:rsidRPr="00EB285C" w:rsidRDefault="00F11D82" w:rsidP="00286F1C">
      <w:pPr>
        <w:jc w:val="both"/>
        <w:rPr>
          <w:rFonts w:ascii="Arial" w:hAnsi="Arial" w:cs="Arial"/>
          <w:b/>
          <w:sz w:val="24"/>
          <w:szCs w:val="24"/>
        </w:rPr>
      </w:pPr>
      <w:r w:rsidRPr="00EB285C">
        <w:rPr>
          <w:rFonts w:ascii="Arial" w:hAnsi="Arial" w:cs="Arial"/>
          <w:b/>
          <w:sz w:val="24"/>
          <w:szCs w:val="24"/>
        </w:rPr>
        <w:t>Plan financiero</w:t>
      </w:r>
    </w:p>
    <w:p w:rsidR="00F11D82" w:rsidRPr="00EB285C" w:rsidRDefault="00F11D82" w:rsidP="00286F1C">
      <w:pPr>
        <w:ind w:left="705"/>
        <w:jc w:val="both"/>
        <w:rPr>
          <w:rFonts w:ascii="Arial" w:hAnsi="Arial" w:cs="Arial"/>
          <w:sz w:val="24"/>
          <w:szCs w:val="24"/>
        </w:rPr>
      </w:pPr>
      <w:r w:rsidRPr="00EB285C">
        <w:rPr>
          <w:rFonts w:ascii="Arial" w:hAnsi="Arial" w:cs="Arial"/>
          <w:sz w:val="24"/>
          <w:szCs w:val="24"/>
        </w:rPr>
        <w:t>Por medio de diferentes esquemas de evaluación, realizaremos un análisis de la estructura económica financiera inicial con la que contara la empresa.</w:t>
      </w:r>
    </w:p>
    <w:p w:rsidR="00286F1C" w:rsidRPr="00EB285C" w:rsidRDefault="00286F1C" w:rsidP="00286F1C">
      <w:pPr>
        <w:jc w:val="both"/>
        <w:rPr>
          <w:rFonts w:ascii="Arial" w:hAnsi="Arial" w:cs="Arial"/>
          <w:b/>
          <w:sz w:val="24"/>
          <w:szCs w:val="24"/>
        </w:rPr>
      </w:pPr>
    </w:p>
    <w:p w:rsidR="00F11D82" w:rsidRPr="00EB285C" w:rsidRDefault="00F11D82" w:rsidP="00286F1C">
      <w:pPr>
        <w:jc w:val="both"/>
        <w:rPr>
          <w:rFonts w:ascii="Arial" w:hAnsi="Arial" w:cs="Arial"/>
          <w:b/>
          <w:sz w:val="24"/>
          <w:szCs w:val="24"/>
        </w:rPr>
      </w:pPr>
      <w:r w:rsidRPr="00EB285C">
        <w:rPr>
          <w:rFonts w:ascii="Arial" w:hAnsi="Arial" w:cs="Arial"/>
          <w:b/>
          <w:sz w:val="24"/>
          <w:szCs w:val="24"/>
        </w:rPr>
        <w:t>Plan de inversión</w:t>
      </w:r>
    </w:p>
    <w:p w:rsidR="00F11D82" w:rsidRPr="00EB285C" w:rsidRDefault="00F963A6" w:rsidP="00286F1C">
      <w:pPr>
        <w:ind w:left="705"/>
        <w:jc w:val="both"/>
        <w:rPr>
          <w:rFonts w:ascii="Arial" w:hAnsi="Arial" w:cs="Arial"/>
          <w:sz w:val="24"/>
          <w:szCs w:val="24"/>
        </w:rPr>
      </w:pPr>
      <w:r w:rsidRPr="00EB285C">
        <w:rPr>
          <w:rFonts w:ascii="Arial" w:hAnsi="Arial" w:cs="Arial"/>
          <w:sz w:val="24"/>
          <w:szCs w:val="24"/>
        </w:rPr>
        <w:t>Las inversiones iniciales del arranque de la empresa constaran meramente para infraestructura y material para soporte. Dado que la empresa se enfoca en un ámbito informático serán necesaria una inversión para la infraestructura en equipos de cómputo y licencias para dichos equipos</w:t>
      </w:r>
    </w:p>
    <w:p w:rsidR="00286F1C" w:rsidRPr="00EB285C" w:rsidRDefault="00286F1C" w:rsidP="00286F1C">
      <w:pPr>
        <w:jc w:val="both"/>
        <w:rPr>
          <w:rFonts w:ascii="Arial" w:hAnsi="Arial" w:cs="Arial"/>
          <w:b/>
          <w:sz w:val="24"/>
          <w:szCs w:val="24"/>
        </w:rPr>
      </w:pPr>
    </w:p>
    <w:p w:rsidR="00F963A6" w:rsidRPr="00EB285C" w:rsidRDefault="00F963A6" w:rsidP="00286F1C">
      <w:pPr>
        <w:jc w:val="both"/>
        <w:rPr>
          <w:rFonts w:ascii="Arial" w:hAnsi="Arial" w:cs="Arial"/>
          <w:b/>
          <w:sz w:val="24"/>
          <w:szCs w:val="24"/>
        </w:rPr>
      </w:pPr>
      <w:r w:rsidRPr="00EB285C">
        <w:rPr>
          <w:rFonts w:ascii="Arial" w:hAnsi="Arial" w:cs="Arial"/>
          <w:b/>
          <w:sz w:val="24"/>
          <w:szCs w:val="24"/>
        </w:rPr>
        <w:t xml:space="preserve">Proyección de ventas </w:t>
      </w:r>
    </w:p>
    <w:p w:rsidR="00F963A6" w:rsidRPr="00EB285C" w:rsidRDefault="00F963A6" w:rsidP="00286F1C">
      <w:pPr>
        <w:jc w:val="both"/>
        <w:rPr>
          <w:rFonts w:ascii="Arial" w:hAnsi="Arial" w:cs="Arial"/>
          <w:sz w:val="24"/>
          <w:szCs w:val="24"/>
        </w:rPr>
      </w:pPr>
      <w:r w:rsidRPr="00EB285C">
        <w:rPr>
          <w:rFonts w:ascii="Arial" w:hAnsi="Arial" w:cs="Arial"/>
          <w:b/>
          <w:sz w:val="24"/>
          <w:szCs w:val="24"/>
        </w:rPr>
        <w:tab/>
      </w:r>
      <w:r w:rsidRPr="00EB285C">
        <w:rPr>
          <w:rFonts w:ascii="Arial" w:hAnsi="Arial" w:cs="Arial"/>
          <w:sz w:val="24"/>
          <w:szCs w:val="24"/>
        </w:rPr>
        <w:t xml:space="preserve">La proyección propuesta se </w:t>
      </w:r>
      <w:r w:rsidR="00271BCC" w:rsidRPr="00EB285C">
        <w:rPr>
          <w:rFonts w:ascii="Arial" w:hAnsi="Arial" w:cs="Arial"/>
          <w:sz w:val="24"/>
          <w:szCs w:val="24"/>
        </w:rPr>
        <w:t>basó</w:t>
      </w:r>
      <w:r w:rsidRPr="00EB285C">
        <w:rPr>
          <w:rFonts w:ascii="Arial" w:hAnsi="Arial" w:cs="Arial"/>
          <w:sz w:val="24"/>
          <w:szCs w:val="24"/>
        </w:rPr>
        <w:t xml:space="preserve"> en escenarios optimista y pesimista, con un incremento anual de un 25% en los costos, obteniendo </w:t>
      </w:r>
      <w:r w:rsidR="00271BCC" w:rsidRPr="00EB285C">
        <w:rPr>
          <w:rFonts w:ascii="Arial" w:hAnsi="Arial" w:cs="Arial"/>
          <w:sz w:val="24"/>
          <w:szCs w:val="24"/>
        </w:rPr>
        <w:t>así</w:t>
      </w:r>
      <w:r w:rsidRPr="00EB285C">
        <w:rPr>
          <w:rFonts w:ascii="Arial" w:hAnsi="Arial" w:cs="Arial"/>
          <w:sz w:val="24"/>
          <w:szCs w:val="24"/>
        </w:rPr>
        <w:t xml:space="preserve"> las ventas promedio de los dos escenarios. </w:t>
      </w:r>
      <w:r w:rsidR="00271BCC" w:rsidRPr="00EB285C">
        <w:rPr>
          <w:rFonts w:ascii="Arial" w:hAnsi="Arial" w:cs="Arial"/>
          <w:sz w:val="24"/>
          <w:szCs w:val="24"/>
        </w:rPr>
        <w:tab/>
      </w:r>
    </w:p>
    <w:p w:rsidR="00286F1C" w:rsidRDefault="00286F1C" w:rsidP="00286F1C">
      <w:pPr>
        <w:jc w:val="both"/>
        <w:rPr>
          <w:rFonts w:ascii="Arial" w:hAnsi="Arial" w:cs="Arial"/>
          <w:b/>
          <w:sz w:val="24"/>
          <w:szCs w:val="24"/>
        </w:rPr>
      </w:pPr>
    </w:p>
    <w:p w:rsidR="00EB285C" w:rsidRPr="00EB285C" w:rsidRDefault="00EB285C" w:rsidP="00286F1C">
      <w:pPr>
        <w:jc w:val="both"/>
        <w:rPr>
          <w:rFonts w:ascii="Arial" w:hAnsi="Arial" w:cs="Arial"/>
          <w:b/>
          <w:sz w:val="24"/>
          <w:szCs w:val="24"/>
        </w:rPr>
      </w:pPr>
    </w:p>
    <w:p w:rsidR="002764D9" w:rsidRPr="00EB285C" w:rsidRDefault="002764D9" w:rsidP="00286F1C">
      <w:pPr>
        <w:jc w:val="both"/>
        <w:rPr>
          <w:rFonts w:ascii="Arial" w:hAnsi="Arial" w:cs="Arial"/>
          <w:b/>
          <w:sz w:val="24"/>
          <w:szCs w:val="24"/>
        </w:rPr>
      </w:pPr>
      <w:r w:rsidRPr="00EB285C">
        <w:rPr>
          <w:rFonts w:ascii="Arial" w:hAnsi="Arial" w:cs="Arial"/>
          <w:b/>
          <w:sz w:val="24"/>
          <w:szCs w:val="24"/>
        </w:rPr>
        <w:lastRenderedPageBreak/>
        <w:t>Proyección económica</w:t>
      </w:r>
    </w:p>
    <w:p w:rsidR="00271BCC" w:rsidRPr="00EB285C" w:rsidRDefault="00C75FB3" w:rsidP="00286F1C">
      <w:pPr>
        <w:jc w:val="both"/>
        <w:rPr>
          <w:rFonts w:ascii="Arial" w:hAnsi="Arial" w:cs="Arial"/>
          <w:sz w:val="24"/>
          <w:szCs w:val="24"/>
        </w:rPr>
      </w:pPr>
      <w:r w:rsidRPr="00EB285C">
        <w:rPr>
          <w:rFonts w:ascii="Arial" w:hAnsi="Arial" w:cs="Arial"/>
          <w:b/>
          <w:sz w:val="24"/>
          <w:szCs w:val="24"/>
        </w:rPr>
        <w:tab/>
      </w:r>
      <w:r w:rsidR="00271BCC" w:rsidRPr="00EB285C">
        <w:rPr>
          <w:rFonts w:ascii="Arial" w:hAnsi="Arial" w:cs="Arial"/>
          <w:sz w:val="24"/>
          <w:szCs w:val="24"/>
        </w:rPr>
        <w:t>La proyección económica se calculara con un flujo de caja contemplando operaciones fijos como muebles, equipos de cómputo, dominios, accesorios, licencias de software, servicios públicos entre otros.</w:t>
      </w:r>
    </w:p>
    <w:p w:rsidR="00271BCC" w:rsidRPr="00EB285C" w:rsidRDefault="00271BCC" w:rsidP="00286F1C">
      <w:pPr>
        <w:jc w:val="both"/>
        <w:rPr>
          <w:rFonts w:ascii="Arial" w:hAnsi="Arial" w:cs="Arial"/>
          <w:sz w:val="24"/>
          <w:szCs w:val="24"/>
        </w:rPr>
      </w:pPr>
      <w:r w:rsidRPr="00EB285C">
        <w:rPr>
          <w:rFonts w:ascii="Arial" w:hAnsi="Arial" w:cs="Arial"/>
          <w:sz w:val="24"/>
          <w:szCs w:val="24"/>
        </w:rPr>
        <w:t xml:space="preserve">Se </w:t>
      </w:r>
      <w:r w:rsidR="00504239" w:rsidRPr="00EB285C">
        <w:rPr>
          <w:rFonts w:ascii="Arial" w:hAnsi="Arial" w:cs="Arial"/>
          <w:sz w:val="24"/>
          <w:szCs w:val="24"/>
        </w:rPr>
        <w:t>está</w:t>
      </w:r>
      <w:r w:rsidRPr="00EB285C">
        <w:rPr>
          <w:rFonts w:ascii="Arial" w:hAnsi="Arial" w:cs="Arial"/>
          <w:sz w:val="24"/>
          <w:szCs w:val="24"/>
        </w:rPr>
        <w:t xml:space="preserve"> calculando una inversión inicial de </w:t>
      </w:r>
      <w:r w:rsidR="00504239" w:rsidRPr="00EB285C">
        <w:rPr>
          <w:rFonts w:ascii="Arial" w:hAnsi="Arial" w:cs="Arial"/>
          <w:sz w:val="24"/>
          <w:szCs w:val="24"/>
        </w:rPr>
        <w:t>$ 150,000.00 por gastos de operación y arranque de la empresa.</w:t>
      </w:r>
    </w:p>
    <w:p w:rsidR="00286F1C" w:rsidRPr="00EB285C" w:rsidRDefault="00286F1C" w:rsidP="00286F1C">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547"/>
        <w:gridCol w:w="1276"/>
      </w:tblGrid>
      <w:tr w:rsidR="00271BCC" w:rsidRPr="00EB285C" w:rsidTr="00504239">
        <w:tc>
          <w:tcPr>
            <w:tcW w:w="2547" w:type="dxa"/>
          </w:tcPr>
          <w:p w:rsidR="00271BCC" w:rsidRPr="00EB285C" w:rsidRDefault="00504239" w:rsidP="00286F1C">
            <w:pPr>
              <w:jc w:val="both"/>
              <w:rPr>
                <w:rFonts w:ascii="Arial" w:hAnsi="Arial" w:cs="Arial"/>
                <w:b/>
                <w:sz w:val="24"/>
                <w:szCs w:val="24"/>
              </w:rPr>
            </w:pPr>
            <w:r w:rsidRPr="00EB285C">
              <w:rPr>
                <w:rFonts w:ascii="Arial" w:hAnsi="Arial" w:cs="Arial"/>
                <w:b/>
                <w:sz w:val="24"/>
                <w:szCs w:val="24"/>
              </w:rPr>
              <w:t>Detalle</w:t>
            </w:r>
          </w:p>
        </w:tc>
        <w:tc>
          <w:tcPr>
            <w:tcW w:w="1276" w:type="dxa"/>
          </w:tcPr>
          <w:p w:rsidR="00271BCC" w:rsidRPr="00EB285C" w:rsidRDefault="00504239" w:rsidP="00286F1C">
            <w:pPr>
              <w:jc w:val="both"/>
              <w:rPr>
                <w:rFonts w:ascii="Arial" w:hAnsi="Arial" w:cs="Arial"/>
                <w:b/>
                <w:sz w:val="24"/>
                <w:szCs w:val="24"/>
              </w:rPr>
            </w:pPr>
            <w:r w:rsidRPr="00EB285C">
              <w:rPr>
                <w:rFonts w:ascii="Arial" w:hAnsi="Arial" w:cs="Arial"/>
                <w:b/>
                <w:sz w:val="24"/>
                <w:szCs w:val="24"/>
              </w:rPr>
              <w:t>Costo</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Muebles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3600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Hosting y dominio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1000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Equipo de computo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16000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Impresoras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600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Página Web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Inventarios</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1500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Licencias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12000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Oficinas</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6000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Servicios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800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Servidores</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3000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Internet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300</w:t>
            </w:r>
          </w:p>
        </w:tc>
      </w:tr>
      <w:tr w:rsidR="00504239" w:rsidRPr="00EB285C" w:rsidTr="00504239">
        <w:tc>
          <w:tcPr>
            <w:tcW w:w="2547" w:type="dxa"/>
          </w:tcPr>
          <w:p w:rsidR="00504239" w:rsidRPr="00EB285C" w:rsidRDefault="00504239" w:rsidP="00286F1C">
            <w:pPr>
              <w:jc w:val="both"/>
              <w:rPr>
                <w:rFonts w:ascii="Arial" w:hAnsi="Arial" w:cs="Arial"/>
                <w:sz w:val="24"/>
                <w:szCs w:val="24"/>
              </w:rPr>
            </w:pPr>
            <w:proofErr w:type="spellStart"/>
            <w:r w:rsidRPr="00EB285C">
              <w:rPr>
                <w:rFonts w:ascii="Arial" w:hAnsi="Arial" w:cs="Arial"/>
                <w:sz w:val="24"/>
                <w:szCs w:val="24"/>
              </w:rPr>
              <w:t>Telefono</w:t>
            </w:r>
            <w:proofErr w:type="spellEnd"/>
            <w:r w:rsidRPr="00EB285C">
              <w:rPr>
                <w:rFonts w:ascii="Arial" w:hAnsi="Arial" w:cs="Arial"/>
                <w:sz w:val="24"/>
                <w:szCs w:val="24"/>
              </w:rPr>
              <w:t xml:space="preserve">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300</w:t>
            </w:r>
          </w:p>
        </w:tc>
      </w:tr>
      <w:tr w:rsidR="00504239" w:rsidRPr="00EB285C" w:rsidTr="00504239">
        <w:tc>
          <w:tcPr>
            <w:tcW w:w="2547"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 xml:space="preserve">Total </w:t>
            </w:r>
          </w:p>
        </w:tc>
        <w:tc>
          <w:tcPr>
            <w:tcW w:w="1276" w:type="dxa"/>
          </w:tcPr>
          <w:p w:rsidR="00504239" w:rsidRPr="00EB285C" w:rsidRDefault="00504239" w:rsidP="00286F1C">
            <w:pPr>
              <w:jc w:val="both"/>
              <w:rPr>
                <w:rFonts w:ascii="Arial" w:hAnsi="Arial" w:cs="Arial"/>
                <w:sz w:val="24"/>
                <w:szCs w:val="24"/>
              </w:rPr>
            </w:pPr>
            <w:r w:rsidRPr="00EB285C">
              <w:rPr>
                <w:rFonts w:ascii="Arial" w:hAnsi="Arial" w:cs="Arial"/>
                <w:sz w:val="24"/>
                <w:szCs w:val="24"/>
              </w:rPr>
              <w:t>45100</w:t>
            </w:r>
          </w:p>
        </w:tc>
      </w:tr>
    </w:tbl>
    <w:p w:rsidR="00286F1C" w:rsidRPr="00EB285C" w:rsidRDefault="00286F1C" w:rsidP="00286F1C">
      <w:pPr>
        <w:jc w:val="both"/>
        <w:rPr>
          <w:rFonts w:ascii="Arial" w:hAnsi="Arial" w:cs="Arial"/>
          <w:sz w:val="24"/>
          <w:szCs w:val="24"/>
        </w:rPr>
      </w:pPr>
    </w:p>
    <w:p w:rsidR="002764D9" w:rsidRPr="00EB285C" w:rsidRDefault="00000167" w:rsidP="00286F1C">
      <w:pPr>
        <w:jc w:val="both"/>
        <w:rPr>
          <w:rFonts w:ascii="Arial" w:hAnsi="Arial" w:cs="Arial"/>
          <w:b/>
          <w:sz w:val="24"/>
          <w:szCs w:val="24"/>
        </w:rPr>
      </w:pPr>
      <w:r w:rsidRPr="00EB285C">
        <w:rPr>
          <w:rFonts w:ascii="Arial" w:hAnsi="Arial" w:cs="Arial"/>
          <w:b/>
          <w:sz w:val="24"/>
          <w:szCs w:val="24"/>
        </w:rPr>
        <w:t>V</w:t>
      </w:r>
      <w:r w:rsidR="002764D9" w:rsidRPr="00EB285C">
        <w:rPr>
          <w:rFonts w:ascii="Arial" w:hAnsi="Arial" w:cs="Arial"/>
          <w:b/>
          <w:sz w:val="24"/>
          <w:szCs w:val="24"/>
        </w:rPr>
        <w:t>iabilidad de la idea.</w:t>
      </w:r>
    </w:p>
    <w:p w:rsidR="002764D9" w:rsidRPr="00EB285C" w:rsidRDefault="00504239" w:rsidP="00286F1C">
      <w:pPr>
        <w:ind w:left="708"/>
        <w:jc w:val="both"/>
        <w:rPr>
          <w:rFonts w:ascii="Arial" w:hAnsi="Arial" w:cs="Arial"/>
          <w:sz w:val="24"/>
          <w:szCs w:val="24"/>
        </w:rPr>
      </w:pPr>
      <w:r w:rsidRPr="00EB285C">
        <w:rPr>
          <w:rFonts w:ascii="Arial" w:hAnsi="Arial" w:cs="Arial"/>
          <w:sz w:val="24"/>
          <w:szCs w:val="24"/>
        </w:rPr>
        <w:t xml:space="preserve">Económicamente el proyecto de la empresa PTK-Soft ha demostrado ser autosuficiente, </w:t>
      </w:r>
      <w:r w:rsidR="00286F1C" w:rsidRPr="00EB285C">
        <w:rPr>
          <w:rFonts w:ascii="Arial" w:hAnsi="Arial" w:cs="Arial"/>
          <w:sz w:val="24"/>
          <w:szCs w:val="24"/>
        </w:rPr>
        <w:t xml:space="preserve">ya que se genera una rentabilidad de un 67.2 % de rentabilidad, lo que genera $ 10,080.00 por cada $15,000.00 invertidos </w:t>
      </w:r>
    </w:p>
    <w:p w:rsidR="003B5A91" w:rsidRPr="00EB285C" w:rsidRDefault="003B5A91" w:rsidP="00286F1C">
      <w:pPr>
        <w:jc w:val="both"/>
        <w:rPr>
          <w:rFonts w:ascii="Arial" w:hAnsi="Arial" w:cs="Arial"/>
          <w:sz w:val="24"/>
          <w:szCs w:val="24"/>
        </w:rPr>
      </w:pPr>
    </w:p>
    <w:p w:rsidR="002764D9" w:rsidRPr="00EB285C" w:rsidRDefault="00504239" w:rsidP="00286F1C">
      <w:pPr>
        <w:jc w:val="both"/>
        <w:rPr>
          <w:rFonts w:ascii="Arial" w:hAnsi="Arial" w:cs="Arial"/>
          <w:b/>
          <w:sz w:val="24"/>
          <w:szCs w:val="24"/>
        </w:rPr>
      </w:pPr>
      <w:r w:rsidRPr="00EB285C">
        <w:rPr>
          <w:rFonts w:ascii="Arial" w:hAnsi="Arial" w:cs="Arial"/>
          <w:b/>
          <w:sz w:val="24"/>
          <w:szCs w:val="24"/>
        </w:rPr>
        <w:t>Bibliografía</w:t>
      </w:r>
      <w:r w:rsidR="009B24B4" w:rsidRPr="00EB285C">
        <w:rPr>
          <w:rFonts w:ascii="Arial" w:hAnsi="Arial" w:cs="Arial"/>
          <w:b/>
          <w:sz w:val="24"/>
          <w:szCs w:val="24"/>
        </w:rPr>
        <w:t xml:space="preserve"> </w:t>
      </w:r>
    </w:p>
    <w:p w:rsidR="009B24B4" w:rsidRDefault="00AE0B16" w:rsidP="00286F1C">
      <w:pPr>
        <w:jc w:val="both"/>
      </w:pPr>
      <w:hyperlink r:id="rId6" w:history="1">
        <w:r w:rsidR="009B24B4" w:rsidRPr="0080455B">
          <w:rPr>
            <w:rStyle w:val="Hipervnculo"/>
          </w:rPr>
          <w:t>http://www.jornada.unam.mx/ultimas/2014/06/24/en-mexico-54-de-uso-de-software-pirata-reportan-6639.html</w:t>
        </w:r>
      </w:hyperlink>
    </w:p>
    <w:p w:rsidR="0071435F" w:rsidRDefault="00AE0B16" w:rsidP="00286F1C">
      <w:pPr>
        <w:jc w:val="both"/>
      </w:pPr>
      <w:hyperlink r:id="rId7" w:history="1">
        <w:r w:rsidR="009B24B4" w:rsidRPr="0080455B">
          <w:rPr>
            <w:rStyle w:val="Hipervnculo"/>
          </w:rPr>
          <w:t>http://www.marcas.com.mx/Infoadicional/Articulos/Articulo12.htm</w:t>
        </w:r>
      </w:hyperlink>
    </w:p>
    <w:p w:rsidR="009B24B4" w:rsidRDefault="009B24B4"/>
    <w:sectPr w:rsidR="009B24B4" w:rsidSect="00286F1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03DA"/>
    <w:multiLevelType w:val="hybridMultilevel"/>
    <w:tmpl w:val="D2F0F8F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nsid w:val="09006F34"/>
    <w:multiLevelType w:val="hybridMultilevel"/>
    <w:tmpl w:val="C6FC392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nsid w:val="224859B9"/>
    <w:multiLevelType w:val="hybridMultilevel"/>
    <w:tmpl w:val="BAF6286C"/>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nsid w:val="2CA03F5D"/>
    <w:multiLevelType w:val="hybridMultilevel"/>
    <w:tmpl w:val="2AECFEFC"/>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4">
    <w:nsid w:val="2D100D62"/>
    <w:multiLevelType w:val="hybridMultilevel"/>
    <w:tmpl w:val="12522D6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5">
    <w:nsid w:val="2F644C56"/>
    <w:multiLevelType w:val="hybridMultilevel"/>
    <w:tmpl w:val="8C2E3EE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nsid w:val="31B1154F"/>
    <w:multiLevelType w:val="hybridMultilevel"/>
    <w:tmpl w:val="6F86C1F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3AF346AB"/>
    <w:multiLevelType w:val="hybridMultilevel"/>
    <w:tmpl w:val="7D7A386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8">
    <w:nsid w:val="44152C4A"/>
    <w:multiLevelType w:val="hybridMultilevel"/>
    <w:tmpl w:val="96F82B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2"/>
  </w:num>
  <w:num w:numId="6">
    <w:abstractNumId w:val="1"/>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D9"/>
    <w:rsid w:val="00000167"/>
    <w:rsid w:val="00030FAD"/>
    <w:rsid w:val="00082A9A"/>
    <w:rsid w:val="00113B63"/>
    <w:rsid w:val="001B71CA"/>
    <w:rsid w:val="00202685"/>
    <w:rsid w:val="00254433"/>
    <w:rsid w:val="00271BCC"/>
    <w:rsid w:val="002764D9"/>
    <w:rsid w:val="00286F1C"/>
    <w:rsid w:val="002F2762"/>
    <w:rsid w:val="003B1814"/>
    <w:rsid w:val="003B5A91"/>
    <w:rsid w:val="00465671"/>
    <w:rsid w:val="004738F8"/>
    <w:rsid w:val="00504239"/>
    <w:rsid w:val="005E10ED"/>
    <w:rsid w:val="005E6ED5"/>
    <w:rsid w:val="005E755B"/>
    <w:rsid w:val="006204EE"/>
    <w:rsid w:val="00633CC3"/>
    <w:rsid w:val="006567FA"/>
    <w:rsid w:val="006E45CC"/>
    <w:rsid w:val="0071435F"/>
    <w:rsid w:val="00735131"/>
    <w:rsid w:val="00825E28"/>
    <w:rsid w:val="008C5C54"/>
    <w:rsid w:val="008E3700"/>
    <w:rsid w:val="00924FE4"/>
    <w:rsid w:val="0095385A"/>
    <w:rsid w:val="00957BD1"/>
    <w:rsid w:val="009B24B4"/>
    <w:rsid w:val="009F5BAB"/>
    <w:rsid w:val="00A20576"/>
    <w:rsid w:val="00AB7681"/>
    <w:rsid w:val="00AE0B16"/>
    <w:rsid w:val="00BA3E2D"/>
    <w:rsid w:val="00C0006C"/>
    <w:rsid w:val="00C75FB3"/>
    <w:rsid w:val="00DE0E11"/>
    <w:rsid w:val="00DE7CD5"/>
    <w:rsid w:val="00E143D8"/>
    <w:rsid w:val="00EB285C"/>
    <w:rsid w:val="00EF1C33"/>
    <w:rsid w:val="00F11D82"/>
    <w:rsid w:val="00F44061"/>
    <w:rsid w:val="00F963A6"/>
    <w:rsid w:val="00FE4326"/>
    <w:rsid w:val="00FF6E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E2E05-601C-467B-A0A9-81C28F63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24B4"/>
    <w:rPr>
      <w:color w:val="0563C1" w:themeColor="hyperlink"/>
      <w:u w:val="single"/>
    </w:rPr>
  </w:style>
  <w:style w:type="character" w:customStyle="1" w:styleId="apple-converted-space">
    <w:name w:val="apple-converted-space"/>
    <w:basedOn w:val="Fuentedeprrafopredeter"/>
    <w:rsid w:val="00AB7681"/>
  </w:style>
  <w:style w:type="paragraph" w:styleId="Prrafodelista">
    <w:name w:val="List Paragraph"/>
    <w:basedOn w:val="Normal"/>
    <w:uiPriority w:val="34"/>
    <w:qFormat/>
    <w:rsid w:val="00465671"/>
    <w:pPr>
      <w:ind w:left="720"/>
      <w:contextualSpacing/>
    </w:pPr>
  </w:style>
  <w:style w:type="table" w:styleId="Tablaconcuadrcula">
    <w:name w:val="Table Grid"/>
    <w:basedOn w:val="Tablanormal"/>
    <w:uiPriority w:val="39"/>
    <w:rsid w:val="00271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286F1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6F1C"/>
    <w:rPr>
      <w:rFonts w:eastAsiaTheme="minorEastAsia"/>
      <w:lang w:eastAsia="es-MX"/>
    </w:rPr>
  </w:style>
  <w:style w:type="paragraph" w:styleId="Textodeglobo">
    <w:name w:val="Balloon Text"/>
    <w:basedOn w:val="Normal"/>
    <w:link w:val="TextodegloboCar"/>
    <w:uiPriority w:val="99"/>
    <w:semiHidden/>
    <w:unhideWhenUsed/>
    <w:rsid w:val="00AE0B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0B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rcas.com.mx/Infoadicional/Articulos/Articulo1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rnada.unam.mx/ultimas/2014/06/24/en-mexico-54-de-uso-de-software-pirata-reportan-6639.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7</Pages>
  <Words>1129</Words>
  <Characters>6214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 de negocios</vt:lpstr>
    </vt:vector>
  </TitlesOfParts>
  <Company>PTK-SOFt</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subject>PTK-Soft - Raite</dc:subject>
  <dc:creator>Valentin</dc:creator>
  <cp:keywords/>
  <dc:description/>
  <cp:lastModifiedBy>PC1</cp:lastModifiedBy>
  <cp:revision>21</cp:revision>
  <cp:lastPrinted>2016-12-09T14:40:00Z</cp:lastPrinted>
  <dcterms:created xsi:type="dcterms:W3CDTF">2016-12-05T23:09:00Z</dcterms:created>
  <dcterms:modified xsi:type="dcterms:W3CDTF">2016-12-09T14:40:00Z</dcterms:modified>
</cp:coreProperties>
</file>