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43658A75" w:rsidR="00FC3D62" w:rsidRPr="003D104B" w:rsidRDefault="001E265D" w:rsidP="00D30697">
      <w:pPr>
        <w:pStyle w:val="Heading1"/>
        <w:jc w:val="center"/>
        <w:rPr>
          <w:lang w:val="bg-BG"/>
        </w:rPr>
      </w:pPr>
      <w:r>
        <w:t xml:space="preserve">Lab: </w:t>
      </w:r>
      <w:r w:rsidR="00A4427D">
        <w:t>Generics</w:t>
      </w:r>
    </w:p>
    <w:p w14:paraId="76E94D6C" w14:textId="77777777" w:rsidR="003D104B" w:rsidRDefault="003D104B" w:rsidP="003D104B">
      <w:pPr>
        <w:pStyle w:val="Heading2"/>
      </w:pPr>
      <w:r>
        <w:t>Generic Box of String</w:t>
      </w:r>
    </w:p>
    <w:p w14:paraId="58CC1605" w14:textId="58719065" w:rsidR="003D104B" w:rsidRDefault="003D104B" w:rsidP="003D104B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proofErr w:type="gramStart"/>
      <w:r w:rsidRPr="00384FE4">
        <w:rPr>
          <w:rFonts w:ascii="Consolas" w:hAnsi="Consolas"/>
          <w:b/>
        </w:rPr>
        <w:t>Box</w:t>
      </w:r>
      <w:proofErr w:type="gramEnd"/>
      <w:r>
        <w:t xml:space="preserve"> that takes one property from the constructor. This property must be initialized with </w:t>
      </w:r>
      <w:r w:rsidRPr="000A3DA0">
        <w:rPr>
          <w:b/>
        </w:rPr>
        <w:t>generic</w:t>
      </w:r>
      <w:r>
        <w:t xml:space="preserve"> </w:t>
      </w:r>
      <w:r w:rsidRPr="00564258">
        <w:rPr>
          <w:b/>
        </w:rPr>
        <w:t>type</w:t>
      </w:r>
      <w:r>
        <w:t xml:space="preserve">. Create a </w:t>
      </w:r>
      <w:proofErr w:type="spellStart"/>
      <w:r w:rsidRPr="00203071">
        <w:rPr>
          <w:rFonts w:ascii="Consolas" w:hAnsi="Consolas"/>
          <w:b/>
        </w:rPr>
        <w:t>toString</w:t>
      </w:r>
      <w:proofErr w:type="spellEnd"/>
      <w:r w:rsidRPr="00203071">
        <w:rPr>
          <w:rFonts w:ascii="Consolas" w:hAnsi="Consolas"/>
          <w:b/>
        </w:rPr>
        <w:t>()</w:t>
      </w:r>
      <w:r>
        <w:t xml:space="preserve"> method that returns a message in the following format: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  <w:lang w:val="bg-BG"/>
        </w:rPr>
        <w:t>"</w:t>
      </w:r>
      <w:r w:rsidRPr="00203071">
        <w:rPr>
          <w:rFonts w:ascii="Consolas" w:hAnsi="Consolas"/>
          <w:b/>
          <w:noProof/>
        </w:rPr>
        <w:t>{data} is of type {type}</w:t>
      </w:r>
      <w:r>
        <w:rPr>
          <w:rFonts w:ascii="Consolas" w:hAnsi="Consolas"/>
          <w:b/>
          <w:noProof/>
          <w:lang w:val="bg-BG"/>
        </w:rPr>
        <w:t>"</w:t>
      </w:r>
      <w:r>
        <w:t>.</w:t>
      </w:r>
    </w:p>
    <w:p w14:paraId="28759243" w14:textId="77777777" w:rsidR="003D104B" w:rsidRDefault="003D104B" w:rsidP="003D104B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3"/>
        <w:gridCol w:w="4994"/>
      </w:tblGrid>
      <w:tr w:rsidR="003D104B" w14:paraId="70F5E348" w14:textId="77777777" w:rsidTr="004452C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178E304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55A9DFA7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104B" w14:paraId="313B79D1" w14:textId="77777777" w:rsidTr="004452C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41D244A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box1 = new Box(['test']);</w:t>
            </w:r>
          </w:p>
          <w:p w14:paraId="0D05EA5A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203071">
              <w:rPr>
                <w:rFonts w:ascii="Consolas" w:hAnsi="Consolas"/>
                <w:bCs/>
              </w:rPr>
              <w:t xml:space="preserve">= new </w:t>
            </w:r>
            <w:proofErr w:type="gramStart"/>
            <w:r w:rsidRPr="00203071">
              <w:rPr>
                <w:rFonts w:ascii="Consolas" w:hAnsi="Consolas"/>
                <w:bCs/>
              </w:rPr>
              <w:t>Box(</w:t>
            </w:r>
            <w:proofErr w:type="gramEnd"/>
            <w:r w:rsidRPr="00203071">
              <w:rPr>
                <w:rFonts w:ascii="Consolas" w:hAnsi="Consolas"/>
                <w:bCs/>
              </w:rPr>
              <w:t>20);</w:t>
            </w:r>
          </w:p>
          <w:p w14:paraId="36FC2C67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box3 = new Box('Hello');</w:t>
            </w:r>
          </w:p>
          <w:p w14:paraId="03403D9E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</w:p>
          <w:p w14:paraId="528893D7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proofErr w:type="gramStart"/>
            <w:r w:rsidRPr="00203071">
              <w:rPr>
                <w:rFonts w:ascii="Consolas" w:hAnsi="Consolas"/>
                <w:bCs/>
              </w:rPr>
              <w:t>console.log(</w:t>
            </w:r>
            <w:proofErr w:type="gramEnd"/>
            <w:r w:rsidRPr="00203071">
              <w:rPr>
                <w:rFonts w:ascii="Consolas" w:hAnsi="Consolas"/>
                <w:bCs/>
              </w:rPr>
              <w:t>box1.toString());</w:t>
            </w:r>
          </w:p>
          <w:p w14:paraId="5C9C76D9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proofErr w:type="gramStart"/>
            <w:r w:rsidRPr="00203071">
              <w:rPr>
                <w:rFonts w:ascii="Consolas" w:hAnsi="Consolas"/>
                <w:bCs/>
              </w:rPr>
              <w:t>console.log(</w:t>
            </w:r>
            <w:proofErr w:type="gramEnd"/>
            <w:r w:rsidRPr="00203071">
              <w:rPr>
                <w:rFonts w:ascii="Consolas" w:hAnsi="Consolas"/>
                <w:bCs/>
              </w:rPr>
              <w:t>box2.toString());</w:t>
            </w:r>
          </w:p>
          <w:p w14:paraId="79884835" w14:textId="77777777" w:rsidR="003D104B" w:rsidRPr="003E5A18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console.log(box3.toString());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C47103D" w14:textId="77777777" w:rsidR="003D104B" w:rsidRPr="00203071" w:rsidRDefault="003D104B" w:rsidP="004452C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Pr="00203071">
              <w:rPr>
                <w:rFonts w:ascii="Consolas" w:hAnsi="Consolas"/>
                <w:bCs/>
                <w:noProof/>
              </w:rPr>
              <w:t>est is of type object</w:t>
            </w:r>
          </w:p>
          <w:p w14:paraId="4D46DF15" w14:textId="77777777" w:rsidR="003D104B" w:rsidRPr="00203071" w:rsidRDefault="003D104B" w:rsidP="004452C9">
            <w:pPr>
              <w:rPr>
                <w:rFonts w:ascii="Consolas" w:hAnsi="Consolas"/>
                <w:bCs/>
                <w:noProof/>
              </w:rPr>
            </w:pPr>
            <w:r w:rsidRPr="00203071">
              <w:rPr>
                <w:rFonts w:ascii="Consolas" w:hAnsi="Consolas"/>
                <w:bCs/>
                <w:noProof/>
              </w:rPr>
              <w:t>20 is of type number</w:t>
            </w:r>
          </w:p>
          <w:p w14:paraId="32E90A43" w14:textId="77777777" w:rsidR="003D104B" w:rsidRDefault="003D104B" w:rsidP="004452C9">
            <w:pPr>
              <w:rPr>
                <w:rFonts w:ascii="Consolas" w:hAnsi="Consolas"/>
              </w:rPr>
            </w:pPr>
            <w:r w:rsidRPr="00203071">
              <w:rPr>
                <w:rFonts w:ascii="Consolas" w:hAnsi="Consolas"/>
                <w:bCs/>
                <w:noProof/>
              </w:rPr>
              <w:t>Hello is of type string</w:t>
            </w:r>
          </w:p>
        </w:tc>
      </w:tr>
    </w:tbl>
    <w:p w14:paraId="51BD19B9" w14:textId="627544DF" w:rsidR="003D104B" w:rsidRDefault="003D104B" w:rsidP="003D104B">
      <w:pPr>
        <w:pStyle w:val="Heading2"/>
      </w:pPr>
      <w:r>
        <w:t>Generic Compare Elements</w:t>
      </w:r>
    </w:p>
    <w:p w14:paraId="6CE5190A" w14:textId="7B8811CD" w:rsidR="003D104B" w:rsidRDefault="003D104B" w:rsidP="003D104B">
      <w:pPr>
        <w:jc w:val="both"/>
      </w:pPr>
      <w:r>
        <w:t xml:space="preserve">Create a generic class that has as a property an array of </w:t>
      </w:r>
      <w:r w:rsidRPr="000A3DA0">
        <w:rPr>
          <w:b/>
        </w:rPr>
        <w:t>generic</w:t>
      </w:r>
      <w:r w:rsidRPr="00F95D1D">
        <w:rPr>
          <w:b/>
        </w:rPr>
        <w:t xml:space="preserve"> type</w:t>
      </w:r>
      <w:r>
        <w:rPr>
          <w:b/>
        </w:rPr>
        <w:t xml:space="preserve">. </w:t>
      </w:r>
      <w:r>
        <w:t xml:space="preserve">Create a </w:t>
      </w:r>
      <w:r w:rsidRPr="005107EA">
        <w:rPr>
          <w:rFonts w:ascii="Consolas" w:hAnsi="Consolas"/>
          <w:b/>
        </w:rPr>
        <w:t>compare(comparator)</w:t>
      </w:r>
      <w:r>
        <w:rPr>
          <w:rFonts w:cstheme="minorHAnsi"/>
        </w:rPr>
        <w:t xml:space="preserve"> method that takes an argument of any type</w:t>
      </w:r>
      <w:r>
        <w:t>. Iterate through the array and compare each element of the array to the comparator and return how many times the comparator is matched.</w:t>
      </w:r>
    </w:p>
    <w:p w14:paraId="2BFE8C5F" w14:textId="77777777" w:rsidR="003D104B" w:rsidRDefault="003D104B" w:rsidP="003D104B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91"/>
        <w:gridCol w:w="1134"/>
      </w:tblGrid>
      <w:tr w:rsidR="003D104B" w14:paraId="32ACC0A6" w14:textId="77777777" w:rsidTr="00BD5E11">
        <w:trPr>
          <w:trHeight w:val="134"/>
        </w:trPr>
        <w:tc>
          <w:tcPr>
            <w:tcW w:w="9291" w:type="dxa"/>
            <w:shd w:val="clear" w:color="auto" w:fill="D9D9D9" w:themeFill="background1" w:themeFillShade="D9"/>
            <w:tcMar>
              <w:left w:w="60" w:type="dxa"/>
            </w:tcMar>
          </w:tcPr>
          <w:p w14:paraId="5F5BD62D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60" w:type="dxa"/>
            </w:tcMar>
          </w:tcPr>
          <w:p w14:paraId="613468FE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104B" w14:paraId="5A329B0A" w14:textId="77777777" w:rsidTr="00BD5E11">
        <w:trPr>
          <w:trHeight w:val="257"/>
        </w:trPr>
        <w:tc>
          <w:tcPr>
            <w:tcW w:w="9291" w:type="dxa"/>
            <w:shd w:val="clear" w:color="auto" w:fill="auto"/>
            <w:tcMar>
              <w:left w:w="60" w:type="dxa"/>
            </w:tcMar>
          </w:tcPr>
          <w:p w14:paraId="28677B1F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 xml:space="preserve">let c = new 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CompareElements</w:t>
            </w:r>
            <w:proofErr w:type="spellEnd"/>
            <w:r w:rsidRPr="005107EA">
              <w:rPr>
                <w:rFonts w:ascii="Consolas" w:hAnsi="Consolas"/>
                <w:bCs/>
              </w:rPr>
              <w:t>(</w:t>
            </w:r>
            <w:proofErr w:type="gramEnd"/>
            <w:r w:rsidRPr="005107EA">
              <w:rPr>
                <w:rFonts w:ascii="Consolas" w:hAnsi="Consolas"/>
                <w:bCs/>
              </w:rPr>
              <w:t>['a', 'b', 'ab', '</w:t>
            </w:r>
            <w:proofErr w:type="spellStart"/>
            <w:r w:rsidRPr="005107EA">
              <w:rPr>
                <w:rFonts w:ascii="Consolas" w:hAnsi="Consolas"/>
                <w:bCs/>
              </w:rPr>
              <w:t>abc</w:t>
            </w:r>
            <w:proofErr w:type="spellEnd"/>
            <w:r w:rsidRPr="005107EA">
              <w:rPr>
                <w:rFonts w:ascii="Consolas" w:hAnsi="Consolas"/>
                <w:bCs/>
              </w:rPr>
              <w:t>', 'cba', 'b']);</w:t>
            </w:r>
          </w:p>
          <w:p w14:paraId="24EB0D6F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</w:p>
          <w:p w14:paraId="686F2580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c.compare</w:t>
            </w:r>
            <w:proofErr w:type="spellEnd"/>
            <w:proofErr w:type="gramEnd"/>
            <w:r w:rsidRPr="005107EA">
              <w:rPr>
                <w:rFonts w:ascii="Consolas" w:hAnsi="Consolas"/>
                <w:bCs/>
              </w:rPr>
              <w:t>('b'));</w:t>
            </w:r>
          </w:p>
          <w:p w14:paraId="0AFE98F6" w14:textId="77777777" w:rsidR="003D104B" w:rsidRPr="00E86E06" w:rsidRDefault="003D104B" w:rsidP="004452C9">
            <w:pPr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  <w:shd w:val="clear" w:color="auto" w:fill="auto"/>
            <w:tcMar>
              <w:left w:w="60" w:type="dxa"/>
            </w:tcMar>
          </w:tcPr>
          <w:p w14:paraId="643ED9B3" w14:textId="77777777" w:rsidR="003D104B" w:rsidRDefault="003D104B" w:rsidP="004452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  <w:tr w:rsidR="003D104B" w14:paraId="1E990818" w14:textId="77777777" w:rsidTr="00BD5E11">
        <w:trPr>
          <w:trHeight w:val="257"/>
        </w:trPr>
        <w:tc>
          <w:tcPr>
            <w:tcW w:w="9291" w:type="dxa"/>
            <w:shd w:val="clear" w:color="auto" w:fill="auto"/>
            <w:tcMar>
              <w:left w:w="60" w:type="dxa"/>
            </w:tcMar>
          </w:tcPr>
          <w:p w14:paraId="6272C7DD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 xml:space="preserve">let c = new </w:t>
            </w:r>
            <w:proofErr w:type="spellStart"/>
            <w:proofErr w:type="gramStart"/>
            <w:r w:rsidRPr="005107EA">
              <w:rPr>
                <w:rFonts w:ascii="Consolas" w:hAnsi="Consolas"/>
                <w:bCs/>
              </w:rPr>
              <w:t>CompareElements</w:t>
            </w:r>
            <w:proofErr w:type="spellEnd"/>
            <w:r w:rsidRPr="005107EA">
              <w:rPr>
                <w:rFonts w:ascii="Consolas" w:hAnsi="Consolas"/>
                <w:bCs/>
              </w:rPr>
              <w:t>(</w:t>
            </w:r>
            <w:proofErr w:type="gramEnd"/>
            <w:r w:rsidRPr="005107EA">
              <w:rPr>
                <w:rFonts w:ascii="Consolas" w:hAnsi="Consolas"/>
                <w:bCs/>
              </w:rPr>
              <w:t>[1, 2, 3, 4, 5,</w:t>
            </w:r>
            <w:r>
              <w:rPr>
                <w:rFonts w:ascii="Consolas" w:hAnsi="Consolas"/>
                <w:bCs/>
              </w:rPr>
              <w:t xml:space="preserve"> </w:t>
            </w:r>
            <w:r w:rsidRPr="005107EA">
              <w:rPr>
                <w:rFonts w:ascii="Consolas" w:hAnsi="Consolas"/>
                <w:bCs/>
              </w:rPr>
              <w:t>1, 1]);</w:t>
            </w:r>
          </w:p>
          <w:p w14:paraId="686A6570" w14:textId="77777777" w:rsidR="003D104B" w:rsidRDefault="003D104B" w:rsidP="004452C9">
            <w:pPr>
              <w:rPr>
                <w:rFonts w:ascii="Consolas" w:hAnsi="Consolas"/>
                <w:bCs/>
              </w:rPr>
            </w:pPr>
          </w:p>
          <w:p w14:paraId="54C27911" w14:textId="77777777" w:rsidR="003D104B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</w:t>
            </w:r>
            <w:proofErr w:type="spellStart"/>
            <w:r w:rsidRPr="005107EA">
              <w:rPr>
                <w:rFonts w:ascii="Consolas" w:hAnsi="Consolas"/>
                <w:bCs/>
              </w:rPr>
              <w:t>c.compare</w:t>
            </w:r>
            <w:proofErr w:type="spellEnd"/>
            <w:r w:rsidRPr="005107EA">
              <w:rPr>
                <w:rFonts w:ascii="Consolas" w:hAnsi="Consolas"/>
                <w:bCs/>
              </w:rPr>
              <w:t>(1));</w:t>
            </w:r>
          </w:p>
        </w:tc>
        <w:tc>
          <w:tcPr>
            <w:tcW w:w="1134" w:type="dxa"/>
            <w:shd w:val="clear" w:color="auto" w:fill="auto"/>
            <w:tcMar>
              <w:left w:w="60" w:type="dxa"/>
            </w:tcMar>
          </w:tcPr>
          <w:p w14:paraId="43AB52EC" w14:textId="77777777" w:rsidR="003D104B" w:rsidRDefault="003D104B" w:rsidP="004452C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60266536" w14:textId="77777777" w:rsidR="003D104B" w:rsidRDefault="003D104B" w:rsidP="003D104B">
      <w:pPr>
        <w:pStyle w:val="Heading2"/>
      </w:pPr>
      <w:r>
        <w:t>Car Dealership</w:t>
      </w:r>
    </w:p>
    <w:p w14:paraId="3C05AD8C" w14:textId="77777777" w:rsidR="003D104B" w:rsidRDefault="003D104B" w:rsidP="003D104B">
      <w:pPr>
        <w:rPr>
          <w:b/>
        </w:rPr>
      </w:pPr>
      <w:r>
        <w:t xml:space="preserve">Create two </w:t>
      </w:r>
      <w:r>
        <w:rPr>
          <w:b/>
        </w:rPr>
        <w:t>generic interfaces:</w:t>
      </w:r>
    </w:p>
    <w:p w14:paraId="40DFA109" w14:textId="77777777" w:rsidR="003D104B" w:rsidRPr="008A38F5" w:rsidRDefault="003D104B" w:rsidP="003D104B">
      <w:pPr>
        <w:pStyle w:val="ListParagraph"/>
        <w:numPr>
          <w:ilvl w:val="0"/>
          <w:numId w:val="35"/>
        </w:numPr>
        <w:spacing w:before="0" w:after="0" w:line="240" w:lineRule="auto"/>
      </w:pPr>
      <w:r w:rsidRPr="008A38F5">
        <w:rPr>
          <w:rFonts w:ascii="Consolas" w:hAnsi="Consolas"/>
          <w:b/>
        </w:rPr>
        <w:t>Dealership</w:t>
      </w:r>
      <w:r>
        <w:t xml:space="preserve"> that takes </w:t>
      </w:r>
      <w:r w:rsidRPr="008A38F5">
        <w:rPr>
          <w:b/>
        </w:rPr>
        <w:t>one generic type parameter</w:t>
      </w:r>
      <w:r>
        <w:t xml:space="preserve">: </w:t>
      </w:r>
      <w:proofErr w:type="spellStart"/>
      <w:r w:rsidRPr="008A38F5">
        <w:rPr>
          <w:rFonts w:ascii="Consolas" w:hAnsi="Consolas"/>
          <w:b/>
        </w:rPr>
        <w:t>dealershipName</w:t>
      </w:r>
      <w:proofErr w:type="spellEnd"/>
      <w:r>
        <w:t xml:space="preserve"> and another property - </w:t>
      </w:r>
      <w:proofErr w:type="spellStart"/>
      <w:r w:rsidRPr="008A38F5">
        <w:rPr>
          <w:rFonts w:ascii="Consolas" w:hAnsi="Consolas"/>
          <w:b/>
        </w:rPr>
        <w:t>soldCars</w:t>
      </w:r>
      <w:proofErr w:type="spellEnd"/>
      <w:r w:rsidRPr="008A38F5">
        <w:rPr>
          <w:rFonts w:cstheme="minorHAnsi"/>
          <w:b/>
        </w:rPr>
        <w:t xml:space="preserve"> (number)</w:t>
      </w:r>
    </w:p>
    <w:p w14:paraId="5E31B38E" w14:textId="77777777" w:rsidR="003D104B" w:rsidRDefault="003D104B" w:rsidP="003D104B">
      <w:pPr>
        <w:pStyle w:val="ListParagraph"/>
        <w:numPr>
          <w:ilvl w:val="0"/>
          <w:numId w:val="35"/>
        </w:numPr>
        <w:spacing w:before="0" w:after="0" w:line="240" w:lineRule="auto"/>
      </w:pPr>
      <w:r>
        <w:rPr>
          <w:rFonts w:ascii="Consolas" w:hAnsi="Consolas"/>
          <w:b/>
        </w:rPr>
        <w:lastRenderedPageBreak/>
        <w:t>Actions</w:t>
      </w:r>
      <w:r w:rsidRPr="008A38F5">
        <w:rPr>
          <w:rFonts w:cstheme="minorHAnsi"/>
        </w:rPr>
        <w:t xml:space="preserve"> </w:t>
      </w:r>
      <w:r>
        <w:rPr>
          <w:rFonts w:cstheme="minorHAnsi"/>
        </w:rPr>
        <w:t xml:space="preserve">that takes </w:t>
      </w:r>
      <w:r w:rsidRPr="008A38F5">
        <w:rPr>
          <w:rFonts w:cstheme="minorHAnsi"/>
          <w:b/>
        </w:rPr>
        <w:t>one generic type parameter</w:t>
      </w:r>
      <w:r>
        <w:rPr>
          <w:rFonts w:cstheme="minorHAnsi"/>
        </w:rPr>
        <w:t xml:space="preserve"> and </w:t>
      </w:r>
      <w:r w:rsidRPr="008A38F5">
        <w:rPr>
          <w:rFonts w:cstheme="minorHAnsi"/>
          <w:b/>
        </w:rPr>
        <w:t>defines</w:t>
      </w:r>
      <w:r>
        <w:rPr>
          <w:rFonts w:cstheme="minorHAnsi"/>
        </w:rPr>
        <w:t xml:space="preserve"> a </w:t>
      </w:r>
      <w:proofErr w:type="spellStart"/>
      <w:proofErr w:type="gramStart"/>
      <w:r w:rsidRPr="008A38F5">
        <w:rPr>
          <w:rFonts w:ascii="Consolas" w:hAnsi="Consolas" w:cstheme="minorHAnsi"/>
          <w:b/>
        </w:rPr>
        <w:t>sellCar</w:t>
      </w:r>
      <w:proofErr w:type="spellEnd"/>
      <w:r w:rsidRPr="008A38F5">
        <w:rPr>
          <w:rFonts w:ascii="Consolas" w:hAnsi="Consolas" w:cstheme="minorHAnsi"/>
          <w:b/>
        </w:rPr>
        <w:t>(</w:t>
      </w:r>
      <w:proofErr w:type="spellStart"/>
      <w:proofErr w:type="gramEnd"/>
      <w:r w:rsidRPr="008A38F5">
        <w:rPr>
          <w:rFonts w:ascii="Consolas" w:hAnsi="Consolas" w:cstheme="minorHAnsi"/>
          <w:b/>
        </w:rPr>
        <w:t>dealerID</w:t>
      </w:r>
      <w:proofErr w:type="spellEnd"/>
      <w:r w:rsidRPr="008A38F5">
        <w:rPr>
          <w:rFonts w:ascii="Consolas" w:hAnsi="Consolas" w:cstheme="minorHAnsi"/>
          <w:b/>
        </w:rPr>
        <w:t xml:space="preserve"> , model)</w:t>
      </w:r>
      <w:r>
        <w:rPr>
          <w:rFonts w:cstheme="minorHAnsi"/>
        </w:rPr>
        <w:t xml:space="preserve"> method, where both parameters are of the generic type passed to the interface</w:t>
      </w:r>
    </w:p>
    <w:p w14:paraId="33C22DE5" w14:textId="77777777" w:rsidR="003D104B" w:rsidRDefault="003D104B" w:rsidP="003D104B"/>
    <w:p w14:paraId="3B6785D4" w14:textId="77777777" w:rsidR="003D104B" w:rsidRDefault="003D104B" w:rsidP="003D104B">
      <w:r>
        <w:t xml:space="preserve">Create a class </w:t>
      </w:r>
      <w:proofErr w:type="spellStart"/>
      <w:r>
        <w:rPr>
          <w:rFonts w:ascii="Consolas" w:hAnsi="Consolas"/>
          <w:b/>
        </w:rPr>
        <w:t>CarDealership</w:t>
      </w:r>
      <w:proofErr w:type="spellEnd"/>
      <w:r>
        <w:t xml:space="preserve"> that implements both </w:t>
      </w:r>
      <w:r>
        <w:rPr>
          <w:rFonts w:ascii="Consolas" w:hAnsi="Consolas"/>
          <w:b/>
        </w:rPr>
        <w:t>Dealership</w:t>
      </w:r>
      <w:r>
        <w:t xml:space="preserve"> and</w:t>
      </w:r>
      <w:r w:rsidRPr="00B4335B">
        <w:rPr>
          <w:rFonts w:cstheme="minorHAnsi"/>
        </w:rPr>
        <w:t xml:space="preserve"> </w:t>
      </w:r>
      <w:r>
        <w:rPr>
          <w:rFonts w:ascii="Consolas" w:hAnsi="Consolas"/>
          <w:b/>
        </w:rPr>
        <w:t>Actions</w:t>
      </w:r>
      <w:r>
        <w:t xml:space="preserve"> and has one property of its own:</w:t>
      </w:r>
    </w:p>
    <w:p w14:paraId="0D85F57A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proofErr w:type="spellStart"/>
      <w:r>
        <w:rPr>
          <w:rFonts w:ascii="Consolas" w:hAnsi="Consolas"/>
          <w:b/>
        </w:rPr>
        <w:t>modelsSold</w:t>
      </w:r>
      <w:proofErr w:type="spellEnd"/>
      <w:r>
        <w:rPr>
          <w:rFonts w:cstheme="minorHAnsi"/>
        </w:rPr>
        <w:t xml:space="preserve"> which is initially set to empty object</w:t>
      </w:r>
    </w:p>
    <w:p w14:paraId="6018949F" w14:textId="2E1FE41A" w:rsidR="003D104B" w:rsidRDefault="003D104B" w:rsidP="003D104B">
      <w:r>
        <w:t xml:space="preserve">Note: The </w:t>
      </w:r>
      <w:proofErr w:type="spellStart"/>
      <w:r>
        <w:rPr>
          <w:rFonts w:ascii="Consolas" w:hAnsi="Consolas"/>
          <w:b/>
        </w:rPr>
        <w:t>dealershipName</w:t>
      </w:r>
      <w:proofErr w:type="spellEnd"/>
      <w:r>
        <w:t xml:space="preserve"> is taken through the constructor and the </w:t>
      </w:r>
      <w:proofErr w:type="spellStart"/>
      <w:r w:rsidRPr="00B4335B">
        <w:rPr>
          <w:rFonts w:ascii="Consolas" w:hAnsi="Consolas"/>
          <w:b/>
        </w:rPr>
        <w:t>soldCars</w:t>
      </w:r>
      <w:proofErr w:type="spellEnd"/>
      <w:r>
        <w:t xml:space="preserve"> is initially set to 0.</w:t>
      </w:r>
    </w:p>
    <w:p w14:paraId="2A0A8216" w14:textId="77777777" w:rsidR="003D104B" w:rsidRDefault="003D104B" w:rsidP="003D104B">
      <w:r>
        <w:t xml:space="preserve">Make the following two methods: </w:t>
      </w:r>
    </w:p>
    <w:p w14:paraId="702D562A" w14:textId="77777777" w:rsidR="003D104B" w:rsidRPr="00862E63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proofErr w:type="spellStart"/>
      <w:proofErr w:type="gramStart"/>
      <w:r w:rsidRPr="008A38F5">
        <w:rPr>
          <w:rFonts w:ascii="Consolas" w:hAnsi="Consolas" w:cstheme="minorHAnsi"/>
          <w:b/>
        </w:rPr>
        <w:t>sellCar</w:t>
      </w:r>
      <w:proofErr w:type="spellEnd"/>
      <w:r w:rsidRPr="008A38F5">
        <w:rPr>
          <w:rFonts w:ascii="Consolas" w:hAnsi="Consolas" w:cstheme="minorHAnsi"/>
          <w:b/>
        </w:rPr>
        <w:t>(</w:t>
      </w:r>
      <w:proofErr w:type="spellStart"/>
      <w:proofErr w:type="gramEnd"/>
      <w:r w:rsidRPr="008A38F5">
        <w:rPr>
          <w:rFonts w:ascii="Consolas" w:hAnsi="Consolas" w:cstheme="minorHAnsi"/>
          <w:b/>
        </w:rPr>
        <w:t>dealerID</w:t>
      </w:r>
      <w:proofErr w:type="spellEnd"/>
      <w:r w:rsidRPr="008A38F5">
        <w:rPr>
          <w:rFonts w:ascii="Consolas" w:hAnsi="Consolas" w:cstheme="minorHAnsi"/>
          <w:b/>
        </w:rPr>
        <w:t xml:space="preserve"> , model)</w:t>
      </w:r>
      <w:r>
        <w:rPr>
          <w:rFonts w:cstheme="minorHAnsi"/>
        </w:rPr>
        <w:t xml:space="preserve">  – add the </w:t>
      </w:r>
      <w:proofErr w:type="spellStart"/>
      <w:r>
        <w:rPr>
          <w:rFonts w:cstheme="minorHAnsi"/>
        </w:rPr>
        <w:t>dealerID</w:t>
      </w:r>
      <w:proofErr w:type="spellEnd"/>
      <w:r>
        <w:rPr>
          <w:rFonts w:cstheme="minorHAnsi"/>
        </w:rPr>
        <w:t xml:space="preserve"> as a key and the model as value in the </w:t>
      </w:r>
      <w:proofErr w:type="spellStart"/>
      <w:r>
        <w:rPr>
          <w:rFonts w:cstheme="minorHAnsi"/>
        </w:rPr>
        <w:t>modelsSold</w:t>
      </w:r>
      <w:proofErr w:type="spellEnd"/>
      <w:r>
        <w:rPr>
          <w:rFonts w:cstheme="minorHAnsi"/>
        </w:rPr>
        <w:t xml:space="preserve"> object and increase the </w:t>
      </w:r>
      <w:proofErr w:type="spellStart"/>
      <w:r>
        <w:rPr>
          <w:rFonts w:cstheme="minorHAnsi"/>
        </w:rPr>
        <w:t>soldCars</w:t>
      </w:r>
      <w:proofErr w:type="spellEnd"/>
      <w:r>
        <w:rPr>
          <w:rFonts w:cstheme="minorHAnsi"/>
        </w:rPr>
        <w:t xml:space="preserve"> by 1;</w:t>
      </w:r>
    </w:p>
    <w:p w14:paraId="164F70BD" w14:textId="77777777" w:rsidR="003D104B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proofErr w:type="spellStart"/>
      <w:r>
        <w:rPr>
          <w:rFonts w:ascii="Consolas" w:hAnsi="Consolas"/>
          <w:b/>
        </w:rPr>
        <w:t>showDetails</w:t>
      </w:r>
      <w:proofErr w:type="spellEnd"/>
      <w:r>
        <w:rPr>
          <w:rFonts w:ascii="Consolas" w:hAnsi="Consolas"/>
          <w:b/>
        </w:rPr>
        <w:t xml:space="preserve">() </w:t>
      </w:r>
      <w:r>
        <w:t>– return a message in the following format:</w:t>
      </w:r>
    </w:p>
    <w:p w14:paraId="00A4B04C" w14:textId="77777777" w:rsidR="003D104B" w:rsidRDefault="003D104B" w:rsidP="003D104B">
      <w:pPr>
        <w:pStyle w:val="ListParagraph"/>
      </w:pPr>
    </w:p>
    <w:p w14:paraId="490BF879" w14:textId="126876AB" w:rsidR="003D104B" w:rsidRPr="00862E63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"{Dealership}</w:t>
      </w:r>
      <w:r w:rsidRPr="00862E63">
        <w:rPr>
          <w:rFonts w:ascii="Consolas" w:hAnsi="Consolas"/>
          <w:b/>
        </w:rPr>
        <w:t>:</w:t>
      </w:r>
    </w:p>
    <w:p w14:paraId="6B4821E2" w14:textId="77777777" w:rsidR="003D104B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dealerID</w:t>
      </w:r>
      <w:proofErr w:type="spellEnd"/>
      <w:r>
        <w:rPr>
          <w:rFonts w:ascii="Consolas" w:hAnsi="Consolas"/>
          <w:b/>
        </w:rPr>
        <w:t>} sold {model}</w:t>
      </w:r>
    </w:p>
    <w:p w14:paraId="06AB43C8" w14:textId="63FC264B" w:rsidR="003D104B" w:rsidRPr="003D104B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..."</w:t>
      </w:r>
    </w:p>
    <w:p w14:paraId="73540DD8" w14:textId="77777777" w:rsidR="003D104B" w:rsidRDefault="003D104B" w:rsidP="003D104B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237"/>
        <w:gridCol w:w="3172"/>
      </w:tblGrid>
      <w:tr w:rsidR="003D104B" w14:paraId="3DED8835" w14:textId="77777777" w:rsidTr="00BD5E11">
        <w:trPr>
          <w:trHeight w:val="360"/>
        </w:trPr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AA40E87" w14:textId="77777777" w:rsidR="003D104B" w:rsidRDefault="003D104B" w:rsidP="004452C9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2CE4303" w14:textId="77777777" w:rsidR="003D104B" w:rsidRDefault="003D104B" w:rsidP="004452C9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3D104B" w14:paraId="734E0547" w14:textId="77777777" w:rsidTr="00BD5E11">
        <w:trPr>
          <w:trHeight w:val="990"/>
        </w:trPr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5C8F22FC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let dealership = new CarDealer('SilverStar');</w:t>
            </w:r>
          </w:p>
          <w:p w14:paraId="7A3E0432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3833EC86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dealership.sellCar('BG01', 'C Class');</w:t>
            </w:r>
          </w:p>
          <w:p w14:paraId="3B059BFC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dealership.sellCar('BG02', 'S Class');</w:t>
            </w:r>
          </w:p>
          <w:p w14:paraId="613DDB13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dealership.sellCar('BG03', 'ML Class');</w:t>
            </w:r>
          </w:p>
          <w:p w14:paraId="1D0A6183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dealership.sellCar('BG04', 'CLK Class');</w:t>
            </w:r>
          </w:p>
          <w:p w14:paraId="324BB0DD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console.log(dealership.showDetails());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CCD2B2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SilverStar:</w:t>
            </w:r>
          </w:p>
          <w:p w14:paraId="78BBCA48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BG01 sold C Class</w:t>
            </w:r>
          </w:p>
          <w:p w14:paraId="574C2145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BG02 sold S Class</w:t>
            </w:r>
          </w:p>
          <w:p w14:paraId="1EA52A50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BG03 sold ML Class</w:t>
            </w:r>
          </w:p>
          <w:p w14:paraId="4154F529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BG04 sold CLK Class</w:t>
            </w:r>
          </w:p>
        </w:tc>
      </w:tr>
    </w:tbl>
    <w:p w14:paraId="4D7EBF64" w14:textId="77777777" w:rsidR="003D104B" w:rsidRDefault="003D104B" w:rsidP="003D104B">
      <w:pPr>
        <w:spacing w:after="200"/>
        <w:rPr>
          <w:rFonts w:ascii="Consolas" w:hAnsi="Consolas"/>
          <w:b/>
        </w:rPr>
      </w:pPr>
    </w:p>
    <w:p w14:paraId="12814948" w14:textId="77777777" w:rsidR="003D104B" w:rsidRDefault="003D104B" w:rsidP="003D104B">
      <w:pPr>
        <w:pStyle w:val="Heading2"/>
      </w:pPr>
      <w:r>
        <w:t>Bank Transactions</w:t>
      </w:r>
    </w:p>
    <w:p w14:paraId="5FB71D20" w14:textId="5B55E802" w:rsidR="003D104B" w:rsidRDefault="003D104B" w:rsidP="003D104B">
      <w:r>
        <w:t xml:space="preserve">Create an </w:t>
      </w:r>
      <w:r w:rsidRPr="00EE4A38">
        <w:rPr>
          <w:b/>
        </w:rPr>
        <w:t xml:space="preserve">abstract generic class </w:t>
      </w:r>
      <w:proofErr w:type="spellStart"/>
      <w:r w:rsidRPr="00EE4A38">
        <w:rPr>
          <w:rFonts w:ascii="Consolas" w:hAnsi="Consolas"/>
          <w:b/>
        </w:rPr>
        <w:t>CreateAccount</w:t>
      </w:r>
      <w:proofErr w:type="spellEnd"/>
      <w:r>
        <w:t xml:space="preserve"> that takes </w:t>
      </w:r>
      <w:r w:rsidRPr="00EE4A38">
        <w:rPr>
          <w:b/>
        </w:rPr>
        <w:t>two generic type parameters</w:t>
      </w:r>
      <w:r>
        <w:t xml:space="preserve">: </w:t>
      </w:r>
      <w:proofErr w:type="spellStart"/>
      <w:r w:rsidRPr="00EE4A38">
        <w:rPr>
          <w:rFonts w:ascii="Consolas" w:hAnsi="Consolas"/>
          <w:b/>
        </w:rPr>
        <w:t>bankName</w:t>
      </w:r>
      <w:proofErr w:type="spellEnd"/>
      <w:r>
        <w:t xml:space="preserve"> and </w:t>
      </w:r>
      <w:proofErr w:type="spellStart"/>
      <w:r w:rsidRPr="00EE4A38">
        <w:rPr>
          <w:rFonts w:ascii="Consolas" w:hAnsi="Consolas"/>
          <w:b/>
        </w:rPr>
        <w:t>bankID</w:t>
      </w:r>
      <w:proofErr w:type="spellEnd"/>
      <w:r>
        <w:t>.</w:t>
      </w:r>
    </w:p>
    <w:p w14:paraId="0EE54D0A" w14:textId="77777777" w:rsidR="003D104B" w:rsidRDefault="003D104B" w:rsidP="003D104B">
      <w:r>
        <w:t xml:space="preserve">Create a class </w:t>
      </w:r>
      <w:proofErr w:type="spellStart"/>
      <w:r w:rsidRPr="00EE4A38">
        <w:rPr>
          <w:rFonts w:ascii="Consolas" w:hAnsi="Consolas"/>
          <w:b/>
        </w:rPr>
        <w:t>PersonalAccount</w:t>
      </w:r>
      <w:proofErr w:type="spellEnd"/>
      <w:r>
        <w:t xml:space="preserve"> that extends </w:t>
      </w:r>
      <w:proofErr w:type="spellStart"/>
      <w:r w:rsidRPr="00EE4A38">
        <w:rPr>
          <w:rFonts w:ascii="Consolas" w:hAnsi="Consolas"/>
          <w:b/>
        </w:rPr>
        <w:t>CreateAccount</w:t>
      </w:r>
      <w:proofErr w:type="spellEnd"/>
      <w:r>
        <w:t xml:space="preserve"> and has three properties of its own:</w:t>
      </w:r>
    </w:p>
    <w:p w14:paraId="0DC92824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proofErr w:type="spellStart"/>
      <w:r w:rsidRPr="00EE4A38">
        <w:rPr>
          <w:b/>
        </w:rPr>
        <w:t>Readonly</w:t>
      </w:r>
      <w:proofErr w:type="spellEnd"/>
      <w:r>
        <w:t xml:space="preserve"> property </w:t>
      </w:r>
      <w:proofErr w:type="spellStart"/>
      <w:r w:rsidRPr="00EE4A38">
        <w:rPr>
          <w:rFonts w:ascii="Consolas" w:hAnsi="Consolas"/>
          <w:b/>
        </w:rPr>
        <w:t>ownerName</w:t>
      </w:r>
      <w:proofErr w:type="spellEnd"/>
      <w:r>
        <w:rPr>
          <w:rFonts w:cstheme="minorHAnsi"/>
        </w:rPr>
        <w:t xml:space="preserve"> (string)</w:t>
      </w:r>
    </w:p>
    <w:p w14:paraId="7915A6B2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r w:rsidRPr="00EE4A38">
        <w:rPr>
          <w:rFonts w:ascii="Consolas" w:hAnsi="Consolas"/>
          <w:b/>
        </w:rPr>
        <w:t>money</w:t>
      </w:r>
      <w:r>
        <w:rPr>
          <w:rFonts w:cstheme="minorHAnsi"/>
        </w:rPr>
        <w:t xml:space="preserve"> (number) which is initially set to 0</w:t>
      </w:r>
    </w:p>
    <w:p w14:paraId="4EA8EEA7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proofErr w:type="spellStart"/>
      <w:r w:rsidRPr="00EE4A38">
        <w:rPr>
          <w:rFonts w:ascii="Consolas" w:hAnsi="Consolas"/>
          <w:b/>
        </w:rPr>
        <w:t>recentTransactions</w:t>
      </w:r>
      <w:proofErr w:type="spellEnd"/>
      <w:r>
        <w:rPr>
          <w:rFonts w:cstheme="minorHAnsi"/>
        </w:rPr>
        <w:t xml:space="preserve"> which is initially set to empty object</w:t>
      </w:r>
    </w:p>
    <w:p w14:paraId="41D85D67" w14:textId="77777777" w:rsidR="003D104B" w:rsidRDefault="003D104B" w:rsidP="003D104B">
      <w:r>
        <w:t xml:space="preserve">Only the </w:t>
      </w:r>
      <w:proofErr w:type="spellStart"/>
      <w:r w:rsidRPr="00EE4A38">
        <w:rPr>
          <w:rFonts w:ascii="Consolas" w:hAnsi="Consolas"/>
          <w:b/>
        </w:rPr>
        <w:t>ownerName</w:t>
      </w:r>
      <w:proofErr w:type="spellEnd"/>
      <w:r>
        <w:t xml:space="preserve"> is taken through the constructor.</w:t>
      </w:r>
    </w:p>
    <w:p w14:paraId="2483FF01" w14:textId="77777777" w:rsidR="003D104B" w:rsidRDefault="003D104B" w:rsidP="003D104B"/>
    <w:p w14:paraId="76DA80E2" w14:textId="77777777" w:rsidR="003D104B" w:rsidRDefault="003D104B" w:rsidP="003D104B">
      <w:r>
        <w:t xml:space="preserve">Make the following three methods: </w:t>
      </w:r>
    </w:p>
    <w:p w14:paraId="378F4ECB" w14:textId="77777777" w:rsidR="003D104B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r>
        <w:rPr>
          <w:rFonts w:ascii="Consolas" w:hAnsi="Consolas"/>
          <w:b/>
        </w:rPr>
        <w:t>d</w:t>
      </w:r>
      <w:r w:rsidRPr="00EE4A38">
        <w:rPr>
          <w:rFonts w:ascii="Consolas" w:hAnsi="Consolas"/>
          <w:b/>
        </w:rPr>
        <w:t>eposit(amount)</w:t>
      </w:r>
      <w:r>
        <w:t xml:space="preserve"> – simply add the </w:t>
      </w:r>
      <w:r w:rsidRPr="00EE4A38">
        <w:rPr>
          <w:rFonts w:ascii="Consolas" w:hAnsi="Consolas"/>
          <w:b/>
        </w:rPr>
        <w:t>amount</w:t>
      </w:r>
      <w:r>
        <w:t xml:space="preserve"> to the </w:t>
      </w:r>
      <w:r w:rsidRPr="00EE4A38">
        <w:rPr>
          <w:rFonts w:ascii="Consolas" w:hAnsi="Consolas"/>
          <w:b/>
        </w:rPr>
        <w:t>money</w:t>
      </w:r>
      <w:r>
        <w:t xml:space="preserve"> you currently have</w:t>
      </w:r>
    </w:p>
    <w:p w14:paraId="0FCEA2C8" w14:textId="77777777" w:rsidR="003D104B" w:rsidRPr="00862E63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r>
        <w:rPr>
          <w:rFonts w:ascii="Consolas" w:hAnsi="Consolas"/>
          <w:b/>
        </w:rPr>
        <w:t xml:space="preserve">expense(amount, </w:t>
      </w:r>
      <w:proofErr w:type="spellStart"/>
      <w:r>
        <w:rPr>
          <w:rFonts w:ascii="Consolas" w:hAnsi="Consolas"/>
          <w:b/>
        </w:rPr>
        <w:t>expenseType</w:t>
      </w:r>
      <w:proofErr w:type="spellEnd"/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– check if you have enough </w:t>
      </w:r>
      <w:r w:rsidRPr="00862E63">
        <w:rPr>
          <w:rFonts w:ascii="Consolas" w:hAnsi="Consolas" w:cstheme="minorHAnsi"/>
          <w:b/>
        </w:rPr>
        <w:t>money</w:t>
      </w:r>
      <w:r>
        <w:rPr>
          <w:rFonts w:cstheme="minorHAnsi"/>
        </w:rPr>
        <w:t xml:space="preserve"> (&gt;= 0) to make the expense. If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put the </w:t>
      </w:r>
      <w:proofErr w:type="spellStart"/>
      <w:r w:rsidRPr="00862E63">
        <w:rPr>
          <w:rFonts w:ascii="Consolas" w:hAnsi="Consolas" w:cstheme="minorHAnsi"/>
          <w:b/>
        </w:rPr>
        <w:t>expenseType</w:t>
      </w:r>
      <w:proofErr w:type="spellEnd"/>
      <w:r>
        <w:rPr>
          <w:rFonts w:cstheme="minorHAnsi"/>
        </w:rPr>
        <w:t xml:space="preserve"> as key and the amount as a value to the </w:t>
      </w:r>
      <w:proofErr w:type="spellStart"/>
      <w:r w:rsidRPr="00862E63">
        <w:rPr>
          <w:rFonts w:ascii="Consolas" w:hAnsi="Consolas" w:cstheme="minorHAnsi"/>
          <w:b/>
        </w:rPr>
        <w:t>recentTransactions</w:t>
      </w:r>
      <w:proofErr w:type="spellEnd"/>
      <w:r>
        <w:rPr>
          <w:rFonts w:cstheme="minorHAnsi"/>
        </w:rPr>
        <w:t xml:space="preserve"> object. Furthermore, if have made the same expense more than once simply add the new amount to the existing </w:t>
      </w:r>
      <w:r>
        <w:rPr>
          <w:rFonts w:cstheme="minorHAnsi"/>
        </w:rPr>
        <w:lastRenderedPageBreak/>
        <w:t xml:space="preserve">one. However, if you don’t have enough money for the expense throw a new error: </w:t>
      </w:r>
      <w:r w:rsidRPr="00862E63">
        <w:rPr>
          <w:rFonts w:ascii="Consolas" w:hAnsi="Consolas" w:cstheme="minorHAnsi"/>
          <w:b/>
        </w:rPr>
        <w:t xml:space="preserve">“You </w:t>
      </w:r>
      <w:proofErr w:type="spellStart"/>
      <w:proofErr w:type="gramStart"/>
      <w:r w:rsidRPr="00862E63">
        <w:rPr>
          <w:rFonts w:ascii="Consolas" w:hAnsi="Consolas" w:cstheme="minorHAnsi"/>
          <w:b/>
        </w:rPr>
        <w:t>cant</w:t>
      </w:r>
      <w:proofErr w:type="spellEnd"/>
      <w:proofErr w:type="gramEnd"/>
      <w:r w:rsidRPr="00862E63">
        <w:rPr>
          <w:rFonts w:ascii="Consolas" w:hAnsi="Consolas" w:cstheme="minorHAnsi"/>
          <w:b/>
        </w:rPr>
        <w:t xml:space="preserve"> make {</w:t>
      </w:r>
      <w:proofErr w:type="spellStart"/>
      <w:r w:rsidRPr="00862E63">
        <w:rPr>
          <w:rFonts w:ascii="Consolas" w:hAnsi="Consolas" w:cstheme="minorHAnsi"/>
          <w:b/>
        </w:rPr>
        <w:t>expenseType</w:t>
      </w:r>
      <w:proofErr w:type="spellEnd"/>
      <w:r w:rsidRPr="00862E63">
        <w:rPr>
          <w:rFonts w:ascii="Consolas" w:hAnsi="Consolas" w:cstheme="minorHAnsi"/>
          <w:b/>
        </w:rPr>
        <w:t>} transaction”</w:t>
      </w:r>
    </w:p>
    <w:p w14:paraId="05478EC1" w14:textId="77777777" w:rsidR="003D104B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proofErr w:type="spellStart"/>
      <w:r>
        <w:rPr>
          <w:rFonts w:ascii="Consolas" w:hAnsi="Consolas"/>
          <w:b/>
        </w:rPr>
        <w:t>showDetails</w:t>
      </w:r>
      <w:proofErr w:type="spellEnd"/>
      <w:r>
        <w:rPr>
          <w:rFonts w:ascii="Consolas" w:hAnsi="Consolas"/>
          <w:b/>
        </w:rPr>
        <w:t xml:space="preserve">() </w:t>
      </w:r>
      <w:r>
        <w:t>– Calculate the total amount of money spent on expenses and return a message in the following format:</w:t>
      </w:r>
    </w:p>
    <w:p w14:paraId="253C2927" w14:textId="77777777" w:rsidR="003D104B" w:rsidRDefault="003D104B" w:rsidP="003D104B">
      <w:pPr>
        <w:pStyle w:val="ListParagraph"/>
      </w:pPr>
    </w:p>
    <w:p w14:paraId="10038900" w14:textId="7861070D" w:rsidR="003D104B" w:rsidRPr="00862E63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62E63">
        <w:rPr>
          <w:rFonts w:ascii="Consolas" w:hAnsi="Consolas"/>
          <w:b/>
        </w:rPr>
        <w:t>Bank name: {</w:t>
      </w:r>
      <w:proofErr w:type="spellStart"/>
      <w:r w:rsidRPr="00862E63">
        <w:rPr>
          <w:rFonts w:ascii="Consolas" w:hAnsi="Consolas"/>
          <w:b/>
        </w:rPr>
        <w:t>bankName</w:t>
      </w:r>
      <w:proofErr w:type="spellEnd"/>
      <w:r w:rsidRPr="00862E63">
        <w:rPr>
          <w:rFonts w:ascii="Consolas" w:hAnsi="Consolas"/>
          <w:b/>
        </w:rPr>
        <w:t>}</w:t>
      </w:r>
    </w:p>
    <w:p w14:paraId="72AB7194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Bank ID: {</w:t>
      </w:r>
      <w:proofErr w:type="spellStart"/>
      <w:r w:rsidRPr="00862E63">
        <w:rPr>
          <w:rFonts w:ascii="Consolas" w:hAnsi="Consolas"/>
          <w:b/>
        </w:rPr>
        <w:t>bankID</w:t>
      </w:r>
      <w:proofErr w:type="spellEnd"/>
      <w:r w:rsidRPr="00862E63">
        <w:rPr>
          <w:rFonts w:ascii="Consolas" w:hAnsi="Consolas"/>
          <w:b/>
        </w:rPr>
        <w:t>}</w:t>
      </w:r>
    </w:p>
    <w:p w14:paraId="36313DE4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Owner name: {</w:t>
      </w:r>
      <w:proofErr w:type="spellStart"/>
      <w:r w:rsidRPr="00862E63">
        <w:rPr>
          <w:rFonts w:ascii="Consolas" w:hAnsi="Consolas"/>
          <w:b/>
        </w:rPr>
        <w:t>ownerName</w:t>
      </w:r>
      <w:proofErr w:type="spellEnd"/>
      <w:r w:rsidRPr="00862E63">
        <w:rPr>
          <w:rFonts w:ascii="Consolas" w:hAnsi="Consolas"/>
          <w:b/>
        </w:rPr>
        <w:t>}</w:t>
      </w:r>
    </w:p>
    <w:p w14:paraId="1A2028E0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Money: {money}</w:t>
      </w:r>
    </w:p>
    <w:p w14:paraId="72CA2E21" w14:textId="13961CF1" w:rsidR="003D104B" w:rsidRPr="003D104B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 spent: {</w:t>
      </w:r>
      <w:proofErr w:type="spellStart"/>
      <w:r w:rsidRPr="00862E63">
        <w:rPr>
          <w:rFonts w:ascii="Consolas" w:hAnsi="Consolas"/>
          <w:b/>
        </w:rPr>
        <w:t>totalMoneySpentOnExpenses</w:t>
      </w:r>
      <w:proofErr w:type="spellEnd"/>
      <w:r w:rsidRPr="00862E63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158AAF6" w14:textId="77777777" w:rsidR="003D104B" w:rsidRDefault="003D104B" w:rsidP="003D104B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663"/>
        <w:gridCol w:w="4252"/>
      </w:tblGrid>
      <w:tr w:rsidR="003D104B" w14:paraId="16B96410" w14:textId="77777777" w:rsidTr="00BD5E11">
        <w:trPr>
          <w:trHeight w:val="36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51A38CB0" w14:textId="77777777" w:rsidR="003D104B" w:rsidRDefault="003D104B" w:rsidP="004452C9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59164E" w14:textId="77777777" w:rsidR="003D104B" w:rsidRDefault="003D104B" w:rsidP="004452C9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3D104B" w14:paraId="3392E06C" w14:textId="77777777" w:rsidTr="00BD5E11">
        <w:trPr>
          <w:trHeight w:val="99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140765A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 = new PersonalAccount('DSK', 101240, 'Ivan Ivanov');</w:t>
            </w:r>
          </w:p>
          <w:p w14:paraId="010951E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5D980AB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2CE11695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522C253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account.expense(700, 'Buy new phone');</w:t>
            </w:r>
          </w:p>
          <w:p w14:paraId="029CE66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583FF06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27F7A533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account.expense(100, 'Buy food');</w:t>
            </w:r>
          </w:p>
          <w:p w14:paraId="62895BF5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console.log(account.showDetails());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99BC51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DSK</w:t>
            </w:r>
          </w:p>
          <w:p w14:paraId="06DA4200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101240</w:t>
            </w:r>
          </w:p>
          <w:p w14:paraId="7E22B3EB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Ivan Ivanov</w:t>
            </w:r>
          </w:p>
          <w:p w14:paraId="145D27E0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400</w:t>
            </w:r>
          </w:p>
          <w:p w14:paraId="54CF6642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1600</w:t>
            </w:r>
          </w:p>
        </w:tc>
      </w:tr>
      <w:tr w:rsidR="003D104B" w14:paraId="179F7818" w14:textId="77777777" w:rsidTr="00BD5E11">
        <w:trPr>
          <w:trHeight w:val="99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4B85F0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account2 = new PersonalAccount('Fibank', 100000, 'Petar Petrol');</w:t>
            </w:r>
          </w:p>
          <w:p w14:paraId="5022A0E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5B83A671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account2.deposit(10000);</w:t>
            </w:r>
          </w:p>
          <w:p w14:paraId="649525CC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account2.deposit(7000);</w:t>
            </w:r>
          </w:p>
          <w:p w14:paraId="48D800C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account2.expense(12000, 'Buy a new car');</w:t>
            </w:r>
          </w:p>
          <w:p w14:paraId="21A22A22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account2.expense(200, 'Go to a fancy restaurant');</w:t>
            </w:r>
          </w:p>
          <w:p w14:paraId="6537266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account2.expense(100, 'Go to a bar');</w:t>
            </w:r>
          </w:p>
          <w:p w14:paraId="0FC92546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account2.expense(30, 'Go to the movies');</w:t>
            </w:r>
          </w:p>
          <w:p w14:paraId="32A7987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console.log(account2.showDetails());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90E33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Fibank</w:t>
            </w:r>
          </w:p>
          <w:p w14:paraId="6B6AD5CE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100000</w:t>
            </w:r>
          </w:p>
          <w:p w14:paraId="7C992B9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Petar Petrol</w:t>
            </w:r>
          </w:p>
          <w:p w14:paraId="1B29D4C3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15470</w:t>
            </w:r>
          </w:p>
          <w:p w14:paraId="2ED40A6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1530</w:t>
            </w:r>
          </w:p>
        </w:tc>
      </w:tr>
    </w:tbl>
    <w:p w14:paraId="40FE437A" w14:textId="78051AFD" w:rsidR="00FD5C48" w:rsidRPr="005C60B3" w:rsidRDefault="00FD5C48" w:rsidP="003D104B">
      <w:pPr>
        <w:pStyle w:val="Heading2"/>
        <w:numPr>
          <w:ilvl w:val="0"/>
          <w:numId w:val="0"/>
        </w:numPr>
        <w:ind w:left="360"/>
        <w:rPr>
          <w:rFonts w:ascii="Consolas" w:hAnsi="Consolas"/>
          <w:b w:val="0"/>
          <w:noProof/>
          <w:lang w:val="bg-BG"/>
        </w:rPr>
      </w:pP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CA97" w14:textId="77777777" w:rsidR="00837E48" w:rsidRDefault="00837E48" w:rsidP="008068A2">
      <w:pPr>
        <w:spacing w:after="0" w:line="240" w:lineRule="auto"/>
      </w:pPr>
      <w:r>
        <w:separator/>
      </w:r>
    </w:p>
  </w:endnote>
  <w:endnote w:type="continuationSeparator" w:id="0">
    <w:p w14:paraId="5E2C76B1" w14:textId="77777777" w:rsidR="00837E48" w:rsidRDefault="00837E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B3B3" w14:textId="77777777" w:rsidR="00837E48" w:rsidRDefault="00837E48" w:rsidP="008068A2">
      <w:pPr>
        <w:spacing w:after="0" w:line="240" w:lineRule="auto"/>
      </w:pPr>
      <w:r>
        <w:separator/>
      </w:r>
    </w:p>
  </w:footnote>
  <w:footnote w:type="continuationSeparator" w:id="0">
    <w:p w14:paraId="710D0BBB" w14:textId="77777777" w:rsidR="00837E48" w:rsidRDefault="00837E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7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FEA4CB6"/>
    <w:lvl w:ilvl="0" w:tplc="771868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0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7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450" w:hanging="360"/>
      </w:pPr>
      <w:rPr>
        <w:rFonts w:ascii="Wingdings" w:hAnsi="Wingdings" w:hint="default"/>
      </w:rPr>
    </w:lvl>
  </w:abstractNum>
  <w:abstractNum w:abstractNumId="12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09C4"/>
    <w:multiLevelType w:val="hybridMultilevel"/>
    <w:tmpl w:val="AC0CE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17112"/>
    <w:multiLevelType w:val="hybridMultilevel"/>
    <w:tmpl w:val="3E0A9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334A81"/>
    <w:multiLevelType w:val="hybridMultilevel"/>
    <w:tmpl w:val="D2FC9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6"/>
  </w:num>
  <w:num w:numId="2" w16cid:durableId="788860898">
    <w:abstractNumId w:val="18"/>
  </w:num>
  <w:num w:numId="3" w16cid:durableId="724916738">
    <w:abstractNumId w:val="27"/>
  </w:num>
  <w:num w:numId="4" w16cid:durableId="1569925485">
    <w:abstractNumId w:val="7"/>
  </w:num>
  <w:num w:numId="5" w16cid:durableId="703600746">
    <w:abstractNumId w:val="28"/>
  </w:num>
  <w:num w:numId="6" w16cid:durableId="907224798">
    <w:abstractNumId w:val="10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22"/>
  </w:num>
  <w:num w:numId="10" w16cid:durableId="2143040751">
    <w:abstractNumId w:val="26"/>
  </w:num>
  <w:num w:numId="11" w16cid:durableId="696934567">
    <w:abstractNumId w:val="16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4"/>
  </w:num>
  <w:num w:numId="14" w16cid:durableId="1381126823">
    <w:abstractNumId w:val="19"/>
  </w:num>
  <w:num w:numId="15" w16cid:durableId="1574242910">
    <w:abstractNumId w:val="9"/>
  </w:num>
  <w:num w:numId="16" w16cid:durableId="2027560500">
    <w:abstractNumId w:val="30"/>
  </w:num>
  <w:num w:numId="17" w16cid:durableId="546186520">
    <w:abstractNumId w:val="4"/>
  </w:num>
  <w:num w:numId="18" w16cid:durableId="732199869">
    <w:abstractNumId w:val="24"/>
  </w:num>
  <w:num w:numId="19" w16cid:durableId="1836917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32"/>
  </w:num>
  <w:num w:numId="22" w16cid:durableId="1273243630">
    <w:abstractNumId w:val="12"/>
  </w:num>
  <w:num w:numId="23" w16cid:durableId="352535226">
    <w:abstractNumId w:val="25"/>
  </w:num>
  <w:num w:numId="24" w16cid:durableId="2075546007">
    <w:abstractNumId w:val="1"/>
  </w:num>
  <w:num w:numId="25" w16cid:durableId="1230848519">
    <w:abstractNumId w:val="8"/>
  </w:num>
  <w:num w:numId="26" w16cid:durableId="676272878">
    <w:abstractNumId w:val="13"/>
  </w:num>
  <w:num w:numId="27" w16cid:durableId="1641182702">
    <w:abstractNumId w:val="17"/>
  </w:num>
  <w:num w:numId="28" w16cid:durableId="107890995">
    <w:abstractNumId w:val="31"/>
  </w:num>
  <w:num w:numId="29" w16cid:durableId="715348811">
    <w:abstractNumId w:val="11"/>
  </w:num>
  <w:num w:numId="30" w16cid:durableId="385226985">
    <w:abstractNumId w:val="20"/>
  </w:num>
  <w:num w:numId="31" w16cid:durableId="216359134">
    <w:abstractNumId w:val="23"/>
  </w:num>
  <w:num w:numId="32" w16cid:durableId="687952618">
    <w:abstractNumId w:val="0"/>
  </w:num>
  <w:num w:numId="33" w16cid:durableId="518814464">
    <w:abstractNumId w:val="15"/>
  </w:num>
  <w:num w:numId="34" w16cid:durableId="273444559">
    <w:abstractNumId w:val="21"/>
  </w:num>
  <w:num w:numId="35" w16cid:durableId="1317761337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wUAP2Ad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96943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104B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52371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E48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427D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5E11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Petya</cp:lastModifiedBy>
  <cp:revision>2</cp:revision>
  <cp:lastPrinted>2015-10-26T22:35:00Z</cp:lastPrinted>
  <dcterms:created xsi:type="dcterms:W3CDTF">2023-11-06T18:24:00Z</dcterms:created>
  <dcterms:modified xsi:type="dcterms:W3CDTF">2023-11-06T18:24:00Z</dcterms:modified>
  <cp:category>programming; education; software engineering; software development</cp:category>
</cp:coreProperties>
</file>