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8ED0" w14:textId="77777777" w:rsidR="008346A9" w:rsidRDefault="008346A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t xml:space="preserve"> PANFLETO OFICIAL DE RECRUTAMENTO – ACAMPAMENTO HÉRCULES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</w:p>
    <w:p w14:paraId="157F8C45" w14:textId="77777777" w:rsidR="008346A9" w:rsidRDefault="008346A9">
      <w:r>
        <w:t>​</w:t>
      </w:r>
    </w:p>
    <w:p w14:paraId="5934EA36" w14:textId="77777777" w:rsidR="008346A9" w:rsidRDefault="008346A9"/>
    <w:p w14:paraId="5E0A0DD4" w14:textId="752196A2" w:rsidR="008346A9" w:rsidRDefault="008346A9">
      <w:r>
        <w:t>​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CHAMADO DE EMERGÊNCIA! VOCÊ FOI SELECIONADO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</w:p>
    <w:p w14:paraId="42C173A7" w14:textId="77777777" w:rsidR="008346A9" w:rsidRDefault="008346A9">
      <w:r>
        <w:t>​ACAMPAMENTO HÉRCULES REABERTURA!</w:t>
      </w:r>
    </w:p>
    <w:p w14:paraId="127EAE41" w14:textId="77777777" w:rsidR="008346A9" w:rsidRDefault="008346A9">
      <w:r>
        <w:t xml:space="preserve">​O ano começou, hora de juntar seus trapos e seguir de volta ao acampamento para mais um ano inesquecível. Você está convidado a vivenciar o Verão mais épico e, francamente, talvez o mais perigoso da sua vida. O Acampamento Hércules, nosso acampamento e santuário </w:t>
      </w:r>
      <w:proofErr w:type="spellStart"/>
      <w:r>
        <w:t>tematico</w:t>
      </w:r>
      <w:proofErr w:type="spellEnd"/>
      <w:r>
        <w:t xml:space="preserve"> greco-romano escondido no mundo mortal da cidade de São Judas ira reabrir, precisa de sua força e discrição.</w:t>
      </w:r>
    </w:p>
    <w:p w14:paraId="20EFAC43" w14:textId="77777777" w:rsidR="008346A9" w:rsidRDefault="008346A9"/>
    <w:p w14:paraId="25B0461B" w14:textId="77777777" w:rsidR="008346A9" w:rsidRDefault="008346A9">
      <w:r>
        <w:t>​Você é um Padrinho de Hércules (Monitor) e sua candidatura foi escolhida a dedo pelo próprio Sr. Apolo para uma missão antes da hora!</w:t>
      </w:r>
    </w:p>
    <w:p w14:paraId="767E4363" w14:textId="77777777" w:rsidR="008346A9" w:rsidRDefault="008346A9"/>
    <w:p w14:paraId="64EC150A" w14:textId="77777777" w:rsidR="008346A9" w:rsidRDefault="008346A9">
      <w:r>
        <w:t>​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00"/>
          </mc:Choice>
          <mc:Fallback>
            <w:t>☀</w:t>
          </mc:Fallback>
        </mc:AlternateContent>
      </w:r>
      <w:r>
        <w:t xml:space="preserve">️ A Missão </w:t>
      </w:r>
      <w:proofErr w:type="spellStart"/>
      <w:r>
        <w:t>Pré</w:t>
      </w:r>
      <w:proofErr w:type="spellEnd"/>
      <w:r>
        <w:t>-Acampamento: Monitores em Ação</w:t>
      </w:r>
    </w:p>
    <w:p w14:paraId="4FF00603" w14:textId="77777777" w:rsidR="008346A9" w:rsidRDefault="008346A9">
      <w:r>
        <w:t>​Esqueça as fogueiras e os jogos de bandeira... por enquanto. Faltam apenas 5 a 6 dias para o Acampamento Hércules abrir suas portas para centenas de campistas inocentes. Mas a escuridão chegou cedo.</w:t>
      </w:r>
    </w:p>
    <w:p w14:paraId="462371B6" w14:textId="77777777" w:rsidR="008346A9" w:rsidRDefault="008346A9">
      <w:r>
        <w:t>​Um jovem campista, Ícaro, desapareceu misteriosamente nas áreas da cidade de São judas e da fronteira do Acampamento. O Sr. Apolo o convocou urgentemente para  familiariza-se com o lugar e ajudar nas buscas.</w:t>
      </w:r>
    </w:p>
    <w:p w14:paraId="58CE3E0A" w14:textId="77777777" w:rsidR="008346A9" w:rsidRDefault="008346A9"/>
    <w:sectPr w:rsidR="00834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A9"/>
    <w:rsid w:val="008346A9"/>
    <w:rsid w:val="00E13B84"/>
    <w:rsid w:val="00F3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05257"/>
  <w15:chartTrackingRefBased/>
  <w15:docId w15:val="{79D23C69-24E5-9841-B636-3A2F406C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4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4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4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4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4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4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4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4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4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4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46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46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4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46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4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46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4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4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4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4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4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46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46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46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4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46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4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Oliveira</dc:creator>
  <cp:keywords/>
  <dc:description/>
  <cp:lastModifiedBy>Thiago Oliveira</cp:lastModifiedBy>
  <cp:revision>2</cp:revision>
  <dcterms:created xsi:type="dcterms:W3CDTF">2025-12-10T20:43:00Z</dcterms:created>
  <dcterms:modified xsi:type="dcterms:W3CDTF">2025-12-10T20:43:00Z</dcterms:modified>
</cp:coreProperties>
</file>