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591EA1" w:rsidRPr="00D66C56" w:rsidTr="00D66C56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D66C56" w:rsidRDefault="00591EA1" w:rsidP="00D66C56">
            <w:pPr>
              <w:jc w:val="right"/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 xml:space="preserve">Fecha </w:t>
            </w:r>
          </w:p>
        </w:tc>
        <w:tc>
          <w:tcPr>
            <w:tcW w:w="7310" w:type="dxa"/>
            <w:vAlign w:val="center"/>
          </w:tcPr>
          <w:p w:rsidR="00591EA1" w:rsidRPr="00D66C56" w:rsidRDefault="00AE7665" w:rsidP="00D66C56">
            <w:pPr>
              <w:rPr>
                <w:b/>
                <w:lang w:val="es-ES_tradnl"/>
              </w:rPr>
            </w:pPr>
            <w:r w:rsidRPr="00D66C56">
              <w:rPr>
                <w:b/>
                <w:lang w:val="es-ES_tradnl"/>
              </w:rPr>
              <w:t>3/6/2016</w:t>
            </w:r>
          </w:p>
        </w:tc>
      </w:tr>
      <w:tr w:rsidR="00591EA1" w:rsidRPr="00D66C56" w:rsidTr="00D66C56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D66C56" w:rsidRDefault="00591EA1" w:rsidP="00D66C56">
            <w:pPr>
              <w:jc w:val="right"/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 xml:space="preserve">Lugar </w:t>
            </w:r>
          </w:p>
        </w:tc>
        <w:tc>
          <w:tcPr>
            <w:tcW w:w="7310" w:type="dxa"/>
            <w:vAlign w:val="center"/>
          </w:tcPr>
          <w:p w:rsidR="00591EA1" w:rsidRPr="00D66C56" w:rsidRDefault="00AE7665" w:rsidP="00D66C56">
            <w:pPr>
              <w:rPr>
                <w:b/>
                <w:lang w:val="es-ES_tradnl"/>
              </w:rPr>
            </w:pPr>
            <w:r w:rsidRPr="00D66C56">
              <w:rPr>
                <w:b/>
                <w:lang w:val="es-ES_tradnl"/>
              </w:rPr>
              <w:t>Cardales</w:t>
            </w:r>
          </w:p>
        </w:tc>
      </w:tr>
      <w:tr w:rsidR="00591EA1" w:rsidRPr="00D66C56" w:rsidTr="00D66C56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D66C56" w:rsidRDefault="00591EA1" w:rsidP="00D66C56">
            <w:pPr>
              <w:jc w:val="right"/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 xml:space="preserve">Proyecto </w:t>
            </w:r>
          </w:p>
        </w:tc>
        <w:tc>
          <w:tcPr>
            <w:tcW w:w="7310" w:type="dxa"/>
            <w:vAlign w:val="center"/>
          </w:tcPr>
          <w:p w:rsidR="00591EA1" w:rsidRPr="00D66C56" w:rsidRDefault="00AE7665" w:rsidP="00D66C56">
            <w:pPr>
              <w:rPr>
                <w:b/>
                <w:lang w:val="es-ES_tradnl"/>
              </w:rPr>
            </w:pPr>
            <w:r w:rsidRPr="00D66C56">
              <w:rPr>
                <w:b/>
                <w:lang w:val="es-ES_tradnl"/>
              </w:rPr>
              <w:t>Yaftekun</w:t>
            </w:r>
          </w:p>
        </w:tc>
      </w:tr>
    </w:tbl>
    <w:p w:rsidR="00AE7665" w:rsidRDefault="00AE76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7594"/>
      </w:tblGrid>
      <w:tr w:rsidR="00AE7665" w:rsidRPr="00D66C56" w:rsidTr="00D66C56">
        <w:trPr>
          <w:trHeight w:val="344"/>
        </w:trPr>
        <w:tc>
          <w:tcPr>
            <w:tcW w:w="8978" w:type="dxa"/>
            <w:gridSpan w:val="2"/>
            <w:shd w:val="clear" w:color="auto" w:fill="215868" w:themeFill="accent5" w:themeFillShade="80"/>
            <w:vAlign w:val="center"/>
          </w:tcPr>
          <w:p w:rsidR="00FC0406" w:rsidRPr="00D66C56" w:rsidRDefault="00FC0406" w:rsidP="00D66C56">
            <w:pPr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>AGENDA</w:t>
            </w:r>
          </w:p>
        </w:tc>
      </w:tr>
      <w:tr w:rsidR="00FC0406" w:rsidTr="00AE7665">
        <w:trPr>
          <w:trHeight w:val="1008"/>
        </w:trPr>
        <w:tc>
          <w:tcPr>
            <w:tcW w:w="8978" w:type="dxa"/>
            <w:gridSpan w:val="2"/>
            <w:vAlign w:val="center"/>
          </w:tcPr>
          <w:p w:rsidR="00FC0406" w:rsidRDefault="00AE7665" w:rsidP="00AE7665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Estado de situación</w:t>
            </w:r>
          </w:p>
          <w:p w:rsidR="00AE7665" w:rsidRDefault="00AE7665" w:rsidP="00AE7665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Diseños</w:t>
            </w:r>
          </w:p>
          <w:p w:rsidR="00AE7665" w:rsidRPr="00AE7665" w:rsidRDefault="00AE7665" w:rsidP="00AE7665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Organizar próximos pasos</w:t>
            </w:r>
          </w:p>
        </w:tc>
      </w:tr>
      <w:tr w:rsidR="00AE7665" w:rsidRPr="00D66C56" w:rsidTr="00D66C56">
        <w:trPr>
          <w:trHeight w:val="378"/>
        </w:trPr>
        <w:tc>
          <w:tcPr>
            <w:tcW w:w="8978" w:type="dxa"/>
            <w:gridSpan w:val="2"/>
            <w:shd w:val="clear" w:color="auto" w:fill="215868" w:themeFill="accent5" w:themeFillShade="80"/>
            <w:vAlign w:val="center"/>
          </w:tcPr>
          <w:p w:rsidR="00FC0406" w:rsidRPr="00D66C56" w:rsidRDefault="00FC0406" w:rsidP="00D66C56">
            <w:pPr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>TEMAS DISCUTIDOS Y/O ACORDADOS</w:t>
            </w:r>
          </w:p>
        </w:tc>
      </w:tr>
      <w:tr w:rsidR="00FC0406" w:rsidTr="00AE7665">
        <w:trPr>
          <w:trHeight w:val="5235"/>
        </w:trPr>
        <w:tc>
          <w:tcPr>
            <w:tcW w:w="8978" w:type="dxa"/>
            <w:gridSpan w:val="2"/>
            <w:vAlign w:val="center"/>
          </w:tcPr>
          <w:p w:rsidR="00FC0406" w:rsidRDefault="009B3210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Todos deben utilizar las </w:t>
            </w:r>
            <w:r w:rsidR="00FC0406">
              <w:rPr>
                <w:lang w:val="es-ES_tradnl"/>
              </w:rPr>
              <w:t>h</w:t>
            </w:r>
            <w:bookmarkStart w:id="0" w:name="_GoBack"/>
            <w:bookmarkEnd w:id="0"/>
            <w:r w:rsidR="00FC0406">
              <w:rPr>
                <w:lang w:val="es-ES_tradnl"/>
              </w:rPr>
              <w:t>erramientas</w:t>
            </w:r>
            <w:r>
              <w:rPr>
                <w:lang w:val="es-ES_tradnl"/>
              </w:rPr>
              <w:t xml:space="preserve"> acordadas</w:t>
            </w:r>
            <w:r w:rsidR="00B736BF">
              <w:rPr>
                <w:lang w:val="es-ES_tradnl"/>
              </w:rPr>
              <w:t>.</w:t>
            </w:r>
          </w:p>
          <w:p w:rsidR="009B3210" w:rsidRDefault="009B3210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Innovación en el diseño (NO Anses)</w:t>
            </w:r>
            <w:r w:rsidR="00B736BF">
              <w:rPr>
                <w:lang w:val="es-ES_tradnl"/>
              </w:rPr>
              <w:t>.</w:t>
            </w:r>
          </w:p>
          <w:p w:rsidR="009B3210" w:rsidRDefault="009B3210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que ameritan</w:t>
            </w:r>
            <w:r w:rsidR="00861FE9">
              <w:rPr>
                <w:lang w:val="es-ES_tradnl"/>
              </w:rPr>
              <w:t xml:space="preserve"> la</w:t>
            </w:r>
            <w:r>
              <w:rPr>
                <w:lang w:val="es-ES_tradnl"/>
              </w:rPr>
              <w:t xml:space="preserve"> creación de componentes/funciones genéricas</w:t>
            </w:r>
            <w:r w:rsidR="00B736BF">
              <w:rPr>
                <w:lang w:val="es-ES_tradnl"/>
              </w:rPr>
              <w:t>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Carlos expresó esperar un poco más de avance</w:t>
            </w:r>
            <w:r w:rsidR="00B736BF">
              <w:rPr>
                <w:lang w:val="es-ES_tradnl"/>
              </w:rPr>
              <w:t>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Carlos expresó que pregunten ante la realización de cambios</w:t>
            </w:r>
            <w:r w:rsidR="00B736BF">
              <w:rPr>
                <w:lang w:val="es-ES_tradnl"/>
              </w:rPr>
              <w:t>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Mariano </w:t>
            </w:r>
            <w:r w:rsidR="00CE7164">
              <w:rPr>
                <w:lang w:val="es-ES_tradnl"/>
              </w:rPr>
              <w:t>comentó</w:t>
            </w:r>
            <w:r>
              <w:rPr>
                <w:lang w:val="es-ES_tradnl"/>
              </w:rPr>
              <w:t xml:space="preserve"> su investigación para la subida de archivos. Por el momento, se elige la subida de archivos en BDD.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Carlos expresó que en principio, se debe seguir como una “receta” las actividades.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deberán solicitar imágenes y datos para realizar la precarga.</w:t>
            </w:r>
          </w:p>
          <w:p w:rsidR="00861FE9" w:rsidRDefault="00861FE9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Gastón planteó el tema de las vistas (realización de bloques únicos)</w:t>
            </w:r>
            <w:r w:rsidR="00B736BF">
              <w:rPr>
                <w:lang w:val="es-ES_tradnl"/>
              </w:rPr>
              <w:t>.</w:t>
            </w:r>
          </w:p>
          <w:p w:rsidR="005402BA" w:rsidRDefault="005402BA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Gastón sugirió organización de código tanto en las vistas como en las CSS.</w:t>
            </w:r>
          </w:p>
          <w:p w:rsidR="00B736BF" w:rsidRDefault="005402BA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expresó sobre la importancia</w:t>
            </w:r>
            <w:r w:rsidR="00B736BF">
              <w:rPr>
                <w:lang w:val="es-ES_tradnl"/>
              </w:rPr>
              <w:t xml:space="preserve"> tanto</w:t>
            </w:r>
            <w:r>
              <w:rPr>
                <w:lang w:val="es-ES_tradnl"/>
              </w:rPr>
              <w:t xml:space="preserve"> </w:t>
            </w:r>
            <w:r w:rsidR="00B736BF">
              <w:rPr>
                <w:lang w:val="es-ES_tradnl"/>
              </w:rPr>
              <w:t xml:space="preserve">del </w:t>
            </w:r>
            <w:proofErr w:type="spellStart"/>
            <w:r w:rsidR="00B736BF">
              <w:rPr>
                <w:lang w:val="es-ES_tradnl"/>
              </w:rPr>
              <w:t>Header</w:t>
            </w:r>
            <w:proofErr w:type="spellEnd"/>
            <w:r w:rsidR="00B736BF">
              <w:rPr>
                <w:lang w:val="es-ES_tradnl"/>
              </w:rPr>
              <w:t xml:space="preserve"> como del </w:t>
            </w:r>
            <w:proofErr w:type="spellStart"/>
            <w:r w:rsidR="00B736BF">
              <w:rPr>
                <w:lang w:val="es-ES_tradnl"/>
              </w:rPr>
              <w:t>Footer</w:t>
            </w:r>
            <w:proofErr w:type="spellEnd"/>
            <w:r w:rsidR="00B736BF">
              <w:rPr>
                <w:lang w:val="es-ES_tradnl"/>
              </w:rPr>
              <w:t>.</w:t>
            </w:r>
          </w:p>
          <w:p w:rsidR="005402BA" w:rsidRDefault="00B736BF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Marco destacó la importancia de cada integrante sobre</w:t>
            </w:r>
            <w:r w:rsidR="00CE7164">
              <w:rPr>
                <w:lang w:val="es-ES_tradnl"/>
              </w:rPr>
              <w:t xml:space="preserve"> la utilización de</w:t>
            </w:r>
            <w:r>
              <w:rPr>
                <w:lang w:val="es-ES_tradnl"/>
              </w:rPr>
              <w:t xml:space="preserve"> ISSUES.  </w:t>
            </w:r>
          </w:p>
          <w:p w:rsidR="00B736BF" w:rsidRDefault="00B736BF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sugirió a Sergio que comience a vincularse con el código PHP tomando como ejemplo Torneo (modelo-vista-controlador).</w:t>
            </w:r>
          </w:p>
          <w:p w:rsidR="00B736BF" w:rsidRDefault="00B736BF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trató el tema de derechos sobre las imágenes</w:t>
            </w:r>
            <w:r w:rsidR="00CE7164">
              <w:rPr>
                <w:lang w:val="es-ES_tradnl"/>
              </w:rPr>
              <w:t>.</w:t>
            </w:r>
          </w:p>
          <w:p w:rsidR="00B736BF" w:rsidRPr="00FC0406" w:rsidRDefault="00B736BF" w:rsidP="00AE7665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trató el tema Términos</w:t>
            </w:r>
            <w:r w:rsidR="00CE7164">
              <w:rPr>
                <w:lang w:val="es-ES_tradnl"/>
              </w:rPr>
              <w:t xml:space="preserve"> y condiciones.</w:t>
            </w:r>
          </w:p>
        </w:tc>
      </w:tr>
      <w:tr w:rsidR="00AE7665" w:rsidRPr="00D66C56" w:rsidTr="00D66C56">
        <w:trPr>
          <w:trHeight w:val="416"/>
        </w:trPr>
        <w:tc>
          <w:tcPr>
            <w:tcW w:w="8978" w:type="dxa"/>
            <w:gridSpan w:val="2"/>
            <w:shd w:val="clear" w:color="auto" w:fill="215868" w:themeFill="accent5" w:themeFillShade="80"/>
            <w:vAlign w:val="center"/>
          </w:tcPr>
          <w:p w:rsidR="00FC0406" w:rsidRPr="00D66C56" w:rsidRDefault="00FC0406" w:rsidP="00D66C56">
            <w:pPr>
              <w:rPr>
                <w:b/>
                <w:color w:val="FFFFFF" w:themeColor="background1"/>
                <w:lang w:val="es-ES_tradnl"/>
              </w:rPr>
            </w:pPr>
            <w:r w:rsidRPr="00D66C56">
              <w:rPr>
                <w:b/>
                <w:color w:val="FFFFFF" w:themeColor="background1"/>
                <w:lang w:val="es-ES_tradnl"/>
              </w:rPr>
              <w:t>ACCIONES A TOMAR</w:t>
            </w:r>
          </w:p>
        </w:tc>
      </w:tr>
      <w:tr w:rsidR="009A0CE8" w:rsidRPr="00D66C56" w:rsidTr="00D66C56">
        <w:trPr>
          <w:trHeight w:val="422"/>
        </w:trPr>
        <w:tc>
          <w:tcPr>
            <w:tcW w:w="1384" w:type="dxa"/>
            <w:vAlign w:val="center"/>
          </w:tcPr>
          <w:p w:rsidR="009A0CE8" w:rsidRPr="00D66C56" w:rsidRDefault="009A0CE8" w:rsidP="00D66C56">
            <w:pPr>
              <w:jc w:val="center"/>
              <w:rPr>
                <w:b/>
                <w:lang w:val="es-ES_tradnl"/>
              </w:rPr>
            </w:pPr>
            <w:r w:rsidRPr="00D66C56">
              <w:rPr>
                <w:b/>
                <w:lang w:val="es-ES_tradnl"/>
              </w:rPr>
              <w:t>INTEGRANTE</w:t>
            </w:r>
          </w:p>
        </w:tc>
        <w:tc>
          <w:tcPr>
            <w:tcW w:w="7594" w:type="dxa"/>
            <w:vAlign w:val="center"/>
          </w:tcPr>
          <w:p w:rsidR="009A0CE8" w:rsidRPr="00D66C56" w:rsidRDefault="009A0CE8" w:rsidP="00D66C56">
            <w:pPr>
              <w:jc w:val="center"/>
              <w:rPr>
                <w:b/>
                <w:lang w:val="es-ES_tradnl"/>
              </w:rPr>
            </w:pPr>
            <w:r w:rsidRPr="00D66C56">
              <w:rPr>
                <w:b/>
                <w:lang w:val="es-ES_tradnl"/>
              </w:rPr>
              <w:t>TAREAS</w:t>
            </w:r>
          </w:p>
        </w:tc>
      </w:tr>
      <w:tr w:rsidR="009A0CE8" w:rsidTr="00D66C56">
        <w:trPr>
          <w:trHeight w:val="885"/>
        </w:trPr>
        <w:tc>
          <w:tcPr>
            <w:tcW w:w="1384" w:type="dxa"/>
            <w:vAlign w:val="center"/>
          </w:tcPr>
          <w:p w:rsidR="009A0CE8" w:rsidRDefault="009A0CE8" w:rsidP="001E4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CARLOS</w:t>
            </w:r>
          </w:p>
        </w:tc>
        <w:tc>
          <w:tcPr>
            <w:tcW w:w="7594" w:type="dxa"/>
            <w:vAlign w:val="center"/>
          </w:tcPr>
          <w:p w:rsidR="009A0CE8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-Investigar</w:t>
            </w:r>
            <w:r w:rsidR="009A0CE8">
              <w:rPr>
                <w:lang w:val="es-ES_tradnl"/>
              </w:rPr>
              <w:t xml:space="preserve"> sobre </w:t>
            </w:r>
            <w:r>
              <w:rPr>
                <w:lang w:val="es-ES_tradnl"/>
              </w:rPr>
              <w:t>innovación</w:t>
            </w:r>
            <w:r w:rsidR="00591EA1">
              <w:rPr>
                <w:lang w:val="es-ES_tradnl"/>
              </w:rPr>
              <w:t xml:space="preserve"> en el diseño</w:t>
            </w:r>
            <w:r>
              <w:rPr>
                <w:lang w:val="es-ES_tradnl"/>
              </w:rPr>
              <w:t xml:space="preserve"> </w:t>
            </w:r>
            <w:r w:rsidR="00591EA1">
              <w:rPr>
                <w:lang w:val="es-ES_tradnl"/>
              </w:rPr>
              <w:t>de</w:t>
            </w:r>
            <w:r>
              <w:rPr>
                <w:lang w:val="es-ES_tradnl"/>
              </w:rPr>
              <w:t>l portal (</w:t>
            </w:r>
            <w:proofErr w:type="spellStart"/>
            <w:r w:rsidR="00591EA1">
              <w:rPr>
                <w:lang w:val="es-ES_tradnl"/>
              </w:rPr>
              <w:t>h</w:t>
            </w:r>
            <w:r>
              <w:rPr>
                <w:lang w:val="es-ES_tradnl"/>
              </w:rPr>
              <w:t>eaders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footers</w:t>
            </w:r>
            <w:proofErr w:type="spellEnd"/>
            <w:r>
              <w:rPr>
                <w:lang w:val="es-ES_tradnl"/>
              </w:rPr>
              <w:t>, navegación)</w:t>
            </w:r>
          </w:p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-Derechos sobre imágenes</w:t>
            </w:r>
          </w:p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-Términos y condiciones</w:t>
            </w:r>
          </w:p>
        </w:tc>
      </w:tr>
      <w:tr w:rsidR="00E36B63" w:rsidTr="00D66C56">
        <w:trPr>
          <w:trHeight w:val="557"/>
        </w:trPr>
        <w:tc>
          <w:tcPr>
            <w:tcW w:w="1384" w:type="dxa"/>
            <w:vAlign w:val="center"/>
          </w:tcPr>
          <w:p w:rsidR="00E36B63" w:rsidRDefault="00E36B63" w:rsidP="001E4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MARCO</w:t>
            </w:r>
          </w:p>
        </w:tc>
        <w:tc>
          <w:tcPr>
            <w:tcW w:w="7594" w:type="dxa"/>
            <w:vAlign w:val="center"/>
          </w:tcPr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-Autocomplete </w:t>
            </w:r>
            <w:proofErr w:type="spellStart"/>
            <w:r>
              <w:rPr>
                <w:lang w:val="es-ES_tradnl"/>
              </w:rPr>
              <w:t>bootstrap</w:t>
            </w:r>
            <w:proofErr w:type="spellEnd"/>
          </w:p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-Integración de herramientas utilizadas</w:t>
            </w:r>
          </w:p>
        </w:tc>
      </w:tr>
      <w:tr w:rsidR="00E36B63" w:rsidTr="00D66C56">
        <w:trPr>
          <w:trHeight w:val="551"/>
        </w:trPr>
        <w:tc>
          <w:tcPr>
            <w:tcW w:w="1384" w:type="dxa"/>
            <w:vAlign w:val="center"/>
          </w:tcPr>
          <w:p w:rsidR="00E36B63" w:rsidRDefault="00E36B63" w:rsidP="001E4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SERGIO</w:t>
            </w:r>
          </w:p>
        </w:tc>
        <w:tc>
          <w:tcPr>
            <w:tcW w:w="7594" w:type="dxa"/>
            <w:vAlign w:val="center"/>
          </w:tcPr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-Realizar logos PEHUMAHUE y YAFTEKUN</w:t>
            </w:r>
          </w:p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-Comenzar a desarrollar PHP</w:t>
            </w:r>
          </w:p>
        </w:tc>
      </w:tr>
      <w:tr w:rsidR="00E36B63" w:rsidTr="00D66C56">
        <w:trPr>
          <w:trHeight w:val="432"/>
        </w:trPr>
        <w:tc>
          <w:tcPr>
            <w:tcW w:w="1384" w:type="dxa"/>
            <w:vAlign w:val="center"/>
          </w:tcPr>
          <w:p w:rsidR="00E36B63" w:rsidRDefault="00E36B63" w:rsidP="001E4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GASTON</w:t>
            </w:r>
          </w:p>
        </w:tc>
        <w:tc>
          <w:tcPr>
            <w:tcW w:w="7594" w:type="dxa"/>
            <w:vAlign w:val="center"/>
          </w:tcPr>
          <w:p w:rsidR="00E36B63" w:rsidRDefault="00E36B63" w:rsidP="00AE7665">
            <w:pPr>
              <w:rPr>
                <w:lang w:val="es-ES_tradnl"/>
              </w:rPr>
            </w:pPr>
            <w:r>
              <w:rPr>
                <w:lang w:val="es-ES_tradnl"/>
              </w:rPr>
              <w:t>-Finalizar formulario Jugador (diseño-ABM)</w:t>
            </w:r>
          </w:p>
        </w:tc>
      </w:tr>
      <w:tr w:rsidR="00E36B63" w:rsidTr="00D66C56">
        <w:trPr>
          <w:trHeight w:val="410"/>
        </w:trPr>
        <w:tc>
          <w:tcPr>
            <w:tcW w:w="1384" w:type="dxa"/>
            <w:vAlign w:val="center"/>
          </w:tcPr>
          <w:p w:rsidR="00E36B63" w:rsidRDefault="00E36B63" w:rsidP="001E4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MARIANO</w:t>
            </w:r>
          </w:p>
        </w:tc>
        <w:tc>
          <w:tcPr>
            <w:tcW w:w="7594" w:type="dxa"/>
            <w:vAlign w:val="center"/>
          </w:tcPr>
          <w:p w:rsidR="00E36B63" w:rsidRDefault="00E36B63" w:rsidP="001E43D6">
            <w:pPr>
              <w:rPr>
                <w:lang w:val="es-ES_tradnl"/>
              </w:rPr>
            </w:pPr>
            <w:r>
              <w:rPr>
                <w:lang w:val="es-ES_tradnl"/>
              </w:rPr>
              <w:t>-Finalizar formulario Equipo (ABM)</w:t>
            </w:r>
          </w:p>
        </w:tc>
      </w:tr>
    </w:tbl>
    <w:p w:rsidR="00FC0406" w:rsidRPr="00FC0406" w:rsidRDefault="00FC0406">
      <w:pPr>
        <w:rPr>
          <w:lang w:val="es-ES_tradnl"/>
        </w:rPr>
      </w:pPr>
    </w:p>
    <w:sectPr w:rsidR="00FC0406" w:rsidRPr="00FC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141A6"/>
    <w:multiLevelType w:val="hybridMultilevel"/>
    <w:tmpl w:val="462A4E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4C71"/>
    <w:multiLevelType w:val="hybridMultilevel"/>
    <w:tmpl w:val="B99632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06"/>
    <w:rsid w:val="00074F65"/>
    <w:rsid w:val="001E43D6"/>
    <w:rsid w:val="00264846"/>
    <w:rsid w:val="005402BA"/>
    <w:rsid w:val="00591EA1"/>
    <w:rsid w:val="006631AD"/>
    <w:rsid w:val="00861FE9"/>
    <w:rsid w:val="009A0CE8"/>
    <w:rsid w:val="009B3210"/>
    <w:rsid w:val="00AE7665"/>
    <w:rsid w:val="00B736BF"/>
    <w:rsid w:val="00CE7164"/>
    <w:rsid w:val="00D66C56"/>
    <w:rsid w:val="00E36B6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B17E0-B68B-4600-BA55-B5DCEA9A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ANDRADE GASTON EZEQUIEL</dc:creator>
  <cp:lastModifiedBy>ANDRADE GASTON EZEQUIEL</cp:lastModifiedBy>
  <cp:revision>10</cp:revision>
  <cp:lastPrinted>2016-06-04T22:56:00Z</cp:lastPrinted>
  <dcterms:created xsi:type="dcterms:W3CDTF">2016-06-04T21:55:00Z</dcterms:created>
  <dcterms:modified xsi:type="dcterms:W3CDTF">2016-06-04T23:02:00Z</dcterms:modified>
</cp:coreProperties>
</file>