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3A17" w14:textId="126907B9" w:rsidR="00B40CD8" w:rsidRDefault="00B40CD8" w:rsidP="00B40CD8">
      <w:pPr>
        <w:spacing w:line="360" w:lineRule="auto"/>
        <w:jc w:val="right"/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</w:pP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توضیحات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تمرین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gram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دوم :</w:t>
      </w:r>
      <w:proofErr w:type="gram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‌</w:t>
      </w:r>
    </w:p>
    <w:p w14:paraId="1C532DF3" w14:textId="77777777" w:rsidR="00B40CD8" w:rsidRDefault="00B40CD8" w:rsidP="00B40CD8">
      <w:pPr>
        <w:spacing w:line="360" w:lineRule="auto"/>
        <w:jc w:val="right"/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</w:pPr>
    </w:p>
    <w:p w14:paraId="039F24B2" w14:textId="25EBE566" w:rsidR="00B40CD8" w:rsidRDefault="00B40CD8" w:rsidP="00B40CD8">
      <w:pPr>
        <w:spacing w:line="360" w:lineRule="auto"/>
        <w:jc w:val="right"/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</w:pPr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۱)‌ </w:t>
      </w:r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 xml:space="preserve">در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این</w:t>
      </w:r>
      <w:proofErr w:type="spellEnd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کد</w:t>
      </w:r>
      <w:proofErr w:type="spellEnd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ابتدا</w:t>
      </w:r>
      <w:proofErr w:type="spellEnd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یک</w:t>
      </w:r>
      <w:proofErr w:type="spellEnd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تصویر</w:t>
      </w:r>
      <w:proofErr w:type="spellEnd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 xml:space="preserve"> را از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ورودی</w:t>
      </w:r>
      <w:proofErr w:type="spellEnd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می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B40CD8"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  <w:t>خوانیم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.</w:t>
      </w:r>
    </w:p>
    <w:p w14:paraId="67123405" w14:textId="03B50BCA" w:rsidR="00B40CD8" w:rsidRDefault="00B40CD8" w:rsidP="00B40CD8">
      <w:pPr>
        <w:bidi/>
        <w:spacing w:line="360" w:lineRule="auto"/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:rtl/>
          <w14:ligatures w14:val="none"/>
        </w:rPr>
      </w:pPr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۲) </w:t>
      </w:r>
      <w:proofErr w:type="gram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جهت</w:t>
      </w:r>
      <w:proofErr w:type="gram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برش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دادن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کانال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های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رنگی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از دستور  </w:t>
      </w:r>
      <w:r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14:ligatures w14:val="none"/>
        </w:rPr>
        <w:t xml:space="preserve"> “</w:t>
      </w:r>
      <w:proofErr w:type="spellStart"/>
      <w:r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14:ligatures w14:val="none"/>
        </w:rPr>
        <w:t>img</w:t>
      </w:r>
      <w:proofErr w:type="spellEnd"/>
      <w:r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14:ligatures w14:val="none"/>
        </w:rPr>
        <w:t>”</w:t>
      </w:r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‌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استفاده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میکنیم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و سه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کانال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رنگ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های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قرمز و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سبز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و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ابی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را برش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میدهیم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.</w:t>
      </w:r>
    </w:p>
    <w:p w14:paraId="539F2D8C" w14:textId="58D3AA80" w:rsidR="00B40CD8" w:rsidRPr="00B40CD8" w:rsidRDefault="00B40CD8" w:rsidP="00B40CD8">
      <w:pPr>
        <w:bidi/>
        <w:spacing w:line="360" w:lineRule="auto"/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:lang w:bidi="fa-IR"/>
          <w14:ligatures w14:val="none"/>
        </w:rPr>
      </w:pPr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۳) در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نهایت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با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</w:t>
      </w:r>
      <w:proofErr w:type="spell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>استفاده</w:t>
      </w:r>
      <w:proofErr w:type="spell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14:ligatures w14:val="none"/>
        </w:rPr>
        <w:t xml:space="preserve"> از دستور </w:t>
      </w:r>
      <w:r>
        <w:rPr>
          <w:rFonts w:ascii="Menlo" w:eastAsia="Times New Roman" w:hAnsi="Menlo" w:cs="Times New Roman"/>
          <w:color w:val="000000" w:themeColor="text1"/>
          <w:kern w:val="0"/>
          <w:sz w:val="20"/>
          <w:szCs w:val="20"/>
          <w14:ligatures w14:val="none"/>
        </w:rPr>
        <w:t>“cat”</w:t>
      </w:r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:lang w:bidi="fa-IR"/>
          <w14:ligatures w14:val="none"/>
        </w:rPr>
        <w:t xml:space="preserve"> سه کانال رنگی جدا شده را به ترتیب دلخواه با یکدیگر ادغام میکنیم </w:t>
      </w:r>
      <w:proofErr w:type="gramStart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:lang w:bidi="fa-IR"/>
          <w14:ligatures w14:val="none"/>
        </w:rPr>
        <w:t>و خروجی</w:t>
      </w:r>
      <w:proofErr w:type="gramEnd"/>
      <w:r>
        <w:rPr>
          <w:rFonts w:ascii="Menlo" w:eastAsia="Times New Roman" w:hAnsi="Menlo" w:cs="Times New Roman" w:hint="cs"/>
          <w:color w:val="000000" w:themeColor="text1"/>
          <w:kern w:val="0"/>
          <w:sz w:val="20"/>
          <w:szCs w:val="20"/>
          <w:rtl/>
          <w:lang w:bidi="fa-IR"/>
          <w14:ligatures w14:val="none"/>
        </w:rPr>
        <w:t xml:space="preserve"> را نمایش میدهیم.</w:t>
      </w:r>
    </w:p>
    <w:p w14:paraId="1CA3429C" w14:textId="77777777" w:rsidR="00B40CD8" w:rsidRPr="00B40CD8" w:rsidRDefault="00B40CD8" w:rsidP="00B40CD8">
      <w:pPr>
        <w:spacing w:line="360" w:lineRule="auto"/>
        <w:jc w:val="righ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46365D1A" w14:textId="47EA80D7" w:rsidR="00B40CD8" w:rsidRPr="00B40CD8" w:rsidRDefault="00B40CD8" w:rsidP="00B40CD8">
      <w:pPr>
        <w:spacing w:line="360" w:lineRule="auto"/>
        <w:jc w:val="center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23288164" w14:textId="77777777" w:rsidR="00AA66DE" w:rsidRPr="00B40CD8" w:rsidRDefault="00AA66DE" w:rsidP="00B40CD8">
      <w:pPr>
        <w:spacing w:line="360" w:lineRule="auto"/>
        <w:jc w:val="right"/>
        <w:rPr>
          <w:color w:val="000000" w:themeColor="text1"/>
        </w:rPr>
      </w:pPr>
    </w:p>
    <w:sectPr w:rsidR="00AA66DE" w:rsidRPr="00B4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D8"/>
    <w:rsid w:val="003F5243"/>
    <w:rsid w:val="00833B2C"/>
    <w:rsid w:val="00AA66DE"/>
    <w:rsid w:val="00B40CD8"/>
    <w:rsid w:val="00C2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E1A88"/>
  <w15:chartTrackingRefBased/>
  <w15:docId w15:val="{0AAFF51C-76FA-2C41-8A12-4DC4F00D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1</cp:revision>
  <dcterms:created xsi:type="dcterms:W3CDTF">2023-05-02T21:22:00Z</dcterms:created>
  <dcterms:modified xsi:type="dcterms:W3CDTF">2023-05-02T21:31:00Z</dcterms:modified>
</cp:coreProperties>
</file>