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color w:val="000000"/>
          <w:sz w:val="36"/>
          <w:szCs w:val="36"/>
          <w:shd w:val="clear" w:fill="FFFFFF"/>
        </w:rPr>
      </w:pPr>
      <w:r>
        <w:rPr>
          <w:b/>
          <w:bCs/>
          <w:color w:val="000000"/>
          <w:sz w:val="36"/>
          <w:szCs w:val="36"/>
          <w:shd w:val="clear" w:fill="FFFFFF"/>
        </w:rPr>
        <w:t>国土资源部 国家发展和改革委员会关于发布实施《限制用地项目目录（2012年本）》和《禁止用地项目目录（2012年本）》的通知</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0" w:afterAutospacing="0" w:line="480" w:lineRule="exact"/>
        <w:ind w:left="0" w:right="0"/>
        <w:jc w:val="center"/>
        <w:textAlignment w:val="auto"/>
        <w:rPr>
          <w:rFonts w:hint="eastAsia" w:ascii="宋体" w:hAnsi="宋体" w:eastAsia="宋体" w:cs="宋体"/>
          <w:color w:val="000000"/>
          <w:sz w:val="28"/>
          <w:szCs w:val="28"/>
        </w:rPr>
      </w:pPr>
      <w:r>
        <w:rPr>
          <w:rFonts w:hint="eastAsia" w:ascii="宋体" w:hAnsi="宋体" w:eastAsia="宋体" w:cs="宋体"/>
          <w:color w:val="000000"/>
          <w:kern w:val="0"/>
          <w:sz w:val="28"/>
          <w:szCs w:val="28"/>
          <w:shd w:val="clear" w:fill="FFFFFF"/>
          <w:lang w:val="en-US" w:eastAsia="zh-CN" w:bidi="ar"/>
        </w:rPr>
        <w:t>（国土资发〔2012〕98号）</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sz w:val="28"/>
          <w:szCs w:val="28"/>
        </w:rPr>
      </w:pPr>
      <w:r>
        <w:rPr>
          <w:rFonts w:hint="eastAsia" w:ascii="宋体" w:hAnsi="宋体" w:eastAsia="宋体" w:cs="宋体"/>
          <w:color w:val="000000"/>
          <w:sz w:val="28"/>
          <w:szCs w:val="28"/>
          <w:shd w:val="clear" w:fill="FFFFFF"/>
        </w:rPr>
        <w:t xml:space="preserve">各省、自治区、直辖市国土资源主管部门和发展改革部门、新疆生产建设兵团国土资源局和发展改革委：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sz w:val="28"/>
          <w:szCs w:val="28"/>
        </w:rPr>
      </w:pPr>
      <w:r>
        <w:rPr>
          <w:rFonts w:hint="eastAsia" w:ascii="宋体" w:hAnsi="宋体" w:eastAsia="宋体" w:cs="宋体"/>
          <w:color w:val="000000"/>
          <w:sz w:val="28"/>
          <w:szCs w:val="28"/>
          <w:shd w:val="clear" w:fill="FFFFFF"/>
        </w:rPr>
        <w:t>　　为贯彻落实《国务院关于促进节约集约用地的通知》（国发〔</w:t>
      </w:r>
      <w:r>
        <w:rPr>
          <w:rFonts w:hint="eastAsia" w:ascii="宋体" w:hAnsi="宋体" w:eastAsia="宋体" w:cs="宋体"/>
          <w:color w:val="000000"/>
          <w:sz w:val="28"/>
          <w:szCs w:val="28"/>
          <w:shd w:val="clear" w:fill="FFFFFF"/>
          <w:lang w:val="en-US"/>
        </w:rPr>
        <w:t>2008</w:t>
      </w:r>
      <w:r>
        <w:rPr>
          <w:rFonts w:hint="eastAsia" w:ascii="宋体" w:hAnsi="宋体" w:eastAsia="宋体" w:cs="宋体"/>
          <w:color w:val="000000"/>
          <w:sz w:val="28"/>
          <w:szCs w:val="28"/>
          <w:shd w:val="clear" w:fill="FFFFFF"/>
        </w:rPr>
        <w:t>〕</w:t>
      </w:r>
      <w:r>
        <w:rPr>
          <w:rFonts w:hint="eastAsia" w:ascii="宋体" w:hAnsi="宋体" w:eastAsia="宋体" w:cs="宋体"/>
          <w:color w:val="000000"/>
          <w:sz w:val="28"/>
          <w:szCs w:val="28"/>
          <w:shd w:val="clear" w:fill="FFFFFF"/>
          <w:lang w:val="en-US"/>
        </w:rPr>
        <w:t>3</w:t>
      </w:r>
      <w:r>
        <w:rPr>
          <w:rFonts w:hint="eastAsia" w:ascii="宋体" w:hAnsi="宋体" w:eastAsia="宋体" w:cs="宋体"/>
          <w:color w:val="000000"/>
          <w:sz w:val="28"/>
          <w:szCs w:val="28"/>
          <w:shd w:val="clear" w:fill="FFFFFF"/>
        </w:rPr>
        <w:t>号）精神，依据《产业结构调整指导目录（</w:t>
      </w:r>
      <w:r>
        <w:rPr>
          <w:rFonts w:hint="eastAsia" w:ascii="宋体" w:hAnsi="宋体" w:eastAsia="宋体" w:cs="宋体"/>
          <w:color w:val="000000"/>
          <w:sz w:val="28"/>
          <w:szCs w:val="28"/>
          <w:shd w:val="clear" w:fill="FFFFFF"/>
          <w:lang w:val="en-US"/>
        </w:rPr>
        <w:t>2011</w:t>
      </w:r>
      <w:r>
        <w:rPr>
          <w:rFonts w:hint="eastAsia" w:ascii="宋体" w:hAnsi="宋体" w:eastAsia="宋体" w:cs="宋体"/>
          <w:color w:val="000000"/>
          <w:sz w:val="28"/>
          <w:szCs w:val="28"/>
          <w:shd w:val="clear" w:fill="FFFFFF"/>
        </w:rPr>
        <w:t>年本）》（国家发展改革委令第</w:t>
      </w:r>
      <w:r>
        <w:rPr>
          <w:rFonts w:hint="eastAsia" w:ascii="宋体" w:hAnsi="宋体" w:eastAsia="宋体" w:cs="宋体"/>
          <w:color w:val="000000"/>
          <w:sz w:val="28"/>
          <w:szCs w:val="28"/>
          <w:shd w:val="clear" w:fill="FFFFFF"/>
          <w:lang w:val="en-US"/>
        </w:rPr>
        <w:t>9</w:t>
      </w:r>
      <w:r>
        <w:rPr>
          <w:rFonts w:hint="eastAsia" w:ascii="宋体" w:hAnsi="宋体" w:eastAsia="宋体" w:cs="宋体"/>
          <w:color w:val="000000"/>
          <w:sz w:val="28"/>
          <w:szCs w:val="28"/>
          <w:shd w:val="clear" w:fill="FFFFFF"/>
        </w:rPr>
        <w:t>号）和国家有关产业政策、土地供应政策，国土资源部、国家发展改革委制定了《限制用地项目目录（</w:t>
      </w:r>
      <w:r>
        <w:rPr>
          <w:rFonts w:hint="eastAsia" w:ascii="宋体" w:hAnsi="宋体" w:eastAsia="宋体" w:cs="宋体"/>
          <w:color w:val="000000"/>
          <w:sz w:val="28"/>
          <w:szCs w:val="28"/>
          <w:shd w:val="clear" w:fill="FFFFFF"/>
          <w:lang w:val="en-US"/>
        </w:rPr>
        <w:t>2012</w:t>
      </w:r>
      <w:r>
        <w:rPr>
          <w:rFonts w:hint="eastAsia" w:ascii="宋体" w:hAnsi="宋体" w:eastAsia="宋体" w:cs="宋体"/>
          <w:color w:val="000000"/>
          <w:sz w:val="28"/>
          <w:szCs w:val="28"/>
          <w:shd w:val="clear" w:fill="FFFFFF"/>
        </w:rPr>
        <w:t>年本）》和《禁止用地项目目录（</w:t>
      </w:r>
      <w:r>
        <w:rPr>
          <w:rFonts w:hint="eastAsia" w:ascii="宋体" w:hAnsi="宋体" w:eastAsia="宋体" w:cs="宋体"/>
          <w:color w:val="000000"/>
          <w:sz w:val="28"/>
          <w:szCs w:val="28"/>
          <w:shd w:val="clear" w:fill="FFFFFF"/>
          <w:lang w:val="en-US"/>
        </w:rPr>
        <w:t>2012</w:t>
      </w:r>
      <w:r>
        <w:rPr>
          <w:rFonts w:hint="eastAsia" w:ascii="宋体" w:hAnsi="宋体" w:eastAsia="宋体" w:cs="宋体"/>
          <w:color w:val="000000"/>
          <w:sz w:val="28"/>
          <w:szCs w:val="28"/>
          <w:shd w:val="clear" w:fill="FFFFFF"/>
        </w:rPr>
        <w:t xml:space="preserve">年本）》（以下分别简称《限制目录》和《禁止目录》）。现印发给你们，请认真贯彻执行。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sz w:val="28"/>
          <w:szCs w:val="28"/>
        </w:rPr>
      </w:pPr>
      <w:r>
        <w:rPr>
          <w:rFonts w:hint="eastAsia" w:ascii="宋体" w:hAnsi="宋体" w:eastAsia="宋体" w:cs="宋体"/>
          <w:color w:val="000000"/>
          <w:sz w:val="28"/>
          <w:szCs w:val="28"/>
          <w:shd w:val="clear" w:fill="FFFFFF"/>
        </w:rPr>
        <w:t xml:space="preserve">　　一、本通知的规定适用于新建、扩建和改建的建设项目。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sz w:val="28"/>
          <w:szCs w:val="28"/>
        </w:rPr>
      </w:pPr>
      <w:r>
        <w:rPr>
          <w:rFonts w:hint="eastAsia" w:ascii="宋体" w:hAnsi="宋体" w:eastAsia="宋体" w:cs="宋体"/>
          <w:color w:val="000000"/>
          <w:sz w:val="28"/>
          <w:szCs w:val="28"/>
          <w:shd w:val="clear" w:fill="FFFFFF"/>
        </w:rPr>
        <w:t xml:space="preserve">　　二、凡列入《限制目录》的建设项目，必须符合目录规定条件，国土资源管理部门和投资管理部门方可办理相关手续。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sz w:val="28"/>
          <w:szCs w:val="28"/>
        </w:rPr>
      </w:pPr>
      <w:r>
        <w:rPr>
          <w:rFonts w:hint="eastAsia" w:ascii="宋体" w:hAnsi="宋体" w:eastAsia="宋体" w:cs="宋体"/>
          <w:color w:val="000000"/>
          <w:sz w:val="28"/>
          <w:szCs w:val="28"/>
          <w:shd w:val="clear" w:fill="FFFFFF"/>
        </w:rPr>
        <w:t xml:space="preserve">　　三、凡列入《禁止目录》的建设项目或者采用所列工艺技术、装备、规模的建设项目，国土资源管理部门和投资管理部门不得办理相关手续。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sz w:val="28"/>
          <w:szCs w:val="28"/>
        </w:rPr>
      </w:pPr>
      <w:r>
        <w:rPr>
          <w:rFonts w:hint="eastAsia" w:ascii="宋体" w:hAnsi="宋体" w:eastAsia="宋体" w:cs="宋体"/>
          <w:color w:val="000000"/>
          <w:sz w:val="28"/>
          <w:szCs w:val="28"/>
          <w:shd w:val="clear" w:fill="FFFFFF"/>
        </w:rPr>
        <w:t>　　四、凡采用《产业结构调整指导目录（</w:t>
      </w:r>
      <w:r>
        <w:rPr>
          <w:rFonts w:hint="eastAsia" w:ascii="宋体" w:hAnsi="宋体" w:eastAsia="宋体" w:cs="宋体"/>
          <w:color w:val="000000"/>
          <w:sz w:val="28"/>
          <w:szCs w:val="28"/>
          <w:shd w:val="clear" w:fill="FFFFFF"/>
          <w:lang w:val="en-US"/>
        </w:rPr>
        <w:t>2011</w:t>
      </w:r>
      <w:r>
        <w:rPr>
          <w:rFonts w:hint="eastAsia" w:ascii="宋体" w:hAnsi="宋体" w:eastAsia="宋体" w:cs="宋体"/>
          <w:color w:val="000000"/>
          <w:sz w:val="28"/>
          <w:szCs w:val="28"/>
          <w:shd w:val="clear" w:fill="FFFFFF"/>
        </w:rPr>
        <w:t xml:space="preserve">年本）》明令淘汰的落后工艺技术，装备或者生产明令淘汰产品的建设项目，国土资源管理部门和投资管理部门一律不得办理相关手续。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sz w:val="28"/>
          <w:szCs w:val="28"/>
        </w:rPr>
      </w:pPr>
      <w:r>
        <w:rPr>
          <w:rFonts w:hint="eastAsia" w:ascii="宋体" w:hAnsi="宋体" w:eastAsia="宋体" w:cs="宋体"/>
          <w:color w:val="000000"/>
          <w:sz w:val="28"/>
          <w:szCs w:val="28"/>
          <w:shd w:val="clear" w:fill="FFFFFF"/>
        </w:rPr>
        <w:t xml:space="preserve">　　五、《限制目录》和《禁止目录》执行中，国务院发布的产业政策和土地资源管理政策对限制和禁止用地项目另有规定的，按国务院规定办理。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sz w:val="28"/>
          <w:szCs w:val="28"/>
        </w:rPr>
      </w:pPr>
      <w:r>
        <w:rPr>
          <w:rFonts w:hint="eastAsia" w:ascii="宋体" w:hAnsi="宋体" w:eastAsia="宋体" w:cs="宋体"/>
          <w:color w:val="000000"/>
          <w:sz w:val="28"/>
          <w:szCs w:val="28"/>
          <w:shd w:val="clear" w:fill="FFFFFF"/>
        </w:rPr>
        <w:t xml:space="preserve">　　六、国土资源部、国家发展改革委将根据宏观调控需要，依据国家产业政策、土地供应政策，适时修订《限制目录》和《禁止目录》。各地可以根据本地区实际情况，在符合本《限制目录》和《禁止目录》的前提下，制定本地的限制和禁止用地项目目录。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sz w:val="28"/>
          <w:szCs w:val="28"/>
        </w:rPr>
      </w:pPr>
      <w:r>
        <w:rPr>
          <w:rFonts w:hint="eastAsia" w:ascii="宋体" w:hAnsi="宋体" w:eastAsia="宋体" w:cs="宋体"/>
          <w:color w:val="000000"/>
          <w:sz w:val="28"/>
          <w:szCs w:val="28"/>
          <w:shd w:val="clear" w:fill="FFFFFF"/>
        </w:rPr>
        <w:t xml:space="preserve">　　七、《限制目录》和《禁止目录》执行中的问题，由国土资源部和国家发展改革委研究处理。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sz w:val="28"/>
          <w:szCs w:val="28"/>
        </w:rPr>
      </w:pPr>
      <w:r>
        <w:rPr>
          <w:rFonts w:hint="eastAsia" w:ascii="宋体" w:hAnsi="宋体" w:eastAsia="宋体" w:cs="宋体"/>
          <w:color w:val="000000"/>
          <w:sz w:val="28"/>
          <w:szCs w:val="28"/>
          <w:shd w:val="clear" w:fill="FFFFFF"/>
        </w:rPr>
        <w:t xml:space="preserve">　　八、违反本通知规定办理相关手续的，依法追究有关部门和有关责任人的责任。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sz w:val="28"/>
          <w:szCs w:val="28"/>
        </w:rPr>
      </w:pPr>
      <w:r>
        <w:rPr>
          <w:rFonts w:hint="eastAsia" w:ascii="宋体" w:hAnsi="宋体" w:eastAsia="宋体" w:cs="宋体"/>
          <w:color w:val="000000"/>
          <w:sz w:val="28"/>
          <w:szCs w:val="28"/>
          <w:shd w:val="clear" w:fill="FFFFFF"/>
        </w:rPr>
        <w:t>　　九、本通知自发布之日起施行。《关于发布实施〈限制用地项目目录（</w:t>
      </w:r>
      <w:r>
        <w:rPr>
          <w:rFonts w:hint="eastAsia" w:ascii="宋体" w:hAnsi="宋体" w:eastAsia="宋体" w:cs="宋体"/>
          <w:color w:val="000000"/>
          <w:sz w:val="28"/>
          <w:szCs w:val="28"/>
          <w:shd w:val="clear" w:fill="FFFFFF"/>
          <w:lang w:val="en-US"/>
        </w:rPr>
        <w:t>2006</w:t>
      </w:r>
      <w:r>
        <w:rPr>
          <w:rFonts w:hint="eastAsia" w:ascii="宋体" w:hAnsi="宋体" w:eastAsia="宋体" w:cs="宋体"/>
          <w:color w:val="000000"/>
          <w:sz w:val="28"/>
          <w:szCs w:val="28"/>
          <w:shd w:val="clear" w:fill="FFFFFF"/>
        </w:rPr>
        <w:t>年本）〉和〈禁止用地项目目录（</w:t>
      </w:r>
      <w:r>
        <w:rPr>
          <w:rFonts w:hint="eastAsia" w:ascii="宋体" w:hAnsi="宋体" w:eastAsia="宋体" w:cs="宋体"/>
          <w:color w:val="000000"/>
          <w:sz w:val="28"/>
          <w:szCs w:val="28"/>
          <w:shd w:val="clear" w:fill="FFFFFF"/>
          <w:lang w:val="en-US"/>
        </w:rPr>
        <w:t>2006</w:t>
      </w:r>
      <w:r>
        <w:rPr>
          <w:rFonts w:hint="eastAsia" w:ascii="宋体" w:hAnsi="宋体" w:eastAsia="宋体" w:cs="宋体"/>
          <w:color w:val="000000"/>
          <w:sz w:val="28"/>
          <w:szCs w:val="28"/>
          <w:shd w:val="clear" w:fill="FFFFFF"/>
        </w:rPr>
        <w:t>年本）〉的通知》（国土资发〔</w:t>
      </w:r>
      <w:r>
        <w:rPr>
          <w:rFonts w:hint="eastAsia" w:ascii="宋体" w:hAnsi="宋体" w:eastAsia="宋体" w:cs="宋体"/>
          <w:color w:val="000000"/>
          <w:sz w:val="28"/>
          <w:szCs w:val="28"/>
          <w:shd w:val="clear" w:fill="FFFFFF"/>
          <w:lang w:val="en-US"/>
        </w:rPr>
        <w:t>2006</w:t>
      </w:r>
      <w:r>
        <w:rPr>
          <w:rFonts w:hint="eastAsia" w:ascii="宋体" w:hAnsi="宋体" w:eastAsia="宋体" w:cs="宋体"/>
          <w:color w:val="000000"/>
          <w:sz w:val="28"/>
          <w:szCs w:val="28"/>
          <w:shd w:val="clear" w:fill="FFFFFF"/>
        </w:rPr>
        <w:t>〕</w:t>
      </w:r>
      <w:r>
        <w:rPr>
          <w:rFonts w:hint="eastAsia" w:ascii="宋体" w:hAnsi="宋体" w:eastAsia="宋体" w:cs="宋体"/>
          <w:color w:val="000000"/>
          <w:sz w:val="28"/>
          <w:szCs w:val="28"/>
          <w:shd w:val="clear" w:fill="FFFFFF"/>
          <w:lang w:val="en-US"/>
        </w:rPr>
        <w:t>296</w:t>
      </w:r>
      <w:r>
        <w:rPr>
          <w:rFonts w:hint="eastAsia" w:ascii="宋体" w:hAnsi="宋体" w:eastAsia="宋体" w:cs="宋体"/>
          <w:color w:val="000000"/>
          <w:sz w:val="28"/>
          <w:szCs w:val="28"/>
          <w:shd w:val="clear" w:fill="FFFFFF"/>
        </w:rPr>
        <w:t>号）和《关于印发〈限制用地项目目录（</w:t>
      </w:r>
      <w:r>
        <w:rPr>
          <w:rFonts w:hint="eastAsia" w:ascii="宋体" w:hAnsi="宋体" w:eastAsia="宋体" w:cs="宋体"/>
          <w:color w:val="000000"/>
          <w:sz w:val="28"/>
          <w:szCs w:val="28"/>
          <w:shd w:val="clear" w:fill="FFFFFF"/>
          <w:lang w:val="en-US"/>
        </w:rPr>
        <w:t>2006</w:t>
      </w:r>
      <w:r>
        <w:rPr>
          <w:rFonts w:hint="eastAsia" w:ascii="宋体" w:hAnsi="宋体" w:eastAsia="宋体" w:cs="宋体"/>
          <w:color w:val="000000"/>
          <w:sz w:val="28"/>
          <w:szCs w:val="28"/>
          <w:shd w:val="clear" w:fill="FFFFFF"/>
        </w:rPr>
        <w:t>年本增补本）〉和〈禁止用地项目目录（</w:t>
      </w:r>
      <w:r>
        <w:rPr>
          <w:rFonts w:hint="eastAsia" w:ascii="宋体" w:hAnsi="宋体" w:eastAsia="宋体" w:cs="宋体"/>
          <w:color w:val="000000"/>
          <w:sz w:val="28"/>
          <w:szCs w:val="28"/>
          <w:shd w:val="clear" w:fill="FFFFFF"/>
          <w:lang w:val="en-US"/>
        </w:rPr>
        <w:t>2006</w:t>
      </w:r>
      <w:r>
        <w:rPr>
          <w:rFonts w:hint="eastAsia" w:ascii="宋体" w:hAnsi="宋体" w:eastAsia="宋体" w:cs="宋体"/>
          <w:color w:val="000000"/>
          <w:sz w:val="28"/>
          <w:szCs w:val="28"/>
          <w:shd w:val="clear" w:fill="FFFFFF"/>
        </w:rPr>
        <w:t>年本增补本）〉的通知》（国土资发〔</w:t>
      </w:r>
      <w:r>
        <w:rPr>
          <w:rFonts w:hint="eastAsia" w:ascii="宋体" w:hAnsi="宋体" w:eastAsia="宋体" w:cs="宋体"/>
          <w:color w:val="000000"/>
          <w:sz w:val="28"/>
          <w:szCs w:val="28"/>
          <w:shd w:val="clear" w:fill="FFFFFF"/>
          <w:lang w:val="en-US"/>
        </w:rPr>
        <w:t>2009</w:t>
      </w:r>
      <w:r>
        <w:rPr>
          <w:rFonts w:hint="eastAsia" w:ascii="宋体" w:hAnsi="宋体" w:eastAsia="宋体" w:cs="宋体"/>
          <w:color w:val="000000"/>
          <w:sz w:val="28"/>
          <w:szCs w:val="28"/>
          <w:shd w:val="clear" w:fill="FFFFFF"/>
        </w:rPr>
        <w:t>〕</w:t>
      </w:r>
      <w:r>
        <w:rPr>
          <w:rFonts w:hint="eastAsia" w:ascii="宋体" w:hAnsi="宋体" w:eastAsia="宋体" w:cs="宋体"/>
          <w:color w:val="000000"/>
          <w:sz w:val="28"/>
          <w:szCs w:val="28"/>
          <w:shd w:val="clear" w:fill="FFFFFF"/>
          <w:lang w:val="en-US"/>
        </w:rPr>
        <w:t>154</w:t>
      </w:r>
      <w:r>
        <w:rPr>
          <w:rFonts w:hint="eastAsia" w:ascii="宋体" w:hAnsi="宋体" w:eastAsia="宋体" w:cs="宋体"/>
          <w:color w:val="000000"/>
          <w:sz w:val="28"/>
          <w:szCs w:val="28"/>
          <w:shd w:val="clear" w:fill="FFFFFF"/>
        </w:rPr>
        <w:t xml:space="preserve">号）同时废止。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sz w:val="28"/>
          <w:szCs w:val="28"/>
        </w:rPr>
      </w:pPr>
      <w:r>
        <w:rPr>
          <w:rFonts w:hint="eastAsia" w:ascii="宋体" w:hAnsi="宋体" w:eastAsia="宋体" w:cs="宋体"/>
          <w:color w:val="000000"/>
          <w:sz w:val="28"/>
          <w:szCs w:val="28"/>
          <w:shd w:val="clear" w:fill="FFFFFF"/>
        </w:rPr>
        <w:t>　　</w:t>
      </w:r>
      <w:r>
        <w:rPr>
          <w:rFonts w:hint="eastAsia" w:ascii="宋体" w:hAnsi="宋体" w:eastAsia="宋体" w:cs="宋体"/>
          <w:color w:val="000000"/>
          <w:sz w:val="28"/>
          <w:szCs w:val="28"/>
          <w:shd w:val="clear" w:fill="FFFFFF"/>
          <w:lang w:val="en-US" w:eastAsia="zh-CN"/>
        </w:rPr>
        <w:t xml:space="preserve">                           </w:t>
      </w:r>
      <w:r>
        <w:rPr>
          <w:rFonts w:hint="eastAsia" w:ascii="宋体" w:hAnsi="宋体" w:eastAsia="宋体" w:cs="宋体"/>
          <w:color w:val="000000"/>
          <w:sz w:val="28"/>
          <w:szCs w:val="28"/>
          <w:shd w:val="clear" w:fill="FFFFFF"/>
          <w:lang w:eastAsia="zh-CN"/>
        </w:rPr>
        <w:t>中华人民共和国</w:t>
      </w:r>
      <w:r>
        <w:rPr>
          <w:rFonts w:hint="eastAsia" w:ascii="宋体" w:hAnsi="宋体" w:eastAsia="宋体" w:cs="宋体"/>
          <w:color w:val="000000"/>
          <w:sz w:val="28"/>
          <w:szCs w:val="28"/>
          <w:shd w:val="clear" w:fill="FFFFFF"/>
        </w:rPr>
        <w:t xml:space="preserve">国土资源部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sz w:val="28"/>
          <w:szCs w:val="28"/>
          <w:shd w:val="clear" w:fill="FFFFFF"/>
        </w:rPr>
      </w:pPr>
      <w:r>
        <w:rPr>
          <w:rFonts w:hint="eastAsia" w:ascii="宋体" w:hAnsi="宋体" w:eastAsia="宋体" w:cs="宋体"/>
          <w:color w:val="000000"/>
          <w:sz w:val="28"/>
          <w:szCs w:val="28"/>
          <w:shd w:val="clear" w:fill="FFFFFF"/>
        </w:rPr>
        <w:t>　</w:t>
      </w:r>
      <w:r>
        <w:rPr>
          <w:rFonts w:hint="eastAsia" w:ascii="宋体" w:hAnsi="宋体" w:eastAsia="宋体" w:cs="宋体"/>
          <w:color w:val="000000"/>
          <w:sz w:val="28"/>
          <w:szCs w:val="28"/>
          <w:shd w:val="clear" w:fill="FFFFFF"/>
          <w:lang w:val="en-US" w:eastAsia="zh-CN"/>
        </w:rPr>
        <w:t xml:space="preserve">                      </w:t>
      </w:r>
      <w:r>
        <w:rPr>
          <w:rFonts w:hint="eastAsia" w:ascii="宋体" w:hAnsi="宋体" w:eastAsia="宋体" w:cs="宋体"/>
          <w:color w:val="000000"/>
          <w:sz w:val="28"/>
          <w:szCs w:val="28"/>
          <w:shd w:val="clear" w:fill="FFFFFF"/>
          <w:lang w:eastAsia="zh-CN"/>
        </w:rPr>
        <w:t>中华人民共和国</w:t>
      </w:r>
      <w:r>
        <w:rPr>
          <w:rFonts w:hint="eastAsia" w:ascii="宋体" w:hAnsi="宋体" w:eastAsia="宋体" w:cs="宋体"/>
          <w:color w:val="000000"/>
          <w:sz w:val="28"/>
          <w:szCs w:val="28"/>
          <w:shd w:val="clear" w:fill="FFFFFF"/>
        </w:rPr>
        <w:t xml:space="preserve">国家发展和改革委员会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sz w:val="28"/>
          <w:szCs w:val="28"/>
        </w:rPr>
      </w:pPr>
      <w:r>
        <w:rPr>
          <w:rFonts w:hint="eastAsia" w:ascii="宋体" w:hAnsi="宋体" w:eastAsia="宋体" w:cs="宋体"/>
          <w:color w:val="000000"/>
          <w:sz w:val="28"/>
          <w:szCs w:val="28"/>
          <w:shd w:val="clear" w:fill="FFFFFF"/>
          <w:lang w:val="en-US" w:eastAsia="zh-CN"/>
        </w:rPr>
        <w:t xml:space="preserve">                                   </w:t>
      </w:r>
      <w:r>
        <w:rPr>
          <w:rFonts w:hint="eastAsia" w:ascii="宋体" w:hAnsi="宋体" w:eastAsia="宋体" w:cs="宋体"/>
          <w:color w:val="000000"/>
          <w:sz w:val="28"/>
          <w:szCs w:val="28"/>
          <w:lang w:val="en-US" w:eastAsia="zh-CN"/>
        </w:rPr>
        <w:t>2012</w:t>
      </w:r>
      <w:r>
        <w:rPr>
          <w:rFonts w:hint="eastAsia" w:ascii="宋体" w:hAnsi="宋体" w:eastAsia="宋体" w:cs="宋体"/>
          <w:color w:val="000000"/>
          <w:sz w:val="28"/>
          <w:szCs w:val="28"/>
          <w:shd w:val="clear" w:fill="FFFFFF"/>
        </w:rPr>
        <w:t>年</w:t>
      </w:r>
      <w:r>
        <w:rPr>
          <w:rFonts w:hint="eastAsia" w:ascii="宋体" w:hAnsi="宋体" w:eastAsia="宋体" w:cs="宋体"/>
          <w:color w:val="000000"/>
          <w:sz w:val="28"/>
          <w:szCs w:val="28"/>
          <w:shd w:val="clear" w:fill="FFFFFF"/>
          <w:lang w:val="en-US" w:eastAsia="zh-CN"/>
        </w:rPr>
        <w:t>5</w:t>
      </w:r>
      <w:r>
        <w:rPr>
          <w:rFonts w:hint="eastAsia" w:ascii="宋体" w:hAnsi="宋体" w:eastAsia="宋体" w:cs="宋体"/>
          <w:color w:val="000000"/>
          <w:sz w:val="28"/>
          <w:szCs w:val="28"/>
          <w:shd w:val="clear" w:fill="FFFFFF"/>
        </w:rPr>
        <w:t>月</w:t>
      </w:r>
      <w:r>
        <w:rPr>
          <w:rFonts w:hint="eastAsia" w:ascii="宋体" w:hAnsi="宋体" w:eastAsia="宋体" w:cs="宋体"/>
          <w:color w:val="000000"/>
          <w:sz w:val="28"/>
          <w:szCs w:val="28"/>
          <w:shd w:val="clear" w:fill="FFFFFF"/>
          <w:lang w:val="en-US" w:eastAsia="zh-CN"/>
        </w:rPr>
        <w:t>23</w:t>
      </w:r>
      <w:r>
        <w:rPr>
          <w:rFonts w:hint="eastAsia" w:ascii="宋体" w:hAnsi="宋体" w:eastAsia="宋体" w:cs="宋体"/>
          <w:color w:val="000000"/>
          <w:sz w:val="28"/>
          <w:szCs w:val="28"/>
          <w:shd w:val="clear" w:fill="FFFFFF"/>
        </w:rPr>
        <w:t xml:space="preserve">日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sz w:val="28"/>
          <w:szCs w:val="28"/>
        </w:rPr>
      </w:pPr>
      <w:r>
        <w:rPr>
          <w:rFonts w:hint="eastAsia" w:ascii="宋体" w:hAnsi="宋体" w:eastAsia="宋体" w:cs="宋体"/>
          <w:color w:val="000000"/>
          <w:sz w:val="28"/>
          <w:szCs w:val="28"/>
          <w:shd w:val="clear" w:fill="FFFFFF"/>
        </w:rPr>
        <w:t>　　附件：</w:t>
      </w:r>
      <w:r>
        <w:rPr>
          <w:rFonts w:hint="eastAsia" w:ascii="宋体" w:hAnsi="宋体" w:eastAsia="宋体" w:cs="宋体"/>
          <w:color w:val="000000"/>
          <w:sz w:val="28"/>
          <w:szCs w:val="28"/>
          <w:shd w:val="clear" w:fill="FFFFFF"/>
          <w:lang w:val="en-US"/>
        </w:rPr>
        <w:t>1.</w:t>
      </w:r>
      <w:r>
        <w:rPr>
          <w:rFonts w:hint="eastAsia" w:ascii="宋体" w:hAnsi="宋体" w:eastAsia="宋体" w:cs="宋体"/>
          <w:color w:val="000000"/>
          <w:sz w:val="28"/>
          <w:szCs w:val="28"/>
          <w:shd w:val="clear" w:fill="FFFFFF"/>
        </w:rPr>
        <w:t>《限制用地项目目录（</w:t>
      </w:r>
      <w:r>
        <w:rPr>
          <w:rFonts w:hint="eastAsia" w:ascii="宋体" w:hAnsi="宋体" w:eastAsia="宋体" w:cs="宋体"/>
          <w:color w:val="000000"/>
          <w:sz w:val="28"/>
          <w:szCs w:val="28"/>
          <w:shd w:val="clear" w:fill="FFFFFF"/>
          <w:lang w:val="en-US"/>
        </w:rPr>
        <w:t>2012</w:t>
      </w:r>
      <w:r>
        <w:rPr>
          <w:rFonts w:hint="eastAsia" w:ascii="宋体" w:hAnsi="宋体" w:eastAsia="宋体" w:cs="宋体"/>
          <w:color w:val="000000"/>
          <w:sz w:val="28"/>
          <w:szCs w:val="28"/>
          <w:shd w:val="clear" w:fill="FFFFFF"/>
        </w:rPr>
        <w:t xml:space="preserve">年本）》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sz w:val="28"/>
          <w:szCs w:val="28"/>
        </w:rPr>
      </w:pPr>
      <w:r>
        <w:rPr>
          <w:rFonts w:hint="eastAsia" w:ascii="宋体" w:hAnsi="宋体" w:eastAsia="宋体" w:cs="宋体"/>
          <w:color w:val="000000"/>
          <w:sz w:val="28"/>
          <w:szCs w:val="28"/>
          <w:shd w:val="clear" w:fill="FFFFFF"/>
        </w:rPr>
        <w:t>　　</w:t>
      </w:r>
      <w:r>
        <w:rPr>
          <w:rFonts w:hint="eastAsia" w:ascii="宋体" w:hAnsi="宋体" w:eastAsia="宋体" w:cs="宋体"/>
          <w:color w:val="000000"/>
          <w:sz w:val="28"/>
          <w:szCs w:val="28"/>
          <w:shd w:val="clear" w:fill="FFFFFF"/>
          <w:lang w:val="en-US" w:eastAsia="zh-CN"/>
        </w:rPr>
        <w:t xml:space="preserve">      </w:t>
      </w:r>
      <w:r>
        <w:rPr>
          <w:rFonts w:hint="eastAsia" w:ascii="宋体" w:hAnsi="宋体" w:eastAsia="宋体" w:cs="宋体"/>
          <w:color w:val="000000"/>
          <w:sz w:val="28"/>
          <w:szCs w:val="28"/>
          <w:shd w:val="clear" w:fill="FFFFFF"/>
          <w:lang w:val="en-US"/>
        </w:rPr>
        <w:t>2.</w:t>
      </w:r>
      <w:r>
        <w:rPr>
          <w:rFonts w:hint="eastAsia" w:ascii="宋体" w:hAnsi="宋体" w:eastAsia="宋体" w:cs="宋体"/>
          <w:color w:val="000000"/>
          <w:sz w:val="28"/>
          <w:szCs w:val="28"/>
          <w:shd w:val="clear" w:fill="FFFFFF"/>
        </w:rPr>
        <w:t>《禁止用地项目目录（</w:t>
      </w:r>
      <w:r>
        <w:rPr>
          <w:rFonts w:hint="eastAsia" w:ascii="宋体" w:hAnsi="宋体" w:eastAsia="宋体" w:cs="宋体"/>
          <w:color w:val="000000"/>
          <w:sz w:val="28"/>
          <w:szCs w:val="28"/>
          <w:shd w:val="clear" w:fill="FFFFFF"/>
          <w:lang w:val="en-US"/>
        </w:rPr>
        <w:t>2012</w:t>
      </w:r>
      <w:r>
        <w:rPr>
          <w:rFonts w:hint="eastAsia" w:ascii="宋体" w:hAnsi="宋体" w:eastAsia="宋体" w:cs="宋体"/>
          <w:color w:val="000000"/>
          <w:sz w:val="28"/>
          <w:szCs w:val="28"/>
          <w:shd w:val="clear" w:fill="FFFFFF"/>
        </w:rPr>
        <w:t xml:space="preserve">年本）》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sz w:val="28"/>
          <w:szCs w:val="28"/>
        </w:rPr>
      </w:pPr>
      <w:r>
        <w:rPr>
          <w:rFonts w:hint="eastAsia" w:ascii="宋体" w:hAnsi="宋体" w:eastAsia="宋体" w:cs="宋体"/>
          <w:color w:val="000000"/>
          <w:sz w:val="28"/>
          <w:szCs w:val="28"/>
          <w:shd w:val="clear" w:fill="FFFFFF"/>
        </w:rPr>
        <w:t>　　附件</w:t>
      </w:r>
      <w:r>
        <w:rPr>
          <w:rFonts w:hint="eastAsia" w:ascii="宋体" w:hAnsi="宋体" w:eastAsia="宋体" w:cs="宋体"/>
          <w:color w:val="000000"/>
          <w:sz w:val="28"/>
          <w:szCs w:val="28"/>
          <w:shd w:val="clear" w:fill="FFFFFF"/>
          <w:lang w:val="en-US"/>
        </w:rPr>
        <w:t>1</w:t>
      </w:r>
      <w:r>
        <w:rPr>
          <w:rFonts w:hint="eastAsia" w:ascii="宋体" w:hAnsi="宋体" w:eastAsia="宋体" w:cs="宋体"/>
          <w:color w:val="000000"/>
          <w:sz w:val="28"/>
          <w:szCs w:val="28"/>
          <w:shd w:val="clear" w:fill="FFFFFF"/>
        </w:rPr>
        <w:t xml:space="preserve">：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sz w:val="28"/>
          <w:szCs w:val="28"/>
          <w:lang w:eastAsia="zh-CN"/>
        </w:rPr>
      </w:pPr>
      <w:r>
        <w:rPr>
          <w:rFonts w:hint="eastAsia" w:ascii="宋体" w:hAnsi="宋体" w:eastAsia="宋体" w:cs="宋体"/>
          <w:color w:val="000000"/>
          <w:sz w:val="28"/>
          <w:szCs w:val="28"/>
          <w:shd w:val="clear" w:fill="FFFFFF"/>
        </w:rPr>
        <w:t>限制用地项目目录（</w:t>
      </w:r>
      <w:r>
        <w:rPr>
          <w:rFonts w:hint="eastAsia" w:ascii="宋体" w:hAnsi="宋体" w:eastAsia="宋体" w:cs="宋体"/>
          <w:color w:val="000000"/>
          <w:sz w:val="28"/>
          <w:szCs w:val="28"/>
          <w:shd w:val="clear" w:fill="FFFFFF"/>
          <w:lang w:val="en-US"/>
        </w:rPr>
        <w:t>2012</w:t>
      </w:r>
      <w:r>
        <w:rPr>
          <w:rFonts w:hint="eastAsia" w:ascii="宋体" w:hAnsi="宋体" w:eastAsia="宋体" w:cs="宋体"/>
          <w:color w:val="000000"/>
          <w:sz w:val="28"/>
          <w:szCs w:val="28"/>
          <w:shd w:val="clear" w:fill="FFFFFF"/>
        </w:rPr>
        <w:t>年本）</w:t>
      </w:r>
      <w:r>
        <w:rPr>
          <w:rFonts w:hint="eastAsia" w:ascii="宋体" w:hAnsi="宋体" w:eastAsia="宋体" w:cs="宋体"/>
          <w:color w:val="000000"/>
          <w:sz w:val="28"/>
          <w:szCs w:val="28"/>
          <w:shd w:val="clear" w:fill="FFFFFF"/>
          <w:lang w:eastAsia="zh-CN"/>
        </w:rPr>
        <w:t>（摘录）</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sz w:val="28"/>
          <w:szCs w:val="28"/>
        </w:rPr>
      </w:pPr>
      <w:r>
        <w:rPr>
          <w:rFonts w:hint="eastAsia" w:ascii="宋体" w:hAnsi="宋体" w:eastAsia="宋体" w:cs="宋体"/>
          <w:color w:val="000000"/>
          <w:sz w:val="28"/>
          <w:szCs w:val="28"/>
          <w:shd w:val="clear" w:fill="FFFFFF"/>
        </w:rPr>
        <w:t>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sz w:val="28"/>
          <w:szCs w:val="28"/>
        </w:rPr>
      </w:pPr>
      <w:r>
        <w:rPr>
          <w:rFonts w:hint="eastAsia" w:ascii="宋体" w:hAnsi="宋体" w:eastAsia="宋体" w:cs="宋体"/>
          <w:color w:val="000000"/>
          <w:sz w:val="28"/>
          <w:szCs w:val="28"/>
          <w:shd w:val="clear" w:fill="FFFFFF"/>
        </w:rPr>
        <w:t xml:space="preserve">　　六、黄金项目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sz w:val="28"/>
          <w:szCs w:val="28"/>
        </w:rPr>
      </w:pPr>
      <w:r>
        <w:rPr>
          <w:rFonts w:hint="eastAsia" w:ascii="宋体" w:hAnsi="宋体" w:eastAsia="宋体" w:cs="宋体"/>
          <w:color w:val="000000"/>
          <w:sz w:val="28"/>
          <w:szCs w:val="28"/>
          <w:shd w:val="clear" w:fill="FFFFFF"/>
        </w:rPr>
        <w:t>　　</w:t>
      </w:r>
      <w:r>
        <w:rPr>
          <w:rFonts w:hint="eastAsia" w:ascii="宋体" w:hAnsi="宋体" w:eastAsia="宋体" w:cs="宋体"/>
          <w:color w:val="000000"/>
          <w:sz w:val="28"/>
          <w:szCs w:val="28"/>
          <w:shd w:val="clear" w:fill="FFFFFF"/>
          <w:lang w:val="en-US"/>
        </w:rPr>
        <w:t>1.</w:t>
      </w:r>
      <w:r>
        <w:rPr>
          <w:rFonts w:hint="eastAsia" w:ascii="宋体" w:hAnsi="宋体" w:eastAsia="宋体" w:cs="宋体"/>
          <w:color w:val="000000"/>
          <w:sz w:val="28"/>
          <w:szCs w:val="28"/>
          <w:shd w:val="clear" w:fill="FFFFFF"/>
        </w:rPr>
        <w:t>独立氰化不得低于以下标准：日处理金精矿</w:t>
      </w:r>
      <w:r>
        <w:rPr>
          <w:rFonts w:hint="eastAsia" w:ascii="宋体" w:hAnsi="宋体" w:eastAsia="宋体" w:cs="宋体"/>
          <w:color w:val="000000"/>
          <w:sz w:val="28"/>
          <w:szCs w:val="28"/>
          <w:shd w:val="clear" w:fill="FFFFFF"/>
          <w:lang w:val="en-US"/>
        </w:rPr>
        <w:t>100</w:t>
      </w:r>
      <w:r>
        <w:rPr>
          <w:rFonts w:hint="eastAsia" w:ascii="宋体" w:hAnsi="宋体" w:eastAsia="宋体" w:cs="宋体"/>
          <w:color w:val="000000"/>
          <w:sz w:val="28"/>
          <w:szCs w:val="28"/>
          <w:shd w:val="clear" w:fill="FFFFFF"/>
        </w:rPr>
        <w:t>吨，原料自供能力</w:t>
      </w:r>
      <w:r>
        <w:rPr>
          <w:rFonts w:hint="eastAsia" w:ascii="宋体" w:hAnsi="宋体" w:eastAsia="宋体" w:cs="宋体"/>
          <w:color w:val="000000"/>
          <w:sz w:val="28"/>
          <w:szCs w:val="28"/>
          <w:shd w:val="clear" w:fill="FFFFFF"/>
          <w:lang w:val="en-US"/>
        </w:rPr>
        <w:t>50%</w:t>
      </w:r>
      <w:r>
        <w:rPr>
          <w:rFonts w:hint="eastAsia" w:ascii="宋体" w:hAnsi="宋体" w:eastAsia="宋体" w:cs="宋体"/>
          <w:color w:val="000000"/>
          <w:sz w:val="28"/>
          <w:szCs w:val="28"/>
          <w:shd w:val="clear" w:fill="FFFFFF"/>
        </w:rPr>
        <w:t xml:space="preserve">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sz w:val="28"/>
          <w:szCs w:val="28"/>
        </w:rPr>
      </w:pPr>
      <w:r>
        <w:rPr>
          <w:rFonts w:hint="eastAsia" w:ascii="宋体" w:hAnsi="宋体" w:eastAsia="宋体" w:cs="宋体"/>
          <w:color w:val="000000"/>
          <w:sz w:val="28"/>
          <w:szCs w:val="28"/>
          <w:shd w:val="clear" w:fill="FFFFFF"/>
        </w:rPr>
        <w:t>　　</w:t>
      </w:r>
      <w:r>
        <w:rPr>
          <w:rFonts w:hint="eastAsia" w:ascii="宋体" w:hAnsi="宋体" w:eastAsia="宋体" w:cs="宋体"/>
          <w:color w:val="000000"/>
          <w:sz w:val="28"/>
          <w:szCs w:val="28"/>
          <w:shd w:val="clear" w:fill="FFFFFF"/>
          <w:lang w:val="en-US"/>
        </w:rPr>
        <w:t>2.</w:t>
      </w:r>
      <w:r>
        <w:rPr>
          <w:rFonts w:hint="eastAsia" w:ascii="宋体" w:hAnsi="宋体" w:eastAsia="宋体" w:cs="宋体"/>
          <w:color w:val="000000"/>
          <w:sz w:val="28"/>
          <w:szCs w:val="28"/>
          <w:shd w:val="clear" w:fill="FFFFFF"/>
        </w:rPr>
        <w:t>独立黄金选矿厂不得低于以下标准：日处理矿石</w:t>
      </w:r>
      <w:r>
        <w:rPr>
          <w:rFonts w:hint="eastAsia" w:ascii="宋体" w:hAnsi="宋体" w:eastAsia="宋体" w:cs="宋体"/>
          <w:color w:val="000000"/>
          <w:sz w:val="28"/>
          <w:szCs w:val="28"/>
          <w:shd w:val="clear" w:fill="FFFFFF"/>
          <w:lang w:val="en-US"/>
        </w:rPr>
        <w:t>200</w:t>
      </w:r>
      <w:r>
        <w:rPr>
          <w:rFonts w:hint="eastAsia" w:ascii="宋体" w:hAnsi="宋体" w:eastAsia="宋体" w:cs="宋体"/>
          <w:color w:val="000000"/>
          <w:sz w:val="28"/>
          <w:szCs w:val="28"/>
          <w:shd w:val="clear" w:fill="FFFFFF"/>
        </w:rPr>
        <w:t xml:space="preserve">吨，配套采矿系统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sz w:val="28"/>
          <w:szCs w:val="28"/>
        </w:rPr>
      </w:pPr>
      <w:r>
        <w:rPr>
          <w:rFonts w:hint="eastAsia" w:ascii="宋体" w:hAnsi="宋体" w:eastAsia="宋体" w:cs="宋体"/>
          <w:color w:val="000000"/>
          <w:sz w:val="28"/>
          <w:szCs w:val="28"/>
          <w:shd w:val="clear" w:fill="FFFFFF"/>
        </w:rPr>
        <w:t>　　</w:t>
      </w:r>
      <w:r>
        <w:rPr>
          <w:rFonts w:hint="eastAsia" w:ascii="宋体" w:hAnsi="宋体" w:eastAsia="宋体" w:cs="宋体"/>
          <w:color w:val="000000"/>
          <w:sz w:val="28"/>
          <w:szCs w:val="28"/>
          <w:shd w:val="clear" w:fill="FFFFFF"/>
          <w:lang w:val="en-US"/>
        </w:rPr>
        <w:t>3.</w:t>
      </w:r>
      <w:r>
        <w:rPr>
          <w:rFonts w:hint="eastAsia" w:ascii="宋体" w:hAnsi="宋体" w:eastAsia="宋体" w:cs="宋体"/>
          <w:color w:val="000000"/>
          <w:sz w:val="28"/>
          <w:szCs w:val="28"/>
          <w:shd w:val="clear" w:fill="FFFFFF"/>
        </w:rPr>
        <w:t>火法冶炼不得低于以下规模：日处理金精矿</w:t>
      </w:r>
      <w:r>
        <w:rPr>
          <w:rFonts w:hint="eastAsia" w:ascii="宋体" w:hAnsi="宋体" w:eastAsia="宋体" w:cs="宋体"/>
          <w:color w:val="000000"/>
          <w:sz w:val="28"/>
          <w:szCs w:val="28"/>
          <w:shd w:val="clear" w:fill="FFFFFF"/>
          <w:lang w:val="en-US"/>
        </w:rPr>
        <w:t>100</w:t>
      </w:r>
      <w:r>
        <w:rPr>
          <w:rFonts w:hint="eastAsia" w:ascii="宋体" w:hAnsi="宋体" w:eastAsia="宋体" w:cs="宋体"/>
          <w:color w:val="000000"/>
          <w:sz w:val="28"/>
          <w:szCs w:val="28"/>
          <w:shd w:val="clear" w:fill="FFFFFF"/>
        </w:rPr>
        <w:t xml:space="preserve">吨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sz w:val="28"/>
          <w:szCs w:val="28"/>
        </w:rPr>
      </w:pPr>
      <w:r>
        <w:rPr>
          <w:rFonts w:hint="eastAsia" w:ascii="宋体" w:hAnsi="宋体" w:eastAsia="宋体" w:cs="宋体"/>
          <w:color w:val="000000"/>
          <w:sz w:val="28"/>
          <w:szCs w:val="28"/>
          <w:shd w:val="clear" w:fill="FFFFFF"/>
        </w:rPr>
        <w:t>　　</w:t>
      </w:r>
      <w:r>
        <w:rPr>
          <w:rFonts w:hint="eastAsia" w:ascii="宋体" w:hAnsi="宋体" w:eastAsia="宋体" w:cs="宋体"/>
          <w:color w:val="000000"/>
          <w:sz w:val="28"/>
          <w:szCs w:val="28"/>
          <w:shd w:val="clear" w:fill="FFFFFF"/>
          <w:lang w:val="en-US"/>
        </w:rPr>
        <w:t>4.</w:t>
      </w:r>
      <w:r>
        <w:rPr>
          <w:rFonts w:hint="eastAsia" w:ascii="宋体" w:hAnsi="宋体" w:eastAsia="宋体" w:cs="宋体"/>
          <w:color w:val="000000"/>
          <w:sz w:val="28"/>
          <w:szCs w:val="28"/>
          <w:shd w:val="clear" w:fill="FFFFFF"/>
        </w:rPr>
        <w:t>独立堆浸场不得低于以下规模：东北、华北、西北地区年处理矿石</w:t>
      </w:r>
      <w:r>
        <w:rPr>
          <w:rFonts w:hint="eastAsia" w:ascii="宋体" w:hAnsi="宋体" w:eastAsia="宋体" w:cs="宋体"/>
          <w:color w:val="000000"/>
          <w:sz w:val="28"/>
          <w:szCs w:val="28"/>
          <w:shd w:val="clear" w:fill="FFFFFF"/>
          <w:lang w:val="en-US"/>
        </w:rPr>
        <w:t>10</w:t>
      </w:r>
      <w:r>
        <w:rPr>
          <w:rFonts w:hint="eastAsia" w:ascii="宋体" w:hAnsi="宋体" w:eastAsia="宋体" w:cs="宋体"/>
          <w:color w:val="000000"/>
          <w:sz w:val="28"/>
          <w:szCs w:val="28"/>
          <w:shd w:val="clear" w:fill="FFFFFF"/>
        </w:rPr>
        <w:t>万吨、华东、中南、西南年处理矿石</w:t>
      </w:r>
      <w:r>
        <w:rPr>
          <w:rFonts w:hint="eastAsia" w:ascii="宋体" w:hAnsi="宋体" w:eastAsia="宋体" w:cs="宋体"/>
          <w:color w:val="000000"/>
          <w:sz w:val="28"/>
          <w:szCs w:val="28"/>
          <w:shd w:val="clear" w:fill="FFFFFF"/>
          <w:lang w:val="en-US"/>
        </w:rPr>
        <w:t>20</w:t>
      </w:r>
      <w:r>
        <w:rPr>
          <w:rFonts w:hint="eastAsia" w:ascii="宋体" w:hAnsi="宋体" w:eastAsia="宋体" w:cs="宋体"/>
          <w:color w:val="000000"/>
          <w:sz w:val="28"/>
          <w:szCs w:val="28"/>
          <w:shd w:val="clear" w:fill="FFFFFF"/>
        </w:rPr>
        <w:t xml:space="preserve">万吨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sz w:val="28"/>
          <w:szCs w:val="28"/>
        </w:rPr>
      </w:pPr>
      <w:r>
        <w:rPr>
          <w:rFonts w:hint="eastAsia" w:ascii="宋体" w:hAnsi="宋体" w:eastAsia="宋体" w:cs="宋体"/>
          <w:color w:val="000000"/>
          <w:sz w:val="28"/>
          <w:szCs w:val="28"/>
          <w:shd w:val="clear" w:fill="FFFFFF"/>
        </w:rPr>
        <w:t>　　</w:t>
      </w:r>
      <w:r>
        <w:rPr>
          <w:rFonts w:hint="eastAsia" w:ascii="宋体" w:hAnsi="宋体" w:eastAsia="宋体" w:cs="宋体"/>
          <w:color w:val="000000"/>
          <w:sz w:val="28"/>
          <w:szCs w:val="28"/>
          <w:shd w:val="clear" w:fill="FFFFFF"/>
          <w:lang w:val="en-US"/>
        </w:rPr>
        <w:t>5.</w:t>
      </w:r>
      <w:r>
        <w:rPr>
          <w:rFonts w:hint="eastAsia" w:ascii="宋体" w:hAnsi="宋体" w:eastAsia="宋体" w:cs="宋体"/>
          <w:color w:val="000000"/>
          <w:sz w:val="28"/>
          <w:szCs w:val="28"/>
          <w:shd w:val="clear" w:fill="FFFFFF"/>
        </w:rPr>
        <w:t>采选不得低于以下规模：日处理岩金矿石</w:t>
      </w:r>
      <w:r>
        <w:rPr>
          <w:rFonts w:hint="eastAsia" w:ascii="宋体" w:hAnsi="宋体" w:eastAsia="宋体" w:cs="宋体"/>
          <w:color w:val="000000"/>
          <w:sz w:val="28"/>
          <w:szCs w:val="28"/>
          <w:shd w:val="clear" w:fill="FFFFFF"/>
          <w:lang w:val="en-US"/>
        </w:rPr>
        <w:t>100</w:t>
      </w:r>
      <w:r>
        <w:rPr>
          <w:rFonts w:hint="eastAsia" w:ascii="宋体" w:hAnsi="宋体" w:eastAsia="宋体" w:cs="宋体"/>
          <w:color w:val="000000"/>
          <w:sz w:val="28"/>
          <w:szCs w:val="28"/>
          <w:shd w:val="clear" w:fill="FFFFFF"/>
        </w:rPr>
        <w:t xml:space="preserve">吨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sz w:val="28"/>
          <w:szCs w:val="28"/>
        </w:rPr>
      </w:pPr>
      <w:r>
        <w:rPr>
          <w:rFonts w:hint="eastAsia" w:ascii="宋体" w:hAnsi="宋体" w:eastAsia="宋体" w:cs="宋体"/>
          <w:color w:val="000000"/>
          <w:sz w:val="28"/>
          <w:szCs w:val="28"/>
          <w:shd w:val="clear" w:fill="FFFFFF"/>
        </w:rPr>
        <w:t>　　</w:t>
      </w:r>
      <w:r>
        <w:rPr>
          <w:rFonts w:hint="eastAsia" w:ascii="宋体" w:hAnsi="宋体" w:eastAsia="宋体" w:cs="宋体"/>
          <w:color w:val="000000"/>
          <w:sz w:val="28"/>
          <w:szCs w:val="28"/>
          <w:shd w:val="clear" w:fill="FFFFFF"/>
          <w:lang w:val="en-US"/>
        </w:rPr>
        <w:t>6.</w:t>
      </w:r>
      <w:r>
        <w:rPr>
          <w:rFonts w:hint="eastAsia" w:ascii="宋体" w:hAnsi="宋体" w:eastAsia="宋体" w:cs="宋体"/>
          <w:color w:val="000000"/>
          <w:sz w:val="28"/>
          <w:szCs w:val="28"/>
          <w:shd w:val="clear" w:fill="FFFFFF"/>
        </w:rPr>
        <w:t>砂金开采不得低于以下规模：年处理砂金矿砂</w:t>
      </w:r>
      <w:r>
        <w:rPr>
          <w:rFonts w:hint="eastAsia" w:ascii="宋体" w:hAnsi="宋体" w:eastAsia="宋体" w:cs="宋体"/>
          <w:color w:val="000000"/>
          <w:sz w:val="28"/>
          <w:szCs w:val="28"/>
          <w:shd w:val="clear" w:fill="FFFFFF"/>
          <w:lang w:val="en-US"/>
        </w:rPr>
        <w:t>30</w:t>
      </w:r>
      <w:r>
        <w:rPr>
          <w:rFonts w:hint="eastAsia" w:ascii="宋体" w:hAnsi="宋体" w:eastAsia="宋体" w:cs="宋体"/>
          <w:color w:val="000000"/>
          <w:sz w:val="28"/>
          <w:szCs w:val="28"/>
          <w:shd w:val="clear" w:fill="FFFFFF"/>
        </w:rPr>
        <w:t xml:space="preserve">万立方米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sz w:val="28"/>
          <w:szCs w:val="28"/>
        </w:rPr>
      </w:pPr>
      <w:r>
        <w:rPr>
          <w:rFonts w:hint="eastAsia" w:ascii="宋体" w:hAnsi="宋体" w:eastAsia="宋体" w:cs="宋体"/>
          <w:color w:val="000000"/>
          <w:sz w:val="28"/>
          <w:szCs w:val="28"/>
          <w:shd w:val="clear" w:fill="FFFFFF"/>
        </w:rPr>
        <w:t>　附件</w:t>
      </w:r>
      <w:r>
        <w:rPr>
          <w:rFonts w:hint="eastAsia" w:ascii="宋体" w:hAnsi="宋体" w:eastAsia="宋体" w:cs="宋体"/>
          <w:color w:val="000000"/>
          <w:sz w:val="28"/>
          <w:szCs w:val="28"/>
          <w:shd w:val="clear" w:fill="FFFFFF"/>
          <w:lang w:val="en-US"/>
        </w:rPr>
        <w:t>2</w:t>
      </w:r>
      <w:r>
        <w:rPr>
          <w:rFonts w:hint="eastAsia" w:ascii="宋体" w:hAnsi="宋体" w:eastAsia="宋体" w:cs="宋体"/>
          <w:color w:val="000000"/>
          <w:sz w:val="28"/>
          <w:szCs w:val="28"/>
          <w:shd w:val="clear" w:fill="FFFFFF"/>
        </w:rPr>
        <w:t xml:space="preserve">：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center"/>
        <w:textAlignment w:val="auto"/>
        <w:rPr>
          <w:rFonts w:hint="eastAsia" w:ascii="宋体" w:hAnsi="宋体" w:eastAsia="宋体" w:cs="宋体"/>
          <w:color w:val="000000"/>
          <w:sz w:val="28"/>
          <w:szCs w:val="28"/>
        </w:rPr>
      </w:pPr>
      <w:bookmarkStart w:id="0" w:name="_GoBack"/>
      <w:r>
        <w:rPr>
          <w:rFonts w:hint="eastAsia" w:ascii="宋体" w:hAnsi="宋体" w:eastAsia="宋体" w:cs="宋体"/>
          <w:b/>
          <w:bCs/>
          <w:color w:val="000000"/>
          <w:sz w:val="28"/>
          <w:szCs w:val="28"/>
          <w:shd w:val="clear" w:fill="FFFFFF"/>
        </w:rPr>
        <w:t>禁止用地项目目录（</w:t>
      </w:r>
      <w:r>
        <w:rPr>
          <w:rFonts w:hint="eastAsia" w:ascii="宋体" w:hAnsi="宋体" w:eastAsia="宋体" w:cs="宋体"/>
          <w:b/>
          <w:bCs/>
          <w:color w:val="000000"/>
          <w:sz w:val="28"/>
          <w:szCs w:val="28"/>
          <w:shd w:val="clear" w:fill="FFFFFF"/>
          <w:lang w:val="en-US"/>
        </w:rPr>
        <w:t>2012</w:t>
      </w:r>
      <w:r>
        <w:rPr>
          <w:rFonts w:hint="eastAsia" w:ascii="宋体" w:hAnsi="宋体" w:eastAsia="宋体" w:cs="宋体"/>
          <w:b/>
          <w:bCs/>
          <w:color w:val="000000"/>
          <w:sz w:val="28"/>
          <w:szCs w:val="28"/>
          <w:shd w:val="clear" w:fill="FFFFFF"/>
        </w:rPr>
        <w:t xml:space="preserve">年本） </w:t>
      </w:r>
      <w:r>
        <w:rPr>
          <w:rFonts w:hint="eastAsia" w:ascii="宋体" w:hAnsi="宋体" w:eastAsia="宋体" w:cs="宋体"/>
          <w:b/>
          <w:bCs/>
          <w:color w:val="000000"/>
          <w:sz w:val="28"/>
          <w:szCs w:val="28"/>
          <w:shd w:val="clear" w:fill="FFFFFF"/>
          <w:lang w:eastAsia="zh-CN"/>
        </w:rPr>
        <w:t>（摘录）</w:t>
      </w:r>
    </w:p>
    <w:bookmarkEnd w:id="0"/>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sz w:val="28"/>
          <w:szCs w:val="28"/>
        </w:rPr>
      </w:pPr>
      <w:r>
        <w:rPr>
          <w:rFonts w:hint="eastAsia" w:ascii="宋体" w:hAnsi="宋体" w:eastAsia="宋体" w:cs="宋体"/>
          <w:color w:val="000000"/>
          <w:sz w:val="28"/>
          <w:szCs w:val="28"/>
          <w:shd w:val="clear" w:fill="FFFFFF"/>
        </w:rPr>
        <w:t xml:space="preserve">　　二、煤炭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sz w:val="28"/>
          <w:szCs w:val="28"/>
        </w:rPr>
      </w:pPr>
      <w:r>
        <w:rPr>
          <w:rFonts w:hint="eastAsia" w:ascii="宋体" w:hAnsi="宋体" w:eastAsia="宋体" w:cs="宋体"/>
          <w:color w:val="000000"/>
          <w:sz w:val="28"/>
          <w:szCs w:val="28"/>
          <w:shd w:val="clear" w:fill="FFFFFF"/>
        </w:rPr>
        <w:t>　　</w:t>
      </w:r>
      <w:r>
        <w:rPr>
          <w:rFonts w:hint="eastAsia" w:ascii="宋体" w:hAnsi="宋体" w:eastAsia="宋体" w:cs="宋体"/>
          <w:color w:val="000000"/>
          <w:sz w:val="28"/>
          <w:szCs w:val="28"/>
          <w:shd w:val="clear" w:fill="FFFFFF"/>
          <w:lang w:val="en-US"/>
        </w:rPr>
        <w:t>1.</w:t>
      </w:r>
      <w:r>
        <w:rPr>
          <w:rFonts w:hint="eastAsia" w:ascii="宋体" w:hAnsi="宋体" w:eastAsia="宋体" w:cs="宋体"/>
          <w:color w:val="000000"/>
          <w:sz w:val="28"/>
          <w:szCs w:val="28"/>
          <w:shd w:val="clear" w:fill="FFFFFF"/>
        </w:rPr>
        <w:t>在国家发布新的煤炭产业政策前，单井井型不得低于以下规模：山西、内蒙古、陕西</w:t>
      </w:r>
      <w:r>
        <w:rPr>
          <w:rFonts w:hint="eastAsia" w:ascii="宋体" w:hAnsi="宋体" w:eastAsia="宋体" w:cs="宋体"/>
          <w:color w:val="000000"/>
          <w:sz w:val="28"/>
          <w:szCs w:val="28"/>
          <w:shd w:val="clear" w:fill="FFFFFF"/>
          <w:lang w:val="en-US"/>
        </w:rPr>
        <w:t>120</w:t>
      </w:r>
      <w:r>
        <w:rPr>
          <w:rFonts w:hint="eastAsia" w:ascii="宋体" w:hAnsi="宋体" w:eastAsia="宋体" w:cs="宋体"/>
          <w:color w:val="000000"/>
          <w:sz w:val="28"/>
          <w:szCs w:val="28"/>
          <w:shd w:val="clear" w:fill="FFFFFF"/>
        </w:rPr>
        <w:t>万吨</w:t>
      </w:r>
      <w:r>
        <w:rPr>
          <w:rFonts w:hint="eastAsia" w:ascii="宋体" w:hAnsi="宋体" w:eastAsia="宋体" w:cs="宋体"/>
          <w:color w:val="000000"/>
          <w:sz w:val="28"/>
          <w:szCs w:val="28"/>
          <w:shd w:val="clear" w:fill="FFFFFF"/>
          <w:lang w:val="en-US"/>
        </w:rPr>
        <w:t>/</w:t>
      </w:r>
      <w:r>
        <w:rPr>
          <w:rFonts w:hint="eastAsia" w:ascii="宋体" w:hAnsi="宋体" w:eastAsia="宋体" w:cs="宋体"/>
          <w:color w:val="000000"/>
          <w:sz w:val="28"/>
          <w:szCs w:val="28"/>
          <w:shd w:val="clear" w:fill="FFFFFF"/>
        </w:rPr>
        <w:t>年；重庆、四川、贵州、云南</w:t>
      </w:r>
      <w:r>
        <w:rPr>
          <w:rFonts w:hint="eastAsia" w:ascii="宋体" w:hAnsi="宋体" w:eastAsia="宋体" w:cs="宋体"/>
          <w:color w:val="000000"/>
          <w:sz w:val="28"/>
          <w:szCs w:val="28"/>
          <w:shd w:val="clear" w:fill="FFFFFF"/>
          <w:lang w:val="en-US"/>
        </w:rPr>
        <w:t>15</w:t>
      </w:r>
      <w:r>
        <w:rPr>
          <w:rFonts w:hint="eastAsia" w:ascii="宋体" w:hAnsi="宋体" w:eastAsia="宋体" w:cs="宋体"/>
          <w:color w:val="000000"/>
          <w:sz w:val="28"/>
          <w:szCs w:val="28"/>
          <w:shd w:val="clear" w:fill="FFFFFF"/>
        </w:rPr>
        <w:t>万吨</w:t>
      </w:r>
      <w:r>
        <w:rPr>
          <w:rFonts w:hint="eastAsia" w:ascii="宋体" w:hAnsi="宋体" w:eastAsia="宋体" w:cs="宋体"/>
          <w:color w:val="000000"/>
          <w:sz w:val="28"/>
          <w:szCs w:val="28"/>
          <w:shd w:val="clear" w:fill="FFFFFF"/>
          <w:lang w:val="en-US"/>
        </w:rPr>
        <w:t>/</w:t>
      </w:r>
      <w:r>
        <w:rPr>
          <w:rFonts w:hint="eastAsia" w:ascii="宋体" w:hAnsi="宋体" w:eastAsia="宋体" w:cs="宋体"/>
          <w:color w:val="000000"/>
          <w:sz w:val="28"/>
          <w:szCs w:val="28"/>
          <w:shd w:val="clear" w:fill="FFFFFF"/>
        </w:rPr>
        <w:t>年；福建、江西、湖北、湖南、广西</w:t>
      </w:r>
      <w:r>
        <w:rPr>
          <w:rFonts w:hint="eastAsia" w:ascii="宋体" w:hAnsi="宋体" w:eastAsia="宋体" w:cs="宋体"/>
          <w:color w:val="000000"/>
          <w:sz w:val="28"/>
          <w:szCs w:val="28"/>
          <w:shd w:val="clear" w:fill="FFFFFF"/>
          <w:lang w:val="en-US"/>
        </w:rPr>
        <w:t>9</w:t>
      </w:r>
      <w:r>
        <w:rPr>
          <w:rFonts w:hint="eastAsia" w:ascii="宋体" w:hAnsi="宋体" w:eastAsia="宋体" w:cs="宋体"/>
          <w:color w:val="000000"/>
          <w:sz w:val="28"/>
          <w:szCs w:val="28"/>
          <w:shd w:val="clear" w:fill="FFFFFF"/>
        </w:rPr>
        <w:t>万吨</w:t>
      </w:r>
      <w:r>
        <w:rPr>
          <w:rFonts w:hint="eastAsia" w:ascii="宋体" w:hAnsi="宋体" w:eastAsia="宋体" w:cs="宋体"/>
          <w:color w:val="000000"/>
          <w:sz w:val="28"/>
          <w:szCs w:val="28"/>
          <w:shd w:val="clear" w:fill="FFFFFF"/>
          <w:lang w:val="en-US"/>
        </w:rPr>
        <w:t>/</w:t>
      </w:r>
      <w:r>
        <w:rPr>
          <w:rFonts w:hint="eastAsia" w:ascii="宋体" w:hAnsi="宋体" w:eastAsia="宋体" w:cs="宋体"/>
          <w:color w:val="000000"/>
          <w:sz w:val="28"/>
          <w:szCs w:val="28"/>
          <w:shd w:val="clear" w:fill="FFFFFF"/>
        </w:rPr>
        <w:t>年；其他地区</w:t>
      </w:r>
      <w:r>
        <w:rPr>
          <w:rFonts w:hint="eastAsia" w:ascii="宋体" w:hAnsi="宋体" w:eastAsia="宋体" w:cs="宋体"/>
          <w:color w:val="000000"/>
          <w:sz w:val="28"/>
          <w:szCs w:val="28"/>
          <w:shd w:val="clear" w:fill="FFFFFF"/>
          <w:lang w:val="en-US"/>
        </w:rPr>
        <w:t>30</w:t>
      </w:r>
      <w:r>
        <w:rPr>
          <w:rFonts w:hint="eastAsia" w:ascii="宋体" w:hAnsi="宋体" w:eastAsia="宋体" w:cs="宋体"/>
          <w:color w:val="000000"/>
          <w:sz w:val="28"/>
          <w:szCs w:val="28"/>
          <w:shd w:val="clear" w:fill="FFFFFF"/>
        </w:rPr>
        <w:t>万吨</w:t>
      </w:r>
      <w:r>
        <w:rPr>
          <w:rFonts w:hint="eastAsia" w:ascii="宋体" w:hAnsi="宋体" w:eastAsia="宋体" w:cs="宋体"/>
          <w:color w:val="000000"/>
          <w:sz w:val="28"/>
          <w:szCs w:val="28"/>
          <w:shd w:val="clear" w:fill="FFFFFF"/>
          <w:lang w:val="en-US"/>
        </w:rPr>
        <w:t>/</w:t>
      </w:r>
      <w:r>
        <w:rPr>
          <w:rFonts w:hint="eastAsia" w:ascii="宋体" w:hAnsi="宋体" w:eastAsia="宋体" w:cs="宋体"/>
          <w:color w:val="000000"/>
          <w:sz w:val="28"/>
          <w:szCs w:val="28"/>
          <w:shd w:val="clear" w:fill="FFFFFF"/>
        </w:rPr>
        <w:t xml:space="preserve">年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sz w:val="28"/>
          <w:szCs w:val="28"/>
        </w:rPr>
      </w:pPr>
      <w:r>
        <w:rPr>
          <w:rFonts w:hint="eastAsia" w:ascii="宋体" w:hAnsi="宋体" w:eastAsia="宋体" w:cs="宋体"/>
          <w:color w:val="000000"/>
          <w:sz w:val="28"/>
          <w:szCs w:val="28"/>
          <w:shd w:val="clear" w:fill="FFFFFF"/>
        </w:rPr>
        <w:t>　　</w:t>
      </w:r>
      <w:r>
        <w:rPr>
          <w:rFonts w:hint="eastAsia" w:ascii="宋体" w:hAnsi="宋体" w:eastAsia="宋体" w:cs="宋体"/>
          <w:color w:val="000000"/>
          <w:sz w:val="28"/>
          <w:szCs w:val="28"/>
          <w:shd w:val="clear" w:fill="FFFFFF"/>
          <w:lang w:val="en-US"/>
        </w:rPr>
        <w:t>2.</w:t>
      </w:r>
      <w:r>
        <w:rPr>
          <w:rFonts w:hint="eastAsia" w:ascii="宋体" w:hAnsi="宋体" w:eastAsia="宋体" w:cs="宋体"/>
          <w:color w:val="000000"/>
          <w:sz w:val="28"/>
          <w:szCs w:val="28"/>
          <w:shd w:val="clear" w:fill="FFFFFF"/>
        </w:rPr>
        <w:t>新建煤与瓦斯矿井不得低于以下规模：高瓦斯矿井</w:t>
      </w:r>
      <w:r>
        <w:rPr>
          <w:rFonts w:hint="eastAsia" w:ascii="宋体" w:hAnsi="宋体" w:eastAsia="宋体" w:cs="宋体"/>
          <w:color w:val="000000"/>
          <w:sz w:val="28"/>
          <w:szCs w:val="28"/>
          <w:shd w:val="clear" w:fill="FFFFFF"/>
          <w:lang w:val="en-US"/>
        </w:rPr>
        <w:t>30</w:t>
      </w:r>
      <w:r>
        <w:rPr>
          <w:rFonts w:hint="eastAsia" w:ascii="宋体" w:hAnsi="宋体" w:eastAsia="宋体" w:cs="宋体"/>
          <w:color w:val="000000"/>
          <w:sz w:val="28"/>
          <w:szCs w:val="28"/>
          <w:shd w:val="clear" w:fill="FFFFFF"/>
        </w:rPr>
        <w:t>万吨</w:t>
      </w:r>
      <w:r>
        <w:rPr>
          <w:rFonts w:hint="eastAsia" w:ascii="宋体" w:hAnsi="宋体" w:eastAsia="宋体" w:cs="宋体"/>
          <w:color w:val="000000"/>
          <w:sz w:val="28"/>
          <w:szCs w:val="28"/>
          <w:shd w:val="clear" w:fill="FFFFFF"/>
          <w:lang w:val="en-US"/>
        </w:rPr>
        <w:t>/</w:t>
      </w:r>
      <w:r>
        <w:rPr>
          <w:rFonts w:hint="eastAsia" w:ascii="宋体" w:hAnsi="宋体" w:eastAsia="宋体" w:cs="宋体"/>
          <w:color w:val="000000"/>
          <w:sz w:val="28"/>
          <w:szCs w:val="28"/>
          <w:shd w:val="clear" w:fill="FFFFFF"/>
        </w:rPr>
        <w:t>年，煤与瓦斯突出矿井</w:t>
      </w:r>
      <w:r>
        <w:rPr>
          <w:rFonts w:hint="eastAsia" w:ascii="宋体" w:hAnsi="宋体" w:eastAsia="宋体" w:cs="宋体"/>
          <w:color w:val="000000"/>
          <w:sz w:val="28"/>
          <w:szCs w:val="28"/>
          <w:shd w:val="clear" w:fill="FFFFFF"/>
          <w:lang w:val="en-US"/>
        </w:rPr>
        <w:t>45</w:t>
      </w:r>
      <w:r>
        <w:rPr>
          <w:rFonts w:hint="eastAsia" w:ascii="宋体" w:hAnsi="宋体" w:eastAsia="宋体" w:cs="宋体"/>
          <w:color w:val="000000"/>
          <w:sz w:val="28"/>
          <w:szCs w:val="28"/>
          <w:shd w:val="clear" w:fill="FFFFFF"/>
        </w:rPr>
        <w:t>万吨</w:t>
      </w:r>
      <w:r>
        <w:rPr>
          <w:rFonts w:hint="eastAsia" w:ascii="宋体" w:hAnsi="宋体" w:eastAsia="宋体" w:cs="宋体"/>
          <w:color w:val="000000"/>
          <w:sz w:val="28"/>
          <w:szCs w:val="28"/>
          <w:shd w:val="clear" w:fill="FFFFFF"/>
          <w:lang w:val="en-US"/>
        </w:rPr>
        <w:t>/</w:t>
      </w:r>
      <w:r>
        <w:rPr>
          <w:rFonts w:hint="eastAsia" w:ascii="宋体" w:hAnsi="宋体" w:eastAsia="宋体" w:cs="宋体"/>
          <w:color w:val="000000"/>
          <w:sz w:val="28"/>
          <w:szCs w:val="28"/>
          <w:shd w:val="clear" w:fill="FFFFFF"/>
        </w:rPr>
        <w:t>年（</w:t>
      </w:r>
      <w:r>
        <w:rPr>
          <w:rFonts w:hint="eastAsia" w:ascii="宋体" w:hAnsi="宋体" w:eastAsia="宋体" w:cs="宋体"/>
          <w:color w:val="000000"/>
          <w:sz w:val="28"/>
          <w:szCs w:val="28"/>
          <w:shd w:val="clear" w:fill="FFFFFF"/>
          <w:lang w:val="en-US"/>
        </w:rPr>
        <w:t>2015</w:t>
      </w:r>
      <w:r>
        <w:rPr>
          <w:rFonts w:hint="eastAsia" w:ascii="宋体" w:hAnsi="宋体" w:eastAsia="宋体" w:cs="宋体"/>
          <w:color w:val="000000"/>
          <w:sz w:val="28"/>
          <w:szCs w:val="28"/>
          <w:shd w:val="clear" w:fill="FFFFFF"/>
        </w:rPr>
        <w:t xml:space="preserve">年前）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sz w:val="28"/>
          <w:szCs w:val="28"/>
        </w:rPr>
      </w:pPr>
      <w:r>
        <w:rPr>
          <w:rFonts w:hint="eastAsia" w:ascii="宋体" w:hAnsi="宋体" w:eastAsia="宋体" w:cs="宋体"/>
          <w:color w:val="000000"/>
          <w:sz w:val="28"/>
          <w:szCs w:val="28"/>
          <w:shd w:val="clear" w:fill="FFFFFF"/>
        </w:rPr>
        <w:t>　　</w:t>
      </w:r>
      <w:r>
        <w:rPr>
          <w:rFonts w:hint="eastAsia" w:ascii="宋体" w:hAnsi="宋体" w:eastAsia="宋体" w:cs="宋体"/>
          <w:color w:val="000000"/>
          <w:sz w:val="28"/>
          <w:szCs w:val="28"/>
          <w:shd w:val="clear" w:fill="FFFFFF"/>
          <w:lang w:val="en-US"/>
        </w:rPr>
        <w:t>3.</w:t>
      </w:r>
      <w:r>
        <w:rPr>
          <w:rFonts w:hint="eastAsia" w:ascii="宋体" w:hAnsi="宋体" w:eastAsia="宋体" w:cs="宋体"/>
          <w:color w:val="000000"/>
          <w:sz w:val="28"/>
          <w:szCs w:val="28"/>
          <w:shd w:val="clear" w:fill="FFFFFF"/>
        </w:rPr>
        <w:t xml:space="preserve">采用非机械化开采工艺的煤矿项目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sz w:val="28"/>
          <w:szCs w:val="28"/>
        </w:rPr>
      </w:pPr>
      <w:r>
        <w:rPr>
          <w:rFonts w:hint="eastAsia" w:ascii="宋体" w:hAnsi="宋体" w:eastAsia="宋体" w:cs="宋体"/>
          <w:color w:val="000000"/>
          <w:sz w:val="28"/>
          <w:szCs w:val="28"/>
          <w:shd w:val="clear" w:fill="FFFFFF"/>
        </w:rPr>
        <w:t>　　</w:t>
      </w:r>
      <w:r>
        <w:rPr>
          <w:rFonts w:hint="eastAsia" w:ascii="宋体" w:hAnsi="宋体" w:eastAsia="宋体" w:cs="宋体"/>
          <w:color w:val="000000"/>
          <w:sz w:val="28"/>
          <w:szCs w:val="28"/>
          <w:shd w:val="clear" w:fill="FFFFFF"/>
          <w:lang w:val="en-US"/>
        </w:rPr>
        <w:t>4.</w:t>
      </w:r>
      <w:r>
        <w:rPr>
          <w:rFonts w:hint="eastAsia" w:ascii="宋体" w:hAnsi="宋体" w:eastAsia="宋体" w:cs="宋体"/>
          <w:color w:val="000000"/>
          <w:sz w:val="28"/>
          <w:szCs w:val="28"/>
          <w:shd w:val="clear" w:fill="FFFFFF"/>
        </w:rPr>
        <w:t xml:space="preserve">设计的煤炭资源回收率达不到国家规定要求的煤矿项目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sz w:val="28"/>
          <w:szCs w:val="28"/>
        </w:rPr>
      </w:pPr>
      <w:r>
        <w:rPr>
          <w:rFonts w:hint="eastAsia" w:ascii="宋体" w:hAnsi="宋体" w:eastAsia="宋体" w:cs="宋体"/>
          <w:color w:val="000000"/>
          <w:sz w:val="28"/>
          <w:szCs w:val="28"/>
          <w:shd w:val="clear" w:fill="FFFFFF"/>
        </w:rPr>
        <w:t xml:space="preserve">　　七、有色金属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sz w:val="28"/>
          <w:szCs w:val="28"/>
        </w:rPr>
      </w:pPr>
      <w:r>
        <w:rPr>
          <w:rFonts w:hint="eastAsia" w:ascii="宋体" w:hAnsi="宋体" w:eastAsia="宋体" w:cs="宋体"/>
          <w:color w:val="000000"/>
          <w:sz w:val="28"/>
          <w:szCs w:val="28"/>
          <w:shd w:val="clear" w:fill="FFFFFF"/>
        </w:rPr>
        <w:t>　　</w:t>
      </w:r>
      <w:r>
        <w:rPr>
          <w:rFonts w:hint="eastAsia" w:ascii="宋体" w:hAnsi="宋体" w:eastAsia="宋体" w:cs="宋体"/>
          <w:color w:val="000000"/>
          <w:sz w:val="28"/>
          <w:szCs w:val="28"/>
          <w:shd w:val="clear" w:fill="FFFFFF"/>
          <w:lang w:val="en-US"/>
        </w:rPr>
        <w:t>1.</w:t>
      </w:r>
      <w:r>
        <w:rPr>
          <w:rFonts w:hint="eastAsia" w:ascii="宋体" w:hAnsi="宋体" w:eastAsia="宋体" w:cs="宋体"/>
          <w:color w:val="000000"/>
          <w:sz w:val="28"/>
          <w:szCs w:val="28"/>
          <w:shd w:val="clear" w:fill="FFFFFF"/>
        </w:rPr>
        <w:t xml:space="preserve">新建、扩建钨、锡、锑开采、冶炼项目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sz w:val="28"/>
          <w:szCs w:val="28"/>
        </w:rPr>
      </w:pPr>
      <w:r>
        <w:rPr>
          <w:rFonts w:hint="eastAsia" w:ascii="宋体" w:hAnsi="宋体" w:eastAsia="宋体" w:cs="宋体"/>
          <w:color w:val="000000"/>
          <w:sz w:val="28"/>
          <w:szCs w:val="28"/>
          <w:shd w:val="clear" w:fill="FFFFFF"/>
        </w:rPr>
        <w:t>　　</w:t>
      </w:r>
      <w:r>
        <w:rPr>
          <w:rFonts w:hint="eastAsia" w:ascii="宋体" w:hAnsi="宋体" w:eastAsia="宋体" w:cs="宋体"/>
          <w:color w:val="000000"/>
          <w:sz w:val="28"/>
          <w:szCs w:val="28"/>
          <w:shd w:val="clear" w:fill="FFFFFF"/>
          <w:lang w:val="en-US"/>
        </w:rPr>
        <w:t>2.</w:t>
      </w:r>
      <w:r>
        <w:rPr>
          <w:rFonts w:hint="eastAsia" w:ascii="宋体" w:hAnsi="宋体" w:eastAsia="宋体" w:cs="宋体"/>
          <w:color w:val="000000"/>
          <w:sz w:val="28"/>
          <w:szCs w:val="28"/>
          <w:shd w:val="clear" w:fill="FFFFFF"/>
        </w:rPr>
        <w:t>新建、扩建钼金属资源量小于</w:t>
      </w:r>
      <w:r>
        <w:rPr>
          <w:rFonts w:hint="eastAsia" w:ascii="宋体" w:hAnsi="宋体" w:eastAsia="宋体" w:cs="宋体"/>
          <w:color w:val="000000"/>
          <w:sz w:val="28"/>
          <w:szCs w:val="28"/>
          <w:shd w:val="clear" w:fill="FFFFFF"/>
          <w:lang w:val="en-US"/>
        </w:rPr>
        <w:t>20</w:t>
      </w:r>
      <w:r>
        <w:rPr>
          <w:rFonts w:hint="eastAsia" w:ascii="宋体" w:hAnsi="宋体" w:eastAsia="宋体" w:cs="宋体"/>
          <w:color w:val="000000"/>
          <w:sz w:val="28"/>
          <w:szCs w:val="28"/>
          <w:shd w:val="clear" w:fill="FFFFFF"/>
        </w:rPr>
        <w:t>万吨、开采规模小于</w:t>
      </w:r>
      <w:r>
        <w:rPr>
          <w:rFonts w:hint="eastAsia" w:ascii="宋体" w:hAnsi="宋体" w:eastAsia="宋体" w:cs="宋体"/>
          <w:color w:val="000000"/>
          <w:sz w:val="28"/>
          <w:szCs w:val="28"/>
          <w:shd w:val="clear" w:fill="FFFFFF"/>
          <w:lang w:val="en-US"/>
        </w:rPr>
        <w:t>100</w:t>
      </w:r>
      <w:r>
        <w:rPr>
          <w:rFonts w:hint="eastAsia" w:ascii="宋体" w:hAnsi="宋体" w:eastAsia="宋体" w:cs="宋体"/>
          <w:color w:val="000000"/>
          <w:sz w:val="28"/>
          <w:szCs w:val="28"/>
          <w:shd w:val="clear" w:fill="FFFFFF"/>
        </w:rPr>
        <w:t>万吨</w:t>
      </w:r>
      <w:r>
        <w:rPr>
          <w:rFonts w:hint="eastAsia" w:ascii="宋体" w:hAnsi="宋体" w:eastAsia="宋体" w:cs="宋体"/>
          <w:color w:val="000000"/>
          <w:sz w:val="28"/>
          <w:szCs w:val="28"/>
          <w:shd w:val="clear" w:fill="FFFFFF"/>
          <w:lang w:val="en-US"/>
        </w:rPr>
        <w:t>/</w:t>
      </w:r>
      <w:r>
        <w:rPr>
          <w:rFonts w:hint="eastAsia" w:ascii="宋体" w:hAnsi="宋体" w:eastAsia="宋体" w:cs="宋体"/>
          <w:color w:val="000000"/>
          <w:sz w:val="28"/>
          <w:szCs w:val="28"/>
          <w:shd w:val="clear" w:fill="FFFFFF"/>
        </w:rPr>
        <w:t xml:space="preserve">年的钼矿项目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sz w:val="28"/>
          <w:szCs w:val="28"/>
        </w:rPr>
      </w:pPr>
      <w:r>
        <w:rPr>
          <w:rFonts w:hint="eastAsia" w:ascii="宋体" w:hAnsi="宋体" w:eastAsia="宋体" w:cs="宋体"/>
          <w:color w:val="000000"/>
          <w:sz w:val="28"/>
          <w:szCs w:val="28"/>
          <w:shd w:val="clear" w:fill="FFFFFF"/>
        </w:rPr>
        <w:t>　　</w:t>
      </w:r>
      <w:r>
        <w:rPr>
          <w:rFonts w:hint="eastAsia" w:ascii="宋体" w:hAnsi="宋体" w:eastAsia="宋体" w:cs="宋体"/>
          <w:color w:val="000000"/>
          <w:sz w:val="28"/>
          <w:szCs w:val="28"/>
          <w:shd w:val="clear" w:fill="FFFFFF"/>
          <w:lang w:val="en-US"/>
        </w:rPr>
        <w:t>3.</w:t>
      </w:r>
      <w:r>
        <w:rPr>
          <w:rFonts w:hint="eastAsia" w:ascii="宋体" w:hAnsi="宋体" w:eastAsia="宋体" w:cs="宋体"/>
          <w:color w:val="000000"/>
          <w:sz w:val="28"/>
          <w:szCs w:val="28"/>
          <w:shd w:val="clear" w:fill="FFFFFF"/>
        </w:rPr>
        <w:t xml:space="preserve">稀土开采、选矿、冶炼、分离项目（在确保产能总量不增加的前提下，有利于布局优化和兼并重组的项目除外）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sz w:val="28"/>
          <w:szCs w:val="28"/>
        </w:rPr>
      </w:pPr>
      <w:r>
        <w:rPr>
          <w:rFonts w:hint="eastAsia" w:ascii="宋体" w:hAnsi="宋体" w:eastAsia="宋体" w:cs="宋体"/>
          <w:color w:val="000000"/>
          <w:sz w:val="28"/>
          <w:szCs w:val="28"/>
          <w:shd w:val="clear" w:fill="FFFFFF"/>
        </w:rPr>
        <w:t xml:space="preserve">　　八、黄金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sz w:val="28"/>
          <w:szCs w:val="28"/>
        </w:rPr>
      </w:pPr>
      <w:r>
        <w:rPr>
          <w:rFonts w:hint="eastAsia" w:ascii="宋体" w:hAnsi="宋体" w:eastAsia="宋体" w:cs="宋体"/>
          <w:color w:val="000000"/>
          <w:sz w:val="28"/>
          <w:szCs w:val="28"/>
          <w:shd w:val="clear" w:fill="FFFFFF"/>
        </w:rPr>
        <w:t>　　</w:t>
      </w:r>
      <w:r>
        <w:rPr>
          <w:rFonts w:hint="eastAsia" w:ascii="宋体" w:hAnsi="宋体" w:eastAsia="宋体" w:cs="宋体"/>
          <w:color w:val="000000"/>
          <w:sz w:val="28"/>
          <w:szCs w:val="28"/>
          <w:shd w:val="clear" w:fill="FFFFFF"/>
          <w:lang w:val="en-US"/>
        </w:rPr>
        <w:t>1.</w:t>
      </w:r>
      <w:r>
        <w:rPr>
          <w:rFonts w:hint="eastAsia" w:ascii="宋体" w:hAnsi="宋体" w:eastAsia="宋体" w:cs="宋体"/>
          <w:color w:val="000000"/>
          <w:sz w:val="28"/>
          <w:szCs w:val="28"/>
          <w:shd w:val="clear" w:fill="FFFFFF"/>
        </w:rPr>
        <w:t xml:space="preserve">在林区、基本农田、河道中开采砂金项目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sz w:val="28"/>
          <w:szCs w:val="28"/>
        </w:rPr>
      </w:pPr>
      <w:r>
        <w:rPr>
          <w:rFonts w:hint="eastAsia" w:ascii="宋体" w:hAnsi="宋体" w:eastAsia="宋体" w:cs="宋体"/>
          <w:color w:val="000000"/>
          <w:sz w:val="28"/>
          <w:szCs w:val="28"/>
          <w:shd w:val="clear" w:fill="FFFFFF"/>
        </w:rPr>
        <w:t xml:space="preserve">　　十七、其他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sz w:val="28"/>
          <w:szCs w:val="28"/>
        </w:rPr>
      </w:pPr>
      <w:r>
        <w:rPr>
          <w:rFonts w:hint="eastAsia" w:ascii="宋体" w:hAnsi="宋体" w:eastAsia="宋体" w:cs="宋体"/>
          <w:color w:val="000000"/>
          <w:sz w:val="28"/>
          <w:szCs w:val="28"/>
          <w:shd w:val="clear" w:fill="FFFFFF"/>
        </w:rPr>
        <w:t>　　</w:t>
      </w:r>
      <w:r>
        <w:rPr>
          <w:rFonts w:hint="eastAsia" w:ascii="宋体" w:hAnsi="宋体" w:eastAsia="宋体" w:cs="宋体"/>
          <w:color w:val="000000"/>
          <w:sz w:val="28"/>
          <w:szCs w:val="28"/>
          <w:shd w:val="clear" w:fill="FFFFFF"/>
          <w:lang w:val="en-US"/>
        </w:rPr>
        <w:t>5.</w:t>
      </w:r>
      <w:r>
        <w:rPr>
          <w:rFonts w:hint="eastAsia" w:ascii="宋体" w:hAnsi="宋体" w:eastAsia="宋体" w:cs="宋体"/>
          <w:color w:val="000000"/>
          <w:sz w:val="28"/>
          <w:szCs w:val="28"/>
          <w:shd w:val="clear" w:fill="FFFFFF"/>
        </w:rPr>
        <w:t xml:space="preserve">未依法取得探矿权的矿产资源勘查项目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sz w:val="28"/>
          <w:szCs w:val="28"/>
        </w:rPr>
      </w:pPr>
      <w:r>
        <w:rPr>
          <w:rFonts w:hint="eastAsia" w:ascii="宋体" w:hAnsi="宋体" w:eastAsia="宋体" w:cs="宋体"/>
          <w:color w:val="000000"/>
          <w:sz w:val="28"/>
          <w:szCs w:val="28"/>
          <w:shd w:val="clear" w:fill="FFFFFF"/>
        </w:rPr>
        <w:t>　　</w:t>
      </w:r>
      <w:r>
        <w:rPr>
          <w:rFonts w:hint="eastAsia" w:ascii="宋体" w:hAnsi="宋体" w:eastAsia="宋体" w:cs="宋体"/>
          <w:color w:val="000000"/>
          <w:sz w:val="28"/>
          <w:szCs w:val="28"/>
          <w:shd w:val="clear" w:fill="FFFFFF"/>
          <w:lang w:val="en-US"/>
        </w:rPr>
        <w:t>6.</w:t>
      </w:r>
      <w:r>
        <w:rPr>
          <w:rFonts w:hint="eastAsia" w:ascii="宋体" w:hAnsi="宋体" w:eastAsia="宋体" w:cs="宋体"/>
          <w:color w:val="000000"/>
          <w:sz w:val="28"/>
          <w:szCs w:val="28"/>
          <w:shd w:val="clear" w:fill="FFFFFF"/>
        </w:rPr>
        <w:t xml:space="preserve">未依法取得采矿权的矿产资源开采项目 </w:t>
      </w:r>
    </w:p>
    <w:p>
      <w:pPr>
        <w:keepNext w:val="0"/>
        <w:keepLines w:val="0"/>
        <w:pageBreakBefore w:val="0"/>
        <w:kinsoku/>
        <w:wordWrap/>
        <w:overflowPunct/>
        <w:topLinePunct w:val="0"/>
        <w:autoSpaceDE/>
        <w:autoSpaceDN/>
        <w:bidi w:val="0"/>
        <w:adjustRightInd/>
        <w:snapToGrid/>
        <w:spacing w:line="480" w:lineRule="exact"/>
        <w:jc w:val="both"/>
        <w:textAlignment w:val="auto"/>
        <w:rPr>
          <w:rFonts w:hint="eastAsia" w:ascii="宋体" w:hAnsi="宋体" w:eastAsia="宋体" w:cs="宋体"/>
          <w:b/>
          <w:bCs/>
          <w:color w:val="000000"/>
          <w:sz w:val="28"/>
          <w:szCs w:val="28"/>
          <w:shd w:val="clear"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2C86A5B"/>
    <w:rsid w:val="69954F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FollowedHyperlink"/>
    <w:basedOn w:val="5"/>
    <w:qFormat/>
    <w:uiPriority w:val="0"/>
    <w:rPr>
      <w:color w:val="800080"/>
      <w:u w:val="none"/>
    </w:rPr>
  </w:style>
  <w:style w:type="character" w:styleId="7">
    <w:name w:val="Emphasis"/>
    <w:basedOn w:val="5"/>
    <w:qFormat/>
    <w:uiPriority w:val="0"/>
  </w:style>
  <w:style w:type="character" w:styleId="8">
    <w:name w:val="Hyperlink"/>
    <w:basedOn w:val="5"/>
    <w:qFormat/>
    <w:uiPriority w:val="0"/>
    <w:rPr>
      <w:color w:val="0000FF"/>
      <w:u w:val="none"/>
    </w:rPr>
  </w:style>
  <w:style w:type="character" w:customStyle="1" w:styleId="9">
    <w:name w:val="hover18"/>
    <w:basedOn w:val="5"/>
    <w:qFormat/>
    <w:uiPriority w:val="0"/>
    <w:rPr>
      <w:u w:val="none"/>
    </w:rPr>
  </w:style>
  <w:style w:type="character" w:customStyle="1" w:styleId="10">
    <w:name w:val="hover19"/>
    <w:basedOn w:val="5"/>
    <w:qFormat/>
    <w:uiPriority w:val="0"/>
    <w:rPr>
      <w:u w:val="single"/>
    </w:rPr>
  </w:style>
  <w:style w:type="character" w:customStyle="1" w:styleId="11">
    <w:name w:val="first-child"/>
    <w:basedOn w:val="5"/>
    <w:qFormat/>
    <w:uiPriority w:val="0"/>
  </w:style>
  <w:style w:type="character" w:customStyle="1" w:styleId="12">
    <w:name w:val="w178"/>
    <w:basedOn w:val="5"/>
    <w:qFormat/>
    <w:uiPriority w:val="0"/>
  </w:style>
  <w:style w:type="character" w:customStyle="1" w:styleId="13">
    <w:name w:val="w105"/>
    <w:basedOn w:val="5"/>
    <w:qFormat/>
    <w:uiPriority w:val="0"/>
  </w:style>
  <w:style w:type="character" w:customStyle="1" w:styleId="14">
    <w:name w:val="w200"/>
    <w:basedOn w:val="5"/>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2021-04-12T02:13:00Z</dcterms:created>
  <dc:creator>Administrator</dc:creator>
  <cp:lastModifiedBy>雨露</cp:lastModifiedBy>
  <dcterms:modified xsi:type="dcterms:W3CDTF">2021-04-26T08:05:03Z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3DA33621AE46499C8EED59BCB45C786D</vt:lpwstr>
  </property>
</Properties>
</file>