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自然资源行政复议规定</w:t>
      </w:r>
    </w:p>
    <w:p>
      <w:pPr>
        <w:jc w:val="both"/>
        <w:rPr>
          <w:rFonts w:hint="eastAsia" w:eastAsiaTheme="minorEastAsia"/>
          <w:b w:val="0"/>
          <w:bCs w:val="0"/>
          <w:sz w:val="28"/>
          <w:szCs w:val="28"/>
          <w:lang w:eastAsia="zh-CN"/>
        </w:rPr>
      </w:pPr>
      <w:r>
        <w:rPr>
          <w:rFonts w:hint="eastAsia"/>
          <w:b w:val="0"/>
          <w:bCs w:val="0"/>
          <w:sz w:val="28"/>
          <w:szCs w:val="28"/>
          <w:lang w:eastAsia="zh-CN"/>
        </w:rPr>
        <w:t>（</w:t>
      </w:r>
      <w:r>
        <w:rPr>
          <w:rFonts w:hint="eastAsia"/>
          <w:b w:val="0"/>
          <w:bCs w:val="0"/>
          <w:sz w:val="28"/>
          <w:szCs w:val="28"/>
        </w:rPr>
        <w:t>2019年7月</w:t>
      </w:r>
      <w:r>
        <w:rPr>
          <w:rFonts w:hint="eastAsia"/>
          <w:b w:val="0"/>
          <w:bCs w:val="0"/>
          <w:sz w:val="28"/>
          <w:szCs w:val="28"/>
          <w:lang w:val="en-US" w:eastAsia="zh-CN"/>
        </w:rPr>
        <w:t>19</w:t>
      </w:r>
      <w:r>
        <w:rPr>
          <w:rFonts w:hint="eastAsia"/>
          <w:b w:val="0"/>
          <w:bCs w:val="0"/>
          <w:sz w:val="28"/>
          <w:szCs w:val="28"/>
        </w:rPr>
        <w:t>日</w:t>
      </w:r>
      <w:r>
        <w:rPr>
          <w:rFonts w:hint="eastAsia"/>
          <w:b w:val="0"/>
          <w:bCs w:val="0"/>
          <w:sz w:val="28"/>
          <w:szCs w:val="28"/>
          <w:lang w:eastAsia="zh-CN"/>
        </w:rPr>
        <w:t>中华人民共和国自然资源部令第</w:t>
      </w:r>
      <w:r>
        <w:rPr>
          <w:rFonts w:hint="eastAsia"/>
          <w:b w:val="0"/>
          <w:bCs w:val="0"/>
          <w:sz w:val="28"/>
          <w:szCs w:val="28"/>
          <w:lang w:val="en-US" w:eastAsia="zh-CN"/>
        </w:rPr>
        <w:t xml:space="preserve">3号公布  </w:t>
      </w:r>
      <w:r>
        <w:rPr>
          <w:rFonts w:hint="eastAsia"/>
          <w:b w:val="0"/>
          <w:bCs w:val="0"/>
          <w:sz w:val="28"/>
          <w:szCs w:val="28"/>
        </w:rPr>
        <w:t>自2019年9月1日起施行</w:t>
      </w:r>
      <w:r>
        <w:rPr>
          <w:rFonts w:hint="eastAsia"/>
          <w:b w:val="0"/>
          <w:bCs w:val="0"/>
          <w:sz w:val="28"/>
          <w:szCs w:val="28"/>
          <w:lang w:eastAsia="zh-CN"/>
        </w:rPr>
        <w:t>）</w:t>
      </w:r>
      <w:bookmarkStart w:id="0" w:name="_GoBack"/>
      <w:bookmarkEnd w:id="0"/>
    </w:p>
    <w:p>
      <w:pPr>
        <w:jc w:val="both"/>
        <w:rPr>
          <w:rFonts w:hint="eastAsia"/>
          <w:b w:val="0"/>
          <w:bCs w:val="0"/>
          <w:sz w:val="28"/>
          <w:szCs w:val="28"/>
        </w:rPr>
      </w:pPr>
      <w:r>
        <w:rPr>
          <w:rFonts w:hint="eastAsia"/>
          <w:b w:val="0"/>
          <w:bCs w:val="0"/>
          <w:sz w:val="28"/>
          <w:szCs w:val="28"/>
        </w:rPr>
        <w:t>　　第一条 为规范自然资源行政复议工作，及时高效化解自然资源行政争议，保护公民、法人和其他组织的合法权益，推进自然资源法治建设，根据《中华人民共和国行政复议法》和《中华人民共和国行政复议法实施条例》，制定本规定。</w:t>
      </w:r>
    </w:p>
    <w:p>
      <w:pPr>
        <w:jc w:val="both"/>
        <w:rPr>
          <w:rFonts w:hint="eastAsia"/>
          <w:b w:val="0"/>
          <w:bCs w:val="0"/>
          <w:sz w:val="28"/>
          <w:szCs w:val="28"/>
        </w:rPr>
      </w:pPr>
      <w:r>
        <w:rPr>
          <w:rFonts w:hint="eastAsia"/>
          <w:b w:val="0"/>
          <w:bCs w:val="0"/>
          <w:sz w:val="28"/>
          <w:szCs w:val="28"/>
        </w:rPr>
        <w:t>　　第二条 县级以上自然资源主管部门依法办理行政复议案件，履行行政复议决定，指导和监督行政复议工作，适用本规定。</w:t>
      </w:r>
    </w:p>
    <w:p>
      <w:pPr>
        <w:jc w:val="both"/>
        <w:rPr>
          <w:rFonts w:hint="eastAsia"/>
          <w:b w:val="0"/>
          <w:bCs w:val="0"/>
          <w:sz w:val="28"/>
          <w:szCs w:val="28"/>
        </w:rPr>
      </w:pPr>
      <w:r>
        <w:rPr>
          <w:rFonts w:hint="eastAsia"/>
          <w:b w:val="0"/>
          <w:bCs w:val="0"/>
          <w:sz w:val="28"/>
          <w:szCs w:val="28"/>
        </w:rPr>
        <w:t>　　第三条 自然资源部对全国自然资源行政复议工作进行指导和监督。</w:t>
      </w:r>
    </w:p>
    <w:p>
      <w:pPr>
        <w:jc w:val="both"/>
        <w:rPr>
          <w:rFonts w:hint="eastAsia"/>
          <w:b w:val="0"/>
          <w:bCs w:val="0"/>
          <w:sz w:val="28"/>
          <w:szCs w:val="28"/>
        </w:rPr>
      </w:pPr>
      <w:r>
        <w:rPr>
          <w:rFonts w:hint="eastAsia"/>
          <w:b w:val="0"/>
          <w:bCs w:val="0"/>
          <w:sz w:val="28"/>
          <w:szCs w:val="28"/>
        </w:rPr>
        <w:t>　　上级自然资源主管部门对下级自然资源主管部门的行政复议工作进行指导和监督。</w:t>
      </w:r>
    </w:p>
    <w:p>
      <w:pPr>
        <w:jc w:val="both"/>
        <w:rPr>
          <w:rFonts w:hint="eastAsia"/>
          <w:b w:val="0"/>
          <w:bCs w:val="0"/>
          <w:sz w:val="28"/>
          <w:szCs w:val="28"/>
        </w:rPr>
      </w:pPr>
      <w:r>
        <w:rPr>
          <w:rFonts w:hint="eastAsia"/>
          <w:b w:val="0"/>
          <w:bCs w:val="0"/>
          <w:sz w:val="28"/>
          <w:szCs w:val="28"/>
        </w:rPr>
        <w:t>　　第四条 本规定所称行政复议机关，是指依据法律法规规定履行行政复议职责的自然资源主管部门。</w:t>
      </w:r>
    </w:p>
    <w:p>
      <w:pPr>
        <w:jc w:val="both"/>
        <w:rPr>
          <w:rFonts w:hint="eastAsia"/>
          <w:b w:val="0"/>
          <w:bCs w:val="0"/>
          <w:sz w:val="28"/>
          <w:szCs w:val="28"/>
        </w:rPr>
      </w:pPr>
      <w:r>
        <w:rPr>
          <w:rFonts w:hint="eastAsia"/>
          <w:b w:val="0"/>
          <w:bCs w:val="0"/>
          <w:sz w:val="28"/>
          <w:szCs w:val="28"/>
        </w:rPr>
        <w:t>　　本规定所称行政复议机构，是指自然资源主管部门的法治工作机构。</w:t>
      </w:r>
    </w:p>
    <w:p>
      <w:pPr>
        <w:jc w:val="both"/>
        <w:rPr>
          <w:rFonts w:hint="eastAsia"/>
          <w:b w:val="0"/>
          <w:bCs w:val="0"/>
          <w:sz w:val="28"/>
          <w:szCs w:val="28"/>
        </w:rPr>
      </w:pPr>
      <w:r>
        <w:rPr>
          <w:rFonts w:hint="eastAsia"/>
          <w:b w:val="0"/>
          <w:bCs w:val="0"/>
          <w:sz w:val="28"/>
          <w:szCs w:val="28"/>
        </w:rPr>
        <w:t>　　行政复议机关可以委托所属事业单位承担有关行政复议的事务性工作。</w:t>
      </w:r>
    </w:p>
    <w:p>
      <w:pPr>
        <w:jc w:val="both"/>
        <w:rPr>
          <w:rFonts w:hint="eastAsia"/>
          <w:b w:val="0"/>
          <w:bCs w:val="0"/>
          <w:sz w:val="28"/>
          <w:szCs w:val="28"/>
        </w:rPr>
      </w:pPr>
      <w:r>
        <w:rPr>
          <w:rFonts w:hint="eastAsia"/>
          <w:b w:val="0"/>
          <w:bCs w:val="0"/>
          <w:sz w:val="28"/>
          <w:szCs w:val="28"/>
        </w:rPr>
        <w:t>　　第五条 行政复议机关可以根据工作需要设立行政复议委员会，审议重大、复杂、疑难的行政复议案件，研究行政复议工作中的重大问题。</w:t>
      </w:r>
    </w:p>
    <w:p>
      <w:pPr>
        <w:jc w:val="both"/>
        <w:rPr>
          <w:rFonts w:hint="eastAsia"/>
          <w:b w:val="0"/>
          <w:bCs w:val="0"/>
          <w:sz w:val="28"/>
          <w:szCs w:val="28"/>
        </w:rPr>
      </w:pPr>
      <w:r>
        <w:rPr>
          <w:rFonts w:hint="eastAsia"/>
          <w:b w:val="0"/>
          <w:bCs w:val="0"/>
          <w:sz w:val="28"/>
          <w:szCs w:val="28"/>
        </w:rPr>
        <w:t>　　第六条 行政复议工作人员应当具备与履行职责相适应的政治素质、法治素养和业务能力，忠于宪法和法律，清正廉洁，恪尽职守。</w:t>
      </w:r>
    </w:p>
    <w:p>
      <w:pPr>
        <w:jc w:val="both"/>
        <w:rPr>
          <w:rFonts w:hint="eastAsia"/>
          <w:b w:val="0"/>
          <w:bCs w:val="0"/>
          <w:sz w:val="28"/>
          <w:szCs w:val="28"/>
        </w:rPr>
      </w:pPr>
      <w:r>
        <w:rPr>
          <w:rFonts w:hint="eastAsia"/>
          <w:b w:val="0"/>
          <w:bCs w:val="0"/>
          <w:sz w:val="28"/>
          <w:szCs w:val="28"/>
        </w:rPr>
        <w:t>　　初次从事行政复议的人员，应当通过国家统一法律职业资格考试取得法律职业资格。</w:t>
      </w:r>
    </w:p>
    <w:p>
      <w:pPr>
        <w:jc w:val="both"/>
        <w:rPr>
          <w:rFonts w:hint="eastAsia"/>
          <w:b w:val="0"/>
          <w:bCs w:val="0"/>
          <w:sz w:val="28"/>
          <w:szCs w:val="28"/>
        </w:rPr>
      </w:pPr>
      <w:r>
        <w:rPr>
          <w:rFonts w:hint="eastAsia"/>
          <w:b w:val="0"/>
          <w:bCs w:val="0"/>
          <w:sz w:val="28"/>
          <w:szCs w:val="28"/>
        </w:rPr>
        <w:t>　　第七条 行政复议机关应当依照有关规定配备专职行政复议人员，并定期组织培训，保障其每年参加专业培训的时间不少于三十六个学时。</w:t>
      </w:r>
    </w:p>
    <w:p>
      <w:pPr>
        <w:jc w:val="both"/>
        <w:rPr>
          <w:rFonts w:hint="eastAsia"/>
          <w:b w:val="0"/>
          <w:bCs w:val="0"/>
          <w:sz w:val="28"/>
          <w:szCs w:val="28"/>
        </w:rPr>
      </w:pPr>
      <w:r>
        <w:rPr>
          <w:rFonts w:hint="eastAsia"/>
          <w:b w:val="0"/>
          <w:bCs w:val="0"/>
          <w:sz w:val="28"/>
          <w:szCs w:val="28"/>
        </w:rPr>
        <w:t>　　行政复议机关应当保障行政复议工作经费、装备和其他必要的工作条件。</w:t>
      </w:r>
    </w:p>
    <w:p>
      <w:pPr>
        <w:jc w:val="both"/>
        <w:rPr>
          <w:rFonts w:hint="eastAsia"/>
          <w:b w:val="0"/>
          <w:bCs w:val="0"/>
          <w:sz w:val="28"/>
          <w:szCs w:val="28"/>
        </w:rPr>
      </w:pPr>
      <w:r>
        <w:rPr>
          <w:rFonts w:hint="eastAsia"/>
          <w:b w:val="0"/>
          <w:bCs w:val="0"/>
          <w:sz w:val="28"/>
          <w:szCs w:val="28"/>
        </w:rPr>
        <w:t>　　第八条 行政复议机关应当定期对行政复议工作情况、行政复议决定履行情况以及典型案例等进行统计、分析、通报，并将有关情况向上一级自然资源主管部门报告。</w:t>
      </w:r>
    </w:p>
    <w:p>
      <w:pPr>
        <w:jc w:val="both"/>
        <w:rPr>
          <w:rFonts w:hint="eastAsia"/>
          <w:b w:val="0"/>
          <w:bCs w:val="0"/>
          <w:sz w:val="28"/>
          <w:szCs w:val="28"/>
        </w:rPr>
      </w:pPr>
      <w:r>
        <w:rPr>
          <w:rFonts w:hint="eastAsia"/>
          <w:b w:val="0"/>
          <w:bCs w:val="0"/>
          <w:sz w:val="28"/>
          <w:szCs w:val="28"/>
        </w:rPr>
        <w:t>　　行政复议机关应当建立行政复议信息管理系统，提高案件办理、卷宗管理、统计分析、便民服务的信息化水平。</w:t>
      </w:r>
    </w:p>
    <w:p>
      <w:pPr>
        <w:jc w:val="both"/>
        <w:rPr>
          <w:rFonts w:hint="eastAsia"/>
          <w:b w:val="0"/>
          <w:bCs w:val="0"/>
          <w:sz w:val="28"/>
          <w:szCs w:val="28"/>
        </w:rPr>
      </w:pPr>
      <w:r>
        <w:rPr>
          <w:rFonts w:hint="eastAsia"/>
          <w:b w:val="0"/>
          <w:bCs w:val="0"/>
          <w:sz w:val="28"/>
          <w:szCs w:val="28"/>
        </w:rPr>
        <w:t>　　第九条 县级以上自然资源主管部门应当将行政复议工作情况纳入本部门考核内容，考核结果作为评价领导班子、评先表彰、干部使用的重要依据。</w:t>
      </w:r>
    </w:p>
    <w:p>
      <w:pPr>
        <w:jc w:val="both"/>
        <w:rPr>
          <w:rFonts w:hint="eastAsia"/>
          <w:b w:val="0"/>
          <w:bCs w:val="0"/>
          <w:sz w:val="28"/>
          <w:szCs w:val="28"/>
        </w:rPr>
      </w:pPr>
      <w:r>
        <w:rPr>
          <w:rFonts w:hint="eastAsia"/>
          <w:b w:val="0"/>
          <w:bCs w:val="0"/>
          <w:sz w:val="28"/>
          <w:szCs w:val="28"/>
        </w:rPr>
        <w:t xml:space="preserve"> 　第十条 行政复议机构统一受理行政复议申请。</w:t>
      </w:r>
    </w:p>
    <w:p>
      <w:pPr>
        <w:jc w:val="both"/>
        <w:rPr>
          <w:rFonts w:hint="eastAsia"/>
          <w:b w:val="0"/>
          <w:bCs w:val="0"/>
          <w:sz w:val="28"/>
          <w:szCs w:val="28"/>
        </w:rPr>
      </w:pPr>
      <w:r>
        <w:rPr>
          <w:rFonts w:hint="eastAsia"/>
          <w:b w:val="0"/>
          <w:bCs w:val="0"/>
          <w:sz w:val="28"/>
          <w:szCs w:val="28"/>
        </w:rPr>
        <w:t xml:space="preserve"> 　行政复议机关的其他机构收到行政复议申请的，应当自收到之日起1个工作日内将申请材料转送行政复议机构。</w:t>
      </w:r>
    </w:p>
    <w:p>
      <w:pPr>
        <w:jc w:val="both"/>
        <w:rPr>
          <w:rFonts w:hint="eastAsia"/>
          <w:b w:val="0"/>
          <w:bCs w:val="0"/>
          <w:sz w:val="28"/>
          <w:szCs w:val="28"/>
        </w:rPr>
      </w:pPr>
      <w:r>
        <w:rPr>
          <w:rFonts w:hint="eastAsia"/>
          <w:b w:val="0"/>
          <w:bCs w:val="0"/>
          <w:sz w:val="28"/>
          <w:szCs w:val="28"/>
        </w:rPr>
        <w:t>　　行政复议机构应当对收到的行政复议申请进行登记。</w:t>
      </w:r>
    </w:p>
    <w:p>
      <w:pPr>
        <w:jc w:val="both"/>
        <w:rPr>
          <w:rFonts w:hint="eastAsia"/>
          <w:b w:val="0"/>
          <w:bCs w:val="0"/>
          <w:sz w:val="28"/>
          <w:szCs w:val="28"/>
        </w:rPr>
      </w:pPr>
      <w:r>
        <w:rPr>
          <w:rFonts w:hint="eastAsia"/>
          <w:b w:val="0"/>
          <w:bCs w:val="0"/>
          <w:sz w:val="28"/>
          <w:szCs w:val="28"/>
        </w:rPr>
        <w:t>　　第十一条 行政复议机构收到申请人提出的批评、意见、建议、控告、检举、投诉等信访请求的，应当将相关材料转交信访纪检等工作机构处理，告知申请人并做好记录。</w:t>
      </w:r>
    </w:p>
    <w:p>
      <w:pPr>
        <w:jc w:val="both"/>
        <w:rPr>
          <w:rFonts w:hint="eastAsia"/>
          <w:b w:val="0"/>
          <w:bCs w:val="0"/>
          <w:sz w:val="28"/>
          <w:szCs w:val="28"/>
        </w:rPr>
      </w:pPr>
      <w:r>
        <w:rPr>
          <w:rFonts w:hint="eastAsia"/>
          <w:b w:val="0"/>
          <w:bCs w:val="0"/>
          <w:sz w:val="28"/>
          <w:szCs w:val="28"/>
        </w:rPr>
        <w:t>　　第十二条 行政复议机构认为行政复议申请材料不齐全、表述不清楚或者不符合法定形式的，应当自收到该行政复议申请书之日起5个工作日内，一次性书面通知申请人补正。</w:t>
      </w:r>
    </w:p>
    <w:p>
      <w:pPr>
        <w:jc w:val="both"/>
        <w:rPr>
          <w:rFonts w:hint="eastAsia"/>
          <w:b w:val="0"/>
          <w:bCs w:val="0"/>
          <w:sz w:val="28"/>
          <w:szCs w:val="28"/>
        </w:rPr>
      </w:pPr>
      <w:r>
        <w:rPr>
          <w:rFonts w:hint="eastAsia"/>
          <w:b w:val="0"/>
          <w:bCs w:val="0"/>
          <w:sz w:val="28"/>
          <w:szCs w:val="28"/>
        </w:rPr>
        <w:t>　　    补正通知书应当载明下列事项：</w:t>
      </w:r>
    </w:p>
    <w:p>
      <w:pPr>
        <w:jc w:val="both"/>
        <w:rPr>
          <w:rFonts w:hint="eastAsia"/>
          <w:b w:val="0"/>
          <w:bCs w:val="0"/>
          <w:sz w:val="28"/>
          <w:szCs w:val="28"/>
        </w:rPr>
      </w:pPr>
      <w:r>
        <w:rPr>
          <w:rFonts w:hint="eastAsia"/>
          <w:b w:val="0"/>
          <w:bCs w:val="0"/>
          <w:sz w:val="28"/>
          <w:szCs w:val="28"/>
        </w:rPr>
        <w:t>　　（一）需要更改、补充的具体内容；</w:t>
      </w:r>
    </w:p>
    <w:p>
      <w:pPr>
        <w:jc w:val="both"/>
        <w:rPr>
          <w:rFonts w:hint="eastAsia"/>
          <w:b w:val="0"/>
          <w:bCs w:val="0"/>
          <w:sz w:val="28"/>
          <w:szCs w:val="28"/>
        </w:rPr>
      </w:pPr>
      <w:r>
        <w:rPr>
          <w:rFonts w:hint="eastAsia"/>
          <w:b w:val="0"/>
          <w:bCs w:val="0"/>
          <w:sz w:val="28"/>
          <w:szCs w:val="28"/>
        </w:rPr>
        <w:t>　　（二）需要补正的材料、证据；</w:t>
      </w:r>
    </w:p>
    <w:p>
      <w:pPr>
        <w:jc w:val="both"/>
        <w:rPr>
          <w:rFonts w:hint="eastAsia"/>
          <w:b w:val="0"/>
          <w:bCs w:val="0"/>
          <w:sz w:val="28"/>
          <w:szCs w:val="28"/>
        </w:rPr>
      </w:pPr>
      <w:r>
        <w:rPr>
          <w:rFonts w:hint="eastAsia"/>
          <w:b w:val="0"/>
          <w:bCs w:val="0"/>
          <w:sz w:val="28"/>
          <w:szCs w:val="28"/>
        </w:rPr>
        <w:t>　　（三）合理的补正期限；</w:t>
      </w:r>
    </w:p>
    <w:p>
      <w:pPr>
        <w:jc w:val="both"/>
        <w:rPr>
          <w:rFonts w:hint="eastAsia"/>
          <w:b w:val="0"/>
          <w:bCs w:val="0"/>
          <w:sz w:val="28"/>
          <w:szCs w:val="28"/>
        </w:rPr>
      </w:pPr>
      <w:r>
        <w:rPr>
          <w:rFonts w:hint="eastAsia"/>
          <w:b w:val="0"/>
          <w:bCs w:val="0"/>
          <w:sz w:val="28"/>
          <w:szCs w:val="28"/>
        </w:rPr>
        <w:t xml:space="preserve"> 　（四）无正当理由逾期未补正的法律后果。</w:t>
      </w:r>
    </w:p>
    <w:p>
      <w:pPr>
        <w:jc w:val="both"/>
        <w:rPr>
          <w:rFonts w:hint="eastAsia"/>
          <w:b w:val="0"/>
          <w:bCs w:val="0"/>
          <w:sz w:val="28"/>
          <w:szCs w:val="28"/>
        </w:rPr>
      </w:pPr>
      <w:r>
        <w:rPr>
          <w:rFonts w:hint="eastAsia"/>
          <w:b w:val="0"/>
          <w:bCs w:val="0"/>
          <w:sz w:val="28"/>
          <w:szCs w:val="28"/>
        </w:rPr>
        <w:t>　　无正当理由逾期未提交补正材料的，视为申请人放弃行政复议申请。补正申请材料所用时间不计入复议审理期限。</w:t>
      </w:r>
    </w:p>
    <w:p>
      <w:pPr>
        <w:jc w:val="both"/>
        <w:rPr>
          <w:rFonts w:hint="eastAsia"/>
          <w:b w:val="0"/>
          <w:bCs w:val="0"/>
          <w:sz w:val="28"/>
          <w:szCs w:val="28"/>
        </w:rPr>
      </w:pPr>
      <w:r>
        <w:rPr>
          <w:rFonts w:hint="eastAsia"/>
          <w:b w:val="0"/>
          <w:bCs w:val="0"/>
          <w:sz w:val="28"/>
          <w:szCs w:val="28"/>
        </w:rPr>
        <w:t xml:space="preserve"> 　　第十三条 有下列情形之一的，行政复议机关不予受理：</w:t>
      </w:r>
    </w:p>
    <w:p>
      <w:pPr>
        <w:jc w:val="both"/>
        <w:rPr>
          <w:rFonts w:hint="eastAsia"/>
          <w:b w:val="0"/>
          <w:bCs w:val="0"/>
          <w:sz w:val="28"/>
          <w:szCs w:val="28"/>
        </w:rPr>
      </w:pPr>
      <w:r>
        <w:rPr>
          <w:rFonts w:hint="eastAsia"/>
          <w:b w:val="0"/>
          <w:bCs w:val="0"/>
          <w:sz w:val="28"/>
          <w:szCs w:val="28"/>
        </w:rPr>
        <w:t>　　（一）未按照本规定第十二条规定的补正通知要求提供补正材料的；</w:t>
      </w:r>
    </w:p>
    <w:p>
      <w:pPr>
        <w:jc w:val="both"/>
        <w:rPr>
          <w:rFonts w:hint="eastAsia"/>
          <w:b w:val="0"/>
          <w:bCs w:val="0"/>
          <w:sz w:val="28"/>
          <w:szCs w:val="28"/>
        </w:rPr>
      </w:pPr>
      <w:r>
        <w:rPr>
          <w:rFonts w:hint="eastAsia"/>
          <w:b w:val="0"/>
          <w:bCs w:val="0"/>
          <w:sz w:val="28"/>
          <w:szCs w:val="28"/>
        </w:rPr>
        <w:t>　　（二）对下级自然资源主管部门作出的行政复议决定或者行政复议告知不服，申请行政复议的；</w:t>
      </w:r>
    </w:p>
    <w:p>
      <w:pPr>
        <w:jc w:val="both"/>
        <w:rPr>
          <w:rFonts w:hint="eastAsia"/>
          <w:b w:val="0"/>
          <w:bCs w:val="0"/>
          <w:sz w:val="28"/>
          <w:szCs w:val="28"/>
        </w:rPr>
      </w:pPr>
      <w:r>
        <w:rPr>
          <w:rFonts w:hint="eastAsia"/>
          <w:b w:val="0"/>
          <w:bCs w:val="0"/>
          <w:sz w:val="28"/>
          <w:szCs w:val="28"/>
        </w:rPr>
        <w:t xml:space="preserve"> 　　（三）其他不符合法定受理条件的。</w:t>
      </w:r>
    </w:p>
    <w:p>
      <w:pPr>
        <w:jc w:val="both"/>
        <w:rPr>
          <w:rFonts w:hint="eastAsia"/>
          <w:b w:val="0"/>
          <w:bCs w:val="0"/>
          <w:sz w:val="28"/>
          <w:szCs w:val="28"/>
        </w:rPr>
      </w:pPr>
      <w:r>
        <w:rPr>
          <w:rFonts w:hint="eastAsia"/>
          <w:b w:val="0"/>
          <w:bCs w:val="0"/>
          <w:sz w:val="28"/>
          <w:szCs w:val="28"/>
        </w:rPr>
        <w:t>　　对同一申请人以基本相同的事实和理由重复提出同一行政复议申请的，行政复议机关不再重复受理。</w:t>
      </w:r>
    </w:p>
    <w:p>
      <w:pPr>
        <w:jc w:val="both"/>
        <w:rPr>
          <w:rFonts w:hint="eastAsia"/>
          <w:b w:val="0"/>
          <w:bCs w:val="0"/>
          <w:sz w:val="28"/>
          <w:szCs w:val="28"/>
        </w:rPr>
      </w:pPr>
      <w:r>
        <w:rPr>
          <w:rFonts w:hint="eastAsia"/>
          <w:b w:val="0"/>
          <w:bCs w:val="0"/>
          <w:sz w:val="28"/>
          <w:szCs w:val="28"/>
        </w:rPr>
        <w:t xml:space="preserve"> 　　第十四条 对政府信息公开答复不服申请行政复议，有下列情形之一，被申请人已经履行法定告知义务或者说明理由的，行政复议机关可以驳回行政复议申请：</w:t>
      </w:r>
    </w:p>
    <w:p>
      <w:pPr>
        <w:jc w:val="both"/>
        <w:rPr>
          <w:rFonts w:hint="eastAsia"/>
          <w:b w:val="0"/>
          <w:bCs w:val="0"/>
          <w:sz w:val="28"/>
          <w:szCs w:val="28"/>
        </w:rPr>
      </w:pPr>
      <w:r>
        <w:rPr>
          <w:rFonts w:hint="eastAsia"/>
          <w:b w:val="0"/>
          <w:bCs w:val="0"/>
          <w:sz w:val="28"/>
          <w:szCs w:val="28"/>
        </w:rPr>
        <w:t>　　（一）要求提供已经主动公开的政府信息，或者要求公开申请人已经知晓的政府信息，自然资源主管部门依法作出处理、答复的；</w:t>
      </w:r>
    </w:p>
    <w:p>
      <w:pPr>
        <w:jc w:val="both"/>
        <w:rPr>
          <w:rFonts w:hint="eastAsia"/>
          <w:b w:val="0"/>
          <w:bCs w:val="0"/>
          <w:sz w:val="28"/>
          <w:szCs w:val="28"/>
        </w:rPr>
      </w:pPr>
      <w:r>
        <w:rPr>
          <w:rFonts w:hint="eastAsia"/>
          <w:b w:val="0"/>
          <w:bCs w:val="0"/>
          <w:sz w:val="28"/>
          <w:szCs w:val="28"/>
        </w:rPr>
        <w:t>　　（二）要求自然资源主管部门制作、搜集政府信息和对已有政府信息进行汇总、分析、加工等，自然资源主管部门依法作出处理、答复的；</w:t>
      </w:r>
    </w:p>
    <w:p>
      <w:pPr>
        <w:jc w:val="both"/>
        <w:rPr>
          <w:rFonts w:hint="eastAsia"/>
          <w:b w:val="0"/>
          <w:bCs w:val="0"/>
          <w:sz w:val="28"/>
          <w:szCs w:val="28"/>
        </w:rPr>
      </w:pPr>
      <w:r>
        <w:rPr>
          <w:rFonts w:hint="eastAsia"/>
          <w:b w:val="0"/>
          <w:bCs w:val="0"/>
          <w:sz w:val="28"/>
          <w:szCs w:val="28"/>
        </w:rPr>
        <w:t xml:space="preserve"> 　　（三）申请人以政府信息公开申请的形式进行信访、投诉、举报等活动，自然资源主管部门告知申请人不作为政府信息公开申请处理的；</w:t>
      </w:r>
    </w:p>
    <w:p>
      <w:pPr>
        <w:jc w:val="both"/>
        <w:rPr>
          <w:rFonts w:hint="eastAsia"/>
          <w:b w:val="0"/>
          <w:bCs w:val="0"/>
          <w:sz w:val="28"/>
          <w:szCs w:val="28"/>
        </w:rPr>
      </w:pPr>
      <w:r>
        <w:rPr>
          <w:rFonts w:hint="eastAsia"/>
          <w:b w:val="0"/>
          <w:bCs w:val="0"/>
          <w:sz w:val="28"/>
          <w:szCs w:val="28"/>
        </w:rPr>
        <w:t>　　（四）申请人的政府信息公开申请符合《中华人民共和国政府信息公开条例》第三十六条第三、五、六、七项规定，自然资源主管部门依法作出处理、答复的；</w:t>
      </w:r>
    </w:p>
    <w:p>
      <w:pPr>
        <w:jc w:val="both"/>
        <w:rPr>
          <w:rFonts w:hint="eastAsia"/>
          <w:b w:val="0"/>
          <w:bCs w:val="0"/>
          <w:sz w:val="28"/>
          <w:szCs w:val="28"/>
        </w:rPr>
      </w:pPr>
      <w:r>
        <w:rPr>
          <w:rFonts w:hint="eastAsia"/>
          <w:b w:val="0"/>
          <w:bCs w:val="0"/>
          <w:sz w:val="28"/>
          <w:szCs w:val="28"/>
        </w:rPr>
        <w:t>　　（五）法律法规规定的其他情形。</w:t>
      </w:r>
    </w:p>
    <w:p>
      <w:pPr>
        <w:jc w:val="both"/>
        <w:rPr>
          <w:rFonts w:hint="eastAsia"/>
          <w:b w:val="0"/>
          <w:bCs w:val="0"/>
          <w:sz w:val="28"/>
          <w:szCs w:val="28"/>
        </w:rPr>
      </w:pPr>
      <w:r>
        <w:rPr>
          <w:rFonts w:hint="eastAsia"/>
          <w:b w:val="0"/>
          <w:bCs w:val="0"/>
          <w:sz w:val="28"/>
          <w:szCs w:val="28"/>
        </w:rPr>
        <w:t>　　符合前款规定情形的，行政复议机关可以不要求被申请人提供书面答复及证据、依据。</w:t>
      </w:r>
    </w:p>
    <w:p>
      <w:pPr>
        <w:jc w:val="both"/>
        <w:rPr>
          <w:rFonts w:hint="eastAsia"/>
          <w:b w:val="0"/>
          <w:bCs w:val="0"/>
          <w:sz w:val="28"/>
          <w:szCs w:val="28"/>
        </w:rPr>
      </w:pPr>
      <w:r>
        <w:rPr>
          <w:rFonts w:hint="eastAsia"/>
          <w:b w:val="0"/>
          <w:bCs w:val="0"/>
          <w:sz w:val="28"/>
          <w:szCs w:val="28"/>
        </w:rPr>
        <w:t>　　第十五条 对投诉、举报、检举和反映问题等事项的处理不服申请行政复议的，属于下列情形之一，自然资源主管部门已经将处理情况予以告知，且告知行为未对申请人的实体权利义务产生不利影响的，行政复议机关可以不予受理或者受理审查后驳回行政复议申请：</w:t>
      </w:r>
    </w:p>
    <w:p>
      <w:pPr>
        <w:jc w:val="both"/>
        <w:rPr>
          <w:rFonts w:hint="eastAsia"/>
          <w:b w:val="0"/>
          <w:bCs w:val="0"/>
          <w:sz w:val="28"/>
          <w:szCs w:val="28"/>
        </w:rPr>
      </w:pPr>
      <w:r>
        <w:rPr>
          <w:rFonts w:hint="eastAsia"/>
          <w:b w:val="0"/>
          <w:bCs w:val="0"/>
          <w:sz w:val="28"/>
          <w:szCs w:val="28"/>
        </w:rPr>
        <w:t>　　（一）信访处理意见、复查意见、复核意见，或者未履行信访法定职责的行为；</w:t>
      </w:r>
    </w:p>
    <w:p>
      <w:pPr>
        <w:jc w:val="both"/>
        <w:rPr>
          <w:rFonts w:hint="eastAsia"/>
          <w:b w:val="0"/>
          <w:bCs w:val="0"/>
          <w:sz w:val="28"/>
          <w:szCs w:val="28"/>
        </w:rPr>
      </w:pPr>
      <w:r>
        <w:rPr>
          <w:rFonts w:hint="eastAsia"/>
          <w:b w:val="0"/>
          <w:bCs w:val="0"/>
          <w:sz w:val="28"/>
          <w:szCs w:val="28"/>
        </w:rPr>
        <w:t>　　（二）履行内部层级监督职责作出的处理、答复，或者未履行该职责的行为；</w:t>
      </w:r>
    </w:p>
    <w:p>
      <w:pPr>
        <w:jc w:val="both"/>
        <w:rPr>
          <w:rFonts w:hint="eastAsia"/>
          <w:b w:val="0"/>
          <w:bCs w:val="0"/>
          <w:sz w:val="28"/>
          <w:szCs w:val="28"/>
        </w:rPr>
      </w:pPr>
      <w:r>
        <w:rPr>
          <w:rFonts w:hint="eastAsia"/>
          <w:b w:val="0"/>
          <w:bCs w:val="0"/>
          <w:sz w:val="28"/>
          <w:szCs w:val="28"/>
        </w:rPr>
        <w:t>　　（三）对明显不具有事务、地域或者级别管辖权的投诉举报事项作出的处理、答复，或者未作处理、答复的行为；</w:t>
      </w:r>
    </w:p>
    <w:p>
      <w:pPr>
        <w:jc w:val="both"/>
        <w:rPr>
          <w:rFonts w:hint="eastAsia"/>
          <w:b w:val="0"/>
          <w:bCs w:val="0"/>
          <w:sz w:val="28"/>
          <w:szCs w:val="28"/>
        </w:rPr>
      </w:pPr>
      <w:r>
        <w:rPr>
          <w:rFonts w:hint="eastAsia"/>
          <w:b w:val="0"/>
          <w:bCs w:val="0"/>
          <w:sz w:val="28"/>
          <w:szCs w:val="28"/>
        </w:rPr>
        <w:t>　　（四）未设定申请人权利义务的重复处理行为、说明性告知行为及过程性行为。</w:t>
      </w:r>
    </w:p>
    <w:p>
      <w:pPr>
        <w:jc w:val="both"/>
        <w:rPr>
          <w:rFonts w:hint="eastAsia"/>
          <w:b w:val="0"/>
          <w:bCs w:val="0"/>
          <w:sz w:val="28"/>
          <w:szCs w:val="28"/>
        </w:rPr>
      </w:pPr>
      <w:r>
        <w:rPr>
          <w:rFonts w:hint="eastAsia"/>
          <w:b w:val="0"/>
          <w:bCs w:val="0"/>
          <w:sz w:val="28"/>
          <w:szCs w:val="28"/>
        </w:rPr>
        <w:t>　　第十六条 行政复议机构应当自受理行政复议申请之日起7个工作日内，向被申请人发出答复通知书，并将行政复议申请书副本或者申请笔录复印件一并发送被申请人。</w:t>
      </w:r>
    </w:p>
    <w:p>
      <w:pPr>
        <w:jc w:val="both"/>
        <w:rPr>
          <w:rFonts w:hint="eastAsia"/>
          <w:b w:val="0"/>
          <w:bCs w:val="0"/>
          <w:sz w:val="28"/>
          <w:szCs w:val="28"/>
        </w:rPr>
      </w:pPr>
      <w:r>
        <w:rPr>
          <w:rFonts w:hint="eastAsia"/>
          <w:b w:val="0"/>
          <w:bCs w:val="0"/>
          <w:sz w:val="28"/>
          <w:szCs w:val="28"/>
        </w:rPr>
        <w:t>　　第十七条 行政复议机构认为申请人以外的公民、法人或者其他组织与被复议的行政行为有利害关系的，可以通知其作为第三人参加行政复议。</w:t>
      </w:r>
    </w:p>
    <w:p>
      <w:pPr>
        <w:jc w:val="both"/>
        <w:rPr>
          <w:rFonts w:hint="eastAsia"/>
          <w:b w:val="0"/>
          <w:bCs w:val="0"/>
          <w:sz w:val="28"/>
          <w:szCs w:val="28"/>
        </w:rPr>
      </w:pPr>
      <w:r>
        <w:rPr>
          <w:rFonts w:hint="eastAsia"/>
          <w:b w:val="0"/>
          <w:bCs w:val="0"/>
          <w:sz w:val="28"/>
          <w:szCs w:val="28"/>
        </w:rPr>
        <w:t>　　申请人以外的公民、法人或者其他组织也可以向行政复议机构提出申请，并提交有利害关系的证明材料，经审查同意后作为第三人参加行政复议。</w:t>
      </w:r>
    </w:p>
    <w:p>
      <w:pPr>
        <w:jc w:val="both"/>
        <w:rPr>
          <w:rFonts w:hint="eastAsia"/>
          <w:b w:val="0"/>
          <w:bCs w:val="0"/>
          <w:sz w:val="28"/>
          <w:szCs w:val="28"/>
        </w:rPr>
      </w:pPr>
      <w:r>
        <w:rPr>
          <w:rFonts w:hint="eastAsia"/>
          <w:b w:val="0"/>
          <w:bCs w:val="0"/>
          <w:sz w:val="28"/>
          <w:szCs w:val="28"/>
        </w:rPr>
        <w:t>　　第十八条 自然资源部为被申请人的，由行政行为的承办机构提出书面答复，报分管部领导审定。</w:t>
      </w:r>
    </w:p>
    <w:p>
      <w:pPr>
        <w:jc w:val="both"/>
        <w:rPr>
          <w:rFonts w:hint="eastAsia"/>
          <w:b w:val="0"/>
          <w:bCs w:val="0"/>
          <w:sz w:val="28"/>
          <w:szCs w:val="28"/>
        </w:rPr>
      </w:pPr>
      <w:r>
        <w:rPr>
          <w:rFonts w:hint="eastAsia"/>
          <w:b w:val="0"/>
          <w:bCs w:val="0"/>
          <w:sz w:val="28"/>
          <w:szCs w:val="28"/>
        </w:rPr>
        <w:t>　　地方自然资源主管部门为被申请人的，由行政行为的承办机构提出书面答复，报本部门负责人签发，并加盖本部门印章。</w:t>
      </w:r>
    </w:p>
    <w:p>
      <w:pPr>
        <w:jc w:val="both"/>
        <w:rPr>
          <w:rFonts w:hint="eastAsia"/>
          <w:b w:val="0"/>
          <w:bCs w:val="0"/>
          <w:sz w:val="28"/>
          <w:szCs w:val="28"/>
        </w:rPr>
      </w:pPr>
      <w:r>
        <w:rPr>
          <w:rFonts w:hint="eastAsia"/>
          <w:b w:val="0"/>
          <w:bCs w:val="0"/>
          <w:sz w:val="28"/>
          <w:szCs w:val="28"/>
        </w:rPr>
        <w:t>　　难以确定行政复议答复承办机构的，由本部门行政复议机构确定。承办机构有异议的，由行政复议机构报本部门负责人确定。</w:t>
      </w:r>
    </w:p>
    <w:p>
      <w:pPr>
        <w:jc w:val="both"/>
        <w:rPr>
          <w:rFonts w:hint="eastAsia"/>
          <w:b w:val="0"/>
          <w:bCs w:val="0"/>
          <w:sz w:val="28"/>
          <w:szCs w:val="28"/>
        </w:rPr>
      </w:pPr>
      <w:r>
        <w:rPr>
          <w:rFonts w:hint="eastAsia"/>
          <w:b w:val="0"/>
          <w:bCs w:val="0"/>
          <w:sz w:val="28"/>
          <w:szCs w:val="28"/>
        </w:rPr>
        <w:t>　　行政行为的承办机构应当指定1至2名代理人参加行政复议。</w:t>
      </w:r>
    </w:p>
    <w:p>
      <w:pPr>
        <w:jc w:val="both"/>
        <w:rPr>
          <w:rFonts w:hint="eastAsia"/>
          <w:b w:val="0"/>
          <w:bCs w:val="0"/>
          <w:sz w:val="28"/>
          <w:szCs w:val="28"/>
        </w:rPr>
      </w:pPr>
      <w:r>
        <w:rPr>
          <w:rFonts w:hint="eastAsia"/>
          <w:b w:val="0"/>
          <w:bCs w:val="0"/>
          <w:sz w:val="28"/>
          <w:szCs w:val="28"/>
        </w:rPr>
        <w:t>　　第十九条 被申请人应当提交行政复议答复书及作出原行政行为的证据、依据和其他有关材料，并对其提交的证据材料分类编号，对证据材料的来源、证明对象和内容作简要说明。涉及国家秘密的，应当作出明确标识。</w:t>
      </w:r>
    </w:p>
    <w:p>
      <w:pPr>
        <w:jc w:val="both"/>
        <w:rPr>
          <w:rFonts w:hint="eastAsia"/>
          <w:b w:val="0"/>
          <w:bCs w:val="0"/>
          <w:sz w:val="28"/>
          <w:szCs w:val="28"/>
        </w:rPr>
      </w:pPr>
      <w:r>
        <w:rPr>
          <w:rFonts w:hint="eastAsia"/>
          <w:b w:val="0"/>
          <w:bCs w:val="0"/>
          <w:sz w:val="28"/>
          <w:szCs w:val="28"/>
        </w:rPr>
        <w:t>　　被申请人未按期提交行政复议答复书及证据材料的，视为原行政行为没有证据、依据，行政复议机关应当作出撤销该行政行为的行政复议决定。</w:t>
      </w:r>
    </w:p>
    <w:p>
      <w:pPr>
        <w:jc w:val="both"/>
        <w:rPr>
          <w:rFonts w:hint="eastAsia"/>
          <w:b w:val="0"/>
          <w:bCs w:val="0"/>
          <w:sz w:val="28"/>
          <w:szCs w:val="28"/>
        </w:rPr>
      </w:pPr>
      <w:r>
        <w:rPr>
          <w:rFonts w:hint="eastAsia"/>
          <w:b w:val="0"/>
          <w:bCs w:val="0"/>
          <w:sz w:val="28"/>
          <w:szCs w:val="28"/>
        </w:rPr>
        <w:t>　　第二十条 被申请人应当自收到答复通知书之日起10日内，提交行政复议答复书。</w:t>
      </w:r>
    </w:p>
    <w:p>
      <w:pPr>
        <w:jc w:val="both"/>
        <w:rPr>
          <w:rFonts w:hint="eastAsia"/>
          <w:b w:val="0"/>
          <w:bCs w:val="0"/>
          <w:sz w:val="28"/>
          <w:szCs w:val="28"/>
        </w:rPr>
      </w:pPr>
      <w:r>
        <w:rPr>
          <w:rFonts w:hint="eastAsia"/>
          <w:b w:val="0"/>
          <w:bCs w:val="0"/>
          <w:sz w:val="28"/>
          <w:szCs w:val="28"/>
        </w:rPr>
        <w:t>　　行政复议答复书应当载明下列事项：</w:t>
      </w:r>
    </w:p>
    <w:p>
      <w:pPr>
        <w:jc w:val="both"/>
        <w:rPr>
          <w:rFonts w:hint="eastAsia"/>
          <w:b w:val="0"/>
          <w:bCs w:val="0"/>
          <w:sz w:val="28"/>
          <w:szCs w:val="28"/>
        </w:rPr>
      </w:pPr>
      <w:r>
        <w:rPr>
          <w:rFonts w:hint="eastAsia"/>
          <w:b w:val="0"/>
          <w:bCs w:val="0"/>
          <w:sz w:val="28"/>
          <w:szCs w:val="28"/>
        </w:rPr>
        <w:t>　　（一）被申请人的名称、地址、法定代表人的姓名、职务；</w:t>
      </w:r>
    </w:p>
    <w:p>
      <w:pPr>
        <w:jc w:val="both"/>
        <w:rPr>
          <w:rFonts w:hint="eastAsia"/>
          <w:b w:val="0"/>
          <w:bCs w:val="0"/>
          <w:sz w:val="28"/>
          <w:szCs w:val="28"/>
        </w:rPr>
      </w:pPr>
      <w:r>
        <w:rPr>
          <w:rFonts w:hint="eastAsia"/>
          <w:b w:val="0"/>
          <w:bCs w:val="0"/>
          <w:sz w:val="28"/>
          <w:szCs w:val="28"/>
        </w:rPr>
        <w:t>　　（二）委托代理人的姓名、单位、职务、联系方式；</w:t>
      </w:r>
    </w:p>
    <w:p>
      <w:pPr>
        <w:jc w:val="both"/>
        <w:rPr>
          <w:rFonts w:hint="eastAsia"/>
          <w:b w:val="0"/>
          <w:bCs w:val="0"/>
          <w:sz w:val="28"/>
          <w:szCs w:val="28"/>
        </w:rPr>
      </w:pPr>
      <w:r>
        <w:rPr>
          <w:rFonts w:hint="eastAsia"/>
          <w:b w:val="0"/>
          <w:bCs w:val="0"/>
          <w:sz w:val="28"/>
          <w:szCs w:val="28"/>
        </w:rPr>
        <w:t>　　（三）作出行政行为的事实和有关证据；</w:t>
      </w:r>
    </w:p>
    <w:p>
      <w:pPr>
        <w:jc w:val="both"/>
        <w:rPr>
          <w:rFonts w:hint="eastAsia"/>
          <w:b w:val="0"/>
          <w:bCs w:val="0"/>
          <w:sz w:val="28"/>
          <w:szCs w:val="28"/>
        </w:rPr>
      </w:pPr>
      <w:r>
        <w:rPr>
          <w:rFonts w:hint="eastAsia"/>
          <w:b w:val="0"/>
          <w:bCs w:val="0"/>
          <w:sz w:val="28"/>
          <w:szCs w:val="28"/>
        </w:rPr>
        <w:t>　　（四）作出行政行为所依据的法律、法规、规章和规范性文件的具体条款和内容；</w:t>
      </w:r>
    </w:p>
    <w:p>
      <w:pPr>
        <w:jc w:val="both"/>
        <w:rPr>
          <w:rFonts w:hint="eastAsia"/>
          <w:b w:val="0"/>
          <w:bCs w:val="0"/>
          <w:sz w:val="28"/>
          <w:szCs w:val="28"/>
        </w:rPr>
      </w:pPr>
      <w:r>
        <w:rPr>
          <w:rFonts w:hint="eastAsia"/>
          <w:b w:val="0"/>
          <w:bCs w:val="0"/>
          <w:sz w:val="28"/>
          <w:szCs w:val="28"/>
        </w:rPr>
        <w:t xml:space="preserve"> 　（五）对申请人复议请求的意见和理由；</w:t>
      </w:r>
    </w:p>
    <w:p>
      <w:pPr>
        <w:jc w:val="both"/>
        <w:rPr>
          <w:rFonts w:hint="eastAsia"/>
          <w:b w:val="0"/>
          <w:bCs w:val="0"/>
          <w:sz w:val="28"/>
          <w:szCs w:val="28"/>
        </w:rPr>
      </w:pPr>
      <w:r>
        <w:rPr>
          <w:rFonts w:hint="eastAsia"/>
          <w:b w:val="0"/>
          <w:bCs w:val="0"/>
          <w:sz w:val="28"/>
          <w:szCs w:val="28"/>
        </w:rPr>
        <w:t>　　（六）作出答复的日期。</w:t>
      </w:r>
    </w:p>
    <w:p>
      <w:pPr>
        <w:jc w:val="both"/>
        <w:rPr>
          <w:rFonts w:hint="eastAsia"/>
          <w:b w:val="0"/>
          <w:bCs w:val="0"/>
          <w:sz w:val="28"/>
          <w:szCs w:val="28"/>
        </w:rPr>
      </w:pPr>
      <w:r>
        <w:rPr>
          <w:rFonts w:hint="eastAsia"/>
          <w:b w:val="0"/>
          <w:bCs w:val="0"/>
          <w:sz w:val="28"/>
          <w:szCs w:val="28"/>
        </w:rPr>
        <w:t>　　第二十一条 行政复议机关应当为申请人、第三人及其代理人查阅行政复议案卷材料提供必要的便利条件。</w:t>
      </w:r>
    </w:p>
    <w:p>
      <w:pPr>
        <w:jc w:val="both"/>
        <w:rPr>
          <w:rFonts w:hint="eastAsia"/>
          <w:b w:val="0"/>
          <w:bCs w:val="0"/>
          <w:sz w:val="28"/>
          <w:szCs w:val="28"/>
        </w:rPr>
      </w:pPr>
      <w:r>
        <w:rPr>
          <w:rFonts w:hint="eastAsia"/>
          <w:b w:val="0"/>
          <w:bCs w:val="0"/>
          <w:sz w:val="28"/>
          <w:szCs w:val="28"/>
        </w:rPr>
        <w:t>　　申请人、第三人申请查阅行政复议案卷材料的，应当出示身份证件；代理人申请查阅行政复议案卷材料的，应当出示身份证件及授权委托书。申请人、第三人及其代理人查阅行政复议案卷材料时，行政复议机构工作人员应当在场。</w:t>
      </w:r>
    </w:p>
    <w:p>
      <w:pPr>
        <w:jc w:val="both"/>
        <w:rPr>
          <w:rFonts w:hint="eastAsia"/>
          <w:b w:val="0"/>
          <w:bCs w:val="0"/>
          <w:sz w:val="28"/>
          <w:szCs w:val="28"/>
        </w:rPr>
      </w:pPr>
      <w:r>
        <w:rPr>
          <w:rFonts w:hint="eastAsia"/>
          <w:b w:val="0"/>
          <w:bCs w:val="0"/>
          <w:sz w:val="28"/>
          <w:szCs w:val="28"/>
        </w:rPr>
        <w:t xml:space="preserve"> 　　第二十二条 对受理的行政复议案件，行政复议机构可以根据案件审理的需要，征求本行政复议机关相关机构的意见。</w:t>
      </w:r>
    </w:p>
    <w:p>
      <w:pPr>
        <w:jc w:val="both"/>
        <w:rPr>
          <w:rFonts w:hint="eastAsia"/>
          <w:b w:val="0"/>
          <w:bCs w:val="0"/>
          <w:sz w:val="28"/>
          <w:szCs w:val="28"/>
        </w:rPr>
      </w:pPr>
      <w:r>
        <w:rPr>
          <w:rFonts w:hint="eastAsia"/>
          <w:b w:val="0"/>
          <w:bCs w:val="0"/>
          <w:sz w:val="28"/>
          <w:szCs w:val="28"/>
        </w:rPr>
        <w:t xml:space="preserve"> 　　相关机构应当按照本机构职责范围，按期对行政复议案件提出明确意见，并说明理由。</w:t>
      </w:r>
    </w:p>
    <w:p>
      <w:pPr>
        <w:jc w:val="both"/>
        <w:rPr>
          <w:rFonts w:hint="eastAsia"/>
          <w:b w:val="0"/>
          <w:bCs w:val="0"/>
          <w:sz w:val="28"/>
          <w:szCs w:val="28"/>
        </w:rPr>
      </w:pPr>
      <w:r>
        <w:rPr>
          <w:rFonts w:hint="eastAsia"/>
          <w:b w:val="0"/>
          <w:bCs w:val="0"/>
          <w:sz w:val="28"/>
          <w:szCs w:val="28"/>
        </w:rPr>
        <w:t>　　第二十三条 行政复议案件以书面审理为主。必要时，行政复议机构可以采取实地调查、审查会、听证会、专家论证等方式审理行政复议案件。</w:t>
      </w:r>
    </w:p>
    <w:p>
      <w:pPr>
        <w:jc w:val="both"/>
        <w:rPr>
          <w:rFonts w:hint="eastAsia"/>
          <w:b w:val="0"/>
          <w:bCs w:val="0"/>
          <w:sz w:val="28"/>
          <w:szCs w:val="28"/>
        </w:rPr>
      </w:pPr>
      <w:r>
        <w:rPr>
          <w:rFonts w:hint="eastAsia"/>
          <w:b w:val="0"/>
          <w:bCs w:val="0"/>
          <w:sz w:val="28"/>
          <w:szCs w:val="28"/>
        </w:rPr>
        <w:t>　　重大、复杂、疑难的行政复议案件，行政复议机构应当提请行政复议委员会审议。</w:t>
      </w:r>
    </w:p>
    <w:p>
      <w:pPr>
        <w:jc w:val="both"/>
        <w:rPr>
          <w:rFonts w:hint="eastAsia"/>
          <w:b w:val="0"/>
          <w:bCs w:val="0"/>
          <w:sz w:val="28"/>
          <w:szCs w:val="28"/>
        </w:rPr>
      </w:pPr>
      <w:r>
        <w:rPr>
          <w:rFonts w:hint="eastAsia"/>
          <w:b w:val="0"/>
          <w:bCs w:val="0"/>
          <w:sz w:val="28"/>
          <w:szCs w:val="28"/>
        </w:rPr>
        <w:t xml:space="preserve"> 　　第二十四条 申请人对自然资源主管部门作出的同一行政行为或者内容基本相同的行政行为，提出多个行政复议申请的，行政复议机构可以合并审理。</w:t>
      </w:r>
    </w:p>
    <w:p>
      <w:pPr>
        <w:jc w:val="both"/>
        <w:rPr>
          <w:rFonts w:hint="eastAsia"/>
          <w:b w:val="0"/>
          <w:bCs w:val="0"/>
          <w:sz w:val="28"/>
          <w:szCs w:val="28"/>
        </w:rPr>
      </w:pPr>
      <w:r>
        <w:rPr>
          <w:rFonts w:hint="eastAsia"/>
          <w:b w:val="0"/>
          <w:bCs w:val="0"/>
          <w:sz w:val="28"/>
          <w:szCs w:val="28"/>
        </w:rPr>
        <w:t>　　已经作出过行政复议决定，其他申请人以基本相同的事实和理由，对同一行政行为再次提出行政复议申请的，行政复议机构可以简化审理程序。</w:t>
      </w:r>
    </w:p>
    <w:p>
      <w:pPr>
        <w:jc w:val="both"/>
        <w:rPr>
          <w:rFonts w:hint="eastAsia"/>
          <w:b w:val="0"/>
          <w:bCs w:val="0"/>
          <w:sz w:val="28"/>
          <w:szCs w:val="28"/>
        </w:rPr>
      </w:pPr>
      <w:r>
        <w:rPr>
          <w:rFonts w:hint="eastAsia"/>
          <w:b w:val="0"/>
          <w:bCs w:val="0"/>
          <w:sz w:val="28"/>
          <w:szCs w:val="28"/>
        </w:rPr>
        <w:t>　　第二十五条 行政复议期间有下列情形之一的，行政复议中止：</w:t>
      </w:r>
    </w:p>
    <w:p>
      <w:pPr>
        <w:jc w:val="both"/>
        <w:rPr>
          <w:rFonts w:hint="eastAsia"/>
          <w:b w:val="0"/>
          <w:bCs w:val="0"/>
          <w:sz w:val="28"/>
          <w:szCs w:val="28"/>
        </w:rPr>
      </w:pPr>
      <w:r>
        <w:rPr>
          <w:rFonts w:hint="eastAsia"/>
          <w:b w:val="0"/>
          <w:bCs w:val="0"/>
          <w:sz w:val="28"/>
          <w:szCs w:val="28"/>
        </w:rPr>
        <w:t xml:space="preserve"> 　　（一）双方当事人书面提出协商解决申请，行政复议机构认为有利于实质性解决纠纷，维护申请人合法权益的；</w:t>
      </w:r>
    </w:p>
    <w:p>
      <w:pPr>
        <w:jc w:val="both"/>
        <w:rPr>
          <w:rFonts w:hint="eastAsia"/>
          <w:b w:val="0"/>
          <w:bCs w:val="0"/>
          <w:sz w:val="28"/>
          <w:szCs w:val="28"/>
        </w:rPr>
      </w:pPr>
      <w:r>
        <w:rPr>
          <w:rFonts w:hint="eastAsia"/>
          <w:b w:val="0"/>
          <w:bCs w:val="0"/>
          <w:sz w:val="28"/>
          <w:szCs w:val="28"/>
        </w:rPr>
        <w:t>　　（二）申请人不以保护自身合法权益为目的，反复提起行政复议申请，扰乱复议机关行政管理秩序的；</w:t>
      </w:r>
    </w:p>
    <w:p>
      <w:pPr>
        <w:jc w:val="both"/>
        <w:rPr>
          <w:rFonts w:hint="eastAsia"/>
          <w:b w:val="0"/>
          <w:bCs w:val="0"/>
          <w:sz w:val="28"/>
          <w:szCs w:val="28"/>
        </w:rPr>
      </w:pPr>
      <w:r>
        <w:rPr>
          <w:rFonts w:hint="eastAsia"/>
          <w:b w:val="0"/>
          <w:bCs w:val="0"/>
          <w:sz w:val="28"/>
          <w:szCs w:val="28"/>
        </w:rPr>
        <w:t xml:space="preserve"> 　（三）法律法规规定需要中止审理的其他情形。</w:t>
      </w:r>
    </w:p>
    <w:p>
      <w:pPr>
        <w:jc w:val="both"/>
        <w:rPr>
          <w:rFonts w:hint="eastAsia"/>
          <w:b w:val="0"/>
          <w:bCs w:val="0"/>
          <w:sz w:val="28"/>
          <w:szCs w:val="28"/>
        </w:rPr>
      </w:pPr>
      <w:r>
        <w:rPr>
          <w:rFonts w:hint="eastAsia"/>
          <w:b w:val="0"/>
          <w:bCs w:val="0"/>
          <w:sz w:val="28"/>
          <w:szCs w:val="28"/>
        </w:rPr>
        <w:t>　　属于前款第一项规定情形的，双方当事人应当明确协商解决的期限。期限届满未能协商解决的，案件恢复审理。</w:t>
      </w:r>
    </w:p>
    <w:p>
      <w:pPr>
        <w:jc w:val="both"/>
        <w:rPr>
          <w:rFonts w:hint="eastAsia"/>
          <w:b w:val="0"/>
          <w:bCs w:val="0"/>
          <w:sz w:val="28"/>
          <w:szCs w:val="28"/>
        </w:rPr>
      </w:pPr>
      <w:r>
        <w:rPr>
          <w:rFonts w:hint="eastAsia"/>
          <w:b w:val="0"/>
          <w:bCs w:val="0"/>
          <w:sz w:val="28"/>
          <w:szCs w:val="28"/>
        </w:rPr>
        <w:t>　　属于前款第二项规定情形，情节严重的，行政复议机关应当及时向有关国家机关通报。</w:t>
      </w:r>
    </w:p>
    <w:p>
      <w:pPr>
        <w:jc w:val="both"/>
        <w:rPr>
          <w:rFonts w:hint="eastAsia"/>
          <w:b w:val="0"/>
          <w:bCs w:val="0"/>
          <w:sz w:val="28"/>
          <w:szCs w:val="28"/>
        </w:rPr>
      </w:pPr>
      <w:r>
        <w:rPr>
          <w:rFonts w:hint="eastAsia"/>
          <w:b w:val="0"/>
          <w:bCs w:val="0"/>
          <w:sz w:val="28"/>
          <w:szCs w:val="28"/>
        </w:rPr>
        <w:t>　　行政复议机构中止行政复议案件审理的，应当书面通知当事人，并告知中止原因；行政复议中止的原因消除后，应当及时恢复行政复议案件的审理。</w:t>
      </w:r>
    </w:p>
    <w:p>
      <w:pPr>
        <w:jc w:val="both"/>
        <w:rPr>
          <w:rFonts w:hint="eastAsia"/>
          <w:b w:val="0"/>
          <w:bCs w:val="0"/>
          <w:sz w:val="28"/>
          <w:szCs w:val="28"/>
        </w:rPr>
      </w:pPr>
      <w:r>
        <w:rPr>
          <w:rFonts w:hint="eastAsia"/>
          <w:b w:val="0"/>
          <w:bCs w:val="0"/>
          <w:sz w:val="28"/>
          <w:szCs w:val="28"/>
        </w:rPr>
        <w:t>　　第二十六条 行政复议机关作出行政复议决定，应当制作行政复议决定书。</w:t>
      </w:r>
    </w:p>
    <w:p>
      <w:pPr>
        <w:jc w:val="both"/>
        <w:rPr>
          <w:rFonts w:hint="eastAsia"/>
          <w:b w:val="0"/>
          <w:bCs w:val="0"/>
          <w:sz w:val="28"/>
          <w:szCs w:val="28"/>
        </w:rPr>
      </w:pPr>
      <w:r>
        <w:rPr>
          <w:rFonts w:hint="eastAsia"/>
          <w:b w:val="0"/>
          <w:bCs w:val="0"/>
          <w:sz w:val="28"/>
          <w:szCs w:val="28"/>
        </w:rPr>
        <w:t>　　行政复议决定书应当符合法律法规的规定，并加盖行政复议机关的印章或者行政复议专用章。</w:t>
      </w:r>
    </w:p>
    <w:p>
      <w:pPr>
        <w:jc w:val="both"/>
        <w:rPr>
          <w:rFonts w:hint="eastAsia"/>
          <w:b w:val="0"/>
          <w:bCs w:val="0"/>
          <w:sz w:val="28"/>
          <w:szCs w:val="28"/>
        </w:rPr>
      </w:pPr>
      <w:r>
        <w:rPr>
          <w:rFonts w:hint="eastAsia"/>
          <w:b w:val="0"/>
          <w:bCs w:val="0"/>
          <w:sz w:val="28"/>
          <w:szCs w:val="28"/>
        </w:rPr>
        <w:t>　　行政复议决定书应当载明申请人不服行政复议决定的法律救济途径和期限。</w:t>
      </w:r>
    </w:p>
    <w:p>
      <w:pPr>
        <w:jc w:val="both"/>
        <w:rPr>
          <w:rFonts w:hint="eastAsia"/>
          <w:b w:val="0"/>
          <w:bCs w:val="0"/>
          <w:sz w:val="28"/>
          <w:szCs w:val="28"/>
        </w:rPr>
      </w:pPr>
      <w:r>
        <w:rPr>
          <w:rFonts w:hint="eastAsia"/>
          <w:b w:val="0"/>
          <w:bCs w:val="0"/>
          <w:sz w:val="28"/>
          <w:szCs w:val="28"/>
        </w:rPr>
        <w:t>　　第二十七条 被复议行政行为的处理结果正确，且不损害申请人的实体权利，但在事实认定、引用依据、证据提交方面有轻微错误的，行政复议机关可以作出驳回复议申请或者维持原行政行为的决定，但应当在行政复议决定书中对被申请人予以指正。</w:t>
      </w:r>
    </w:p>
    <w:p>
      <w:pPr>
        <w:jc w:val="both"/>
        <w:rPr>
          <w:rFonts w:hint="eastAsia"/>
          <w:b w:val="0"/>
          <w:bCs w:val="0"/>
          <w:sz w:val="28"/>
          <w:szCs w:val="28"/>
        </w:rPr>
      </w:pPr>
      <w:r>
        <w:rPr>
          <w:rFonts w:hint="eastAsia"/>
          <w:b w:val="0"/>
          <w:bCs w:val="0"/>
          <w:sz w:val="28"/>
          <w:szCs w:val="28"/>
        </w:rPr>
        <w:t xml:space="preserve"> 　　被申请人应当在收到行政复议决定书之日起60日内，向行政复议机关作出书面说明，并报告改正情况。</w:t>
      </w:r>
    </w:p>
    <w:p>
      <w:pPr>
        <w:jc w:val="both"/>
        <w:rPr>
          <w:rFonts w:hint="eastAsia"/>
          <w:b w:val="0"/>
          <w:bCs w:val="0"/>
          <w:sz w:val="28"/>
          <w:szCs w:val="28"/>
        </w:rPr>
      </w:pPr>
      <w:r>
        <w:rPr>
          <w:rFonts w:hint="eastAsia"/>
          <w:b w:val="0"/>
          <w:bCs w:val="0"/>
          <w:sz w:val="28"/>
          <w:szCs w:val="28"/>
        </w:rPr>
        <w:t>　　第二十八条 行政行为被行政复议机关撤销、变更、确认违法的，或者行政复议机关责令履行法定职责的，行政行为的承办机构应当适时制作行政复议决定分析报告，向本机关负责人报告，并抄送法治工作机构。</w:t>
      </w:r>
    </w:p>
    <w:p>
      <w:pPr>
        <w:jc w:val="both"/>
        <w:rPr>
          <w:rFonts w:hint="eastAsia"/>
          <w:b w:val="0"/>
          <w:bCs w:val="0"/>
          <w:sz w:val="28"/>
          <w:szCs w:val="28"/>
        </w:rPr>
      </w:pPr>
      <w:r>
        <w:rPr>
          <w:rFonts w:hint="eastAsia"/>
          <w:b w:val="0"/>
          <w:bCs w:val="0"/>
          <w:sz w:val="28"/>
          <w:szCs w:val="28"/>
        </w:rPr>
        <w:t>　　第二十九条 行政复议机关在行政复议过程中，发现被申请人相关行政行为的合法性存在问题，或者需要做好善后工作的，应当制发行政复议意见书，向被申请人指出存在的问题，提出整改要求。</w:t>
      </w:r>
    </w:p>
    <w:p>
      <w:pPr>
        <w:jc w:val="both"/>
        <w:rPr>
          <w:rFonts w:hint="eastAsia"/>
          <w:b w:val="0"/>
          <w:bCs w:val="0"/>
          <w:sz w:val="28"/>
          <w:szCs w:val="28"/>
        </w:rPr>
      </w:pPr>
      <w:r>
        <w:rPr>
          <w:rFonts w:hint="eastAsia"/>
          <w:b w:val="0"/>
          <w:bCs w:val="0"/>
          <w:sz w:val="28"/>
          <w:szCs w:val="28"/>
        </w:rPr>
        <w:t>　　被申请人应当责成行政行为的承办机构在收到行政复议意见书之日起60日内完成整改工作，并将整改情况书面报告行政复议机关。</w:t>
      </w:r>
    </w:p>
    <w:p>
      <w:pPr>
        <w:jc w:val="both"/>
        <w:rPr>
          <w:rFonts w:hint="eastAsia"/>
          <w:b w:val="0"/>
          <w:bCs w:val="0"/>
          <w:sz w:val="28"/>
          <w:szCs w:val="28"/>
        </w:rPr>
      </w:pPr>
      <w:r>
        <w:rPr>
          <w:rFonts w:hint="eastAsia"/>
          <w:b w:val="0"/>
          <w:bCs w:val="0"/>
          <w:sz w:val="28"/>
          <w:szCs w:val="28"/>
        </w:rPr>
        <w:t>　　被申请人拒不整改或者整改不符合要求，情节严重的，行政复议机关应当报请有关国家机关依法处理。</w:t>
      </w:r>
    </w:p>
    <w:p>
      <w:pPr>
        <w:jc w:val="both"/>
        <w:rPr>
          <w:rFonts w:hint="eastAsia"/>
          <w:b w:val="0"/>
          <w:bCs w:val="0"/>
          <w:sz w:val="28"/>
          <w:szCs w:val="28"/>
        </w:rPr>
      </w:pPr>
      <w:r>
        <w:rPr>
          <w:rFonts w:hint="eastAsia"/>
          <w:b w:val="0"/>
          <w:bCs w:val="0"/>
          <w:sz w:val="28"/>
          <w:szCs w:val="28"/>
        </w:rPr>
        <w:t>　　行政复议期间，行政复议机构发现法律、法规、规章实施中带有普遍性的问题，可以制作行政复议建议书，向有关机关提出完善制度和改进行政执法的建议。相关机关应当及时向行政复议机构反馈落实情况。</w:t>
      </w:r>
    </w:p>
    <w:p>
      <w:pPr>
        <w:jc w:val="both"/>
        <w:rPr>
          <w:rFonts w:hint="eastAsia"/>
          <w:b w:val="0"/>
          <w:bCs w:val="0"/>
          <w:sz w:val="28"/>
          <w:szCs w:val="28"/>
        </w:rPr>
      </w:pPr>
      <w:r>
        <w:rPr>
          <w:rFonts w:hint="eastAsia"/>
          <w:b w:val="0"/>
          <w:bCs w:val="0"/>
          <w:sz w:val="28"/>
          <w:szCs w:val="28"/>
        </w:rPr>
        <w:t xml:space="preserve"> 　　第三十条 有下列情形之一，在整改期限内拒不整改或整改不符合要求的，上级自然资源主管部门可以约谈下级自然资源主管部门负责人，通报有关地方人民政府：</w:t>
      </w:r>
    </w:p>
    <w:p>
      <w:pPr>
        <w:jc w:val="both"/>
        <w:rPr>
          <w:rFonts w:hint="eastAsia"/>
          <w:b w:val="0"/>
          <w:bCs w:val="0"/>
          <w:sz w:val="28"/>
          <w:szCs w:val="28"/>
        </w:rPr>
      </w:pPr>
      <w:r>
        <w:rPr>
          <w:rFonts w:hint="eastAsia"/>
          <w:b w:val="0"/>
          <w:bCs w:val="0"/>
          <w:sz w:val="28"/>
          <w:szCs w:val="28"/>
        </w:rPr>
        <w:t>　　（一）不依法履行行政复议职责，故意将行政复议案件上交的；</w:t>
      </w:r>
    </w:p>
    <w:p>
      <w:pPr>
        <w:jc w:val="both"/>
        <w:rPr>
          <w:rFonts w:hint="eastAsia"/>
          <w:b w:val="0"/>
          <w:bCs w:val="0"/>
          <w:sz w:val="28"/>
          <w:szCs w:val="28"/>
        </w:rPr>
      </w:pPr>
      <w:r>
        <w:rPr>
          <w:rFonts w:hint="eastAsia"/>
          <w:b w:val="0"/>
          <w:bCs w:val="0"/>
          <w:sz w:val="28"/>
          <w:szCs w:val="28"/>
        </w:rPr>
        <w:t xml:space="preserve"> 　　（二）反复发生群体性行政复议案件的；</w:t>
      </w:r>
    </w:p>
    <w:p>
      <w:pPr>
        <w:jc w:val="both"/>
        <w:rPr>
          <w:rFonts w:hint="eastAsia"/>
          <w:b w:val="0"/>
          <w:bCs w:val="0"/>
          <w:sz w:val="28"/>
          <w:szCs w:val="28"/>
        </w:rPr>
      </w:pPr>
      <w:r>
        <w:rPr>
          <w:rFonts w:hint="eastAsia"/>
          <w:b w:val="0"/>
          <w:bCs w:val="0"/>
          <w:sz w:val="28"/>
          <w:szCs w:val="28"/>
        </w:rPr>
        <w:t>　　（三）同类行政复议案件反复发生，未采取措施解决的；</w:t>
      </w:r>
    </w:p>
    <w:p>
      <w:pPr>
        <w:jc w:val="both"/>
        <w:rPr>
          <w:rFonts w:hint="eastAsia"/>
          <w:b w:val="0"/>
          <w:bCs w:val="0"/>
          <w:sz w:val="28"/>
          <w:szCs w:val="28"/>
        </w:rPr>
      </w:pPr>
      <w:r>
        <w:rPr>
          <w:rFonts w:hint="eastAsia"/>
          <w:b w:val="0"/>
          <w:bCs w:val="0"/>
          <w:sz w:val="28"/>
          <w:szCs w:val="28"/>
        </w:rPr>
        <w:t xml:space="preserve"> 　　（四）逾期不履行行政复议决定、不反馈行政复议意见书和建议书的；</w:t>
      </w:r>
    </w:p>
    <w:p>
      <w:pPr>
        <w:jc w:val="both"/>
        <w:rPr>
          <w:rFonts w:hint="eastAsia"/>
          <w:b w:val="0"/>
          <w:bCs w:val="0"/>
          <w:sz w:val="28"/>
          <w:szCs w:val="28"/>
        </w:rPr>
      </w:pPr>
      <w:r>
        <w:rPr>
          <w:rFonts w:hint="eastAsia"/>
          <w:b w:val="0"/>
          <w:bCs w:val="0"/>
          <w:sz w:val="28"/>
          <w:szCs w:val="28"/>
        </w:rPr>
        <w:t>　　（五）提交虚假证据材料的；</w:t>
      </w:r>
    </w:p>
    <w:p>
      <w:pPr>
        <w:jc w:val="both"/>
        <w:rPr>
          <w:rFonts w:hint="eastAsia"/>
          <w:b w:val="0"/>
          <w:bCs w:val="0"/>
          <w:sz w:val="28"/>
          <w:szCs w:val="28"/>
        </w:rPr>
      </w:pPr>
      <w:r>
        <w:rPr>
          <w:rFonts w:hint="eastAsia"/>
          <w:b w:val="0"/>
          <w:bCs w:val="0"/>
          <w:sz w:val="28"/>
          <w:szCs w:val="28"/>
        </w:rPr>
        <w:t>　　（六）其他事项需要约谈的。</w:t>
      </w:r>
    </w:p>
    <w:p>
      <w:pPr>
        <w:jc w:val="both"/>
        <w:rPr>
          <w:rFonts w:hint="eastAsia"/>
          <w:b w:val="0"/>
          <w:bCs w:val="0"/>
          <w:sz w:val="28"/>
          <w:szCs w:val="28"/>
        </w:rPr>
      </w:pPr>
      <w:r>
        <w:rPr>
          <w:rFonts w:hint="eastAsia"/>
          <w:b w:val="0"/>
          <w:bCs w:val="0"/>
          <w:sz w:val="28"/>
          <w:szCs w:val="28"/>
        </w:rPr>
        <w:t xml:space="preserve"> 　　第三十一条 行政复议机关应当将行政复议申请受理情况等信息在本机关门户网站、官方微信等媒体上向社会公开。</w:t>
      </w:r>
    </w:p>
    <w:p>
      <w:pPr>
        <w:jc w:val="both"/>
        <w:rPr>
          <w:rFonts w:hint="eastAsia"/>
          <w:b w:val="0"/>
          <w:bCs w:val="0"/>
          <w:sz w:val="28"/>
          <w:szCs w:val="28"/>
        </w:rPr>
      </w:pPr>
      <w:r>
        <w:rPr>
          <w:rFonts w:hint="eastAsia"/>
          <w:b w:val="0"/>
          <w:bCs w:val="0"/>
          <w:sz w:val="28"/>
          <w:szCs w:val="28"/>
        </w:rPr>
        <w:t xml:space="preserve"> 　　推行行政复议决定书网上公开，加强社会对行政复议决定履行情况的监督。</w:t>
      </w:r>
    </w:p>
    <w:p>
      <w:pPr>
        <w:jc w:val="both"/>
        <w:rPr>
          <w:rFonts w:hint="eastAsia"/>
          <w:b w:val="0"/>
          <w:bCs w:val="0"/>
          <w:sz w:val="28"/>
          <w:szCs w:val="28"/>
        </w:rPr>
      </w:pPr>
      <w:r>
        <w:rPr>
          <w:rFonts w:hint="eastAsia"/>
          <w:b w:val="0"/>
          <w:bCs w:val="0"/>
          <w:sz w:val="28"/>
          <w:szCs w:val="28"/>
        </w:rPr>
        <w:t>　　第三十二条 被申请人应当在法定期限内履行生效的行政复议决定，并在履行行政复议决定后30日内将履行情况及相关法律文书送达情况书面报告行政复议机关。</w:t>
      </w:r>
    </w:p>
    <w:p>
      <w:pPr>
        <w:jc w:val="both"/>
        <w:rPr>
          <w:rFonts w:hint="eastAsia"/>
          <w:b w:val="0"/>
          <w:bCs w:val="0"/>
          <w:sz w:val="28"/>
          <w:szCs w:val="28"/>
        </w:rPr>
      </w:pPr>
      <w:r>
        <w:rPr>
          <w:rFonts w:hint="eastAsia"/>
          <w:b w:val="0"/>
          <w:bCs w:val="0"/>
          <w:sz w:val="28"/>
          <w:szCs w:val="28"/>
        </w:rPr>
        <w:t xml:space="preserve"> </w:t>
      </w:r>
    </w:p>
    <w:p>
      <w:pPr>
        <w:jc w:val="both"/>
        <w:rPr>
          <w:rFonts w:hint="eastAsia"/>
          <w:b w:val="0"/>
          <w:bCs w:val="0"/>
          <w:sz w:val="28"/>
          <w:szCs w:val="28"/>
        </w:rPr>
      </w:pPr>
      <w:r>
        <w:rPr>
          <w:rFonts w:hint="eastAsia"/>
          <w:b w:val="0"/>
          <w:bCs w:val="0"/>
          <w:sz w:val="28"/>
          <w:szCs w:val="28"/>
        </w:rPr>
        <w:t>　　第三十三条 行政复议决定履行期满，被申请人不履行行政复议决定的，申请人可以向行政复议机关提出责令履行申请。</w:t>
      </w:r>
    </w:p>
    <w:p>
      <w:pPr>
        <w:jc w:val="both"/>
        <w:rPr>
          <w:rFonts w:hint="eastAsia"/>
          <w:b w:val="0"/>
          <w:bCs w:val="0"/>
          <w:sz w:val="28"/>
          <w:szCs w:val="28"/>
        </w:rPr>
      </w:pPr>
      <w:r>
        <w:rPr>
          <w:rFonts w:hint="eastAsia"/>
          <w:b w:val="0"/>
          <w:bCs w:val="0"/>
          <w:sz w:val="28"/>
          <w:szCs w:val="28"/>
        </w:rPr>
        <w:t>　　第三十四条 行政复议机关收到责令履行申请书，应当向被申请人进行调查或者核实，依照下列规定办理：</w:t>
      </w:r>
    </w:p>
    <w:p>
      <w:pPr>
        <w:jc w:val="both"/>
        <w:rPr>
          <w:rFonts w:hint="eastAsia"/>
          <w:b w:val="0"/>
          <w:bCs w:val="0"/>
          <w:sz w:val="28"/>
          <w:szCs w:val="28"/>
        </w:rPr>
      </w:pPr>
      <w:r>
        <w:rPr>
          <w:rFonts w:hint="eastAsia"/>
          <w:b w:val="0"/>
          <w:bCs w:val="0"/>
          <w:sz w:val="28"/>
          <w:szCs w:val="28"/>
        </w:rPr>
        <w:t>　　（一）被申请人已经履行行政复议决定，并将履行情况相关法律文书送达申请人的，应当联系申请人予以确认，并做好记录；</w:t>
      </w:r>
    </w:p>
    <w:p>
      <w:pPr>
        <w:jc w:val="both"/>
        <w:rPr>
          <w:rFonts w:hint="eastAsia"/>
          <w:b w:val="0"/>
          <w:bCs w:val="0"/>
          <w:sz w:val="28"/>
          <w:szCs w:val="28"/>
        </w:rPr>
      </w:pPr>
      <w:r>
        <w:rPr>
          <w:rFonts w:hint="eastAsia"/>
          <w:b w:val="0"/>
          <w:bCs w:val="0"/>
          <w:sz w:val="28"/>
          <w:szCs w:val="28"/>
        </w:rPr>
        <w:t>　　（二）被申请人已经履行行政复议决定，但尚未将履行情况相关法律文书送达申请人的，应当督促被申请人将相关法律文书送达申请人；</w:t>
      </w:r>
    </w:p>
    <w:p>
      <w:pPr>
        <w:jc w:val="both"/>
        <w:rPr>
          <w:rFonts w:hint="eastAsia"/>
          <w:b w:val="0"/>
          <w:bCs w:val="0"/>
          <w:sz w:val="28"/>
          <w:szCs w:val="28"/>
        </w:rPr>
      </w:pPr>
      <w:r>
        <w:rPr>
          <w:rFonts w:hint="eastAsia"/>
          <w:b w:val="0"/>
          <w:bCs w:val="0"/>
          <w:sz w:val="28"/>
          <w:szCs w:val="28"/>
        </w:rPr>
        <w:t>　　（三）被申请人逾期未履行行政复议决定的，应当责令被申请人在规定的期限内履行。被申请人拒不履行的，行政复议机关可以将有关材料移送纪检监察机关。</w:t>
      </w:r>
    </w:p>
    <w:p>
      <w:pPr>
        <w:jc w:val="both"/>
        <w:rPr>
          <w:rFonts w:hint="eastAsia"/>
          <w:b w:val="0"/>
          <w:bCs w:val="0"/>
          <w:sz w:val="28"/>
          <w:szCs w:val="28"/>
        </w:rPr>
      </w:pPr>
      <w:r>
        <w:rPr>
          <w:rFonts w:hint="eastAsia"/>
          <w:b w:val="0"/>
          <w:bCs w:val="0"/>
          <w:sz w:val="28"/>
          <w:szCs w:val="28"/>
        </w:rPr>
        <w:t>　　属于本条第一款第二项规定情形的，被申请人应当将相关法律文书送达情况及时报告行政复议机关。</w:t>
      </w:r>
    </w:p>
    <w:p>
      <w:pPr>
        <w:jc w:val="both"/>
        <w:rPr>
          <w:rFonts w:hint="eastAsia"/>
          <w:b w:val="0"/>
          <w:bCs w:val="0"/>
          <w:sz w:val="28"/>
          <w:szCs w:val="28"/>
        </w:rPr>
      </w:pPr>
      <w:r>
        <w:rPr>
          <w:rFonts w:hint="eastAsia"/>
          <w:b w:val="0"/>
          <w:bCs w:val="0"/>
          <w:sz w:val="28"/>
          <w:szCs w:val="28"/>
        </w:rPr>
        <w:t xml:space="preserve"> 　　属于本条第一款第三项规定情形的，被申请人应当在收到书面通知之日起30日内履行完毕，并书面报告行政复议机关。被申请人认为没有条件履行的，应当说明理由并提供相关证据、依据。</w:t>
      </w:r>
    </w:p>
    <w:p>
      <w:pPr>
        <w:jc w:val="both"/>
        <w:rPr>
          <w:rFonts w:hint="eastAsia"/>
          <w:b w:val="0"/>
          <w:bCs w:val="0"/>
          <w:sz w:val="28"/>
          <w:szCs w:val="28"/>
        </w:rPr>
      </w:pPr>
      <w:r>
        <w:rPr>
          <w:rFonts w:hint="eastAsia"/>
          <w:b w:val="0"/>
          <w:bCs w:val="0"/>
          <w:sz w:val="28"/>
          <w:szCs w:val="28"/>
        </w:rPr>
        <w:t>　　第三十五条 有下列情形之一，行政复议机关可以决定被申请人中止履行行政复议决定：</w:t>
      </w:r>
    </w:p>
    <w:p>
      <w:pPr>
        <w:jc w:val="both"/>
        <w:rPr>
          <w:rFonts w:hint="eastAsia"/>
          <w:b w:val="0"/>
          <w:bCs w:val="0"/>
          <w:sz w:val="28"/>
          <w:szCs w:val="28"/>
        </w:rPr>
      </w:pPr>
      <w:r>
        <w:rPr>
          <w:rFonts w:hint="eastAsia"/>
          <w:b w:val="0"/>
          <w:bCs w:val="0"/>
          <w:sz w:val="28"/>
          <w:szCs w:val="28"/>
        </w:rPr>
        <w:t>　　（一）有新的事实和证据，足以影响行政复议决定履行的；</w:t>
      </w:r>
    </w:p>
    <w:p>
      <w:pPr>
        <w:jc w:val="both"/>
        <w:rPr>
          <w:rFonts w:hint="eastAsia"/>
          <w:b w:val="0"/>
          <w:bCs w:val="0"/>
          <w:sz w:val="28"/>
          <w:szCs w:val="28"/>
        </w:rPr>
      </w:pPr>
      <w:r>
        <w:rPr>
          <w:rFonts w:hint="eastAsia"/>
          <w:b w:val="0"/>
          <w:bCs w:val="0"/>
          <w:sz w:val="28"/>
          <w:szCs w:val="28"/>
        </w:rPr>
        <w:t>　　（二）行政复议决定履行需要以其他案件的审理结果为依据，而其他案件尚未审结的；</w:t>
      </w:r>
    </w:p>
    <w:p>
      <w:pPr>
        <w:jc w:val="both"/>
        <w:rPr>
          <w:rFonts w:hint="eastAsia"/>
          <w:b w:val="0"/>
          <w:bCs w:val="0"/>
          <w:sz w:val="28"/>
          <w:szCs w:val="28"/>
        </w:rPr>
      </w:pPr>
      <w:r>
        <w:rPr>
          <w:rFonts w:hint="eastAsia"/>
          <w:b w:val="0"/>
          <w:bCs w:val="0"/>
          <w:sz w:val="28"/>
          <w:szCs w:val="28"/>
        </w:rPr>
        <w:t xml:space="preserve"> 　　（三）被申请人与申请人达成中止履行协议，双方提出中止履行申请的；</w:t>
      </w:r>
    </w:p>
    <w:p>
      <w:pPr>
        <w:jc w:val="both"/>
        <w:rPr>
          <w:rFonts w:hint="eastAsia"/>
          <w:b w:val="0"/>
          <w:bCs w:val="0"/>
          <w:sz w:val="28"/>
          <w:szCs w:val="28"/>
        </w:rPr>
      </w:pPr>
      <w:r>
        <w:rPr>
          <w:rFonts w:hint="eastAsia"/>
          <w:b w:val="0"/>
          <w:bCs w:val="0"/>
          <w:sz w:val="28"/>
          <w:szCs w:val="28"/>
        </w:rPr>
        <w:t>　　（四）因不可抗力等其他原因需要中止履行的。</w:t>
      </w:r>
    </w:p>
    <w:p>
      <w:pPr>
        <w:jc w:val="both"/>
        <w:rPr>
          <w:rFonts w:hint="eastAsia"/>
          <w:b w:val="0"/>
          <w:bCs w:val="0"/>
          <w:sz w:val="28"/>
          <w:szCs w:val="28"/>
        </w:rPr>
      </w:pPr>
      <w:r>
        <w:rPr>
          <w:rFonts w:hint="eastAsia"/>
          <w:b w:val="0"/>
          <w:bCs w:val="0"/>
          <w:sz w:val="28"/>
          <w:szCs w:val="28"/>
        </w:rPr>
        <w:t>　　本条前款第三项规定的中止履行协议不得损害国家利益、社会公共利益和他人的合法权益。</w:t>
      </w:r>
    </w:p>
    <w:p>
      <w:pPr>
        <w:jc w:val="both"/>
        <w:rPr>
          <w:rFonts w:hint="eastAsia"/>
          <w:b w:val="0"/>
          <w:bCs w:val="0"/>
          <w:sz w:val="28"/>
          <w:szCs w:val="28"/>
        </w:rPr>
      </w:pPr>
      <w:r>
        <w:rPr>
          <w:rFonts w:hint="eastAsia"/>
          <w:b w:val="0"/>
          <w:bCs w:val="0"/>
          <w:sz w:val="28"/>
          <w:szCs w:val="28"/>
        </w:rPr>
        <w:t xml:space="preserve"> 　　第三十六条 决定中止履行行政复议决定的，行政复议机关应当向当事人发出行政复议决定中止履行通知书。</w:t>
      </w:r>
    </w:p>
    <w:p>
      <w:pPr>
        <w:jc w:val="both"/>
        <w:rPr>
          <w:rFonts w:hint="eastAsia"/>
          <w:b w:val="0"/>
          <w:bCs w:val="0"/>
          <w:sz w:val="28"/>
          <w:szCs w:val="28"/>
        </w:rPr>
      </w:pPr>
      <w:r>
        <w:rPr>
          <w:rFonts w:hint="eastAsia"/>
          <w:b w:val="0"/>
          <w:bCs w:val="0"/>
          <w:sz w:val="28"/>
          <w:szCs w:val="28"/>
        </w:rPr>
        <w:t>　　行政复议决定中止履行通知书应当载明中止履行的理由和法律依据。中止履行期间，不计算在履行期限内。</w:t>
      </w:r>
    </w:p>
    <w:p>
      <w:pPr>
        <w:jc w:val="both"/>
        <w:rPr>
          <w:rFonts w:hint="eastAsia"/>
          <w:b w:val="0"/>
          <w:bCs w:val="0"/>
          <w:sz w:val="28"/>
          <w:szCs w:val="28"/>
        </w:rPr>
      </w:pPr>
      <w:r>
        <w:rPr>
          <w:rFonts w:hint="eastAsia"/>
          <w:b w:val="0"/>
          <w:bCs w:val="0"/>
          <w:sz w:val="28"/>
          <w:szCs w:val="28"/>
        </w:rPr>
        <w:t>　　中止履行的情形消除后，行政复议机关应当向当事人发出行政复议决定恢复履行通知书。</w:t>
      </w:r>
    </w:p>
    <w:p>
      <w:pPr>
        <w:jc w:val="both"/>
        <w:rPr>
          <w:rFonts w:hint="eastAsia"/>
          <w:b w:val="0"/>
          <w:bCs w:val="0"/>
          <w:sz w:val="28"/>
          <w:szCs w:val="28"/>
        </w:rPr>
      </w:pPr>
      <w:r>
        <w:rPr>
          <w:rFonts w:hint="eastAsia"/>
          <w:b w:val="0"/>
          <w:bCs w:val="0"/>
          <w:sz w:val="28"/>
          <w:szCs w:val="28"/>
        </w:rPr>
        <w:t>　　第三十七条 经审查，被申请人不履行行政复议决定的理由不成立的，行政复议机关应当作出责令履行行政复议决定通知书，并送达被申请人。</w:t>
      </w:r>
    </w:p>
    <w:p>
      <w:pPr>
        <w:jc w:val="both"/>
        <w:rPr>
          <w:rFonts w:hint="eastAsia"/>
          <w:b w:val="0"/>
          <w:bCs w:val="0"/>
          <w:sz w:val="28"/>
          <w:szCs w:val="28"/>
        </w:rPr>
      </w:pPr>
      <w:r>
        <w:rPr>
          <w:rFonts w:hint="eastAsia"/>
          <w:b w:val="0"/>
          <w:bCs w:val="0"/>
          <w:sz w:val="28"/>
          <w:szCs w:val="28"/>
        </w:rPr>
        <w:t>　　第三十八条 被责令重新作出行政行为的，被申请人不得以同一事实和理由作出与原行政行为相同或者基本相同的行为，因违反法定程序被责令重新作出行政行为的除外。</w:t>
      </w:r>
    </w:p>
    <w:p>
      <w:pPr>
        <w:jc w:val="both"/>
        <w:rPr>
          <w:rFonts w:hint="eastAsia"/>
          <w:b w:val="0"/>
          <w:bCs w:val="0"/>
          <w:sz w:val="28"/>
          <w:szCs w:val="28"/>
        </w:rPr>
      </w:pPr>
      <w:r>
        <w:rPr>
          <w:rFonts w:hint="eastAsia"/>
          <w:b w:val="0"/>
          <w:bCs w:val="0"/>
          <w:sz w:val="28"/>
          <w:szCs w:val="28"/>
        </w:rPr>
        <w:t xml:space="preserve"> 　　第三十九条 行政复议机关工作人员违反本规定，有下列情形之一，情节严重的，对直接负责的责任人员依法给予处分：</w:t>
      </w:r>
    </w:p>
    <w:p>
      <w:pPr>
        <w:jc w:val="both"/>
        <w:rPr>
          <w:rFonts w:hint="eastAsia"/>
          <w:b w:val="0"/>
          <w:bCs w:val="0"/>
          <w:sz w:val="28"/>
          <w:szCs w:val="28"/>
        </w:rPr>
      </w:pPr>
      <w:r>
        <w:rPr>
          <w:rFonts w:hint="eastAsia"/>
          <w:b w:val="0"/>
          <w:bCs w:val="0"/>
          <w:sz w:val="28"/>
          <w:szCs w:val="28"/>
        </w:rPr>
        <w:t>　　（一）未登记行政复议申请，导致记录不全或者遗漏的；</w:t>
      </w:r>
    </w:p>
    <w:p>
      <w:pPr>
        <w:jc w:val="both"/>
        <w:rPr>
          <w:rFonts w:hint="eastAsia"/>
          <w:b w:val="0"/>
          <w:bCs w:val="0"/>
          <w:sz w:val="28"/>
          <w:szCs w:val="28"/>
        </w:rPr>
      </w:pPr>
      <w:r>
        <w:rPr>
          <w:rFonts w:hint="eastAsia"/>
          <w:b w:val="0"/>
          <w:bCs w:val="0"/>
          <w:sz w:val="28"/>
          <w:szCs w:val="28"/>
        </w:rPr>
        <w:t>　　（二）未按时将行政复议申请转交行政复议机构的；</w:t>
      </w:r>
    </w:p>
    <w:p>
      <w:pPr>
        <w:jc w:val="both"/>
        <w:rPr>
          <w:rFonts w:hint="eastAsia"/>
          <w:b w:val="0"/>
          <w:bCs w:val="0"/>
          <w:sz w:val="28"/>
          <w:szCs w:val="28"/>
        </w:rPr>
      </w:pPr>
      <w:r>
        <w:rPr>
          <w:rFonts w:hint="eastAsia"/>
          <w:b w:val="0"/>
          <w:bCs w:val="0"/>
          <w:sz w:val="28"/>
          <w:szCs w:val="28"/>
        </w:rPr>
        <w:t>　　（三）未保障行政复议当事人、代理人阅卷权的；</w:t>
      </w:r>
    </w:p>
    <w:p>
      <w:pPr>
        <w:jc w:val="both"/>
        <w:rPr>
          <w:rFonts w:hint="eastAsia"/>
          <w:b w:val="0"/>
          <w:bCs w:val="0"/>
          <w:sz w:val="28"/>
          <w:szCs w:val="28"/>
        </w:rPr>
      </w:pPr>
      <w:r>
        <w:rPr>
          <w:rFonts w:hint="eastAsia"/>
          <w:b w:val="0"/>
          <w:bCs w:val="0"/>
          <w:sz w:val="28"/>
          <w:szCs w:val="28"/>
        </w:rPr>
        <w:t>　　（四）未妥善保管案卷材料，或者未按要求将行政复议案卷归档，导致案卷不全或者遗失的；</w:t>
      </w:r>
    </w:p>
    <w:p>
      <w:pPr>
        <w:jc w:val="both"/>
        <w:rPr>
          <w:rFonts w:hint="eastAsia"/>
          <w:b w:val="0"/>
          <w:bCs w:val="0"/>
          <w:sz w:val="28"/>
          <w:szCs w:val="28"/>
        </w:rPr>
      </w:pPr>
      <w:r>
        <w:rPr>
          <w:rFonts w:hint="eastAsia"/>
          <w:b w:val="0"/>
          <w:bCs w:val="0"/>
          <w:sz w:val="28"/>
          <w:szCs w:val="28"/>
        </w:rPr>
        <w:t>　　（五）未对收到的责令履行申请书进行调查核实的；</w:t>
      </w:r>
    </w:p>
    <w:p>
      <w:pPr>
        <w:jc w:val="both"/>
        <w:rPr>
          <w:rFonts w:hint="eastAsia"/>
          <w:b w:val="0"/>
          <w:bCs w:val="0"/>
          <w:sz w:val="28"/>
          <w:szCs w:val="28"/>
        </w:rPr>
      </w:pPr>
      <w:r>
        <w:rPr>
          <w:rFonts w:hint="eastAsia"/>
          <w:b w:val="0"/>
          <w:bCs w:val="0"/>
          <w:sz w:val="28"/>
          <w:szCs w:val="28"/>
        </w:rPr>
        <w:t>　　（六）未履行行政复议职责，导致矛盾上交或者激化的。</w:t>
      </w:r>
    </w:p>
    <w:p>
      <w:pPr>
        <w:jc w:val="both"/>
        <w:rPr>
          <w:rFonts w:hint="eastAsia"/>
          <w:b w:val="0"/>
          <w:bCs w:val="0"/>
          <w:sz w:val="28"/>
          <w:szCs w:val="28"/>
        </w:rPr>
      </w:pPr>
      <w:r>
        <w:rPr>
          <w:rFonts w:hint="eastAsia"/>
          <w:b w:val="0"/>
          <w:bCs w:val="0"/>
          <w:sz w:val="28"/>
          <w:szCs w:val="28"/>
        </w:rPr>
        <w:t>　　第四十条 被申请人及其工作人员违反本规定，有下列情形之一，情节严重的，对直接负责的责任人员依法给予处分：</w:t>
      </w:r>
    </w:p>
    <w:p>
      <w:pPr>
        <w:jc w:val="both"/>
        <w:rPr>
          <w:rFonts w:hint="eastAsia"/>
          <w:b w:val="0"/>
          <w:bCs w:val="0"/>
          <w:sz w:val="28"/>
          <w:szCs w:val="28"/>
        </w:rPr>
      </w:pPr>
      <w:r>
        <w:rPr>
          <w:rFonts w:hint="eastAsia"/>
          <w:b w:val="0"/>
          <w:bCs w:val="0"/>
          <w:sz w:val="28"/>
          <w:szCs w:val="28"/>
        </w:rPr>
        <w:t>　　（一）不提出行政复议答复或者无正当理由逾期答复的；</w:t>
      </w:r>
    </w:p>
    <w:p>
      <w:pPr>
        <w:jc w:val="both"/>
        <w:rPr>
          <w:rFonts w:hint="eastAsia"/>
          <w:b w:val="0"/>
          <w:bCs w:val="0"/>
          <w:sz w:val="28"/>
          <w:szCs w:val="28"/>
        </w:rPr>
      </w:pPr>
      <w:r>
        <w:rPr>
          <w:rFonts w:hint="eastAsia"/>
          <w:b w:val="0"/>
          <w:bCs w:val="0"/>
          <w:sz w:val="28"/>
          <w:szCs w:val="28"/>
        </w:rPr>
        <w:t>　　（二）不提交作出原行政行为的证据、依据和其他有关材料的；</w:t>
      </w:r>
    </w:p>
    <w:p>
      <w:pPr>
        <w:jc w:val="both"/>
        <w:rPr>
          <w:rFonts w:hint="eastAsia"/>
          <w:b w:val="0"/>
          <w:bCs w:val="0"/>
          <w:sz w:val="28"/>
          <w:szCs w:val="28"/>
        </w:rPr>
      </w:pPr>
      <w:r>
        <w:rPr>
          <w:rFonts w:hint="eastAsia"/>
          <w:b w:val="0"/>
          <w:bCs w:val="0"/>
          <w:sz w:val="28"/>
          <w:szCs w:val="28"/>
        </w:rPr>
        <w:t>　　（三）不配合行政复议机关开展行政复议案件审理工作的；</w:t>
      </w:r>
    </w:p>
    <w:p>
      <w:pPr>
        <w:jc w:val="both"/>
        <w:rPr>
          <w:rFonts w:hint="eastAsia"/>
          <w:b w:val="0"/>
          <w:bCs w:val="0"/>
          <w:sz w:val="28"/>
          <w:szCs w:val="28"/>
        </w:rPr>
      </w:pPr>
      <w:r>
        <w:rPr>
          <w:rFonts w:hint="eastAsia"/>
          <w:b w:val="0"/>
          <w:bCs w:val="0"/>
          <w:sz w:val="28"/>
          <w:szCs w:val="28"/>
        </w:rPr>
        <w:t>　　（四）不配合行政复议机关调查核实行政复议决定履行情况的；</w:t>
      </w:r>
    </w:p>
    <w:p>
      <w:pPr>
        <w:jc w:val="both"/>
        <w:rPr>
          <w:rFonts w:hint="eastAsia"/>
          <w:b w:val="0"/>
          <w:bCs w:val="0"/>
          <w:sz w:val="28"/>
          <w:szCs w:val="28"/>
        </w:rPr>
      </w:pPr>
      <w:r>
        <w:rPr>
          <w:rFonts w:hint="eastAsia"/>
          <w:b w:val="0"/>
          <w:bCs w:val="0"/>
          <w:sz w:val="28"/>
          <w:szCs w:val="28"/>
        </w:rPr>
        <w:t>　　（五）不履行或者无正当理由拖延履行行政复议决定的；</w:t>
      </w:r>
    </w:p>
    <w:p>
      <w:pPr>
        <w:jc w:val="both"/>
        <w:rPr>
          <w:rFonts w:hint="eastAsia"/>
          <w:b w:val="0"/>
          <w:bCs w:val="0"/>
          <w:sz w:val="28"/>
          <w:szCs w:val="28"/>
        </w:rPr>
      </w:pPr>
      <w:r>
        <w:rPr>
          <w:rFonts w:hint="eastAsia"/>
          <w:b w:val="0"/>
          <w:bCs w:val="0"/>
          <w:sz w:val="28"/>
          <w:szCs w:val="28"/>
        </w:rPr>
        <w:t>　　（六）不与行政复议机关在共同应诉工作中沟通、配合，导致不良后果的；</w:t>
      </w:r>
    </w:p>
    <w:p>
      <w:pPr>
        <w:jc w:val="both"/>
        <w:rPr>
          <w:rFonts w:hint="eastAsia"/>
          <w:b w:val="0"/>
          <w:bCs w:val="0"/>
          <w:sz w:val="28"/>
          <w:szCs w:val="28"/>
        </w:rPr>
      </w:pPr>
      <w:r>
        <w:rPr>
          <w:rFonts w:hint="eastAsia"/>
          <w:b w:val="0"/>
          <w:bCs w:val="0"/>
          <w:sz w:val="28"/>
          <w:szCs w:val="28"/>
        </w:rPr>
        <w:t xml:space="preserve"> 　　（七）对收到的行政复议意见书无正当理由，不予书面答复或者逾期作出答复的。</w:t>
      </w:r>
    </w:p>
    <w:p>
      <w:pPr>
        <w:jc w:val="both"/>
        <w:rPr>
          <w:rFonts w:hint="eastAsia"/>
          <w:b w:val="0"/>
          <w:bCs w:val="0"/>
          <w:sz w:val="28"/>
          <w:szCs w:val="28"/>
        </w:rPr>
      </w:pPr>
      <w:r>
        <w:rPr>
          <w:rFonts w:hint="eastAsia"/>
          <w:b w:val="0"/>
          <w:bCs w:val="0"/>
          <w:sz w:val="28"/>
          <w:szCs w:val="28"/>
        </w:rPr>
        <w:t xml:space="preserve"> 　　第四十一条 行政复议案件审结后，案件承办机构应当及时将案件材料立卷归档。</w:t>
      </w:r>
    </w:p>
    <w:p>
      <w:pPr>
        <w:jc w:val="both"/>
        <w:rPr>
          <w:rFonts w:hint="eastAsia"/>
          <w:b w:val="0"/>
          <w:bCs w:val="0"/>
          <w:sz w:val="28"/>
          <w:szCs w:val="28"/>
        </w:rPr>
      </w:pPr>
    </w:p>
    <w:p>
      <w:pPr>
        <w:jc w:val="both"/>
        <w:rPr>
          <w:rFonts w:hint="eastAsia"/>
          <w:b w:val="0"/>
          <w:bCs w:val="0"/>
          <w:sz w:val="28"/>
          <w:szCs w:val="28"/>
        </w:rPr>
      </w:pPr>
      <w:r>
        <w:rPr>
          <w:rFonts w:hint="eastAsia"/>
          <w:b w:val="0"/>
          <w:bCs w:val="0"/>
          <w:sz w:val="28"/>
          <w:szCs w:val="28"/>
        </w:rPr>
        <w:t>　　第四十二条 申请人对国家林业和草原局行政行为不服的，应当向国家林业和草原局提起行政复议。</w:t>
      </w:r>
    </w:p>
    <w:p>
      <w:pPr>
        <w:jc w:val="both"/>
        <w:rPr>
          <w:rFonts w:hint="eastAsia"/>
          <w:b w:val="0"/>
          <w:bCs w:val="0"/>
          <w:sz w:val="28"/>
          <w:szCs w:val="28"/>
        </w:rPr>
      </w:pPr>
      <w:r>
        <w:rPr>
          <w:rFonts w:hint="eastAsia"/>
          <w:b w:val="0"/>
          <w:bCs w:val="0"/>
          <w:sz w:val="28"/>
          <w:szCs w:val="28"/>
        </w:rPr>
        <w:t>　　申请人对地方林业和草原主管部门的行政行为不服，选择向其上一级主管部门申请行政复议的，应当向上一级林业和草原主管部门提起行政复议。</w:t>
      </w:r>
    </w:p>
    <w:p>
      <w:pPr>
        <w:jc w:val="both"/>
        <w:rPr>
          <w:rFonts w:hint="eastAsia"/>
          <w:b w:val="0"/>
          <w:bCs w:val="0"/>
          <w:sz w:val="28"/>
          <w:szCs w:val="28"/>
        </w:rPr>
      </w:pPr>
      <w:r>
        <w:rPr>
          <w:rFonts w:hint="eastAsia"/>
          <w:b w:val="0"/>
          <w:bCs w:val="0"/>
          <w:sz w:val="28"/>
          <w:szCs w:val="28"/>
        </w:rPr>
        <w:t>　　自然资源主管部门对不属于本机关受理的行政复议申请，能够明确属于同级林业和草原主管部门职责范围的，应当将该申请转送同级林业和草原主管部门，并告知申请人。</w:t>
      </w:r>
    </w:p>
    <w:p>
      <w:pPr>
        <w:jc w:val="both"/>
        <w:rPr>
          <w:rFonts w:hint="eastAsia"/>
          <w:b w:val="0"/>
          <w:bCs w:val="0"/>
          <w:sz w:val="28"/>
          <w:szCs w:val="28"/>
        </w:rPr>
      </w:pPr>
      <w:r>
        <w:rPr>
          <w:rFonts w:hint="eastAsia"/>
          <w:b w:val="0"/>
          <w:bCs w:val="0"/>
          <w:sz w:val="28"/>
          <w:szCs w:val="28"/>
        </w:rPr>
        <w:t>　　第四十三条 本规定自2019年9月1日起施行。原国土资源部2017年11月21日发布的《国土资源行政复议规定》（国土资源部令第76号）同时废止。</w:t>
      </w:r>
    </w:p>
    <w:p>
      <w:pPr>
        <w:jc w:val="both"/>
        <w:rPr>
          <w:rFonts w:hint="eastAsia"/>
          <w:b w:val="0"/>
          <w:bCs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5C6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2021-04-12T02:24:53Z</dcterms:created>
  <dc:creator>Administrator</dc:creator>
  <cp:lastModifiedBy>雨露</cp:lastModifiedBy>
  <dcterms:modified xsi:type="dcterms:W3CDTF">2021-04-12T02:34:08Z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3C717D12A3E6435D869A553E7E92428B</vt:lpwstr>
  </property>
</Properties>
</file>