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57ED" w14:textId="1B8060BC" w:rsidR="00C9603B" w:rsidRDefault="00960207">
      <w:r>
        <w:t>„Mariä Verkündigung“ und „Die Mutter Anna lehrt das Mädchen Maria das Lesen in der Hl. Schrift“ während bzw. nach der Restaurierung durch Herrn Andreas Wolf</w:t>
      </w:r>
    </w:p>
    <w:p w14:paraId="0A1634C7" w14:textId="4D082035" w:rsidR="00C9603B" w:rsidRDefault="0096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20E387C3" wp14:editId="55BDCC42">
            <wp:simplePos x="0" y="0"/>
            <wp:positionH relativeFrom="column">
              <wp:posOffset>1033780</wp:posOffset>
            </wp:positionH>
            <wp:positionV relativeFrom="paragraph">
              <wp:posOffset>93980</wp:posOffset>
            </wp:positionV>
            <wp:extent cx="360045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486" y="21487"/>
                <wp:lineTo x="2148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B590F" w14:textId="40AD2242" w:rsidR="00C9603B" w:rsidRDefault="00C9603B"/>
    <w:p w14:paraId="1794967D" w14:textId="062B5498" w:rsidR="00C9603B" w:rsidRDefault="00C9603B"/>
    <w:p w14:paraId="4758F1A8" w14:textId="12D9CCDD" w:rsidR="00C9603B" w:rsidRDefault="00C9603B"/>
    <w:p w14:paraId="5F44FE12" w14:textId="12A85FB9" w:rsidR="00C9603B" w:rsidRDefault="00C9603B"/>
    <w:p w14:paraId="012E7764" w14:textId="606D0616" w:rsidR="00C9603B" w:rsidRDefault="00C9603B">
      <w:r>
        <w:rPr>
          <w:noProof/>
        </w:rPr>
        <w:drawing>
          <wp:anchor distT="0" distB="0" distL="114300" distR="114300" simplePos="0" relativeHeight="251659264" behindDoc="1" locked="0" layoutInCell="1" allowOverlap="1" wp14:anchorId="47D2405D" wp14:editId="58473FFC">
            <wp:simplePos x="0" y="0"/>
            <wp:positionH relativeFrom="column">
              <wp:posOffset>1862455</wp:posOffset>
            </wp:positionH>
            <wp:positionV relativeFrom="paragraph">
              <wp:posOffset>2993390</wp:posOffset>
            </wp:positionV>
            <wp:extent cx="1981200" cy="3943985"/>
            <wp:effectExtent l="0" t="0" r="0" b="0"/>
            <wp:wrapTight wrapText="bothSides">
              <wp:wrapPolygon edited="0">
                <wp:start x="0" y="0"/>
                <wp:lineTo x="0" y="21492"/>
                <wp:lineTo x="21392" y="21492"/>
                <wp:lineTo x="213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60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3B"/>
    <w:rsid w:val="008376BA"/>
    <w:rsid w:val="00960207"/>
    <w:rsid w:val="00C9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48A0"/>
  <w15:chartTrackingRefBased/>
  <w15:docId w15:val="{909A99FA-FC70-42BF-90DA-F29C47A0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143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3</cp:revision>
  <dcterms:created xsi:type="dcterms:W3CDTF">2022-09-06T21:54:00Z</dcterms:created>
  <dcterms:modified xsi:type="dcterms:W3CDTF">2022-09-06T21:54:00Z</dcterms:modified>
</cp:coreProperties>
</file>