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2935" w14:textId="27267A83" w:rsidR="00FC4CC2" w:rsidRDefault="00FC4CC2" w:rsidP="00FC4CC2">
      <w:pPr>
        <w:pStyle w:val="NormalWeb"/>
      </w:pPr>
      <w:r>
        <w:rPr>
          <w:rFonts w:ascii="PalatinoLinotype" w:hAnsi="PalatinoLinotype"/>
          <w:b/>
          <w:bCs/>
          <w:sz w:val="18"/>
          <w:szCs w:val="18"/>
        </w:rPr>
        <w:t xml:space="preserve">Training FEEDBACK – </w:t>
      </w:r>
      <w:r w:rsidR="00504699">
        <w:rPr>
          <w:rFonts w:ascii="PalatinoLinotype" w:hAnsi="PalatinoLinotype"/>
          <w:b/>
          <w:bCs/>
          <w:sz w:val="20"/>
          <w:szCs w:val="20"/>
        </w:rPr>
        <w:t>February</w:t>
      </w:r>
      <w:r>
        <w:rPr>
          <w:rFonts w:ascii="PalatinoLinotype" w:hAnsi="PalatinoLinotype"/>
          <w:b/>
          <w:bCs/>
          <w:sz w:val="20"/>
          <w:szCs w:val="20"/>
        </w:rPr>
        <w:t xml:space="preserve"> </w:t>
      </w:r>
      <w:r w:rsidR="00504699">
        <w:rPr>
          <w:rFonts w:ascii="PalatinoLinotype" w:hAnsi="PalatinoLinotype"/>
          <w:b/>
          <w:bCs/>
          <w:sz w:val="20"/>
          <w:szCs w:val="20"/>
        </w:rPr>
        <w:t xml:space="preserve">6-7. 9-10 </w:t>
      </w:r>
      <w:r>
        <w:rPr>
          <w:rFonts w:ascii="PalatinoLinotype" w:hAnsi="PalatinoLinotype"/>
          <w:b/>
          <w:bCs/>
          <w:sz w:val="20"/>
          <w:szCs w:val="20"/>
        </w:rPr>
        <w:t>2021 T15 M2Part A</w:t>
      </w:r>
    </w:p>
    <w:p w14:paraId="5CEAC778" w14:textId="3449053B" w:rsidR="00FC4CC2" w:rsidRDefault="00FC4CC2" w:rsidP="00FC4CC2">
      <w:pPr>
        <w:pStyle w:val="NormalWeb"/>
      </w:pPr>
      <w:r>
        <w:rPr>
          <w:rFonts w:ascii="PalatinoLinotype" w:hAnsi="PalatinoLinotype"/>
          <w:sz w:val="18"/>
          <w:szCs w:val="18"/>
        </w:rPr>
        <w:t xml:space="preserve">It is important to us that we have your feedback on how you experienced this training module. We are </w:t>
      </w:r>
      <w:r>
        <w:rPr>
          <w:rFonts w:ascii="PalatinoLinotype" w:hAnsi="PalatinoLinotype"/>
          <w:sz w:val="20"/>
          <w:szCs w:val="20"/>
        </w:rPr>
        <w:t xml:space="preserve">very </w:t>
      </w:r>
      <w:r>
        <w:rPr>
          <w:rFonts w:ascii="PalatinoLinotype" w:hAnsi="PalatinoLinotype"/>
          <w:sz w:val="18"/>
          <w:szCs w:val="18"/>
        </w:rPr>
        <w:t xml:space="preserve">responsive to feedback and will do our best to implement suggestions that we see that are workable. </w:t>
      </w:r>
    </w:p>
    <w:p w14:paraId="067DFDE5" w14:textId="77777777" w:rsidR="00FC4CC2" w:rsidRDefault="00FC4CC2" w:rsidP="00FC4CC2">
      <w:pPr>
        <w:pStyle w:val="NormalWeb"/>
      </w:pPr>
      <w:r>
        <w:rPr>
          <w:rFonts w:ascii="PalatinoLinotype" w:hAnsi="PalatinoLinotype"/>
          <w:b/>
          <w:bCs/>
          <w:sz w:val="20"/>
          <w:szCs w:val="20"/>
        </w:rPr>
        <w:t xml:space="preserve">Curriculum: </w:t>
      </w:r>
    </w:p>
    <w:p w14:paraId="4DD6757A" w14:textId="46A11FDA" w:rsidR="00FC4CC2" w:rsidRPr="00FC4CC2" w:rsidRDefault="00FC4CC2" w:rsidP="00FC4CC2">
      <w:pPr>
        <w:pStyle w:val="NormalWeb"/>
      </w:pPr>
      <w:r w:rsidRPr="00504699">
        <w:rPr>
          <w:rFonts w:ascii="PalatinoLinotype" w:hAnsi="PalatinoLinotype"/>
          <w:sz w:val="18"/>
          <w:szCs w:val="18"/>
        </w:rPr>
        <w:t>1</w:t>
      </w:r>
      <w:r>
        <w:t>.</w:t>
      </w:r>
      <w:r>
        <w:rPr>
          <w:rFonts w:ascii="PalatinoLinotype" w:hAnsi="PalatinoLinotype"/>
          <w:sz w:val="18"/>
          <w:szCs w:val="18"/>
        </w:rPr>
        <w:t xml:space="preserve">Did this module meet your purposes for </w:t>
      </w:r>
      <w:r w:rsidR="0098319D">
        <w:rPr>
          <w:rFonts w:ascii="PalatinoLinotype" w:hAnsi="PalatinoLinotype"/>
          <w:sz w:val="20"/>
          <w:szCs w:val="20"/>
        </w:rPr>
        <w:t>attending</w:t>
      </w:r>
      <w:r>
        <w:rPr>
          <w:rFonts w:ascii="PalatinoLinotype" w:hAnsi="PalatinoLinotype"/>
          <w:sz w:val="20"/>
          <w:szCs w:val="20"/>
        </w:rPr>
        <w:t xml:space="preserve">? </w:t>
      </w:r>
    </w:p>
    <w:p w14:paraId="37659539" w14:textId="7F879CB8" w:rsidR="00FC4CC2" w:rsidRDefault="00FC4CC2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18"/>
          <w:szCs w:val="18"/>
        </w:rPr>
        <w:t xml:space="preserve">2. What was most useful to you in this training </w:t>
      </w:r>
      <w:r>
        <w:rPr>
          <w:rFonts w:ascii="PalatinoLinotype" w:hAnsi="PalatinoLinotype"/>
          <w:sz w:val="20"/>
          <w:szCs w:val="20"/>
        </w:rPr>
        <w:t xml:space="preserve">module? </w:t>
      </w:r>
    </w:p>
    <w:p w14:paraId="1094287F" w14:textId="77777777" w:rsidR="00FC4CC2" w:rsidRDefault="00FC4CC2" w:rsidP="00FC4CC2">
      <w:pPr>
        <w:pStyle w:val="NormalWeb"/>
      </w:pPr>
    </w:p>
    <w:p w14:paraId="4F1A859F" w14:textId="1EE2481C" w:rsidR="00FC4CC2" w:rsidRDefault="00FC4CC2" w:rsidP="00FC4CC2">
      <w:pPr>
        <w:pStyle w:val="NormalWeb"/>
      </w:pPr>
      <w:r>
        <w:rPr>
          <w:rFonts w:ascii="PalatinoLinotype" w:hAnsi="PalatinoLinotype"/>
          <w:sz w:val="18"/>
          <w:szCs w:val="18"/>
        </w:rPr>
        <w:t xml:space="preserve">3. How was your interaction with the training assistants? Do you have any suggestions that would </w:t>
      </w:r>
      <w:r>
        <w:rPr>
          <w:rFonts w:ascii="PalatinoLinotype" w:hAnsi="PalatinoLinotype"/>
          <w:sz w:val="20"/>
          <w:szCs w:val="20"/>
        </w:rPr>
        <w:t xml:space="preserve">improve </w:t>
      </w:r>
      <w:r>
        <w:rPr>
          <w:rFonts w:ascii="PalatinoLinotype" w:hAnsi="PalatinoLinotype"/>
          <w:sz w:val="18"/>
          <w:szCs w:val="18"/>
        </w:rPr>
        <w:t xml:space="preserve">your contact with the assistants and their support of </w:t>
      </w:r>
      <w:r>
        <w:rPr>
          <w:rFonts w:ascii="PalatinoLinotype" w:hAnsi="PalatinoLinotype"/>
          <w:sz w:val="20"/>
          <w:szCs w:val="20"/>
        </w:rPr>
        <w:t xml:space="preserve">you? </w:t>
      </w:r>
    </w:p>
    <w:p w14:paraId="7D0A5D94" w14:textId="77777777" w:rsidR="00FC4CC2" w:rsidRDefault="00FC4CC2" w:rsidP="00FC4CC2">
      <w:pPr>
        <w:pStyle w:val="NormalWeb"/>
        <w:rPr>
          <w:rFonts w:ascii="PalatinoLinotype" w:hAnsi="PalatinoLinotype"/>
          <w:sz w:val="18"/>
          <w:szCs w:val="18"/>
        </w:rPr>
      </w:pPr>
    </w:p>
    <w:p w14:paraId="4784FD67" w14:textId="48841BD0" w:rsidR="00FC4CC2" w:rsidRDefault="00FC4CC2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18"/>
          <w:szCs w:val="18"/>
        </w:rPr>
        <w:t xml:space="preserve">4. How was your interaction with Mary? Do you have any suggestions that would improve your contact with </w:t>
      </w:r>
      <w:r>
        <w:rPr>
          <w:rFonts w:ascii="PalatinoLinotype" w:hAnsi="PalatinoLinotype"/>
          <w:sz w:val="20"/>
          <w:szCs w:val="20"/>
        </w:rPr>
        <w:t xml:space="preserve">her </w:t>
      </w:r>
      <w:r>
        <w:rPr>
          <w:rFonts w:ascii="PalatinoLinotype" w:hAnsi="PalatinoLinotype"/>
          <w:sz w:val="18"/>
          <w:szCs w:val="18"/>
        </w:rPr>
        <w:t xml:space="preserve">and her support of </w:t>
      </w:r>
      <w:r>
        <w:rPr>
          <w:rFonts w:ascii="PalatinoLinotype" w:hAnsi="PalatinoLinotype"/>
          <w:sz w:val="20"/>
          <w:szCs w:val="20"/>
        </w:rPr>
        <w:t xml:space="preserve">you? </w:t>
      </w:r>
    </w:p>
    <w:p w14:paraId="0F2BD05C" w14:textId="77777777" w:rsidR="00504699" w:rsidRDefault="00504699" w:rsidP="00FC4CC2">
      <w:pPr>
        <w:pStyle w:val="NormalWeb"/>
      </w:pPr>
    </w:p>
    <w:p w14:paraId="53FA2DAF" w14:textId="3F43EE74" w:rsidR="00FC4CC2" w:rsidRDefault="00FC4CC2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18"/>
          <w:szCs w:val="18"/>
        </w:rPr>
        <w:t xml:space="preserve">5. How was your interaction with Tara? Do you have any suggestions that would improve your contact with </w:t>
      </w:r>
      <w:r>
        <w:rPr>
          <w:rFonts w:ascii="PalatinoLinotype" w:hAnsi="PalatinoLinotype"/>
          <w:sz w:val="20"/>
          <w:szCs w:val="20"/>
        </w:rPr>
        <w:t xml:space="preserve">her </w:t>
      </w:r>
      <w:r>
        <w:rPr>
          <w:rFonts w:ascii="PalatinoLinotype" w:hAnsi="PalatinoLinotype"/>
          <w:sz w:val="18"/>
          <w:szCs w:val="18"/>
        </w:rPr>
        <w:t xml:space="preserve">and her support of </w:t>
      </w:r>
      <w:r>
        <w:rPr>
          <w:rFonts w:ascii="PalatinoLinotype" w:hAnsi="PalatinoLinotype"/>
          <w:sz w:val="20"/>
          <w:szCs w:val="20"/>
        </w:rPr>
        <w:t xml:space="preserve">you? </w:t>
      </w:r>
    </w:p>
    <w:p w14:paraId="2C1FA518" w14:textId="77777777" w:rsidR="00504699" w:rsidRDefault="00504699" w:rsidP="00FC4CC2">
      <w:pPr>
        <w:pStyle w:val="NormalWeb"/>
      </w:pPr>
    </w:p>
    <w:p w14:paraId="3FB7878A" w14:textId="550D5219" w:rsidR="00FC4CC2" w:rsidRDefault="00FC4CC2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18"/>
          <w:szCs w:val="18"/>
        </w:rPr>
        <w:t xml:space="preserve">6. Was there something that did not work for you or was challenging for you in a way that could warrant </w:t>
      </w:r>
      <w:r>
        <w:rPr>
          <w:rFonts w:ascii="PalatinoLinotype" w:hAnsi="PalatinoLinotype"/>
          <w:sz w:val="20"/>
          <w:szCs w:val="20"/>
        </w:rPr>
        <w:t xml:space="preserve">a change? </w:t>
      </w:r>
      <w:r>
        <w:rPr>
          <w:rFonts w:ascii="PalatinoLinotype" w:hAnsi="PalatinoLinotype"/>
          <w:sz w:val="18"/>
          <w:szCs w:val="18"/>
        </w:rPr>
        <w:t xml:space="preserve">If yes, please explain. What recommendations would you make that would improve the </w:t>
      </w:r>
      <w:r>
        <w:rPr>
          <w:rFonts w:ascii="PalatinoLinotype" w:hAnsi="PalatinoLinotype"/>
          <w:sz w:val="20"/>
          <w:szCs w:val="20"/>
        </w:rPr>
        <w:t xml:space="preserve">situation? </w:t>
      </w:r>
    </w:p>
    <w:p w14:paraId="7B1374C0" w14:textId="77777777" w:rsidR="00504699" w:rsidRDefault="00504699" w:rsidP="00FC4CC2">
      <w:pPr>
        <w:pStyle w:val="NormalWeb"/>
      </w:pPr>
    </w:p>
    <w:p w14:paraId="7ED7815C" w14:textId="77777777" w:rsidR="00FC4CC2" w:rsidRDefault="00FC4CC2" w:rsidP="00FC4CC2">
      <w:pPr>
        <w:pStyle w:val="NormalWeb"/>
      </w:pPr>
      <w:r>
        <w:rPr>
          <w:rFonts w:ascii="PalatinoLinotype" w:hAnsi="PalatinoLinotype"/>
          <w:b/>
          <w:bCs/>
          <w:sz w:val="18"/>
          <w:szCs w:val="18"/>
        </w:rPr>
        <w:t xml:space="preserve">Training </w:t>
      </w:r>
      <w:r>
        <w:rPr>
          <w:rFonts w:ascii="PalatinoLinotype" w:hAnsi="PalatinoLinotype"/>
          <w:b/>
          <w:bCs/>
          <w:sz w:val="20"/>
          <w:szCs w:val="20"/>
        </w:rPr>
        <w:t xml:space="preserve">administration: </w:t>
      </w:r>
    </w:p>
    <w:p w14:paraId="2C8AAA86" w14:textId="22EC3E65" w:rsidR="00FC4CC2" w:rsidRDefault="00FC4CC2" w:rsidP="00FC4CC2">
      <w:pPr>
        <w:pStyle w:val="NormalWeb"/>
      </w:pPr>
      <w:r>
        <w:rPr>
          <w:rFonts w:ascii="PalatinoLinotype" w:hAnsi="PalatinoLinotype"/>
          <w:sz w:val="18"/>
          <w:szCs w:val="18"/>
        </w:rPr>
        <w:t xml:space="preserve">1. How was your contact with Sandra </w:t>
      </w:r>
      <w:proofErr w:type="spellStart"/>
      <w:r>
        <w:rPr>
          <w:rFonts w:ascii="PalatinoLinotype" w:hAnsi="PalatinoLinotype"/>
          <w:sz w:val="18"/>
          <w:szCs w:val="18"/>
        </w:rPr>
        <w:t>Castellino</w:t>
      </w:r>
      <w:proofErr w:type="spellEnd"/>
      <w:r>
        <w:rPr>
          <w:rFonts w:ascii="PalatinoLinotype" w:hAnsi="PalatinoLinotype"/>
          <w:sz w:val="18"/>
          <w:szCs w:val="18"/>
        </w:rPr>
        <w:t xml:space="preserve"> concerning administrative tasks? Do you have any </w:t>
      </w:r>
      <w:r>
        <w:rPr>
          <w:rFonts w:ascii="PalatinoLinotype" w:hAnsi="PalatinoLinotype"/>
          <w:sz w:val="20"/>
          <w:szCs w:val="20"/>
        </w:rPr>
        <w:t xml:space="preserve">suggestions that </w:t>
      </w:r>
      <w:r>
        <w:rPr>
          <w:rFonts w:ascii="PalatinoLinotype" w:hAnsi="PalatinoLinotype"/>
          <w:sz w:val="18"/>
          <w:szCs w:val="18"/>
        </w:rPr>
        <w:t xml:space="preserve">would improve your contact with her and her support of </w:t>
      </w:r>
      <w:r>
        <w:rPr>
          <w:rFonts w:ascii="PalatinoLinotype" w:hAnsi="PalatinoLinotype"/>
          <w:sz w:val="20"/>
          <w:szCs w:val="20"/>
        </w:rPr>
        <w:t xml:space="preserve">you? </w:t>
      </w:r>
    </w:p>
    <w:p w14:paraId="5EBC9325" w14:textId="77777777" w:rsidR="00FC4CC2" w:rsidRDefault="00FC4CC2" w:rsidP="00FC4CC2">
      <w:pPr>
        <w:pStyle w:val="NormalWeb"/>
      </w:pPr>
      <w:r>
        <w:rPr>
          <w:rFonts w:ascii="PalatinoLinotype" w:hAnsi="PalatinoLinotype"/>
          <w:sz w:val="18"/>
          <w:szCs w:val="18"/>
        </w:rPr>
        <w:t xml:space="preserve">2. How was your contact with assistants regarding administrative tasks? Do you have any suggestions </w:t>
      </w:r>
      <w:r>
        <w:rPr>
          <w:rFonts w:ascii="PalatinoLinotype" w:hAnsi="PalatinoLinotype"/>
          <w:sz w:val="20"/>
          <w:szCs w:val="20"/>
        </w:rPr>
        <w:t xml:space="preserve">that </w:t>
      </w:r>
      <w:r>
        <w:rPr>
          <w:rFonts w:ascii="PalatinoLinotype" w:hAnsi="PalatinoLinotype"/>
          <w:sz w:val="18"/>
          <w:szCs w:val="18"/>
        </w:rPr>
        <w:t xml:space="preserve">would improve your contact with them and their support of you regarding administrative </w:t>
      </w:r>
      <w:r>
        <w:rPr>
          <w:rFonts w:ascii="PalatinoLinotype" w:hAnsi="PalatinoLinotype"/>
          <w:sz w:val="20"/>
          <w:szCs w:val="20"/>
        </w:rPr>
        <w:t xml:space="preserve">tasks? </w:t>
      </w:r>
    </w:p>
    <w:p w14:paraId="35CF2E1A" w14:textId="1CB2E2EB" w:rsidR="00FC4CC2" w:rsidRDefault="00FC4CC2" w:rsidP="00FC4CC2">
      <w:pPr>
        <w:pStyle w:val="NormalWeb"/>
        <w:rPr>
          <w:rFonts w:ascii="PalatinoLinotype" w:hAnsi="PalatinoLinotype"/>
          <w:b/>
          <w:bCs/>
          <w:sz w:val="20"/>
          <w:szCs w:val="20"/>
        </w:rPr>
      </w:pPr>
      <w:r w:rsidRPr="00FC4CC2">
        <w:rPr>
          <w:rFonts w:ascii="PalatinoLinotype" w:hAnsi="PalatinoLinotype"/>
          <w:b/>
          <w:bCs/>
          <w:sz w:val="20"/>
          <w:szCs w:val="20"/>
        </w:rPr>
        <w:t xml:space="preserve">Online experience: </w:t>
      </w:r>
    </w:p>
    <w:p w14:paraId="15B81064" w14:textId="0F42CDB4" w:rsidR="00FC4CC2" w:rsidRDefault="00FC4CC2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20"/>
          <w:szCs w:val="20"/>
        </w:rPr>
        <w:t xml:space="preserve">How was the online experience for you? </w:t>
      </w:r>
    </w:p>
    <w:p w14:paraId="7ADEB1EF" w14:textId="4C5D0FCA" w:rsidR="0098319D" w:rsidRDefault="0098319D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20"/>
          <w:szCs w:val="20"/>
        </w:rPr>
        <w:t>What was positive and supportive about your online experience?</w:t>
      </w:r>
    </w:p>
    <w:p w14:paraId="10DA262B" w14:textId="29339CDD" w:rsidR="00FC4CC2" w:rsidRPr="00FC4CC2" w:rsidRDefault="00FC4CC2" w:rsidP="00FC4CC2">
      <w:pPr>
        <w:pStyle w:val="NormalWeb"/>
        <w:rPr>
          <w:rFonts w:ascii="PalatinoLinotype" w:hAnsi="PalatinoLinotype"/>
          <w:sz w:val="20"/>
          <w:szCs w:val="20"/>
        </w:rPr>
      </w:pPr>
      <w:r>
        <w:rPr>
          <w:rFonts w:ascii="PalatinoLinotype" w:hAnsi="PalatinoLinotype"/>
          <w:sz w:val="20"/>
          <w:szCs w:val="20"/>
        </w:rPr>
        <w:t xml:space="preserve">What changes could </w:t>
      </w:r>
      <w:r w:rsidR="0098319D">
        <w:rPr>
          <w:rFonts w:ascii="PalatinoLinotype" w:hAnsi="PalatinoLinotype"/>
          <w:sz w:val="20"/>
          <w:szCs w:val="20"/>
        </w:rPr>
        <w:t xml:space="preserve">be made to </w:t>
      </w:r>
      <w:r>
        <w:rPr>
          <w:rFonts w:ascii="PalatinoLinotype" w:hAnsi="PalatinoLinotype"/>
          <w:sz w:val="20"/>
          <w:szCs w:val="20"/>
        </w:rPr>
        <w:t>support you better?</w:t>
      </w:r>
    </w:p>
    <w:p w14:paraId="7CCFC217" w14:textId="1EE50C13" w:rsidR="0031214E" w:rsidRDefault="00FC4CC2" w:rsidP="00504699">
      <w:pPr>
        <w:pStyle w:val="NormalWeb"/>
      </w:pPr>
      <w:r>
        <w:rPr>
          <w:rFonts w:ascii="PalatinoLinotype" w:hAnsi="PalatinoLinotype"/>
          <w:sz w:val="18"/>
          <w:szCs w:val="18"/>
        </w:rPr>
        <w:t xml:space="preserve">Thank </w:t>
      </w:r>
      <w:r>
        <w:rPr>
          <w:rFonts w:ascii="PalatinoLinotype" w:hAnsi="PalatinoLinotype"/>
          <w:sz w:val="20"/>
          <w:szCs w:val="20"/>
        </w:rPr>
        <w:t>you,</w:t>
      </w:r>
      <w:r>
        <w:rPr>
          <w:rFonts w:ascii="PalatinoLinotype" w:hAnsi="PalatinoLinotype"/>
          <w:sz w:val="20"/>
          <w:szCs w:val="20"/>
        </w:rPr>
        <w:br/>
      </w:r>
      <w:r>
        <w:rPr>
          <w:rFonts w:ascii="PalatinoLinotype" w:hAnsi="PalatinoLinotype"/>
          <w:sz w:val="18"/>
          <w:szCs w:val="18"/>
        </w:rPr>
        <w:t xml:space="preserve">Mary Jackson RN, LM, </w:t>
      </w:r>
      <w:r>
        <w:rPr>
          <w:rFonts w:ascii="PalatinoLinotype" w:hAnsi="PalatinoLinotype"/>
          <w:sz w:val="20"/>
          <w:szCs w:val="20"/>
        </w:rPr>
        <w:t>RCST</w:t>
      </w:r>
      <w:r>
        <w:rPr>
          <w:rFonts w:ascii="PalatinoLinotype" w:hAnsi="PalatinoLinotype"/>
          <w:b/>
          <w:bCs/>
        </w:rPr>
        <w:t xml:space="preserve">® </w:t>
      </w:r>
      <w:r>
        <w:rPr>
          <w:rFonts w:ascii="PalatinoLinotype" w:hAnsi="PalatinoLinotype"/>
          <w:sz w:val="18"/>
          <w:szCs w:val="18"/>
        </w:rPr>
        <w:t>Tara Blasco, Ph.D. RCST</w:t>
      </w:r>
      <w:r>
        <w:rPr>
          <w:rFonts w:ascii="PalatinoLinotype" w:hAnsi="PalatinoLinotype"/>
          <w:b/>
          <w:bCs/>
        </w:rPr>
        <w:t xml:space="preserve">® </w:t>
      </w:r>
    </w:p>
    <w:sectPr w:rsidR="0031214E" w:rsidSect="00504699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Linotype">
    <w:altName w:val="Palatino Linotype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80C"/>
    <w:multiLevelType w:val="hybridMultilevel"/>
    <w:tmpl w:val="DDA487C4"/>
    <w:lvl w:ilvl="0" w:tplc="3C38B2D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74D1"/>
    <w:multiLevelType w:val="hybridMultilevel"/>
    <w:tmpl w:val="70C4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2A3B"/>
    <w:multiLevelType w:val="multilevel"/>
    <w:tmpl w:val="A0AE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C2"/>
    <w:rsid w:val="002B5934"/>
    <w:rsid w:val="00504699"/>
    <w:rsid w:val="005102DD"/>
    <w:rsid w:val="00895276"/>
    <w:rsid w:val="0098319D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F2535"/>
  <w15:docId w15:val="{D5E5AD5F-5346-4914-B96C-BBBD4A1D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Jackson</dc:creator>
  <cp:keywords/>
  <dc:description/>
  <cp:lastModifiedBy>Cindy Barnum</cp:lastModifiedBy>
  <cp:revision>2</cp:revision>
  <dcterms:created xsi:type="dcterms:W3CDTF">2021-02-09T04:25:00Z</dcterms:created>
  <dcterms:modified xsi:type="dcterms:W3CDTF">2021-02-09T04:25:00Z</dcterms:modified>
</cp:coreProperties>
</file>