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270DD" w14:textId="06E98A57" w:rsidR="004A369A" w:rsidRDefault="004A369A">
      <w:r>
        <w:t>III. MATERIALS and METHODS</w:t>
      </w:r>
    </w:p>
    <w:p w14:paraId="368A75A6" w14:textId="6B86A181" w:rsidR="004A369A" w:rsidRPr="00AB33E8" w:rsidRDefault="004A369A" w:rsidP="004A369A">
      <w:pPr>
        <w:pStyle w:val="Listenabsatz"/>
        <w:numPr>
          <w:ilvl w:val="0"/>
          <w:numId w:val="1"/>
        </w:numPr>
        <w:rPr>
          <w:lang w:val="en-US"/>
        </w:rPr>
      </w:pPr>
      <w:r w:rsidRPr="00AB33E8">
        <w:rPr>
          <w:lang w:val="en-US"/>
        </w:rPr>
        <w:t>Creating</w:t>
      </w:r>
      <w:r w:rsidR="00BA477B">
        <w:rPr>
          <w:lang w:val="en-US"/>
        </w:rPr>
        <w:t xml:space="preserve"> </w:t>
      </w:r>
      <w:r w:rsidRPr="00AB33E8">
        <w:rPr>
          <w:lang w:val="en-US"/>
        </w:rPr>
        <w:t>simulation scenario</w:t>
      </w:r>
      <w:r w:rsidR="00BA477B">
        <w:rPr>
          <w:lang w:val="en-US"/>
        </w:rPr>
        <w:t xml:space="preserve"> and </w:t>
      </w:r>
      <w:r w:rsidR="00882298">
        <w:rPr>
          <w:lang w:val="en-US"/>
        </w:rPr>
        <w:t xml:space="preserve">test </w:t>
      </w:r>
      <w:r w:rsidR="00611042">
        <w:rPr>
          <w:lang w:val="en-US"/>
        </w:rPr>
        <w:t>case</w:t>
      </w:r>
    </w:p>
    <w:p w14:paraId="429C4A0B" w14:textId="54DAF366" w:rsidR="003F2537" w:rsidRDefault="00AB33E8" w:rsidP="00AC304C">
      <w:pPr>
        <w:rPr>
          <w:lang w:val="en-US"/>
        </w:rPr>
      </w:pPr>
      <w:r w:rsidRPr="00AB33E8">
        <w:rPr>
          <w:lang w:val="en-US"/>
        </w:rPr>
        <w:t>The first subsection deals with t</w:t>
      </w:r>
      <w:r>
        <w:rPr>
          <w:lang w:val="en-US"/>
        </w:rPr>
        <w:t xml:space="preserve">he used Software to create the test environment and the test scenario itself. CARLA is an open-source </w:t>
      </w:r>
      <w:r w:rsidR="00AB5381">
        <w:rPr>
          <w:lang w:val="en-US"/>
        </w:rPr>
        <w:t xml:space="preserve">urban driving </w:t>
      </w:r>
      <w:r>
        <w:rPr>
          <w:lang w:val="en-US"/>
        </w:rPr>
        <w:t>simulator for autonomous driving research</w:t>
      </w:r>
      <w:r w:rsidR="00AB5381">
        <w:rPr>
          <w:lang w:val="en-US"/>
        </w:rPr>
        <w:t xml:space="preserve"> and supports flexible sensor suites and full control of all static and dynamic actors and maps</w:t>
      </w:r>
      <w:r w:rsidR="00A873F8">
        <w:rPr>
          <w:lang w:val="en-US"/>
        </w:rPr>
        <w:t xml:space="preserve"> [</w:t>
      </w:r>
      <w:r w:rsidR="00BE338E">
        <w:rPr>
          <w:lang w:val="en-US"/>
        </w:rPr>
        <w:t>2</w:t>
      </w:r>
      <w:r w:rsidR="00A873F8">
        <w:rPr>
          <w:lang w:val="en-US"/>
        </w:rPr>
        <w:t>]</w:t>
      </w:r>
      <w:r w:rsidR="00AB5381">
        <w:rPr>
          <w:lang w:val="en-US"/>
        </w:rPr>
        <w:t>. The flexible API and the ROS integration provide</w:t>
      </w:r>
      <w:r w:rsidR="00996BC6">
        <w:rPr>
          <w:lang w:val="en-US"/>
        </w:rPr>
        <w:t>s a lot of flexibility and the possibility to extract the ground truth data directly from the scenario. The work is based on the CARLA 0.9.8 release combined with ROS and python3 packages and a python3.5 founded</w:t>
      </w:r>
      <w:r w:rsidR="00A873F8">
        <w:rPr>
          <w:lang w:val="en-US"/>
        </w:rPr>
        <w:t xml:space="preserve"> </w:t>
      </w:r>
      <w:r w:rsidR="00996BC6">
        <w:rPr>
          <w:lang w:val="en-US"/>
        </w:rPr>
        <w:t>API</w:t>
      </w:r>
      <w:r w:rsidR="00A873F8">
        <w:rPr>
          <w:lang w:val="en-US"/>
        </w:rPr>
        <w:t>. The test case is derived from the</w:t>
      </w:r>
      <w:r w:rsidR="00AA5C97">
        <w:rPr>
          <w:lang w:val="en-US"/>
        </w:rPr>
        <w:t xml:space="preserve"> at</w:t>
      </w:r>
      <w:r w:rsidR="00A873F8">
        <w:rPr>
          <w:lang w:val="en-US"/>
        </w:rPr>
        <w:t xml:space="preserve"> Euro NCAP used Car-to-Pedestrian Nearside Child 50</w:t>
      </w:r>
      <w:r w:rsidR="00AA5C97">
        <w:rPr>
          <w:lang w:val="en-US"/>
        </w:rPr>
        <w:t xml:space="preserve"> </w:t>
      </w:r>
      <w:r w:rsidR="00A873F8">
        <w:rPr>
          <w:lang w:val="en-US"/>
        </w:rPr>
        <w:t>% (CPNC-50) test</w:t>
      </w:r>
      <w:r w:rsidR="00DD0ADE">
        <w:rPr>
          <w:lang w:val="en-US"/>
        </w:rPr>
        <w:t xml:space="preserve"> scenario from </w:t>
      </w:r>
      <w:r w:rsidR="00A873F8">
        <w:rPr>
          <w:lang w:val="en-US"/>
        </w:rPr>
        <w:t>the Insurance Institute for Highway Safety (IIHS)</w:t>
      </w:r>
      <w:r w:rsidR="00DD0ADE">
        <w:rPr>
          <w:lang w:val="en-US"/>
        </w:rPr>
        <w:t xml:space="preserve"> test protocol [</w:t>
      </w:r>
      <w:r w:rsidR="00BE338E">
        <w:rPr>
          <w:lang w:val="en-US"/>
        </w:rPr>
        <w:t>3</w:t>
      </w:r>
      <w:r w:rsidR="00DD0ADE">
        <w:rPr>
          <w:lang w:val="en-US"/>
        </w:rPr>
        <w:t xml:space="preserve">, </w:t>
      </w:r>
      <w:r w:rsidR="00BE338E">
        <w:rPr>
          <w:lang w:val="en-US"/>
        </w:rPr>
        <w:t>4</w:t>
      </w:r>
      <w:r w:rsidR="00DD0ADE">
        <w:rPr>
          <w:lang w:val="en-US"/>
        </w:rPr>
        <w:t xml:space="preserve">]. </w:t>
      </w:r>
    </w:p>
    <w:p w14:paraId="52CFFE00" w14:textId="3C7032EA" w:rsidR="003F2537" w:rsidRDefault="003F2537" w:rsidP="00AC304C">
      <w:pPr>
        <w:rPr>
          <w:lang w:val="en-US"/>
        </w:rPr>
      </w:pPr>
      <w:r>
        <w:rPr>
          <w:lang w:val="en-US"/>
        </w:rPr>
        <w:t>T</w:t>
      </w:r>
      <w:r w:rsidR="00F33BD5">
        <w:rPr>
          <w:lang w:val="en-US"/>
        </w:rPr>
        <w:t xml:space="preserve">ABLE 1: </w:t>
      </w:r>
      <w:r w:rsidR="00F33BD5" w:rsidRPr="00CD6321">
        <w:rPr>
          <w:lang w:val="en-US"/>
        </w:rPr>
        <w:t xml:space="preserve">Test </w:t>
      </w:r>
      <w:r w:rsidR="00F33BD5">
        <w:rPr>
          <w:lang w:val="en-US"/>
        </w:rPr>
        <w:t>conditions</w:t>
      </w:r>
      <w:r w:rsidR="00F33BD5" w:rsidRPr="00CD6321">
        <w:rPr>
          <w:lang w:val="en-US"/>
        </w:rPr>
        <w:t xml:space="preserve"> pedestrian a</w:t>
      </w:r>
      <w:r w:rsidR="00F33BD5">
        <w:rPr>
          <w:lang w:val="en-US"/>
        </w:rPr>
        <w:t>utonomous emergency braking (P-AEB) [4]</w:t>
      </w:r>
    </w:p>
    <w:p w14:paraId="7496B837" w14:textId="77777777" w:rsidR="003F2537" w:rsidRPr="003F2537" w:rsidRDefault="003F2537" w:rsidP="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F2537">
        <w:rPr>
          <w:rFonts w:ascii="Courier New" w:eastAsia="Times New Roman" w:hAnsi="Courier New" w:cs="Courier New"/>
          <w:sz w:val="20"/>
          <w:szCs w:val="20"/>
          <w:lang w:val="en-US" w:eastAsia="de-DE"/>
        </w:rPr>
        <w:t>\begin{table</w:t>
      </w:r>
      <w:proofErr w:type="gramStart"/>
      <w:r w:rsidRPr="003F2537">
        <w:rPr>
          <w:rFonts w:ascii="Courier New" w:eastAsia="Times New Roman" w:hAnsi="Courier New" w:cs="Courier New"/>
          <w:sz w:val="20"/>
          <w:szCs w:val="20"/>
          <w:lang w:val="en-US" w:eastAsia="de-DE"/>
        </w:rPr>
        <w:t>}[</w:t>
      </w:r>
      <w:proofErr w:type="gramEnd"/>
      <w:r w:rsidRPr="003F2537">
        <w:rPr>
          <w:rFonts w:ascii="Courier New" w:eastAsia="Times New Roman" w:hAnsi="Courier New" w:cs="Courier New"/>
          <w:sz w:val="20"/>
          <w:szCs w:val="20"/>
          <w:lang w:val="en-US" w:eastAsia="de-DE"/>
        </w:rPr>
        <w:t>]</w:t>
      </w:r>
    </w:p>
    <w:p w14:paraId="55261D60" w14:textId="77777777" w:rsidR="003F2537" w:rsidRPr="003F2537" w:rsidRDefault="003F2537" w:rsidP="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F2537">
        <w:rPr>
          <w:rFonts w:ascii="Courier New" w:eastAsia="Times New Roman" w:hAnsi="Courier New" w:cs="Courier New"/>
          <w:sz w:val="20"/>
          <w:szCs w:val="20"/>
          <w:lang w:val="en-US" w:eastAsia="de-DE"/>
        </w:rPr>
        <w:t>\begin{tabular}{|</w:t>
      </w:r>
      <w:proofErr w:type="spellStart"/>
      <w:r w:rsidRPr="003F2537">
        <w:rPr>
          <w:rFonts w:ascii="Courier New" w:eastAsia="Times New Roman" w:hAnsi="Courier New" w:cs="Courier New"/>
          <w:sz w:val="20"/>
          <w:szCs w:val="20"/>
          <w:lang w:val="en-US" w:eastAsia="de-DE"/>
        </w:rPr>
        <w:t>l|l</w:t>
      </w:r>
      <w:proofErr w:type="spellEnd"/>
      <w:r w:rsidRPr="003F2537">
        <w:rPr>
          <w:rFonts w:ascii="Courier New" w:eastAsia="Times New Roman" w:hAnsi="Courier New" w:cs="Courier New"/>
          <w:sz w:val="20"/>
          <w:szCs w:val="20"/>
          <w:lang w:val="en-US" w:eastAsia="de-DE"/>
        </w:rPr>
        <w:t>|}</w:t>
      </w:r>
    </w:p>
    <w:p w14:paraId="3241CE68" w14:textId="77777777" w:rsidR="003F2537" w:rsidRPr="003F2537" w:rsidRDefault="003F2537" w:rsidP="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F2537">
        <w:rPr>
          <w:rFonts w:ascii="Courier New" w:eastAsia="Times New Roman" w:hAnsi="Courier New" w:cs="Courier New"/>
          <w:sz w:val="20"/>
          <w:szCs w:val="20"/>
          <w:lang w:val="en-US" w:eastAsia="de-DE"/>
        </w:rPr>
        <w:t>\</w:t>
      </w:r>
      <w:proofErr w:type="spellStart"/>
      <w:r w:rsidRPr="003F2537">
        <w:rPr>
          <w:rFonts w:ascii="Courier New" w:eastAsia="Times New Roman" w:hAnsi="Courier New" w:cs="Courier New"/>
          <w:sz w:val="20"/>
          <w:szCs w:val="20"/>
          <w:lang w:val="en-US" w:eastAsia="de-DE"/>
        </w:rPr>
        <w:t>hline</w:t>
      </w:r>
      <w:proofErr w:type="spellEnd"/>
    </w:p>
    <w:p w14:paraId="21984027" w14:textId="44862F49" w:rsidR="003F2537" w:rsidRPr="003F2537" w:rsidRDefault="003F2537" w:rsidP="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F2537">
        <w:rPr>
          <w:rFonts w:ascii="Courier New" w:eastAsia="Times New Roman" w:hAnsi="Courier New" w:cs="Courier New"/>
          <w:sz w:val="20"/>
          <w:szCs w:val="20"/>
          <w:lang w:val="en-US" w:eastAsia="de-DE"/>
        </w:rPr>
        <w:t>\</w:t>
      </w:r>
      <w:proofErr w:type="spellStart"/>
      <w:proofErr w:type="gramStart"/>
      <w:r w:rsidRPr="003F2537">
        <w:rPr>
          <w:rFonts w:ascii="Courier New" w:eastAsia="Times New Roman" w:hAnsi="Courier New" w:cs="Courier New"/>
          <w:sz w:val="20"/>
          <w:szCs w:val="20"/>
          <w:lang w:val="en-US" w:eastAsia="de-DE"/>
        </w:rPr>
        <w:t>textbf</w:t>
      </w:r>
      <w:proofErr w:type="spellEnd"/>
      <w:r w:rsidRPr="003F2537">
        <w:rPr>
          <w:rFonts w:ascii="Courier New" w:eastAsia="Times New Roman" w:hAnsi="Courier New" w:cs="Courier New"/>
          <w:sz w:val="20"/>
          <w:szCs w:val="20"/>
          <w:lang w:val="en-US" w:eastAsia="de-DE"/>
        </w:rPr>
        <w:t>{</w:t>
      </w:r>
      <w:proofErr w:type="gramEnd"/>
      <w:r w:rsidRPr="003F2537">
        <w:rPr>
          <w:rFonts w:ascii="Courier New" w:eastAsia="Times New Roman" w:hAnsi="Courier New" w:cs="Courier New"/>
          <w:sz w:val="20"/>
          <w:szCs w:val="20"/>
          <w:lang w:val="en-US" w:eastAsia="de-DE"/>
        </w:rPr>
        <w:t>Parameter}      &amp; \</w:t>
      </w:r>
      <w:proofErr w:type="spellStart"/>
      <w:r w:rsidRPr="003F2537">
        <w:rPr>
          <w:rFonts w:ascii="Courier New" w:eastAsia="Times New Roman" w:hAnsi="Courier New" w:cs="Courier New"/>
          <w:sz w:val="20"/>
          <w:szCs w:val="20"/>
          <w:lang w:val="en-US" w:eastAsia="de-DE"/>
        </w:rPr>
        <w:t>textbf</w:t>
      </w:r>
      <w:proofErr w:type="spellEnd"/>
      <w:r w:rsidRPr="003F2537">
        <w:rPr>
          <w:rFonts w:ascii="Courier New" w:eastAsia="Times New Roman" w:hAnsi="Courier New" w:cs="Courier New"/>
          <w:sz w:val="20"/>
          <w:szCs w:val="20"/>
          <w:lang w:val="en-US" w:eastAsia="de-DE"/>
        </w:rPr>
        <w:t>{CPCN-50 Scenario</w:t>
      </w:r>
      <w:r w:rsidR="00CD6321">
        <w:rPr>
          <w:rFonts w:ascii="Courier New" w:eastAsia="Times New Roman" w:hAnsi="Courier New" w:cs="Courier New"/>
          <w:sz w:val="20"/>
          <w:szCs w:val="20"/>
          <w:lang w:val="en-US" w:eastAsia="de-DE"/>
        </w:rPr>
        <w:t xml:space="preserve"> Child</w:t>
      </w:r>
      <w:r w:rsidRPr="003F2537">
        <w:rPr>
          <w:rFonts w:ascii="Courier New" w:eastAsia="Times New Roman" w:hAnsi="Courier New" w:cs="Courier New"/>
          <w:sz w:val="20"/>
          <w:szCs w:val="20"/>
          <w:lang w:val="en-US" w:eastAsia="de-DE"/>
        </w:rPr>
        <w:t>} \\ \</w:t>
      </w:r>
      <w:proofErr w:type="spellStart"/>
      <w:r w:rsidRPr="003F2537">
        <w:rPr>
          <w:rFonts w:ascii="Courier New" w:eastAsia="Times New Roman" w:hAnsi="Courier New" w:cs="Courier New"/>
          <w:sz w:val="20"/>
          <w:szCs w:val="20"/>
          <w:lang w:val="en-US" w:eastAsia="de-DE"/>
        </w:rPr>
        <w:t>hline</w:t>
      </w:r>
      <w:proofErr w:type="spellEnd"/>
    </w:p>
    <w:p w14:paraId="68E1DFDF" w14:textId="77777777" w:rsidR="003F2537" w:rsidRPr="003F2537" w:rsidRDefault="003F2537" w:rsidP="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F2537">
        <w:rPr>
          <w:rFonts w:ascii="Courier New" w:eastAsia="Times New Roman" w:hAnsi="Courier New" w:cs="Courier New"/>
          <w:sz w:val="20"/>
          <w:szCs w:val="20"/>
          <w:lang w:val="en-US" w:eastAsia="de-DE"/>
        </w:rPr>
        <w:t>Test vehicle speed      &amp; 40 km/h                   \\ \</w:t>
      </w:r>
      <w:proofErr w:type="spellStart"/>
      <w:r w:rsidRPr="003F2537">
        <w:rPr>
          <w:rFonts w:ascii="Courier New" w:eastAsia="Times New Roman" w:hAnsi="Courier New" w:cs="Courier New"/>
          <w:sz w:val="20"/>
          <w:szCs w:val="20"/>
          <w:lang w:val="en-US" w:eastAsia="de-DE"/>
        </w:rPr>
        <w:t>hline</w:t>
      </w:r>
      <w:proofErr w:type="spellEnd"/>
    </w:p>
    <w:p w14:paraId="3C5667B2" w14:textId="77777777" w:rsidR="003F2537" w:rsidRPr="003F2537" w:rsidRDefault="003F2537" w:rsidP="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F2537">
        <w:rPr>
          <w:rFonts w:ascii="Courier New" w:eastAsia="Times New Roman" w:hAnsi="Courier New" w:cs="Courier New"/>
          <w:sz w:val="20"/>
          <w:szCs w:val="20"/>
          <w:lang w:val="en-US" w:eastAsia="de-DE"/>
        </w:rPr>
        <w:t>Pedestrian target speed &amp; 5 km/h                    \\ \</w:t>
      </w:r>
      <w:proofErr w:type="spellStart"/>
      <w:r w:rsidRPr="003F2537">
        <w:rPr>
          <w:rFonts w:ascii="Courier New" w:eastAsia="Times New Roman" w:hAnsi="Courier New" w:cs="Courier New"/>
          <w:sz w:val="20"/>
          <w:szCs w:val="20"/>
          <w:lang w:val="en-US" w:eastAsia="de-DE"/>
        </w:rPr>
        <w:t>hline</w:t>
      </w:r>
      <w:proofErr w:type="spellEnd"/>
    </w:p>
    <w:p w14:paraId="59D4F0E7" w14:textId="77777777" w:rsidR="003F2537" w:rsidRPr="003F2537" w:rsidRDefault="003F2537" w:rsidP="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F2537">
        <w:rPr>
          <w:rFonts w:ascii="Courier New" w:eastAsia="Times New Roman" w:hAnsi="Courier New" w:cs="Courier New"/>
          <w:sz w:val="20"/>
          <w:szCs w:val="20"/>
          <w:lang w:val="en-US" w:eastAsia="de-DE"/>
        </w:rPr>
        <w:t>Target direction        &amp; Crossing from R-to-L      \\ \</w:t>
      </w:r>
      <w:proofErr w:type="spellStart"/>
      <w:r w:rsidRPr="003F2537">
        <w:rPr>
          <w:rFonts w:ascii="Courier New" w:eastAsia="Times New Roman" w:hAnsi="Courier New" w:cs="Courier New"/>
          <w:sz w:val="20"/>
          <w:szCs w:val="20"/>
          <w:lang w:val="en-US" w:eastAsia="de-DE"/>
        </w:rPr>
        <w:t>hline</w:t>
      </w:r>
      <w:proofErr w:type="spellEnd"/>
    </w:p>
    <w:p w14:paraId="592AB492" w14:textId="77777777" w:rsidR="003F2537" w:rsidRPr="003F2537" w:rsidRDefault="003F2537" w:rsidP="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F2537">
        <w:rPr>
          <w:rFonts w:ascii="Courier New" w:eastAsia="Times New Roman" w:hAnsi="Courier New" w:cs="Courier New"/>
          <w:sz w:val="20"/>
          <w:szCs w:val="20"/>
          <w:lang w:val="en-US" w:eastAsia="de-DE"/>
        </w:rPr>
        <w:t>Target path             &amp; Perpendicular             \\ \</w:t>
      </w:r>
      <w:proofErr w:type="spellStart"/>
      <w:r w:rsidRPr="003F2537">
        <w:rPr>
          <w:rFonts w:ascii="Courier New" w:eastAsia="Times New Roman" w:hAnsi="Courier New" w:cs="Courier New"/>
          <w:sz w:val="20"/>
          <w:szCs w:val="20"/>
          <w:lang w:val="en-US" w:eastAsia="de-DE"/>
        </w:rPr>
        <w:t>hline</w:t>
      </w:r>
      <w:proofErr w:type="spellEnd"/>
    </w:p>
    <w:p w14:paraId="565E1908" w14:textId="77777777" w:rsidR="003F2537" w:rsidRPr="003F2537" w:rsidRDefault="003F2537" w:rsidP="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F2537">
        <w:rPr>
          <w:rFonts w:ascii="Courier New" w:eastAsia="Times New Roman" w:hAnsi="Courier New" w:cs="Courier New"/>
          <w:sz w:val="20"/>
          <w:szCs w:val="20"/>
          <w:lang w:val="en-US" w:eastAsia="de-DE"/>
        </w:rPr>
        <w:t>Pedestrian dummy size   &amp; Child                     \\ \</w:t>
      </w:r>
      <w:proofErr w:type="spellStart"/>
      <w:r w:rsidRPr="003F2537">
        <w:rPr>
          <w:rFonts w:ascii="Courier New" w:eastAsia="Times New Roman" w:hAnsi="Courier New" w:cs="Courier New"/>
          <w:sz w:val="20"/>
          <w:szCs w:val="20"/>
          <w:lang w:val="en-US" w:eastAsia="de-DE"/>
        </w:rPr>
        <w:t>hline</w:t>
      </w:r>
      <w:proofErr w:type="spellEnd"/>
    </w:p>
    <w:p w14:paraId="72F3397F" w14:textId="77777777" w:rsidR="003F2537" w:rsidRPr="00F270CD" w:rsidRDefault="003F2537" w:rsidP="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270CD">
        <w:rPr>
          <w:rFonts w:ascii="Courier New" w:eastAsia="Times New Roman" w:hAnsi="Courier New" w:cs="Courier New"/>
          <w:sz w:val="20"/>
          <w:szCs w:val="20"/>
          <w:lang w:val="en-US" w:eastAsia="de-DE"/>
        </w:rPr>
        <w:t>Overlap                 &amp; 50 %                      \\ \</w:t>
      </w:r>
      <w:proofErr w:type="spellStart"/>
      <w:r w:rsidRPr="00F270CD">
        <w:rPr>
          <w:rFonts w:ascii="Courier New" w:eastAsia="Times New Roman" w:hAnsi="Courier New" w:cs="Courier New"/>
          <w:sz w:val="20"/>
          <w:szCs w:val="20"/>
          <w:lang w:val="en-US" w:eastAsia="de-DE"/>
        </w:rPr>
        <w:t>hline</w:t>
      </w:r>
      <w:proofErr w:type="spellEnd"/>
    </w:p>
    <w:p w14:paraId="77F1A50F" w14:textId="77777777" w:rsidR="003F2537" w:rsidRPr="00F270CD" w:rsidRDefault="003F2537" w:rsidP="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270CD">
        <w:rPr>
          <w:rFonts w:ascii="Courier New" w:eastAsia="Times New Roman" w:hAnsi="Courier New" w:cs="Courier New"/>
          <w:sz w:val="20"/>
          <w:szCs w:val="20"/>
          <w:lang w:val="en-US" w:eastAsia="de-DE"/>
        </w:rPr>
        <w:t>\end{tabular}</w:t>
      </w:r>
    </w:p>
    <w:p w14:paraId="50D7E675" w14:textId="31DBCE42" w:rsidR="003F2537" w:rsidRPr="00F270CD" w:rsidRDefault="003F2537" w:rsidP="00CD6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270CD">
        <w:rPr>
          <w:rFonts w:ascii="Courier New" w:eastAsia="Times New Roman" w:hAnsi="Courier New" w:cs="Courier New"/>
          <w:sz w:val="20"/>
          <w:szCs w:val="20"/>
          <w:lang w:val="en-US" w:eastAsia="de-DE"/>
        </w:rPr>
        <w:t>\end{table}</w:t>
      </w:r>
    </w:p>
    <w:p w14:paraId="58847671" w14:textId="77777777" w:rsidR="00CD6321" w:rsidRPr="00F270CD" w:rsidRDefault="00CD6321" w:rsidP="00CD6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5CB417F8" w14:textId="773DD039" w:rsidR="00F33BD5" w:rsidRDefault="008332E2" w:rsidP="00CD6321">
      <w:pPr>
        <w:rPr>
          <w:lang w:val="en-US"/>
        </w:rPr>
      </w:pPr>
      <w:r>
        <w:rPr>
          <w:lang w:val="en-US"/>
        </w:rPr>
        <w:t xml:space="preserve">The test procedure starts with launching the test scenario by first spawning the </w:t>
      </w:r>
      <w:r w:rsidR="00B5068D">
        <w:rPr>
          <w:lang w:val="en-US"/>
        </w:rPr>
        <w:t>three</w:t>
      </w:r>
      <w:r>
        <w:rPr>
          <w:lang w:val="en-US"/>
        </w:rPr>
        <w:t xml:space="preserve"> vehicles and the pedestrian to their initial positions into the map. This state consists of an Audi TT (1) in front and an Audi e-</w:t>
      </w:r>
      <w:proofErr w:type="spellStart"/>
      <w:r>
        <w:rPr>
          <w:lang w:val="en-US"/>
        </w:rPr>
        <w:t>tron</w:t>
      </w:r>
      <w:proofErr w:type="spellEnd"/>
      <w:r>
        <w:rPr>
          <w:lang w:val="en-US"/>
        </w:rPr>
        <w:t xml:space="preserve"> (2) arranged behind it. The left edges of both cars are parked 0.2 m away from the right edge of the test lane. The longitudinal d</w:t>
      </w:r>
      <w:r w:rsidR="00F34FBD">
        <w:rPr>
          <w:lang w:val="en-US"/>
        </w:rPr>
        <w:t xml:space="preserve">istance between the </w:t>
      </w:r>
      <w:r>
        <w:rPr>
          <w:lang w:val="en-US"/>
        </w:rPr>
        <w:t>cars and bet</w:t>
      </w:r>
      <w:r w:rsidR="00F34FBD">
        <w:rPr>
          <w:lang w:val="en-US"/>
        </w:rPr>
        <w:t>ween the front</w:t>
      </w:r>
      <w:r>
        <w:rPr>
          <w:lang w:val="en-US"/>
        </w:rPr>
        <w:t xml:space="preserve"> car and pedestrian</w:t>
      </w:r>
      <w:r w:rsidR="00F34FBD">
        <w:rPr>
          <w:lang w:val="en-US"/>
        </w:rPr>
        <w:t xml:space="preserve"> </w:t>
      </w:r>
      <w:r>
        <w:rPr>
          <w:lang w:val="en-US"/>
        </w:rPr>
        <w:t>is 1.0 m</w:t>
      </w:r>
      <w:r w:rsidR="00F34FBD">
        <w:rPr>
          <w:lang w:val="en-US"/>
        </w:rPr>
        <w:t>, each</w:t>
      </w:r>
      <w:r>
        <w:rPr>
          <w:lang w:val="en-US"/>
        </w:rPr>
        <w:t>.</w:t>
      </w:r>
      <w:r w:rsidRPr="008332E2">
        <w:rPr>
          <w:lang w:val="en-US"/>
        </w:rPr>
        <w:t xml:space="preserve"> </w:t>
      </w:r>
      <w:r w:rsidR="00F34FBD">
        <w:rPr>
          <w:lang w:val="en-US"/>
        </w:rPr>
        <w:t>At the beginning of the simulation, t</w:t>
      </w:r>
      <w:r>
        <w:rPr>
          <w:lang w:val="en-US"/>
        </w:rPr>
        <w:t>he child pedestrian is positioned 7.0 m laterally from the center of the ego</w:t>
      </w:r>
      <w:r w:rsidR="00F270CD">
        <w:rPr>
          <w:lang w:val="en-US"/>
        </w:rPr>
        <w:t>-</w:t>
      </w:r>
      <w:r>
        <w:rPr>
          <w:lang w:val="en-US"/>
        </w:rPr>
        <w:t>vehicle</w:t>
      </w:r>
      <w:r w:rsidR="00F34FBD">
        <w:rPr>
          <w:lang w:val="en-US"/>
        </w:rPr>
        <w:t>,</w:t>
      </w:r>
      <w:r w:rsidR="009703E5">
        <w:rPr>
          <w:lang w:val="en-US"/>
        </w:rPr>
        <w:t xml:space="preserve"> which</w:t>
      </w:r>
      <w:r>
        <w:rPr>
          <w:lang w:val="en-US"/>
        </w:rPr>
        <w:t xml:space="preserve"> </w:t>
      </w:r>
      <w:r w:rsidR="009703E5">
        <w:rPr>
          <w:lang w:val="en-US"/>
        </w:rPr>
        <w:t xml:space="preserve">is centered in </w:t>
      </w:r>
      <w:r w:rsidR="00F34FBD">
        <w:rPr>
          <w:lang w:val="en-US"/>
        </w:rPr>
        <w:t>its</w:t>
      </w:r>
      <w:r w:rsidR="009703E5">
        <w:rPr>
          <w:lang w:val="en-US"/>
        </w:rPr>
        <w:t xml:space="preserve"> lane 200 m behind the pedestrian and </w:t>
      </w:r>
      <w:r w:rsidR="00F34FBD">
        <w:rPr>
          <w:lang w:val="en-US"/>
        </w:rPr>
        <w:t>portrayed</w:t>
      </w:r>
      <w:r>
        <w:rPr>
          <w:lang w:val="en-US"/>
        </w:rPr>
        <w:t xml:space="preserve"> as an Audi e-</w:t>
      </w:r>
      <w:proofErr w:type="spellStart"/>
      <w:r>
        <w:rPr>
          <w:lang w:val="en-US"/>
        </w:rPr>
        <w:t>tron</w:t>
      </w:r>
      <w:proofErr w:type="spellEnd"/>
      <w:r>
        <w:rPr>
          <w:lang w:val="en-US"/>
        </w:rPr>
        <w:t xml:space="preserve">. </w:t>
      </w:r>
    </w:p>
    <w:p w14:paraId="6851C52D" w14:textId="0AD1DBAE" w:rsidR="00F33BD5" w:rsidRPr="008332E2" w:rsidRDefault="00F33BD5" w:rsidP="00F33BD5">
      <w:pPr>
        <w:rPr>
          <w:lang w:val="en-US"/>
        </w:rPr>
      </w:pPr>
      <w:proofErr w:type="spellStart"/>
      <w:proofErr w:type="gramStart"/>
      <w:r>
        <w:rPr>
          <w:lang w:val="en-US"/>
        </w:rPr>
        <w:t>Bild:</w:t>
      </w:r>
      <w:r w:rsidRPr="00CD6321">
        <w:rPr>
          <w:lang w:val="en-US"/>
        </w:rPr>
        <w:t>Target</w:t>
      </w:r>
      <w:proofErr w:type="gramEnd"/>
      <w:r w:rsidRPr="00CD6321">
        <w:rPr>
          <w:lang w:val="en-US"/>
        </w:rPr>
        <w:t>_Placement_test_s</w:t>
      </w:r>
      <w:r>
        <w:rPr>
          <w:lang w:val="en-US"/>
        </w:rPr>
        <w:t>cenario</w:t>
      </w:r>
      <w:proofErr w:type="spellEnd"/>
      <w:r>
        <w:rPr>
          <w:lang w:val="en-US"/>
        </w:rPr>
        <w:t xml:space="preserve"> </w:t>
      </w:r>
      <w:proofErr w:type="spellStart"/>
      <w:r>
        <w:rPr>
          <w:lang w:val="en-US"/>
        </w:rPr>
        <w:t>einfügen</w:t>
      </w:r>
      <w:proofErr w:type="spellEnd"/>
    </w:p>
    <w:p w14:paraId="73986362" w14:textId="2FE5534A" w:rsidR="008332E2" w:rsidRDefault="00F33BD5" w:rsidP="008268DF">
      <w:pPr>
        <w:rPr>
          <w:lang w:val="en-US"/>
        </w:rPr>
      </w:pPr>
      <w:r>
        <w:rPr>
          <w:lang w:val="en-US"/>
        </w:rPr>
        <w:t>Fig. 1</w:t>
      </w:r>
      <w:r w:rsidR="00CD6321" w:rsidRPr="00CD6321">
        <w:rPr>
          <w:lang w:val="en-US"/>
        </w:rPr>
        <w:t xml:space="preserve">: </w:t>
      </w:r>
      <w:r>
        <w:rPr>
          <w:lang w:val="en-US"/>
        </w:rPr>
        <w:t>Target placement based on CPNC-50 test [4]</w:t>
      </w:r>
    </w:p>
    <w:p w14:paraId="054C9F99" w14:textId="1823DC8C" w:rsidR="00B5068D" w:rsidRDefault="008268DF" w:rsidP="008268DF">
      <w:pPr>
        <w:rPr>
          <w:lang w:val="en-US"/>
        </w:rPr>
      </w:pPr>
      <w:r>
        <w:rPr>
          <w:lang w:val="en-US"/>
        </w:rPr>
        <w:t>After a few seconds</w:t>
      </w:r>
      <w:r w:rsidR="00F34FBD">
        <w:rPr>
          <w:lang w:val="en-US"/>
        </w:rPr>
        <w:t>,</w:t>
      </w:r>
      <w:r>
        <w:rPr>
          <w:lang w:val="en-US"/>
        </w:rPr>
        <w:t xml:space="preserve"> the ego vehicle start</w:t>
      </w:r>
      <w:r w:rsidR="008332E2">
        <w:rPr>
          <w:lang w:val="en-US"/>
        </w:rPr>
        <w:t>s</w:t>
      </w:r>
      <w:r>
        <w:rPr>
          <w:lang w:val="en-US"/>
        </w:rPr>
        <w:t xml:space="preserve"> accelerating</w:t>
      </w:r>
      <w:r w:rsidR="00F34FBD">
        <w:rPr>
          <w:lang w:val="en-US"/>
        </w:rPr>
        <w:t xml:space="preserve"> quickly</w:t>
      </w:r>
      <w:r>
        <w:rPr>
          <w:lang w:val="en-US"/>
        </w:rPr>
        <w:t xml:space="preserve"> to 40 km/h</w:t>
      </w:r>
      <w:r w:rsidR="009703E5">
        <w:rPr>
          <w:lang w:val="en-US"/>
        </w:rPr>
        <w:t xml:space="preserve"> and </w:t>
      </w:r>
      <w:r>
        <w:rPr>
          <w:lang w:val="en-US"/>
        </w:rPr>
        <w:t xml:space="preserve">the child </w:t>
      </w:r>
      <w:r w:rsidR="000E0B08">
        <w:rPr>
          <w:lang w:val="en-US"/>
        </w:rPr>
        <w:t xml:space="preserve">starts moving with constant speed from right-to-left to cross the street. The </w:t>
      </w:r>
      <w:r w:rsidR="009703E5">
        <w:rPr>
          <w:lang w:val="en-US"/>
        </w:rPr>
        <w:t>pedestrian</w:t>
      </w:r>
      <w:r w:rsidR="000E0B08">
        <w:rPr>
          <w:lang w:val="en-US"/>
        </w:rPr>
        <w:t xml:space="preserve"> becomes visible for the ego vehicle</w:t>
      </w:r>
      <w:r w:rsidR="00F34FBD">
        <w:rPr>
          <w:lang w:val="en-US"/>
        </w:rPr>
        <w:t xml:space="preserve"> after he passed</w:t>
      </w:r>
      <w:r w:rsidR="00F71E99">
        <w:rPr>
          <w:lang w:val="en-US"/>
        </w:rPr>
        <w:t xml:space="preserve"> the A</w:t>
      </w:r>
      <w:r w:rsidR="000E0B08">
        <w:rPr>
          <w:lang w:val="en-US"/>
        </w:rPr>
        <w:t xml:space="preserve">udi </w:t>
      </w:r>
      <w:r w:rsidR="00F71E99">
        <w:rPr>
          <w:lang w:val="en-US"/>
        </w:rPr>
        <w:t>TT</w:t>
      </w:r>
      <w:r w:rsidR="000E0B08">
        <w:rPr>
          <w:lang w:val="en-US"/>
        </w:rPr>
        <w:t xml:space="preserve"> (2). The </w:t>
      </w:r>
      <w:r w:rsidR="00F71E99">
        <w:rPr>
          <w:lang w:val="en-US"/>
        </w:rPr>
        <w:t>ego vehicle</w:t>
      </w:r>
      <w:r w:rsidR="000E0B08">
        <w:rPr>
          <w:lang w:val="en-US"/>
        </w:rPr>
        <w:t xml:space="preserve"> immediately </w:t>
      </w:r>
      <w:r w:rsidR="00F71E99">
        <w:rPr>
          <w:lang w:val="en-US"/>
        </w:rPr>
        <w:t>engages</w:t>
      </w:r>
      <w:r w:rsidR="000E0B08">
        <w:rPr>
          <w:lang w:val="en-US"/>
        </w:rPr>
        <w:t xml:space="preserve"> an emergency brak</w:t>
      </w:r>
      <w:r w:rsidR="00F71E99">
        <w:rPr>
          <w:lang w:val="en-US"/>
        </w:rPr>
        <w:t xml:space="preserve">e </w:t>
      </w:r>
      <w:r w:rsidR="000E0B08">
        <w:rPr>
          <w:lang w:val="en-US"/>
        </w:rPr>
        <w:t xml:space="preserve">and comes to a standstill in front of the </w:t>
      </w:r>
      <w:r w:rsidR="00B5068D">
        <w:rPr>
          <w:lang w:val="en-US"/>
        </w:rPr>
        <w:t>child</w:t>
      </w:r>
      <w:r w:rsidR="000E0B08">
        <w:rPr>
          <w:lang w:val="en-US"/>
        </w:rPr>
        <w:t>. At this point the pedestrian is at the 50 % overlapping point</w:t>
      </w:r>
      <w:r w:rsidR="00AB3CE0">
        <w:rPr>
          <w:lang w:val="en-US"/>
        </w:rPr>
        <w:t>. The child continues crossing the street and the scenario ends as soon as the child completely passed the ego</w:t>
      </w:r>
      <w:r w:rsidR="00F270CD">
        <w:rPr>
          <w:lang w:val="en-US"/>
        </w:rPr>
        <w:t>-</w:t>
      </w:r>
      <w:r w:rsidR="00AB3CE0">
        <w:rPr>
          <w:lang w:val="en-US"/>
        </w:rPr>
        <w:t>vehicle.</w:t>
      </w:r>
    </w:p>
    <w:p w14:paraId="3E7DAF9D" w14:textId="09F18599" w:rsidR="005D1B05" w:rsidRDefault="005D1B05" w:rsidP="005D1B05">
      <w:pPr>
        <w:pStyle w:val="Listenabsatz"/>
        <w:numPr>
          <w:ilvl w:val="0"/>
          <w:numId w:val="1"/>
        </w:numPr>
        <w:rPr>
          <w:lang w:val="en-US"/>
        </w:rPr>
      </w:pPr>
      <w:r>
        <w:rPr>
          <w:lang w:val="en-US"/>
        </w:rPr>
        <w:t xml:space="preserve">Creating objects list of </w:t>
      </w:r>
      <w:r w:rsidR="00B5068D">
        <w:rPr>
          <w:lang w:val="en-US"/>
        </w:rPr>
        <w:t>G</w:t>
      </w:r>
      <w:r>
        <w:rPr>
          <w:lang w:val="en-US"/>
        </w:rPr>
        <w:t>round-</w:t>
      </w:r>
      <w:r w:rsidR="00B5068D">
        <w:rPr>
          <w:lang w:val="en-US"/>
        </w:rPr>
        <w:t>T</w:t>
      </w:r>
      <w:r>
        <w:rPr>
          <w:lang w:val="en-US"/>
        </w:rPr>
        <w:t xml:space="preserve">ruth </w:t>
      </w:r>
      <w:r w:rsidR="00B5068D">
        <w:rPr>
          <w:lang w:val="en-US"/>
        </w:rPr>
        <w:t>D</w:t>
      </w:r>
      <w:r>
        <w:rPr>
          <w:lang w:val="en-US"/>
        </w:rPr>
        <w:t>ata</w:t>
      </w:r>
    </w:p>
    <w:p w14:paraId="4B1751AC" w14:textId="79B8FA1F" w:rsidR="00442A2A" w:rsidRDefault="00442A2A" w:rsidP="00442A2A">
      <w:pPr>
        <w:rPr>
          <w:lang w:val="en-US"/>
        </w:rPr>
      </w:pPr>
      <w:r w:rsidRPr="00442A2A">
        <w:rPr>
          <w:lang w:val="en-US"/>
        </w:rPr>
        <w:t xml:space="preserve">The </w:t>
      </w:r>
      <w:r w:rsidR="00B5068D">
        <w:rPr>
          <w:lang w:val="en-US"/>
        </w:rPr>
        <w:t>G</w:t>
      </w:r>
      <w:r w:rsidRPr="00442A2A">
        <w:rPr>
          <w:lang w:val="en-US"/>
        </w:rPr>
        <w:t>round Truth Data Object</w:t>
      </w:r>
      <w:r>
        <w:rPr>
          <w:lang w:val="en-US"/>
        </w:rPr>
        <w:t>s</w:t>
      </w:r>
      <w:r w:rsidRPr="00442A2A">
        <w:rPr>
          <w:lang w:val="en-US"/>
        </w:rPr>
        <w:t xml:space="preserve"> List includes </w:t>
      </w:r>
      <w:r>
        <w:rPr>
          <w:lang w:val="en-US"/>
        </w:rPr>
        <w:t>four</w:t>
      </w:r>
      <w:r w:rsidRPr="00442A2A">
        <w:rPr>
          <w:lang w:val="en-US"/>
        </w:rPr>
        <w:t xml:space="preserve"> message vectors for every spawned </w:t>
      </w:r>
      <w:r w:rsidR="00B5068D">
        <w:rPr>
          <w:lang w:val="en-US"/>
        </w:rPr>
        <w:t>o</w:t>
      </w:r>
      <w:r w:rsidRPr="00442A2A">
        <w:rPr>
          <w:lang w:val="en-US"/>
        </w:rPr>
        <w:t>bject – Classification, Dimension, Features and Geometric</w:t>
      </w:r>
      <w:r>
        <w:rPr>
          <w:lang w:val="en-US"/>
        </w:rPr>
        <w:t>.</w:t>
      </w:r>
      <w:r w:rsidR="00452522">
        <w:rPr>
          <w:lang w:val="en-US"/>
        </w:rPr>
        <w:t xml:space="preserve"> Th</w:t>
      </w:r>
      <w:r w:rsidR="00A143E4">
        <w:rPr>
          <w:lang w:val="en-US"/>
        </w:rPr>
        <w:t>ese</w:t>
      </w:r>
      <w:r w:rsidR="00452522">
        <w:rPr>
          <w:lang w:val="en-US"/>
        </w:rPr>
        <w:t xml:space="preserve"> message</w:t>
      </w:r>
      <w:r w:rsidR="00B5068D">
        <w:rPr>
          <w:lang w:val="en-US"/>
        </w:rPr>
        <w:t>s</w:t>
      </w:r>
      <w:r w:rsidR="00452522">
        <w:rPr>
          <w:lang w:val="en-US"/>
        </w:rPr>
        <w:t xml:space="preserve"> are used to class</w:t>
      </w:r>
      <w:r w:rsidR="00F71E99">
        <w:rPr>
          <w:lang w:val="en-US"/>
        </w:rPr>
        <w:t>ify</w:t>
      </w:r>
      <w:r w:rsidR="00452522">
        <w:rPr>
          <w:lang w:val="en-US"/>
        </w:rPr>
        <w:t xml:space="preserve"> the objects, send their</w:t>
      </w:r>
      <w:r w:rsidR="00F71E99">
        <w:rPr>
          <w:lang w:val="en-US"/>
        </w:rPr>
        <w:t xml:space="preserve"> geometrical</w:t>
      </w:r>
      <w:r w:rsidR="00452522">
        <w:rPr>
          <w:lang w:val="en-US"/>
        </w:rPr>
        <w:t xml:space="preserve"> dimensions, location, acceleration, angle and visible edges</w:t>
      </w:r>
      <w:r w:rsidR="00AC304C">
        <w:rPr>
          <w:lang w:val="en-US"/>
        </w:rPr>
        <w:t xml:space="preserve"> [</w:t>
      </w:r>
      <w:r w:rsidR="00BE338E">
        <w:rPr>
          <w:lang w:val="en-US"/>
        </w:rPr>
        <w:t>5</w:t>
      </w:r>
      <w:r w:rsidR="00AC304C">
        <w:rPr>
          <w:lang w:val="en-US"/>
        </w:rPr>
        <w:t>]</w:t>
      </w:r>
      <w:r w:rsidR="00452522">
        <w:rPr>
          <w:lang w:val="en-US"/>
        </w:rPr>
        <w:t>.</w:t>
      </w:r>
    </w:p>
    <w:p w14:paraId="67C0589B" w14:textId="7F166E7E" w:rsidR="00452522" w:rsidRPr="00442A2A" w:rsidRDefault="00452522" w:rsidP="00442A2A">
      <w:pPr>
        <w:rPr>
          <w:lang w:val="en-US"/>
        </w:rPr>
      </w:pPr>
      <w:r>
        <w:rPr>
          <w:lang w:val="en-US"/>
        </w:rPr>
        <w:t>The Classification parameters indicate the type of the spawned objects and differentiate between vehicle, pe</w:t>
      </w:r>
      <w:r w:rsidR="00F71E99">
        <w:rPr>
          <w:lang w:val="en-US"/>
        </w:rPr>
        <w:t>destrian</w:t>
      </w:r>
      <w:r>
        <w:rPr>
          <w:lang w:val="en-US"/>
        </w:rPr>
        <w:t xml:space="preserve"> and other types. In </w:t>
      </w:r>
      <w:r w:rsidR="00F71E99">
        <w:rPr>
          <w:lang w:val="en-US"/>
        </w:rPr>
        <w:t>addition,</w:t>
      </w:r>
      <w:r>
        <w:rPr>
          <w:lang w:val="en-US"/>
        </w:rPr>
        <w:t xml:space="preserve"> the </w:t>
      </w:r>
      <w:r w:rsidRPr="00F16719">
        <w:rPr>
          <w:lang w:val="en-US"/>
        </w:rPr>
        <w:t xml:space="preserve">Features vector contains all visible and invisible edges of </w:t>
      </w:r>
      <w:r>
        <w:rPr>
          <w:lang w:val="en-US"/>
        </w:rPr>
        <w:t>the</w:t>
      </w:r>
      <w:r w:rsidRPr="00F16719">
        <w:rPr>
          <w:lang w:val="en-US"/>
        </w:rPr>
        <w:t xml:space="preserve"> objects.</w:t>
      </w:r>
      <w:r>
        <w:rPr>
          <w:lang w:val="en-US"/>
        </w:rPr>
        <w:t xml:space="preserve"> The evaluation of both messages is statically </w:t>
      </w:r>
      <w:r w:rsidR="00803137">
        <w:rPr>
          <w:lang w:val="en-US"/>
        </w:rPr>
        <w:t xml:space="preserve">generated for this scenario </w:t>
      </w:r>
      <w:r w:rsidR="00F71E99">
        <w:rPr>
          <w:lang w:val="en-US"/>
        </w:rPr>
        <w:lastRenderedPageBreak/>
        <w:t>referring</w:t>
      </w:r>
      <w:r w:rsidR="00803137">
        <w:rPr>
          <w:lang w:val="en-US"/>
        </w:rPr>
        <w:t xml:space="preserve"> to the bounding box data of every spawned object. The third message represents the length, width and height of the object. This Dimensions vector receives the information </w:t>
      </w:r>
      <w:r w:rsidR="00A143E4">
        <w:rPr>
          <w:lang w:val="en-US"/>
        </w:rPr>
        <w:t xml:space="preserve">as well </w:t>
      </w:r>
      <w:r w:rsidR="00803137">
        <w:rPr>
          <w:lang w:val="en-US"/>
        </w:rPr>
        <w:t>from the bounding box</w:t>
      </w:r>
      <w:r w:rsidR="00A346AD">
        <w:rPr>
          <w:lang w:val="en-US"/>
        </w:rPr>
        <w:t xml:space="preserve">. </w:t>
      </w:r>
      <w:r w:rsidR="00F71E99">
        <w:rPr>
          <w:lang w:val="en-US"/>
        </w:rPr>
        <w:t>Furthermore,</w:t>
      </w:r>
      <w:r w:rsidR="00A346AD">
        <w:rPr>
          <w:lang w:val="en-US"/>
        </w:rPr>
        <w:t xml:space="preserve"> the Geometric message</w:t>
      </w:r>
      <w:r w:rsidR="00F71E99">
        <w:rPr>
          <w:lang w:val="en-US"/>
        </w:rPr>
        <w:t xml:space="preserve"> is</w:t>
      </w:r>
      <w:r w:rsidR="00A346AD">
        <w:rPr>
          <w:lang w:val="en-US"/>
        </w:rPr>
        <w:t xml:space="preserve"> used to represent the coordinates, speed, yaw</w:t>
      </w:r>
      <w:r w:rsidR="00F71E99">
        <w:rPr>
          <w:lang w:val="en-US"/>
        </w:rPr>
        <w:t xml:space="preserve"> angle</w:t>
      </w:r>
      <w:r w:rsidR="00A346AD">
        <w:rPr>
          <w:lang w:val="en-US"/>
        </w:rPr>
        <w:t xml:space="preserve"> and acceleration of the objects relative to the ego vehicle. </w:t>
      </w:r>
    </w:p>
    <w:p w14:paraId="4BA4BDB6" w14:textId="682E1E16" w:rsidR="00AB5381" w:rsidRDefault="0098197A" w:rsidP="00AC304C">
      <w:pPr>
        <w:rPr>
          <w:lang w:val="en-US"/>
        </w:rPr>
      </w:pPr>
      <w:r>
        <w:rPr>
          <w:lang w:val="en-US"/>
        </w:rPr>
        <w:t>T</w:t>
      </w:r>
      <w:r w:rsidR="004B7994">
        <w:rPr>
          <w:lang w:val="en-US"/>
        </w:rPr>
        <w:t xml:space="preserve">he Ground Truth Data will be published via ROS in </w:t>
      </w:r>
      <w:r w:rsidR="00B5068D">
        <w:rPr>
          <w:lang w:val="en-US"/>
        </w:rPr>
        <w:t>two</w:t>
      </w:r>
      <w:r w:rsidR="004B7994">
        <w:rPr>
          <w:lang w:val="en-US"/>
        </w:rPr>
        <w:t xml:space="preserve"> different topics. Every topic includes a header with timestamp, </w:t>
      </w:r>
      <w:r w:rsidR="00B5068D">
        <w:rPr>
          <w:lang w:val="en-US"/>
        </w:rPr>
        <w:t>o</w:t>
      </w:r>
      <w:r w:rsidR="004B7994">
        <w:rPr>
          <w:lang w:val="en-US"/>
        </w:rPr>
        <w:t xml:space="preserve">bject ID as well </w:t>
      </w:r>
      <w:r w:rsidR="00F71E99">
        <w:rPr>
          <w:lang w:val="en-US"/>
        </w:rPr>
        <w:t xml:space="preserve">as </w:t>
      </w:r>
      <w:r w:rsidR="004B7994">
        <w:rPr>
          <w:lang w:val="en-US"/>
        </w:rPr>
        <w:t>an Objects</w:t>
      </w:r>
      <w:r w:rsidR="00B5068D">
        <w:rPr>
          <w:lang w:val="en-US"/>
        </w:rPr>
        <w:t xml:space="preserve"> </w:t>
      </w:r>
      <w:r w:rsidR="004B7994">
        <w:rPr>
          <w:lang w:val="en-US"/>
        </w:rPr>
        <w:t>List message</w:t>
      </w:r>
      <w:r>
        <w:rPr>
          <w:lang w:val="en-US"/>
        </w:rPr>
        <w:t xml:space="preserve">. This Objects List message </w:t>
      </w:r>
      <w:r w:rsidR="004B7994">
        <w:rPr>
          <w:lang w:val="en-US"/>
        </w:rPr>
        <w:t xml:space="preserve">includes </w:t>
      </w:r>
      <w:r w:rsidR="00967F83">
        <w:rPr>
          <w:lang w:val="en-US"/>
        </w:rPr>
        <w:t>all four messages for</w:t>
      </w:r>
      <w:r w:rsidRPr="00F16719">
        <w:rPr>
          <w:lang w:val="en-US"/>
        </w:rPr>
        <w:t xml:space="preserve"> the pedestrian and both parked cars</w:t>
      </w:r>
      <w:r>
        <w:rPr>
          <w:lang w:val="en-US"/>
        </w:rPr>
        <w:t xml:space="preserve"> </w:t>
      </w:r>
      <w:r w:rsidR="00967F83">
        <w:rPr>
          <w:lang w:val="en-US"/>
        </w:rPr>
        <w:t xml:space="preserve">in </w:t>
      </w:r>
      <w:r w:rsidR="004B7994">
        <w:rPr>
          <w:lang w:val="en-US"/>
        </w:rPr>
        <w:t xml:space="preserve">topic </w:t>
      </w:r>
      <w:r w:rsidR="00A143E4">
        <w:rPr>
          <w:lang w:val="en-US"/>
        </w:rPr>
        <w:t>one</w:t>
      </w:r>
      <w:r>
        <w:rPr>
          <w:lang w:val="en-US"/>
        </w:rPr>
        <w:t xml:space="preserve"> and is referenced to the center of the objects. Topic </w:t>
      </w:r>
      <w:r w:rsidR="00A143E4">
        <w:rPr>
          <w:lang w:val="en-US"/>
        </w:rPr>
        <w:t>two</w:t>
      </w:r>
      <w:r>
        <w:rPr>
          <w:lang w:val="en-US"/>
        </w:rPr>
        <w:t xml:space="preserve"> includes only the Objects List message with the Geometric data of the ego vehicle based </w:t>
      </w:r>
      <w:r w:rsidR="00967F83">
        <w:rPr>
          <w:lang w:val="en-US"/>
        </w:rPr>
        <w:t>on</w:t>
      </w:r>
      <w:r w:rsidR="00D86C1D">
        <w:rPr>
          <w:lang w:val="en-US"/>
        </w:rPr>
        <w:t xml:space="preserve"> the camera position at the front middle of the car.</w:t>
      </w:r>
    </w:p>
    <w:p w14:paraId="1017A8D1" w14:textId="67F238A3" w:rsidR="00177688" w:rsidRDefault="00177688" w:rsidP="00177688">
      <w:pPr>
        <w:ind w:left="360"/>
        <w:rPr>
          <w:lang w:val="en-US"/>
        </w:rPr>
      </w:pPr>
      <w:r>
        <w:rPr>
          <w:lang w:val="en-US"/>
        </w:rPr>
        <w:t xml:space="preserve">The </w:t>
      </w:r>
      <w:r w:rsidR="00BE338E">
        <w:rPr>
          <w:lang w:val="en-US"/>
        </w:rPr>
        <w:t xml:space="preserve">test </w:t>
      </w:r>
      <w:r>
        <w:rPr>
          <w:lang w:val="en-US"/>
        </w:rPr>
        <w:t xml:space="preserve">scenario offers two options for publishing different data in topic </w:t>
      </w:r>
      <w:r w:rsidR="00A143E4">
        <w:rPr>
          <w:lang w:val="en-US"/>
        </w:rPr>
        <w:t>one</w:t>
      </w:r>
      <w:r>
        <w:rPr>
          <w:lang w:val="en-US"/>
        </w:rPr>
        <w:t>.</w:t>
      </w:r>
    </w:p>
    <w:p w14:paraId="5E4DC848" w14:textId="0F28322A" w:rsidR="00177688" w:rsidRDefault="006A1902" w:rsidP="00177688">
      <w:pPr>
        <w:pStyle w:val="Listenabsatz"/>
        <w:numPr>
          <w:ilvl w:val="0"/>
          <w:numId w:val="2"/>
        </w:numPr>
        <w:rPr>
          <w:lang w:val="en-US"/>
        </w:rPr>
      </w:pPr>
      <w:r>
        <w:rPr>
          <w:lang w:val="en-US"/>
        </w:rPr>
        <w:t>Publishing only Objects in the field of view of the camera (200 m and a total opening angle of 60 °)</w:t>
      </w:r>
    </w:p>
    <w:p w14:paraId="051DEA98" w14:textId="150395B8" w:rsidR="006A1902" w:rsidRDefault="006A1902" w:rsidP="00177688">
      <w:pPr>
        <w:pStyle w:val="Listenabsatz"/>
        <w:numPr>
          <w:ilvl w:val="0"/>
          <w:numId w:val="2"/>
        </w:numPr>
        <w:rPr>
          <w:lang w:val="en-US"/>
        </w:rPr>
      </w:pPr>
      <w:r>
        <w:rPr>
          <w:lang w:val="en-US"/>
        </w:rPr>
        <w:t>Publishing all spawned objects over the whole test period</w:t>
      </w:r>
    </w:p>
    <w:p w14:paraId="459361B3" w14:textId="77777777" w:rsidR="00442A2A" w:rsidRPr="00442A2A" w:rsidRDefault="00442A2A" w:rsidP="00442A2A">
      <w:pPr>
        <w:rPr>
          <w:lang w:val="en-US"/>
        </w:rPr>
      </w:pPr>
    </w:p>
    <w:p w14:paraId="54F94F26" w14:textId="56AA878F" w:rsidR="00AB5381" w:rsidRDefault="00AB5381" w:rsidP="00AC304C">
      <w:pPr>
        <w:rPr>
          <w:lang w:val="en-US"/>
        </w:rPr>
      </w:pPr>
    </w:p>
    <w:p w14:paraId="671F618C" w14:textId="77777777" w:rsidR="00F33BD5" w:rsidRDefault="00F33BD5" w:rsidP="00AC304C">
      <w:pPr>
        <w:rPr>
          <w:lang w:val="en-US"/>
        </w:rPr>
      </w:pPr>
    </w:p>
    <w:p w14:paraId="6873BEAC" w14:textId="2B272D39" w:rsidR="00AB5381" w:rsidRPr="00742EB5" w:rsidRDefault="00AB5381" w:rsidP="004A369A">
      <w:pPr>
        <w:ind w:left="360"/>
      </w:pPr>
      <w:r w:rsidRPr="00742EB5">
        <w:t>[</w:t>
      </w:r>
      <w:r w:rsidR="00BE338E" w:rsidRPr="00742EB5">
        <w:t>2</w:t>
      </w:r>
      <w:r w:rsidRPr="00742EB5">
        <w:t>] https://carla.org/</w:t>
      </w:r>
      <w:r w:rsidR="00742EB5">
        <w:t>,</w:t>
      </w:r>
      <w:r w:rsidR="00742EB5" w:rsidRPr="00742EB5">
        <w:t xml:space="preserve"> abgerufen a</w:t>
      </w:r>
      <w:r w:rsidR="00742EB5">
        <w:t>m 08.06.2020</w:t>
      </w:r>
    </w:p>
    <w:p w14:paraId="79575EFA" w14:textId="2B69FA72" w:rsidR="00DD0ADE" w:rsidRPr="00DD0ADE" w:rsidRDefault="00DD0ADE" w:rsidP="004A369A">
      <w:pPr>
        <w:ind w:left="360"/>
        <w:rPr>
          <w:lang w:val="en-US"/>
        </w:rPr>
      </w:pPr>
      <w:r w:rsidRPr="00DD0ADE">
        <w:rPr>
          <w:lang w:val="en-US"/>
        </w:rPr>
        <w:t>[</w:t>
      </w:r>
      <w:r w:rsidR="00BE338E">
        <w:rPr>
          <w:lang w:val="en-US"/>
        </w:rPr>
        <w:t>3</w:t>
      </w:r>
      <w:r w:rsidRPr="00DD0ADE">
        <w:rPr>
          <w:lang w:val="en-US"/>
        </w:rPr>
        <w:t xml:space="preserve">] </w:t>
      </w:r>
      <w:proofErr w:type="gramStart"/>
      <w:r w:rsidRPr="00DD0ADE">
        <w:rPr>
          <w:lang w:val="en-US"/>
        </w:rPr>
        <w:t>euro-ncap-aeb-vru-test-protocol-v302.pdf  von</w:t>
      </w:r>
      <w:proofErr w:type="gramEnd"/>
      <w:r w:rsidRPr="00DD0ADE">
        <w:rPr>
          <w:lang w:val="en-US"/>
        </w:rPr>
        <w:t xml:space="preserve"> Maikol/Fabio</w:t>
      </w:r>
    </w:p>
    <w:p w14:paraId="6B5A397E" w14:textId="3F62F5DB" w:rsidR="00DD0ADE" w:rsidRDefault="00DD0ADE" w:rsidP="004A369A">
      <w:pPr>
        <w:ind w:left="360"/>
        <w:rPr>
          <w:lang w:val="en-US"/>
        </w:rPr>
      </w:pPr>
      <w:r w:rsidRPr="00DD0ADE">
        <w:rPr>
          <w:lang w:val="en-US"/>
        </w:rPr>
        <w:t>[</w:t>
      </w:r>
      <w:r w:rsidR="00BE338E">
        <w:rPr>
          <w:lang w:val="en-US"/>
        </w:rPr>
        <w:t>4</w:t>
      </w:r>
      <w:r w:rsidRPr="00DD0ADE">
        <w:rPr>
          <w:lang w:val="en-US"/>
        </w:rPr>
        <w:t>] test_protocol_pedestrian_aeb</w:t>
      </w:r>
      <w:r>
        <w:rPr>
          <w:lang w:val="en-US"/>
        </w:rPr>
        <w:t>.pdf von Maikol/Fabio</w:t>
      </w:r>
    </w:p>
    <w:p w14:paraId="7F861C01" w14:textId="3CDC0DD8" w:rsidR="006A1902" w:rsidRPr="00DD0ADE" w:rsidRDefault="006A1902" w:rsidP="004A369A">
      <w:pPr>
        <w:ind w:left="360"/>
        <w:rPr>
          <w:lang w:val="en-US"/>
        </w:rPr>
      </w:pPr>
      <w:r>
        <w:rPr>
          <w:lang w:val="en-US"/>
        </w:rPr>
        <w:t>[</w:t>
      </w:r>
      <w:r w:rsidR="00BE338E">
        <w:rPr>
          <w:lang w:val="en-US"/>
        </w:rPr>
        <w:t>5</w:t>
      </w:r>
      <w:r>
        <w:rPr>
          <w:lang w:val="en-US"/>
        </w:rPr>
        <w:t xml:space="preserve">] </w:t>
      </w:r>
      <w:proofErr w:type="spellStart"/>
      <w:r w:rsidR="00A143E4">
        <w:rPr>
          <w:lang w:val="en-US"/>
        </w:rPr>
        <w:t>Aeberhard</w:t>
      </w:r>
      <w:proofErr w:type="spellEnd"/>
      <w:r w:rsidR="00A143E4">
        <w:rPr>
          <w:lang w:val="en-US"/>
        </w:rPr>
        <w:t xml:space="preserve"> D</w:t>
      </w:r>
      <w:r>
        <w:rPr>
          <w:lang w:val="en-US"/>
        </w:rPr>
        <w:t>issertation</w:t>
      </w:r>
    </w:p>
    <w:sectPr w:rsidR="006A1902" w:rsidRPr="00DD0A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5CBA"/>
    <w:multiLevelType w:val="hybridMultilevel"/>
    <w:tmpl w:val="12D83A8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46625304"/>
    <w:multiLevelType w:val="hybridMultilevel"/>
    <w:tmpl w:val="EF042F0C"/>
    <w:lvl w:ilvl="0" w:tplc="4E101408">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F968B7"/>
    <w:multiLevelType w:val="hybridMultilevel"/>
    <w:tmpl w:val="DAB61A40"/>
    <w:lvl w:ilvl="0" w:tplc="0407000B">
      <w:start w:val="1"/>
      <w:numFmt w:val="bullet"/>
      <w:lvlText w:val=""/>
      <w:lvlJc w:val="left"/>
      <w:pPr>
        <w:ind w:left="720" w:hanging="360"/>
      </w:pPr>
      <w:rPr>
        <w:rFonts w:ascii="Wingdings" w:hAnsi="Wingdings" w:hint="default"/>
      </w:rPr>
    </w:lvl>
    <w:lvl w:ilvl="1" w:tplc="FA16E622">
      <w:numFmt w:val="bullet"/>
      <w:lvlText w:val="-"/>
      <w:lvlJc w:val="left"/>
      <w:pPr>
        <w:ind w:left="1440" w:hanging="360"/>
      </w:pPr>
      <w:rPr>
        <w:rFonts w:ascii="Calibri" w:eastAsiaTheme="minorHAnsi" w:hAnsi="Calibri" w:cs="Calibri"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9A"/>
    <w:rsid w:val="000E0B08"/>
    <w:rsid w:val="00177688"/>
    <w:rsid w:val="003240E8"/>
    <w:rsid w:val="003F2537"/>
    <w:rsid w:val="00442A2A"/>
    <w:rsid w:val="00452522"/>
    <w:rsid w:val="004A369A"/>
    <w:rsid w:val="004B7994"/>
    <w:rsid w:val="005D1B05"/>
    <w:rsid w:val="00611042"/>
    <w:rsid w:val="006A1902"/>
    <w:rsid w:val="00742EB5"/>
    <w:rsid w:val="007701FF"/>
    <w:rsid w:val="00780BDC"/>
    <w:rsid w:val="00803137"/>
    <w:rsid w:val="008268DF"/>
    <w:rsid w:val="008332E2"/>
    <w:rsid w:val="00882298"/>
    <w:rsid w:val="00967F83"/>
    <w:rsid w:val="009703E5"/>
    <w:rsid w:val="0098197A"/>
    <w:rsid w:val="00996BC6"/>
    <w:rsid w:val="00A143E4"/>
    <w:rsid w:val="00A346AD"/>
    <w:rsid w:val="00A873F8"/>
    <w:rsid w:val="00AA5C97"/>
    <w:rsid w:val="00AB33E8"/>
    <w:rsid w:val="00AB3CE0"/>
    <w:rsid w:val="00AB5381"/>
    <w:rsid w:val="00AC304C"/>
    <w:rsid w:val="00AF333B"/>
    <w:rsid w:val="00B5068D"/>
    <w:rsid w:val="00BA477B"/>
    <w:rsid w:val="00BE338E"/>
    <w:rsid w:val="00CD6321"/>
    <w:rsid w:val="00CF06E0"/>
    <w:rsid w:val="00D37636"/>
    <w:rsid w:val="00D86C1D"/>
    <w:rsid w:val="00DD0ADE"/>
    <w:rsid w:val="00F270CD"/>
    <w:rsid w:val="00F33BD5"/>
    <w:rsid w:val="00F34FBD"/>
    <w:rsid w:val="00F71E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411D"/>
  <w15:chartTrackingRefBased/>
  <w15:docId w15:val="{6455F1CB-51BE-4EF1-A08C-509E4CB6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369A"/>
    <w:pPr>
      <w:ind w:left="720"/>
      <w:contextualSpacing/>
    </w:pPr>
  </w:style>
  <w:style w:type="paragraph" w:styleId="HTMLVorformatiert">
    <w:name w:val="HTML Preformatted"/>
    <w:basedOn w:val="Standard"/>
    <w:link w:val="HTMLVorformatiertZchn"/>
    <w:uiPriority w:val="99"/>
    <w:semiHidden/>
    <w:unhideWhenUsed/>
    <w:rsid w:val="003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F2537"/>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F2537"/>
    <w:rPr>
      <w:rFonts w:ascii="Courier New" w:eastAsia="Times New Roman" w:hAnsi="Courier New" w:cs="Courier New"/>
      <w:sz w:val="20"/>
      <w:szCs w:val="20"/>
    </w:rPr>
  </w:style>
  <w:style w:type="character" w:customStyle="1" w:styleId="token">
    <w:name w:val="token"/>
    <w:basedOn w:val="Absatz-Standardschriftart"/>
    <w:rsid w:val="003F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3951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Korn</dc:creator>
  <cp:keywords/>
  <dc:description/>
  <cp:lastModifiedBy>Philipp Korn</cp:lastModifiedBy>
  <cp:revision>24</cp:revision>
  <dcterms:created xsi:type="dcterms:W3CDTF">2020-06-07T09:21:00Z</dcterms:created>
  <dcterms:modified xsi:type="dcterms:W3CDTF">2020-06-08T17:27:00Z</dcterms:modified>
</cp:coreProperties>
</file>