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C5650A" w14:textId="77777777" w:rsidR="009043BA" w:rsidRDefault="009043BA" w:rsidP="009043BA">
      <w:pPr>
        <w:pStyle w:val="Title"/>
      </w:pPr>
      <w:r>
        <w:t xml:space="preserve">Lorem ipsum </w:t>
      </w:r>
    </w:p>
    <w:p w14:paraId="51C1F14C" w14:textId="77777777" w:rsidR="009043BA" w:rsidRDefault="009043BA" w:rsidP="009043BA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1852C116" w14:textId="77777777" w:rsidR="009043BA" w:rsidRDefault="009043BA" w:rsidP="009043BA">
      <w:pPr>
        <w:pStyle w:val="Heading1"/>
        <w:numPr>
          <w:ilvl w:val="0"/>
          <w:numId w:val="3"/>
        </w:numPr>
        <w:ind w:left="0"/>
      </w:pPr>
      <w:r>
        <w:t xml:space="preserve">Lorem ipsum dolor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Nunc ac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. </w:t>
      </w:r>
    </w:p>
    <w:p w14:paraId="39C61F9E" w14:textId="77777777" w:rsidR="009043BA" w:rsidRDefault="009043BA" w:rsidP="009043BA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00B7B3D7" w14:textId="77777777" w:rsidR="009043BA" w:rsidRDefault="009043BA" w:rsidP="009043BA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DejaVu Sans" w:hAnsi="DejaVu Sans" w:cs="DejaVu Sans"/>
          <w:color w:val="000000"/>
          <w:sz w:val="21"/>
        </w:rPr>
        <w:t xml:space="preserve">Vestibulum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massa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scelerisque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ligula </w:t>
      </w:r>
      <w:proofErr w:type="spellStart"/>
      <w:r>
        <w:rPr>
          <w:rFonts w:ascii="DejaVu Sans" w:hAnsi="DejaVu Sans" w:cs="DejaVu Sans"/>
          <w:color w:val="000000"/>
          <w:sz w:val="21"/>
        </w:rPr>
        <w:t>eu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congue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molestie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mi. </w:t>
      </w:r>
      <w:proofErr w:type="spellStart"/>
      <w:r>
        <w:rPr>
          <w:rFonts w:ascii="DejaVu Sans" w:hAnsi="DejaVu Sans" w:cs="DejaVu Sans"/>
          <w:color w:val="000000"/>
          <w:sz w:val="21"/>
        </w:rPr>
        <w:t>Praesent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ut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varius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sem. </w:t>
      </w:r>
      <w:proofErr w:type="spellStart"/>
      <w:r>
        <w:rPr>
          <w:rFonts w:ascii="DejaVu Sans" w:hAnsi="DejaVu Sans" w:cs="DejaVu Sans"/>
          <w:color w:val="000000"/>
          <w:sz w:val="21"/>
        </w:rPr>
        <w:t>Nullam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at </w:t>
      </w:r>
      <w:proofErr w:type="spellStart"/>
      <w:r>
        <w:rPr>
          <w:rFonts w:ascii="DejaVu Sans" w:hAnsi="DejaVu Sans" w:cs="DejaVu Sans"/>
          <w:color w:val="000000"/>
          <w:sz w:val="21"/>
        </w:rPr>
        <w:t>porttitor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arcu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nec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lacinia nisi. Ut ac dolor vitae </w:t>
      </w:r>
      <w:proofErr w:type="spellStart"/>
      <w:r>
        <w:rPr>
          <w:rFonts w:ascii="DejaVu Sans" w:hAnsi="DejaVu Sans" w:cs="DejaVu Sans"/>
          <w:color w:val="000000"/>
          <w:sz w:val="21"/>
        </w:rPr>
        <w:t>odio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interdum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condimentum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Vivamus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dapibus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sodales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ex, vitae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malesuada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ipsum cursus convallis. Maecenas sed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egestas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nulla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, ac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condimentum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orci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Mauris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diam </w:t>
      </w:r>
      <w:proofErr w:type="spellStart"/>
      <w:r>
        <w:rPr>
          <w:rFonts w:ascii="DejaVu Sans" w:hAnsi="DejaVu Sans" w:cs="DejaVu Sans"/>
          <w:color w:val="000000"/>
          <w:sz w:val="21"/>
        </w:rPr>
        <w:t>felis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vulputate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ac </w:t>
      </w:r>
      <w:proofErr w:type="spellStart"/>
      <w:r>
        <w:rPr>
          <w:rFonts w:ascii="DejaVu Sans" w:hAnsi="DejaVu Sans" w:cs="DejaVu Sans"/>
          <w:color w:val="000000"/>
          <w:sz w:val="21"/>
        </w:rPr>
        <w:t>suscipit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et, </w:t>
      </w:r>
      <w:proofErr w:type="spellStart"/>
      <w:r>
        <w:rPr>
          <w:rFonts w:ascii="DejaVu Sans" w:hAnsi="DejaVu Sans" w:cs="DejaVu Sans"/>
          <w:color w:val="000000"/>
          <w:sz w:val="21"/>
        </w:rPr>
        <w:t>iaculis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non est. </w:t>
      </w:r>
      <w:proofErr w:type="spellStart"/>
      <w:r>
        <w:rPr>
          <w:rFonts w:ascii="DejaVu Sans" w:hAnsi="DejaVu Sans" w:cs="DejaVu Sans"/>
          <w:color w:val="000000"/>
          <w:sz w:val="21"/>
        </w:rPr>
        <w:t>Curabitur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semper </w:t>
      </w:r>
      <w:proofErr w:type="spellStart"/>
      <w:r>
        <w:rPr>
          <w:rFonts w:ascii="DejaVu Sans" w:hAnsi="DejaVu Sans" w:cs="DejaVu Sans"/>
          <w:color w:val="000000"/>
          <w:sz w:val="21"/>
        </w:rPr>
        <w:t>arcu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ac ligula semper, </w:t>
      </w:r>
      <w:proofErr w:type="spellStart"/>
      <w:r>
        <w:rPr>
          <w:rFonts w:ascii="DejaVu Sans" w:hAnsi="DejaVu Sans" w:cs="DejaVu Sans"/>
          <w:color w:val="000000"/>
          <w:sz w:val="21"/>
        </w:rPr>
        <w:t>nec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luctus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nisl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blandit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Integer lacinia ante ac libero </w:t>
      </w:r>
      <w:proofErr w:type="spellStart"/>
      <w:r>
        <w:rPr>
          <w:rFonts w:ascii="DejaVu Sans" w:hAnsi="DejaVu Sans" w:cs="DejaVu Sans"/>
          <w:color w:val="000000"/>
          <w:sz w:val="21"/>
        </w:rPr>
        <w:t>lobortis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i/>
          <w:iCs/>
          <w:color w:val="000000"/>
          <w:sz w:val="21"/>
        </w:rPr>
        <w:t>Nullam</w:t>
      </w:r>
      <w:proofErr w:type="spellEnd"/>
      <w:r>
        <w:rPr>
          <w:rFonts w:ascii="DejaVu Sans" w:hAnsi="DejaVu Sans" w:cs="DejaVu Sans"/>
          <w:i/>
          <w:i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i/>
          <w:iCs/>
          <w:color w:val="000000"/>
          <w:sz w:val="21"/>
        </w:rPr>
        <w:t>mollis</w:t>
      </w:r>
      <w:proofErr w:type="spellEnd"/>
      <w:r>
        <w:rPr>
          <w:rFonts w:ascii="DejaVu Sans" w:hAnsi="DejaVu Sans" w:cs="DejaVu Sans"/>
          <w:i/>
          <w:iCs/>
          <w:color w:val="000000"/>
          <w:sz w:val="21"/>
        </w:rPr>
        <w:t xml:space="preserve"> convallis ipsum, ac </w:t>
      </w:r>
      <w:proofErr w:type="spellStart"/>
      <w:r>
        <w:rPr>
          <w:rFonts w:ascii="DejaVu Sans" w:hAnsi="DejaVu Sans" w:cs="DejaVu Sans"/>
          <w:i/>
          <w:iCs/>
          <w:color w:val="000000"/>
          <w:sz w:val="21"/>
        </w:rPr>
        <w:t>accumsan</w:t>
      </w:r>
      <w:proofErr w:type="spellEnd"/>
      <w:r>
        <w:rPr>
          <w:rFonts w:ascii="DejaVu Sans" w:hAnsi="DejaVu Sans" w:cs="DejaVu Sans"/>
          <w:i/>
          <w:i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i/>
          <w:iCs/>
          <w:color w:val="000000"/>
          <w:sz w:val="21"/>
        </w:rPr>
        <w:t>nunc</w:t>
      </w:r>
      <w:proofErr w:type="spellEnd"/>
      <w:r>
        <w:rPr>
          <w:rFonts w:ascii="DejaVu Sans" w:hAnsi="DejaVu Sans" w:cs="DejaVu Sans"/>
          <w:i/>
          <w:i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i/>
          <w:iCs/>
          <w:color w:val="000000"/>
          <w:sz w:val="21"/>
        </w:rPr>
        <w:t>vehicula</w:t>
      </w:r>
      <w:proofErr w:type="spellEnd"/>
      <w:r>
        <w:rPr>
          <w:rFonts w:ascii="DejaVu Sans" w:hAnsi="DejaVu Sans" w:cs="DejaVu Sans"/>
          <w:i/>
          <w:iCs/>
          <w:color w:val="000000"/>
          <w:sz w:val="21"/>
        </w:rPr>
        <w:t xml:space="preserve"> vitae. </w:t>
      </w:r>
      <w:proofErr w:type="spellStart"/>
      <w:r>
        <w:rPr>
          <w:rFonts w:ascii="DejaVu Sans" w:hAnsi="DejaVu Sans" w:cs="DejaVu Sans"/>
          <w:color w:val="000000"/>
          <w:sz w:val="21"/>
        </w:rPr>
        <w:t>Nulla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eget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justo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in </w:t>
      </w:r>
      <w:proofErr w:type="spellStart"/>
      <w:r>
        <w:rPr>
          <w:rFonts w:ascii="DejaVu Sans" w:hAnsi="DejaVu Sans" w:cs="DejaVu Sans"/>
          <w:color w:val="000000"/>
          <w:sz w:val="21"/>
        </w:rPr>
        <w:t>felis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tristique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Morbi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tortor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risus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auctor </w:t>
      </w:r>
      <w:proofErr w:type="spellStart"/>
      <w:r>
        <w:rPr>
          <w:rFonts w:ascii="DejaVu Sans" w:hAnsi="DejaVu Sans" w:cs="DejaVu Sans"/>
          <w:color w:val="000000"/>
          <w:sz w:val="21"/>
        </w:rPr>
        <w:t>condimentum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Morbi in </w:t>
      </w:r>
      <w:proofErr w:type="spellStart"/>
      <w:r>
        <w:rPr>
          <w:rFonts w:ascii="DejaVu Sans" w:hAnsi="DejaVu Sans" w:cs="DejaVu Sans"/>
          <w:color w:val="000000"/>
          <w:sz w:val="21"/>
        </w:rPr>
        <w:t>ullamcorper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elit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Nulla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iaculis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tellus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mauris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tempus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>.</w:t>
      </w:r>
    </w:p>
    <w:p w14:paraId="5EB6B276" w14:textId="77777777" w:rsidR="009043BA" w:rsidRPr="008B4839" w:rsidRDefault="009043BA" w:rsidP="009043BA">
      <w:pPr>
        <w:widowControl/>
        <w:suppressAutoHyphens w:val="0"/>
        <w:rPr>
          <w:rFonts w:ascii="Times New Roman" w:eastAsia="Times New Roman" w:hAnsi="Times New Roman" w:cs="Times New Roman"/>
          <w:color w:val="auto"/>
          <w:lang w:eastAsia="en-US" w:bidi="ar-SA"/>
        </w:rPr>
      </w:pPr>
    </w:p>
    <w:p w14:paraId="21E935AB" w14:textId="77777777" w:rsidR="009043BA" w:rsidRPr="008B4839" w:rsidRDefault="009043BA" w:rsidP="009043BA">
      <w:pPr>
        <w:widowControl/>
        <w:suppressAutoHyphens w:val="0"/>
        <w:rPr>
          <w:rFonts w:ascii="Times New Roman" w:eastAsia="Times New Roman" w:hAnsi="Times New Roman" w:cs="Times New Roman"/>
          <w:color w:val="auto"/>
          <w:lang w:eastAsia="en-US" w:bidi="ar-SA"/>
        </w:rPr>
      </w:pPr>
    </w:p>
    <w:p w14:paraId="0ABCA65C" w14:textId="77777777" w:rsidR="009043BA" w:rsidRDefault="009043BA" w:rsidP="009043BA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0246C49C" w14:textId="77777777" w:rsidR="009043BA" w:rsidRDefault="009043BA" w:rsidP="009043BA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DejaVu Sans" w:hAnsi="DejaVu Sans" w:cs="DejaVu Sans"/>
          <w:color w:val="000000"/>
          <w:sz w:val="21"/>
        </w:rPr>
        <w:t xml:space="preserve">Maecenas </w:t>
      </w:r>
      <w:proofErr w:type="spellStart"/>
      <w:r>
        <w:rPr>
          <w:rFonts w:ascii="DejaVu Sans" w:hAnsi="DejaVu Sans" w:cs="DejaVu Sans"/>
          <w:color w:val="000000"/>
          <w:sz w:val="21"/>
        </w:rPr>
        <w:t>mauris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lectus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lobortis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et </w:t>
      </w:r>
      <w:proofErr w:type="spellStart"/>
      <w:r>
        <w:rPr>
          <w:rFonts w:ascii="DejaVu Sans" w:hAnsi="DejaVu Sans" w:cs="DejaVu Sans"/>
          <w:color w:val="000000"/>
          <w:sz w:val="21"/>
        </w:rPr>
        <w:t>purus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mattis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blandit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dictum </w:t>
      </w:r>
      <w:proofErr w:type="spellStart"/>
      <w:r>
        <w:rPr>
          <w:rFonts w:ascii="DejaVu Sans" w:hAnsi="DejaVu Sans" w:cs="DejaVu Sans"/>
          <w:color w:val="000000"/>
          <w:sz w:val="21"/>
        </w:rPr>
        <w:t>tellus</w:t>
      </w:r>
      <w:proofErr w:type="spellEnd"/>
      <w:r>
        <w:rPr>
          <w:rFonts w:ascii="DejaVu Sans" w:hAnsi="DejaVu Sans" w:cs="DejaVu Sans"/>
          <w:color w:val="000000"/>
          <w:sz w:val="21"/>
        </w:rPr>
        <w:t>.</w:t>
      </w:r>
    </w:p>
    <w:p w14:paraId="6FF13616" w14:textId="77777777" w:rsidR="009043BA" w:rsidRDefault="009043BA" w:rsidP="009043BA">
      <w:pPr>
        <w:pStyle w:val="TextBody"/>
        <w:widowControl/>
        <w:numPr>
          <w:ilvl w:val="0"/>
          <w:numId w:val="4"/>
        </w:numPr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b/>
          <w:bCs/>
          <w:color w:val="000000"/>
          <w:sz w:val="21"/>
        </w:rPr>
      </w:pPr>
      <w:r>
        <w:rPr>
          <w:rFonts w:ascii="DejaVu Sans" w:hAnsi="DejaVu Sans" w:cs="DejaVu Sans"/>
          <w:b/>
          <w:bCs/>
          <w:color w:val="000000"/>
          <w:sz w:val="21"/>
        </w:rPr>
        <w:t xml:space="preserve">Maecenas non lorem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tellus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placerat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varius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. </w:t>
      </w:r>
    </w:p>
    <w:p w14:paraId="13B4EAA6" w14:textId="77777777" w:rsidR="009043BA" w:rsidRDefault="009043BA" w:rsidP="009043BA">
      <w:pPr>
        <w:pStyle w:val="TextBody"/>
        <w:widowControl/>
        <w:numPr>
          <w:ilvl w:val="0"/>
          <w:numId w:val="4"/>
        </w:numPr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i/>
          <w:iCs/>
          <w:color w:val="000000"/>
          <w:sz w:val="21"/>
        </w:rPr>
      </w:pPr>
      <w:proofErr w:type="spellStart"/>
      <w:r>
        <w:rPr>
          <w:rFonts w:ascii="DejaVu Sans" w:hAnsi="DejaVu Sans" w:cs="DejaVu Sans"/>
          <w:i/>
          <w:iCs/>
          <w:color w:val="000000"/>
          <w:sz w:val="21"/>
        </w:rPr>
        <w:t>Nulla</w:t>
      </w:r>
      <w:proofErr w:type="spellEnd"/>
      <w:r>
        <w:rPr>
          <w:rFonts w:ascii="DejaVu Sans" w:hAnsi="DejaVu Sans" w:cs="DejaVu Sans"/>
          <w:i/>
          <w:i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i/>
          <w:iCs/>
          <w:color w:val="000000"/>
          <w:sz w:val="21"/>
        </w:rPr>
        <w:t>facilisi</w:t>
      </w:r>
      <w:proofErr w:type="spellEnd"/>
      <w:r>
        <w:rPr>
          <w:rFonts w:ascii="DejaVu Sans" w:hAnsi="DejaVu Sans" w:cs="DejaVu Sans"/>
          <w:i/>
          <w:iCs/>
          <w:color w:val="000000"/>
          <w:sz w:val="21"/>
        </w:rPr>
        <w:t xml:space="preserve">. </w:t>
      </w:r>
    </w:p>
    <w:p w14:paraId="1E9AA811" w14:textId="77777777" w:rsidR="009043BA" w:rsidRDefault="009043BA" w:rsidP="009043BA">
      <w:pPr>
        <w:pStyle w:val="TextBody"/>
        <w:widowControl/>
        <w:numPr>
          <w:ilvl w:val="0"/>
          <w:numId w:val="4"/>
        </w:numPr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  <w:u w:val="single"/>
        </w:rPr>
      </w:pPr>
      <w:r>
        <w:rPr>
          <w:rFonts w:ascii="DejaVu Sans" w:hAnsi="DejaVu Sans" w:cs="DejaVu Sans"/>
          <w:color w:val="000000"/>
          <w:sz w:val="21"/>
          <w:u w:val="single"/>
        </w:rPr>
        <w:t xml:space="preserve">Aenean </w:t>
      </w:r>
      <w:proofErr w:type="spellStart"/>
      <w:r>
        <w:rPr>
          <w:rFonts w:ascii="DejaVu Sans" w:hAnsi="DejaVu Sans" w:cs="DejaVu Sans"/>
          <w:color w:val="000000"/>
          <w:sz w:val="21"/>
          <w:u w:val="single"/>
        </w:rPr>
        <w:t>congue</w:t>
      </w:r>
      <w:proofErr w:type="spellEnd"/>
      <w:r>
        <w:rPr>
          <w:rFonts w:ascii="DejaVu Sans" w:hAnsi="DejaVu Sans" w:cs="DejaVu Sans"/>
          <w:color w:val="000000"/>
          <w:sz w:val="21"/>
          <w:u w:val="single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  <w:u w:val="single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  <w:u w:val="single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  <w:u w:val="single"/>
        </w:rPr>
        <w:t>justo</w:t>
      </w:r>
      <w:proofErr w:type="spellEnd"/>
      <w:r>
        <w:rPr>
          <w:rFonts w:ascii="DejaVu Sans" w:hAnsi="DejaVu Sans" w:cs="DejaVu Sans"/>
          <w:color w:val="000000"/>
          <w:sz w:val="21"/>
          <w:u w:val="single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  <w:u w:val="single"/>
        </w:rPr>
        <w:t>ut</w:t>
      </w:r>
      <w:proofErr w:type="spellEnd"/>
      <w:r>
        <w:rPr>
          <w:rFonts w:ascii="DejaVu Sans" w:hAnsi="DejaVu Sans" w:cs="DejaVu Sans"/>
          <w:color w:val="000000"/>
          <w:sz w:val="21"/>
          <w:u w:val="single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  <w:u w:val="single"/>
        </w:rPr>
        <w:t>aliquam</w:t>
      </w:r>
      <w:proofErr w:type="spellEnd"/>
      <w:r>
        <w:rPr>
          <w:rFonts w:ascii="DejaVu Sans" w:hAnsi="DejaVu Sans" w:cs="DejaVu Sans"/>
          <w:color w:val="000000"/>
          <w:sz w:val="21"/>
          <w:u w:val="single"/>
        </w:rPr>
        <w:t xml:space="preserve">. </w:t>
      </w:r>
    </w:p>
    <w:p w14:paraId="2E2E4BC6" w14:textId="77777777" w:rsidR="009043BA" w:rsidRDefault="009043BA" w:rsidP="009043BA">
      <w:pPr>
        <w:pStyle w:val="TextBody"/>
        <w:widowControl/>
        <w:numPr>
          <w:ilvl w:val="0"/>
          <w:numId w:val="4"/>
        </w:numPr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hyperlink r:id="rId7">
        <w:proofErr w:type="spellStart"/>
        <w:r>
          <w:rPr>
            <w:rStyle w:val="InternetLink"/>
            <w:rFonts w:ascii="DejaVu Sans" w:hAnsi="DejaVu Sans" w:cs="DejaVu Sans"/>
            <w:color w:val="000000"/>
            <w:sz w:val="21"/>
          </w:rPr>
          <w:t>Mauris</w:t>
        </w:r>
        <w:proofErr w:type="spellEnd"/>
        <w:r>
          <w:rPr>
            <w:rStyle w:val="InternetLink"/>
            <w:rFonts w:ascii="DejaVu Sans" w:hAnsi="DejaVu Sans" w:cs="DejaVu Sans"/>
            <w:color w:val="000000"/>
            <w:sz w:val="21"/>
          </w:rPr>
          <w:t xml:space="preserve"> id ex </w:t>
        </w:r>
        <w:proofErr w:type="spellStart"/>
        <w:r>
          <w:rPr>
            <w:rStyle w:val="InternetLink"/>
            <w:rFonts w:ascii="DejaVu Sans" w:hAnsi="DejaVu Sans" w:cs="DejaVu Sans"/>
            <w:color w:val="000000"/>
            <w:sz w:val="21"/>
          </w:rPr>
          <w:t>erat</w:t>
        </w:r>
        <w:proofErr w:type="spellEnd"/>
        <w:r>
          <w:rPr>
            <w:rStyle w:val="InternetLink"/>
            <w:rFonts w:ascii="DejaVu Sans" w:hAnsi="DejaVu Sans" w:cs="DejaVu Sans"/>
            <w:color w:val="000000"/>
            <w:sz w:val="21"/>
          </w:rPr>
          <w:t xml:space="preserve">. </w:t>
        </w:r>
      </w:hyperlink>
      <w:r>
        <w:rPr>
          <w:rFonts w:ascii="DejaVu Sans" w:hAnsi="DejaVu Sans" w:cs="DejaVu Sans"/>
          <w:color w:val="000000"/>
          <w:sz w:val="21"/>
        </w:rPr>
        <w:t xml:space="preserve">Nunc </w:t>
      </w:r>
      <w:proofErr w:type="spellStart"/>
      <w:r>
        <w:rPr>
          <w:rFonts w:ascii="DejaVu Sans" w:hAnsi="DejaVu Sans" w:cs="DejaVu Sans"/>
          <w:color w:val="000000"/>
          <w:sz w:val="21"/>
        </w:rPr>
        <w:t>vulputate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vitae </w:t>
      </w:r>
      <w:proofErr w:type="spellStart"/>
      <w:r>
        <w:rPr>
          <w:rFonts w:ascii="DejaVu Sans" w:hAnsi="DejaVu Sans" w:cs="DejaVu Sans"/>
          <w:color w:val="000000"/>
          <w:sz w:val="21"/>
        </w:rPr>
        <w:t>justo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facilisis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non </w:t>
      </w:r>
      <w:proofErr w:type="spellStart"/>
      <w:r>
        <w:rPr>
          <w:rFonts w:ascii="DejaVu Sans" w:hAnsi="DejaVu Sans" w:cs="DejaVu Sans"/>
          <w:color w:val="000000"/>
          <w:sz w:val="21"/>
        </w:rPr>
        <w:t>condimentum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ante </w:t>
      </w:r>
      <w:proofErr w:type="spellStart"/>
      <w:r>
        <w:rPr>
          <w:rFonts w:ascii="DejaVu Sans" w:hAnsi="DejaVu Sans" w:cs="DejaVu Sans"/>
          <w:color w:val="000000"/>
          <w:sz w:val="21"/>
        </w:rPr>
        <w:t>sagittis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</w:p>
    <w:p w14:paraId="411DBC3A" w14:textId="77777777" w:rsidR="009043BA" w:rsidRDefault="009043BA" w:rsidP="009043BA">
      <w:pPr>
        <w:pStyle w:val="TextBody"/>
        <w:widowControl/>
        <w:numPr>
          <w:ilvl w:val="0"/>
          <w:numId w:val="4"/>
        </w:numPr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DejaVu Sans" w:hAnsi="DejaVu Sans" w:cs="DejaVu Sans"/>
          <w:color w:val="000000"/>
          <w:sz w:val="21"/>
        </w:rPr>
        <w:t xml:space="preserve">Morbi </w:t>
      </w:r>
      <w:proofErr w:type="spellStart"/>
      <w:r>
        <w:rPr>
          <w:rFonts w:ascii="DejaVu Sans" w:hAnsi="DejaVu Sans" w:cs="DejaVu Sans"/>
          <w:color w:val="000000"/>
          <w:sz w:val="21"/>
        </w:rPr>
        <w:t>viverra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semper lorem </w:t>
      </w:r>
      <w:proofErr w:type="spellStart"/>
      <w:r>
        <w:rPr>
          <w:rFonts w:ascii="DejaVu Sans" w:hAnsi="DejaVu Sans" w:cs="DejaVu Sans"/>
          <w:color w:val="000000"/>
          <w:sz w:val="21"/>
        </w:rPr>
        <w:t>nec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molestie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</w:p>
    <w:p w14:paraId="2CCAD9FC" w14:textId="77777777" w:rsidR="009043BA" w:rsidRDefault="009043BA" w:rsidP="009043BA">
      <w:pPr>
        <w:pStyle w:val="TextBody"/>
        <w:widowControl/>
        <w:numPr>
          <w:ilvl w:val="0"/>
          <w:numId w:val="4"/>
        </w:numPr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DejaVu Sans" w:hAnsi="DejaVu Sans" w:cs="DejaVu Sans"/>
          <w:color w:val="000000"/>
          <w:sz w:val="21"/>
        </w:rPr>
        <w:t xml:space="preserve">Maecenas </w:t>
      </w:r>
      <w:proofErr w:type="spellStart"/>
      <w:r>
        <w:rPr>
          <w:rFonts w:ascii="DejaVu Sans" w:hAnsi="DejaVu Sans" w:cs="DejaVu Sans"/>
          <w:color w:val="000000"/>
          <w:sz w:val="21"/>
        </w:rPr>
        <w:t>tincidunt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est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ligula </w:t>
      </w:r>
      <w:proofErr w:type="spellStart"/>
      <w:r>
        <w:rPr>
          <w:rFonts w:ascii="DejaVu Sans" w:hAnsi="DejaVu Sans" w:cs="DejaVu Sans"/>
          <w:color w:val="000000"/>
          <w:sz w:val="21"/>
        </w:rPr>
        <w:t>euismod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ornare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est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vulputate</w:t>
      </w:r>
      <w:proofErr w:type="spellEnd"/>
      <w:r>
        <w:rPr>
          <w:rFonts w:ascii="DejaVu Sans" w:hAnsi="DejaVu Sans" w:cs="DejaVu Sans"/>
          <w:color w:val="000000"/>
          <w:sz w:val="21"/>
        </w:rPr>
        <w:t>.</w:t>
      </w:r>
    </w:p>
    <w:p w14:paraId="7D195503" w14:textId="77777777" w:rsidR="009043BA" w:rsidRDefault="009043BA" w:rsidP="009043BA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</w:pPr>
      <w:r>
        <w:rPr>
          <w:noProof/>
        </w:rPr>
        <w:drawing>
          <wp:inline distT="0" distB="0" distL="0" distR="0" wp14:anchorId="1F73B9B0" wp14:editId="35A74B09">
            <wp:extent cx="4099560" cy="2059940"/>
            <wp:effectExtent l="0" t="0" r="0" b="0"/>
            <wp:docPr id="1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4FDF4455" w14:textId="77777777" w:rsidR="009043BA" w:rsidRDefault="009043BA" w:rsidP="009043BA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434D4E9D" w14:textId="77777777" w:rsidR="009043BA" w:rsidRDefault="009043BA" w:rsidP="009043BA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07CDBFCB" w14:textId="77777777" w:rsidR="009043BA" w:rsidRDefault="009043BA" w:rsidP="009043BA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7B4391A7" w14:textId="77777777" w:rsidR="009043BA" w:rsidRDefault="009043BA" w:rsidP="009043BA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6A37BBBC" w14:textId="77777777" w:rsidR="009043BA" w:rsidRDefault="009043BA" w:rsidP="009043BA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772A161A" w14:textId="77777777" w:rsidR="009043BA" w:rsidRDefault="009043BA" w:rsidP="009043BA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249ED87C" w14:textId="77777777" w:rsidR="009043BA" w:rsidRDefault="009043BA" w:rsidP="009043BA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7CE3DC64" w14:textId="77777777" w:rsidR="009043BA" w:rsidRDefault="009043BA" w:rsidP="009043BA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4C8AF63E" w14:textId="77777777" w:rsidR="009043BA" w:rsidRDefault="009043BA" w:rsidP="009043BA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DejaVu Sans" w:hAnsi="DejaVu Sans" w:cs="DejaVu Sans"/>
          <w:color w:val="000000"/>
          <w:sz w:val="21"/>
        </w:rPr>
        <w:t xml:space="preserve">In non </w:t>
      </w:r>
      <w:proofErr w:type="spellStart"/>
      <w:r>
        <w:rPr>
          <w:rFonts w:ascii="DejaVu Sans" w:hAnsi="DejaVu Sans" w:cs="DejaVu Sans"/>
          <w:color w:val="000000"/>
          <w:sz w:val="21"/>
        </w:rPr>
        <w:t>mauris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justo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Duis </w:t>
      </w:r>
      <w:proofErr w:type="spellStart"/>
      <w:r>
        <w:rPr>
          <w:rFonts w:ascii="DejaVu Sans" w:hAnsi="DejaVu Sans" w:cs="DejaVu Sans"/>
          <w:color w:val="000000"/>
          <w:sz w:val="21"/>
        </w:rPr>
        <w:t>vehicula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mi vel mi </w:t>
      </w:r>
      <w:proofErr w:type="spellStart"/>
      <w:r>
        <w:rPr>
          <w:rFonts w:ascii="DejaVu Sans" w:hAnsi="DejaVu Sans" w:cs="DejaVu Sans"/>
          <w:color w:val="000000"/>
          <w:sz w:val="21"/>
        </w:rPr>
        <w:t>pretium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a </w:t>
      </w:r>
      <w:proofErr w:type="spellStart"/>
      <w:r>
        <w:rPr>
          <w:rFonts w:ascii="DejaVu Sans" w:hAnsi="DejaVu Sans" w:cs="DejaVu Sans"/>
          <w:color w:val="000000"/>
          <w:sz w:val="21"/>
        </w:rPr>
        <w:t>viverra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erat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Cras </w:t>
      </w:r>
      <w:proofErr w:type="spellStart"/>
      <w:r>
        <w:rPr>
          <w:rFonts w:ascii="DejaVu Sans" w:hAnsi="DejaVu Sans" w:cs="DejaVu Sans"/>
          <w:color w:val="000000"/>
          <w:sz w:val="21"/>
        </w:rPr>
        <w:t>aliquam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est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ac eros </w:t>
      </w:r>
      <w:proofErr w:type="spellStart"/>
      <w:r>
        <w:rPr>
          <w:rFonts w:ascii="DejaVu Sans" w:hAnsi="DejaVu Sans" w:cs="DejaVu Sans"/>
          <w:color w:val="000000"/>
          <w:sz w:val="21"/>
        </w:rPr>
        <w:t>varius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id </w:t>
      </w:r>
      <w:proofErr w:type="spellStart"/>
      <w:r>
        <w:rPr>
          <w:rFonts w:ascii="DejaVu Sans" w:hAnsi="DejaVu Sans" w:cs="DejaVu Sans"/>
          <w:color w:val="000000"/>
          <w:sz w:val="21"/>
        </w:rPr>
        <w:t>iaculis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dui auctor. Duis </w:t>
      </w:r>
      <w:proofErr w:type="spellStart"/>
      <w:r>
        <w:rPr>
          <w:rFonts w:ascii="DejaVu Sans" w:hAnsi="DejaVu Sans" w:cs="DejaVu Sans"/>
          <w:color w:val="000000"/>
          <w:sz w:val="21"/>
        </w:rPr>
        <w:t>pretium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ligula, et pulvinar mi </w:t>
      </w:r>
      <w:proofErr w:type="spellStart"/>
      <w:r>
        <w:rPr>
          <w:rFonts w:ascii="DejaVu Sans" w:hAnsi="DejaVu Sans" w:cs="DejaVu Sans"/>
          <w:color w:val="000000"/>
          <w:sz w:val="21"/>
        </w:rPr>
        <w:t>placerat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et. </w:t>
      </w:r>
      <w:proofErr w:type="spellStart"/>
      <w:r>
        <w:rPr>
          <w:rFonts w:ascii="DejaVu Sans" w:hAnsi="DejaVu Sans" w:cs="DejaVu Sans"/>
          <w:color w:val="000000"/>
          <w:sz w:val="21"/>
        </w:rPr>
        <w:t>Nulla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nunc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nunc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posuere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vestibulum. Ut id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eget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tortor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mattis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tristique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Donec ante </w:t>
      </w:r>
      <w:proofErr w:type="spellStart"/>
      <w:r>
        <w:rPr>
          <w:rFonts w:ascii="DejaVu Sans" w:hAnsi="DejaVu Sans" w:cs="DejaVu Sans"/>
          <w:color w:val="000000"/>
          <w:sz w:val="21"/>
        </w:rPr>
        <w:t>est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blandit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tristique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vel, lacinia pulvinar </w:t>
      </w:r>
      <w:proofErr w:type="spellStart"/>
      <w:r>
        <w:rPr>
          <w:rFonts w:ascii="DejaVu Sans" w:hAnsi="DejaVu Sans" w:cs="DejaVu Sans"/>
          <w:color w:val="000000"/>
          <w:sz w:val="21"/>
        </w:rPr>
        <w:t>arcu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scelerisque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fermentum </w:t>
      </w:r>
      <w:proofErr w:type="spellStart"/>
      <w:r>
        <w:rPr>
          <w:rFonts w:ascii="DejaVu Sans" w:hAnsi="DejaVu Sans" w:cs="DejaVu Sans"/>
          <w:color w:val="000000"/>
          <w:sz w:val="21"/>
        </w:rPr>
        <w:t>erat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id </w:t>
      </w:r>
      <w:proofErr w:type="spellStart"/>
      <w:r>
        <w:rPr>
          <w:rFonts w:ascii="DejaVu Sans" w:hAnsi="DejaVu Sans" w:cs="DejaVu Sans"/>
          <w:color w:val="000000"/>
          <w:sz w:val="21"/>
        </w:rPr>
        <w:t>posuere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justo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pulvinar </w:t>
      </w:r>
      <w:proofErr w:type="spellStart"/>
      <w:r>
        <w:rPr>
          <w:rFonts w:ascii="DejaVu Sans" w:hAnsi="DejaVu Sans" w:cs="DejaVu Sans"/>
          <w:color w:val="000000"/>
          <w:sz w:val="21"/>
        </w:rPr>
        <w:t>ut.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Cras id eros sed </w:t>
      </w:r>
      <w:proofErr w:type="spellStart"/>
      <w:r>
        <w:rPr>
          <w:rFonts w:ascii="DejaVu Sans" w:hAnsi="DejaVu Sans" w:cs="DejaVu Sans"/>
          <w:color w:val="000000"/>
          <w:sz w:val="21"/>
        </w:rPr>
        <w:t>enim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aliquam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lobortis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Sed </w:t>
      </w:r>
      <w:proofErr w:type="spellStart"/>
      <w:r>
        <w:rPr>
          <w:rFonts w:ascii="DejaVu Sans" w:hAnsi="DejaVu Sans" w:cs="DejaVu Sans"/>
          <w:color w:val="000000"/>
          <w:sz w:val="21"/>
        </w:rPr>
        <w:t>lobortis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nisl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ut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eros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tincidunt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Cras </w:t>
      </w:r>
      <w:proofErr w:type="spellStart"/>
      <w:r>
        <w:rPr>
          <w:rFonts w:ascii="DejaVu Sans" w:hAnsi="DejaVu Sans" w:cs="DejaVu Sans"/>
          <w:color w:val="000000"/>
          <w:sz w:val="21"/>
        </w:rPr>
        <w:t>justo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mi, </w:t>
      </w:r>
      <w:proofErr w:type="spellStart"/>
      <w:r>
        <w:rPr>
          <w:rFonts w:ascii="DejaVu Sans" w:hAnsi="DejaVu Sans" w:cs="DejaVu Sans"/>
          <w:color w:val="000000"/>
          <w:sz w:val="21"/>
        </w:rPr>
        <w:t>porttitor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mattis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vel, </w:t>
      </w:r>
      <w:proofErr w:type="spellStart"/>
      <w:r>
        <w:rPr>
          <w:rFonts w:ascii="DejaVu Sans" w:hAnsi="DejaVu Sans" w:cs="DejaVu Sans"/>
          <w:color w:val="000000"/>
          <w:sz w:val="21"/>
        </w:rPr>
        <w:t>ultricies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ut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purus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Ut </w:t>
      </w:r>
      <w:proofErr w:type="spellStart"/>
      <w:r>
        <w:rPr>
          <w:rFonts w:ascii="DejaVu Sans" w:hAnsi="DejaVu Sans" w:cs="DejaVu Sans"/>
          <w:color w:val="000000"/>
          <w:sz w:val="21"/>
        </w:rPr>
        <w:t>facilisis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et </w:t>
      </w:r>
      <w:proofErr w:type="spellStart"/>
      <w:r>
        <w:rPr>
          <w:rFonts w:ascii="DejaVu Sans" w:hAnsi="DejaVu Sans" w:cs="DejaVu Sans"/>
          <w:color w:val="000000"/>
          <w:sz w:val="21"/>
        </w:rPr>
        <w:t>lacus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eu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cursus.</w:t>
      </w:r>
    </w:p>
    <w:p w14:paraId="0A158391" w14:textId="77777777" w:rsidR="009043BA" w:rsidRDefault="009043BA" w:rsidP="009043BA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DejaVu Sans" w:hAnsi="DejaVu Sans" w:cs="DejaVu Sans"/>
          <w:color w:val="000000"/>
          <w:sz w:val="21"/>
        </w:rPr>
        <w:t xml:space="preserve">In </w:t>
      </w:r>
      <w:proofErr w:type="spellStart"/>
      <w:r>
        <w:rPr>
          <w:rFonts w:ascii="DejaVu Sans" w:hAnsi="DejaVu Sans" w:cs="DejaVu Sans"/>
          <w:color w:val="000000"/>
          <w:sz w:val="21"/>
        </w:rPr>
        <w:t>eleifend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velit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vitae libero </w:t>
      </w:r>
      <w:proofErr w:type="spellStart"/>
      <w:r>
        <w:rPr>
          <w:rFonts w:ascii="DejaVu Sans" w:hAnsi="DejaVu Sans" w:cs="DejaVu Sans"/>
          <w:color w:val="000000"/>
          <w:sz w:val="21"/>
        </w:rPr>
        <w:t>sollicitudin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euismod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Fusce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vitae vestibulum </w:t>
      </w:r>
      <w:proofErr w:type="spellStart"/>
      <w:r>
        <w:rPr>
          <w:rFonts w:ascii="DejaVu Sans" w:hAnsi="DejaVu Sans" w:cs="DejaVu Sans"/>
          <w:color w:val="000000"/>
          <w:sz w:val="21"/>
        </w:rPr>
        <w:t>velit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vulputate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lectus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commodo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Aliquam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erat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volutpat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Vestibulum in </w:t>
      </w:r>
      <w:proofErr w:type="spellStart"/>
      <w:r>
        <w:rPr>
          <w:rFonts w:ascii="DejaVu Sans" w:hAnsi="DejaVu Sans" w:cs="DejaVu Sans"/>
          <w:color w:val="000000"/>
          <w:sz w:val="21"/>
        </w:rPr>
        <w:t>egestas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velit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fermentum </w:t>
      </w:r>
      <w:proofErr w:type="spellStart"/>
      <w:r>
        <w:rPr>
          <w:rFonts w:ascii="DejaVu Sans" w:hAnsi="DejaVu Sans" w:cs="DejaVu Sans"/>
          <w:color w:val="000000"/>
          <w:sz w:val="21"/>
        </w:rPr>
        <w:t>nisl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vitae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venenatis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Etiam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id </w:t>
      </w:r>
      <w:proofErr w:type="spellStart"/>
      <w:r>
        <w:rPr>
          <w:rFonts w:ascii="DejaVu Sans" w:hAnsi="DejaVu Sans" w:cs="DejaVu Sans"/>
          <w:color w:val="000000"/>
          <w:sz w:val="21"/>
        </w:rPr>
        <w:t>mauris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vitae </w:t>
      </w:r>
      <w:proofErr w:type="spellStart"/>
      <w:r>
        <w:rPr>
          <w:rFonts w:ascii="DejaVu Sans" w:hAnsi="DejaVu Sans" w:cs="DejaVu Sans"/>
          <w:color w:val="000000"/>
          <w:sz w:val="21"/>
        </w:rPr>
        <w:t>orci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maximus </w:t>
      </w:r>
      <w:proofErr w:type="spellStart"/>
      <w:r>
        <w:rPr>
          <w:rFonts w:ascii="DejaVu Sans" w:hAnsi="DejaVu Sans" w:cs="DejaVu Sans"/>
          <w:color w:val="000000"/>
          <w:sz w:val="21"/>
        </w:rPr>
        <w:t>ultricies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</w:p>
    <w:p w14:paraId="7664F963" w14:textId="77777777" w:rsidR="009043BA" w:rsidRDefault="009043BA" w:rsidP="009043BA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1AC02F26" w14:textId="77777777" w:rsidR="009043BA" w:rsidRDefault="009043BA" w:rsidP="009043BA">
      <w:pPr>
        <w:pStyle w:val="Heading1"/>
        <w:numPr>
          <w:ilvl w:val="0"/>
          <w:numId w:val="3"/>
        </w:numPr>
        <w:ind w:left="0"/>
      </w:pPr>
      <w:r>
        <w:t xml:space="preserve">Cras </w:t>
      </w:r>
      <w:proofErr w:type="spellStart"/>
      <w:r>
        <w:t>fringilla</w:t>
      </w:r>
      <w:proofErr w:type="spellEnd"/>
      <w:r>
        <w:t xml:space="preserve"> ipsum magna, in </w:t>
      </w:r>
      <w:proofErr w:type="spellStart"/>
      <w:r>
        <w:t>fringilla</w:t>
      </w:r>
      <w:proofErr w:type="spellEnd"/>
      <w:r>
        <w:t xml:space="preserve"> dui </w:t>
      </w:r>
      <w:proofErr w:type="spellStart"/>
      <w:r>
        <w:t>commodo</w:t>
      </w:r>
      <w:proofErr w:type="spellEnd"/>
      <w:r>
        <w:t xml:space="preserve"> a.</w:t>
      </w:r>
    </w:p>
    <w:p w14:paraId="59DD72BC" w14:textId="77777777" w:rsidR="009043BA" w:rsidRDefault="009043BA" w:rsidP="009043BA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tbl>
      <w:tblPr>
        <w:tblW w:w="0" w:type="auto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nil"/>
          <w:insideH w:val="single" w:sz="2" w:space="0" w:color="000001"/>
          <w:insideV w:val="nil"/>
        </w:tblBorders>
        <w:tblCellMar>
          <w:top w:w="55" w:type="dxa"/>
          <w:left w:w="51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714"/>
        <w:gridCol w:w="5626"/>
        <w:gridCol w:w="1552"/>
        <w:gridCol w:w="1687"/>
      </w:tblGrid>
      <w:tr w:rsidR="009043BA" w14:paraId="4F19D895" w14:textId="77777777" w:rsidTr="005B478F">
        <w:trPr>
          <w:trHeight w:val="450"/>
        </w:trPr>
        <w:tc>
          <w:tcPr>
            <w:tcW w:w="71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1F877D67" w14:textId="77777777" w:rsidR="009043BA" w:rsidRDefault="009043BA" w:rsidP="005B478F">
            <w:pPr>
              <w:pStyle w:val="TextBody"/>
              <w:widowControl/>
              <w:pBdr>
                <w:top w:val="nil"/>
                <w:left w:val="nil"/>
                <w:bottom w:val="nil"/>
                <w:right w:val="nil"/>
              </w:pBdr>
              <w:spacing w:after="225"/>
              <w:rPr>
                <w:rFonts w:ascii="DejaVu Sans" w:hAnsi="DejaVu Sans" w:cs="DejaVu Sans"/>
                <w:color w:val="000000"/>
                <w:sz w:val="21"/>
              </w:rPr>
            </w:pPr>
          </w:p>
        </w:tc>
        <w:tc>
          <w:tcPr>
            <w:tcW w:w="567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2BE2897F" w14:textId="77777777" w:rsidR="009043BA" w:rsidRDefault="009043BA" w:rsidP="005B478F">
            <w:pPr>
              <w:pStyle w:val="TextBody"/>
              <w:widowControl/>
              <w:pBdr>
                <w:top w:val="nil"/>
                <w:left w:val="nil"/>
                <w:bottom w:val="nil"/>
                <w:right w:val="nil"/>
              </w:pBdr>
              <w:spacing w:after="225"/>
              <w:rPr>
                <w:rFonts w:ascii="DejaVu Sans" w:hAnsi="DejaVu Sans" w:cs="DejaVu Sans"/>
                <w:color w:val="000000"/>
                <w:sz w:val="21"/>
              </w:rPr>
            </w:pPr>
            <w:r>
              <w:rPr>
                <w:rFonts w:ascii="DejaVu Sans" w:hAnsi="DejaVu Sans" w:cs="DejaVu Sans"/>
                <w:color w:val="000000"/>
                <w:sz w:val="21"/>
              </w:rPr>
              <w:t>Lorem ipsum</w:t>
            </w:r>
          </w:p>
        </w:tc>
        <w:tc>
          <w:tcPr>
            <w:tcW w:w="156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2CC1A601" w14:textId="77777777" w:rsidR="009043BA" w:rsidRDefault="009043BA" w:rsidP="005B478F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Lorem ipsum</w:t>
            </w:r>
          </w:p>
        </w:tc>
        <w:tc>
          <w:tcPr>
            <w:tcW w:w="169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1" w:type="dxa"/>
            </w:tcMar>
          </w:tcPr>
          <w:p w14:paraId="1C0A382D" w14:textId="77777777" w:rsidR="009043BA" w:rsidRDefault="009043BA" w:rsidP="005B478F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Lorem ipsum</w:t>
            </w:r>
          </w:p>
        </w:tc>
      </w:tr>
      <w:tr w:rsidR="009043BA" w14:paraId="7F8E3DE9" w14:textId="77777777" w:rsidTr="005B478F">
        <w:tc>
          <w:tcPr>
            <w:tcW w:w="719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2D96BBD9" w14:textId="77777777" w:rsidR="009043BA" w:rsidRDefault="009043BA" w:rsidP="005B478F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1</w:t>
            </w:r>
          </w:p>
        </w:tc>
        <w:tc>
          <w:tcPr>
            <w:tcW w:w="567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0AB14702" w14:textId="77777777" w:rsidR="009043BA" w:rsidRDefault="009043BA" w:rsidP="005B478F">
            <w:pPr>
              <w:pStyle w:val="TextBody"/>
              <w:widowControl/>
              <w:pBdr>
                <w:top w:val="nil"/>
                <w:left w:val="nil"/>
                <w:bottom w:val="nil"/>
                <w:right w:val="nil"/>
              </w:pBdr>
              <w:spacing w:after="225"/>
              <w:rPr>
                <w:rFonts w:ascii="DejaVu Sans" w:hAnsi="DejaVu Sans" w:cs="DejaVu Sans"/>
                <w:color w:val="000000"/>
                <w:sz w:val="21"/>
              </w:rPr>
            </w:pPr>
            <w:r>
              <w:rPr>
                <w:rFonts w:ascii="DejaVu Sans" w:hAnsi="DejaVu Sans" w:cs="DejaVu Sans"/>
                <w:color w:val="000000"/>
                <w:sz w:val="21"/>
              </w:rPr>
              <w:t xml:space="preserve">In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eleifend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velit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vitae libero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sollicitudin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euismod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>.</w:t>
            </w:r>
          </w:p>
        </w:tc>
        <w:tc>
          <w:tcPr>
            <w:tcW w:w="156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4DFDBCAA" w14:textId="77777777" w:rsidR="009043BA" w:rsidRDefault="009043BA" w:rsidP="005B478F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Lorem</w:t>
            </w:r>
          </w:p>
        </w:tc>
        <w:tc>
          <w:tcPr>
            <w:tcW w:w="1697" w:type="dxa"/>
            <w:tcBorders>
              <w:top w:val="nil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1" w:type="dxa"/>
            </w:tcMar>
          </w:tcPr>
          <w:p w14:paraId="1A3BB4A8" w14:textId="77777777" w:rsidR="009043BA" w:rsidRDefault="009043BA" w:rsidP="005B478F">
            <w:pPr>
              <w:pStyle w:val="TableContents"/>
              <w:rPr>
                <w:rFonts w:ascii="DejaVu Sans" w:hAnsi="DejaVu Sans" w:cs="DejaVu Sans"/>
                <w:sz w:val="21"/>
              </w:rPr>
            </w:pPr>
          </w:p>
        </w:tc>
      </w:tr>
      <w:tr w:rsidR="009043BA" w14:paraId="242E79FF" w14:textId="77777777" w:rsidTr="005B478F">
        <w:tc>
          <w:tcPr>
            <w:tcW w:w="719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0EEA0C48" w14:textId="77777777" w:rsidR="009043BA" w:rsidRDefault="009043BA" w:rsidP="005B478F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2</w:t>
            </w:r>
          </w:p>
        </w:tc>
        <w:tc>
          <w:tcPr>
            <w:tcW w:w="567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43E5EAB7" w14:textId="77777777" w:rsidR="009043BA" w:rsidRDefault="009043BA" w:rsidP="005B478F">
            <w:pPr>
              <w:pStyle w:val="TextBody"/>
              <w:widowControl/>
              <w:pBdr>
                <w:top w:val="nil"/>
                <w:left w:val="nil"/>
                <w:bottom w:val="nil"/>
                <w:right w:val="nil"/>
              </w:pBdr>
              <w:spacing w:after="225"/>
              <w:rPr>
                <w:rFonts w:ascii="DejaVu Sans" w:hAnsi="DejaVu Sans" w:cs="DejaVu Sans"/>
                <w:color w:val="000000"/>
                <w:sz w:val="21"/>
              </w:rPr>
            </w:pPr>
            <w:r>
              <w:rPr>
                <w:rFonts w:ascii="DejaVu Sans" w:hAnsi="DejaVu Sans" w:cs="DejaVu Sans"/>
                <w:color w:val="000000"/>
                <w:sz w:val="21"/>
              </w:rPr>
              <w:t xml:space="preserve">Cras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fringilla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ipsum magna, in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fringilla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dui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commodo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a.</w:t>
            </w:r>
          </w:p>
        </w:tc>
        <w:tc>
          <w:tcPr>
            <w:tcW w:w="156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666A5009" w14:textId="77777777" w:rsidR="009043BA" w:rsidRDefault="009043BA" w:rsidP="005B478F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Ipsum</w:t>
            </w:r>
          </w:p>
        </w:tc>
        <w:tc>
          <w:tcPr>
            <w:tcW w:w="1697" w:type="dxa"/>
            <w:tcBorders>
              <w:top w:val="nil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1" w:type="dxa"/>
            </w:tcMar>
          </w:tcPr>
          <w:p w14:paraId="178D5625" w14:textId="77777777" w:rsidR="009043BA" w:rsidRDefault="009043BA" w:rsidP="005B478F">
            <w:pPr>
              <w:pStyle w:val="TableContents"/>
              <w:rPr>
                <w:rFonts w:ascii="DejaVu Sans" w:hAnsi="DejaVu Sans" w:cs="DejaVu Sans"/>
                <w:sz w:val="21"/>
              </w:rPr>
            </w:pPr>
          </w:p>
        </w:tc>
      </w:tr>
      <w:tr w:rsidR="009043BA" w14:paraId="0B47FD37" w14:textId="77777777" w:rsidTr="005B478F">
        <w:tc>
          <w:tcPr>
            <w:tcW w:w="719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260AFA17" w14:textId="77777777" w:rsidR="009043BA" w:rsidRDefault="009043BA" w:rsidP="005B478F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3</w:t>
            </w:r>
          </w:p>
        </w:tc>
        <w:tc>
          <w:tcPr>
            <w:tcW w:w="567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0E28FEA7" w14:textId="77777777" w:rsidR="009043BA" w:rsidRDefault="009043BA" w:rsidP="005B478F">
            <w:pPr>
              <w:pStyle w:val="TextBody"/>
              <w:widowControl/>
              <w:pBdr>
                <w:top w:val="nil"/>
                <w:left w:val="nil"/>
                <w:bottom w:val="nil"/>
                <w:right w:val="nil"/>
              </w:pBdr>
              <w:spacing w:after="225"/>
              <w:rPr>
                <w:rFonts w:ascii="DejaVu Sans" w:hAnsi="DejaVu Sans" w:cs="DejaVu Sans"/>
                <w:color w:val="000000"/>
                <w:sz w:val="21"/>
              </w:rPr>
            </w:pP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Aliquam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erat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volutpat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. </w:t>
            </w:r>
          </w:p>
        </w:tc>
        <w:tc>
          <w:tcPr>
            <w:tcW w:w="156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55BE0C48" w14:textId="77777777" w:rsidR="009043BA" w:rsidRDefault="009043BA" w:rsidP="005B478F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Lorem</w:t>
            </w:r>
          </w:p>
        </w:tc>
        <w:tc>
          <w:tcPr>
            <w:tcW w:w="1697" w:type="dxa"/>
            <w:tcBorders>
              <w:top w:val="nil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1" w:type="dxa"/>
            </w:tcMar>
          </w:tcPr>
          <w:p w14:paraId="76EA0829" w14:textId="77777777" w:rsidR="009043BA" w:rsidRDefault="009043BA" w:rsidP="005B478F">
            <w:pPr>
              <w:pStyle w:val="TableContents"/>
              <w:rPr>
                <w:rFonts w:ascii="DejaVu Sans" w:hAnsi="DejaVu Sans" w:cs="DejaVu Sans"/>
                <w:sz w:val="21"/>
              </w:rPr>
            </w:pPr>
          </w:p>
        </w:tc>
      </w:tr>
      <w:tr w:rsidR="009043BA" w14:paraId="0A9DE05B" w14:textId="77777777" w:rsidTr="005B478F">
        <w:tc>
          <w:tcPr>
            <w:tcW w:w="719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63C9E53E" w14:textId="77777777" w:rsidR="009043BA" w:rsidRDefault="009043BA" w:rsidP="005B478F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4</w:t>
            </w:r>
          </w:p>
        </w:tc>
        <w:tc>
          <w:tcPr>
            <w:tcW w:w="567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536C798D" w14:textId="77777777" w:rsidR="009043BA" w:rsidRDefault="009043BA" w:rsidP="005B478F">
            <w:pPr>
              <w:pStyle w:val="TextBody"/>
              <w:widowControl/>
              <w:pBdr>
                <w:top w:val="nil"/>
                <w:left w:val="nil"/>
                <w:bottom w:val="nil"/>
                <w:right w:val="nil"/>
              </w:pBdr>
              <w:spacing w:after="225"/>
              <w:rPr>
                <w:rFonts w:ascii="DejaVu Sans" w:hAnsi="DejaVu Sans" w:cs="DejaVu Sans"/>
                <w:bCs/>
                <w:color w:val="000000"/>
                <w:sz w:val="21"/>
              </w:rPr>
            </w:pPr>
            <w:proofErr w:type="spellStart"/>
            <w:r>
              <w:rPr>
                <w:rFonts w:ascii="DejaVu Sans" w:hAnsi="DejaVu Sans" w:cs="DejaVu Sans"/>
                <w:bCs/>
                <w:color w:val="000000"/>
                <w:sz w:val="21"/>
              </w:rPr>
              <w:t>Fusce</w:t>
            </w:r>
            <w:proofErr w:type="spellEnd"/>
            <w:r>
              <w:rPr>
                <w:rFonts w:ascii="DejaVu Sans" w:hAnsi="DejaVu Sans" w:cs="DejaVu Sans"/>
                <w:bCs/>
                <w:color w:val="000000"/>
                <w:sz w:val="21"/>
              </w:rPr>
              <w:t xml:space="preserve"> vitae vestibulum </w:t>
            </w:r>
            <w:proofErr w:type="spellStart"/>
            <w:r>
              <w:rPr>
                <w:rFonts w:ascii="DejaVu Sans" w:hAnsi="DejaVu Sans" w:cs="DejaVu Sans"/>
                <w:bCs/>
                <w:color w:val="000000"/>
                <w:sz w:val="21"/>
              </w:rPr>
              <w:t>velit</w:t>
            </w:r>
            <w:proofErr w:type="spellEnd"/>
            <w:r>
              <w:rPr>
                <w:rFonts w:ascii="DejaVu Sans" w:hAnsi="DejaVu Sans" w:cs="DejaVu Sans"/>
                <w:bCs/>
                <w:color w:val="000000"/>
                <w:sz w:val="21"/>
              </w:rPr>
              <w:t xml:space="preserve">. </w:t>
            </w:r>
          </w:p>
        </w:tc>
        <w:tc>
          <w:tcPr>
            <w:tcW w:w="156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038003FF" w14:textId="77777777" w:rsidR="009043BA" w:rsidRDefault="009043BA" w:rsidP="005B478F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Lorem</w:t>
            </w:r>
          </w:p>
        </w:tc>
        <w:tc>
          <w:tcPr>
            <w:tcW w:w="1697" w:type="dxa"/>
            <w:tcBorders>
              <w:top w:val="nil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1" w:type="dxa"/>
            </w:tcMar>
          </w:tcPr>
          <w:p w14:paraId="61260515" w14:textId="77777777" w:rsidR="009043BA" w:rsidRDefault="009043BA" w:rsidP="005B478F">
            <w:pPr>
              <w:pStyle w:val="TableContents"/>
              <w:rPr>
                <w:rFonts w:ascii="DejaVu Sans" w:hAnsi="DejaVu Sans" w:cs="DejaVu Sans"/>
                <w:sz w:val="21"/>
              </w:rPr>
            </w:pPr>
          </w:p>
        </w:tc>
      </w:tr>
      <w:tr w:rsidR="009043BA" w14:paraId="34CD7C44" w14:textId="77777777" w:rsidTr="005B478F">
        <w:tc>
          <w:tcPr>
            <w:tcW w:w="719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65B4C1D9" w14:textId="77777777" w:rsidR="009043BA" w:rsidRDefault="009043BA" w:rsidP="005B478F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5</w:t>
            </w:r>
          </w:p>
        </w:tc>
        <w:tc>
          <w:tcPr>
            <w:tcW w:w="567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627D83E9" w14:textId="77777777" w:rsidR="009043BA" w:rsidRDefault="009043BA" w:rsidP="005B478F">
            <w:pPr>
              <w:pStyle w:val="TextBody"/>
              <w:widowControl/>
              <w:pBdr>
                <w:top w:val="nil"/>
                <w:left w:val="nil"/>
                <w:bottom w:val="nil"/>
                <w:right w:val="nil"/>
              </w:pBdr>
              <w:spacing w:after="225"/>
              <w:rPr>
                <w:rFonts w:ascii="DejaVu Sans" w:hAnsi="DejaVu Sans" w:cs="DejaVu Sans"/>
                <w:color w:val="000000"/>
                <w:sz w:val="21"/>
              </w:rPr>
            </w:pP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Etiam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vehicula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luctus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fermentum.</w:t>
            </w:r>
          </w:p>
        </w:tc>
        <w:tc>
          <w:tcPr>
            <w:tcW w:w="156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043A78EF" w14:textId="77777777" w:rsidR="009043BA" w:rsidRDefault="009043BA" w:rsidP="005B478F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Ipsum</w:t>
            </w:r>
          </w:p>
        </w:tc>
        <w:tc>
          <w:tcPr>
            <w:tcW w:w="1697" w:type="dxa"/>
            <w:tcBorders>
              <w:top w:val="nil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1" w:type="dxa"/>
            </w:tcMar>
          </w:tcPr>
          <w:p w14:paraId="523E22E5" w14:textId="77777777" w:rsidR="009043BA" w:rsidRDefault="009043BA" w:rsidP="005B478F">
            <w:pPr>
              <w:pStyle w:val="TableContents"/>
              <w:rPr>
                <w:rFonts w:ascii="DejaVu Sans" w:hAnsi="DejaVu Sans" w:cs="DejaVu Sans"/>
                <w:sz w:val="21"/>
              </w:rPr>
            </w:pPr>
          </w:p>
        </w:tc>
      </w:tr>
    </w:tbl>
    <w:p w14:paraId="4A2504B5" w14:textId="77777777" w:rsidR="009043BA" w:rsidRDefault="009043BA" w:rsidP="009043BA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093282F3" w14:textId="77777777" w:rsidR="009043BA" w:rsidRDefault="009043BA" w:rsidP="009043BA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proofErr w:type="spellStart"/>
      <w:r>
        <w:rPr>
          <w:rFonts w:ascii="DejaVu Sans" w:hAnsi="DejaVu Sans" w:cs="DejaVu Sans"/>
          <w:color w:val="000000"/>
          <w:sz w:val="21"/>
        </w:rPr>
        <w:lastRenderedPageBreak/>
        <w:t>Etiam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vehicula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luctus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fermentum. In vel </w:t>
      </w:r>
      <w:proofErr w:type="spellStart"/>
      <w:r>
        <w:rPr>
          <w:rFonts w:ascii="DejaVu Sans" w:hAnsi="DejaVu Sans" w:cs="DejaVu Sans"/>
          <w:color w:val="000000"/>
          <w:sz w:val="21"/>
        </w:rPr>
        <w:t>metus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congue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pulvinar </w:t>
      </w:r>
      <w:proofErr w:type="spellStart"/>
      <w:r>
        <w:rPr>
          <w:rFonts w:ascii="DejaVu Sans" w:hAnsi="DejaVu Sans" w:cs="DejaVu Sans"/>
          <w:color w:val="000000"/>
          <w:sz w:val="21"/>
        </w:rPr>
        <w:t>lectus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vel, fermentum dui. Maecenas ante </w:t>
      </w:r>
      <w:proofErr w:type="spellStart"/>
      <w:r>
        <w:rPr>
          <w:rFonts w:ascii="DejaVu Sans" w:hAnsi="DejaVu Sans" w:cs="DejaVu Sans"/>
          <w:color w:val="000000"/>
          <w:sz w:val="21"/>
        </w:rPr>
        <w:t>orci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egestas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ut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aliquet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sagittis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 magna. </w:t>
      </w:r>
      <w:proofErr w:type="spellStart"/>
      <w:r>
        <w:rPr>
          <w:rFonts w:ascii="DejaVu Sans" w:hAnsi="DejaVu Sans" w:cs="DejaVu Sans"/>
          <w:color w:val="000000"/>
          <w:sz w:val="21"/>
        </w:rPr>
        <w:t>Aliquam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ante </w:t>
      </w:r>
      <w:proofErr w:type="spellStart"/>
      <w:r>
        <w:rPr>
          <w:rFonts w:ascii="DejaVu Sans" w:hAnsi="DejaVu Sans" w:cs="DejaVu Sans"/>
          <w:color w:val="000000"/>
          <w:sz w:val="21"/>
        </w:rPr>
        <w:t>quam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ut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dignissim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laoreet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eget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est. </w:t>
      </w:r>
      <w:proofErr w:type="spellStart"/>
      <w:r>
        <w:rPr>
          <w:rFonts w:ascii="DejaVu Sans" w:hAnsi="DejaVu Sans" w:cs="DejaVu Sans"/>
          <w:color w:val="000000"/>
          <w:sz w:val="21"/>
        </w:rPr>
        <w:t>Aliquam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erat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volutpat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Class </w:t>
      </w:r>
      <w:proofErr w:type="spellStart"/>
      <w:r>
        <w:rPr>
          <w:rFonts w:ascii="DejaVu Sans" w:hAnsi="DejaVu Sans" w:cs="DejaVu Sans"/>
          <w:color w:val="000000"/>
          <w:sz w:val="21"/>
        </w:rPr>
        <w:t>aptent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taciti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sociosqu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ad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litora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torquent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per </w:t>
      </w:r>
      <w:proofErr w:type="spellStart"/>
      <w:r>
        <w:rPr>
          <w:rFonts w:ascii="DejaVu Sans" w:hAnsi="DejaVu Sans" w:cs="DejaVu Sans"/>
          <w:color w:val="000000"/>
          <w:sz w:val="21"/>
        </w:rPr>
        <w:t>conubia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nostra, per </w:t>
      </w:r>
      <w:proofErr w:type="spellStart"/>
      <w:r>
        <w:rPr>
          <w:rFonts w:ascii="DejaVu Sans" w:hAnsi="DejaVu Sans" w:cs="DejaVu Sans"/>
          <w:color w:val="000000"/>
          <w:sz w:val="21"/>
        </w:rPr>
        <w:t>inceptos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himenaeos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Ut </w:t>
      </w:r>
      <w:proofErr w:type="spellStart"/>
      <w:r>
        <w:rPr>
          <w:rFonts w:ascii="DejaVu Sans" w:hAnsi="DejaVu Sans" w:cs="DejaVu Sans"/>
          <w:color w:val="000000"/>
          <w:sz w:val="21"/>
        </w:rPr>
        <w:t>ullamcorper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justo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sapien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in cursus libero </w:t>
      </w:r>
      <w:proofErr w:type="spellStart"/>
      <w:r>
        <w:rPr>
          <w:rFonts w:ascii="DejaVu Sans" w:hAnsi="DejaVu Sans" w:cs="DejaVu Sans"/>
          <w:color w:val="000000"/>
          <w:sz w:val="21"/>
        </w:rPr>
        <w:t>viverra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eget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Vivamus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auctor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urna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at pulvinar </w:t>
      </w:r>
      <w:proofErr w:type="spellStart"/>
      <w:r>
        <w:rPr>
          <w:rFonts w:ascii="DejaVu Sans" w:hAnsi="DejaVu Sans" w:cs="DejaVu Sans"/>
          <w:color w:val="000000"/>
          <w:sz w:val="21"/>
        </w:rPr>
        <w:t>leo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posuere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laoreet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Suspendisse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nisl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at </w:t>
      </w:r>
      <w:proofErr w:type="spellStart"/>
      <w:r>
        <w:rPr>
          <w:rFonts w:ascii="DejaVu Sans" w:hAnsi="DejaVu Sans" w:cs="DejaVu Sans"/>
          <w:color w:val="000000"/>
          <w:sz w:val="21"/>
        </w:rPr>
        <w:t>iaculis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scelerisque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ornare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vel dolor. Ut et pulvinar </w:t>
      </w:r>
      <w:proofErr w:type="spellStart"/>
      <w:r>
        <w:rPr>
          <w:rFonts w:ascii="DejaVu Sans" w:hAnsi="DejaVu Sans" w:cs="DejaVu Sans"/>
          <w:color w:val="000000"/>
          <w:sz w:val="21"/>
        </w:rPr>
        <w:t>nunc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mollis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Nullam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venenatis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commodo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Morbi </w:t>
      </w:r>
      <w:proofErr w:type="spellStart"/>
      <w:r>
        <w:rPr>
          <w:rFonts w:ascii="DejaVu Sans" w:hAnsi="DejaVu Sans" w:cs="DejaVu Sans"/>
          <w:color w:val="000000"/>
          <w:sz w:val="21"/>
        </w:rPr>
        <w:t>velit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semper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lorem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dignissim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ipsum. Ut ac lorem sed </w:t>
      </w:r>
      <w:proofErr w:type="spellStart"/>
      <w:r>
        <w:rPr>
          <w:rFonts w:ascii="DejaVu Sans" w:hAnsi="DejaVu Sans" w:cs="DejaVu Sans"/>
          <w:color w:val="000000"/>
          <w:sz w:val="21"/>
        </w:rPr>
        <w:t>turpis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eleifend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id </w:t>
      </w:r>
      <w:proofErr w:type="spellStart"/>
      <w:r>
        <w:rPr>
          <w:rFonts w:ascii="DejaVu Sans" w:hAnsi="DejaVu Sans" w:cs="DejaVu Sans"/>
          <w:color w:val="000000"/>
          <w:sz w:val="21"/>
        </w:rPr>
        <w:t>sapien</w:t>
      </w:r>
      <w:proofErr w:type="spellEnd"/>
      <w:r>
        <w:rPr>
          <w:rFonts w:ascii="DejaVu Sans" w:hAnsi="DejaVu Sans" w:cs="DejaVu Sans"/>
          <w:color w:val="000000"/>
          <w:sz w:val="21"/>
        </w:rPr>
        <w:t>.</w:t>
      </w:r>
    </w:p>
    <w:p w14:paraId="71D66D08" w14:textId="77777777" w:rsidR="009043BA" w:rsidRDefault="009043BA" w:rsidP="009043BA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4A21B40E" w14:textId="77777777" w:rsidR="009043BA" w:rsidRDefault="009043BA" w:rsidP="009043BA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0A056983" w14:textId="77777777" w:rsidR="009043BA" w:rsidRDefault="009043BA" w:rsidP="009043BA">
      <w:pPr>
        <w:pStyle w:val="Heading1"/>
        <w:numPr>
          <w:ilvl w:val="0"/>
          <w:numId w:val="3"/>
        </w:numPr>
      </w:pPr>
      <w:r>
        <w:t xml:space="preserve">Lorem ipsum dolor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</w:p>
    <w:p w14:paraId="0CAD73B3" w14:textId="77777777" w:rsidR="009043BA" w:rsidRDefault="009043BA" w:rsidP="009043BA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</w:p>
    <w:p w14:paraId="753C5AD6" w14:textId="77777777" w:rsidR="009043BA" w:rsidRDefault="009043BA" w:rsidP="009043BA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Nunc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faucibus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odio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Vestibulum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massa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scelerisque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molestie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mi.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Praesent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porttitor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lacinia nisi. Ut ac dolor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odio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interdum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Vivamus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dapibus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sodales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ex,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malesuada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ipsum cursus convallis. Maecenas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egestas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orci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diam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felis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suscipit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et,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non est.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Curabitur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ligula semper,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luctus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blandit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Integer lacinia ante ac libero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lobortis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convallis ipsum,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accumsan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vehicula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felis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tristique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tortor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risus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auctor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ullamcorper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tellus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tempus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>.</w:t>
      </w:r>
    </w:p>
    <w:p w14:paraId="2775C884" w14:textId="77777777" w:rsidR="009043BA" w:rsidRDefault="009043BA" w:rsidP="009043BA">
      <w:pPr>
        <w:pStyle w:val="Heading2"/>
        <w:numPr>
          <w:ilvl w:val="1"/>
          <w:numId w:val="3"/>
        </w:numPr>
      </w:pPr>
      <w:r>
        <w:t xml:space="preserve">Maecenas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, </w:t>
      </w:r>
      <w:proofErr w:type="spellStart"/>
      <w:r>
        <w:t>lobortis</w:t>
      </w:r>
      <w:proofErr w:type="spellEnd"/>
      <w:r>
        <w:t xml:space="preserve"> et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, </w:t>
      </w:r>
      <w:proofErr w:type="spellStart"/>
      <w:r>
        <w:t>blandit</w:t>
      </w:r>
      <w:proofErr w:type="spellEnd"/>
      <w:r>
        <w:t xml:space="preserve"> dictum </w:t>
      </w:r>
      <w:proofErr w:type="spellStart"/>
      <w:r>
        <w:t>tellus</w:t>
      </w:r>
      <w:proofErr w:type="spellEnd"/>
      <w:r>
        <w:t xml:space="preserve">. </w:t>
      </w:r>
    </w:p>
    <w:p w14:paraId="6C9A44B2" w14:textId="77777777" w:rsidR="009043BA" w:rsidRDefault="009043BA" w:rsidP="009043BA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Maecenas non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tellus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placerat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Aenean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id ex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Nunc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non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sagittis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semper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molestie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Maecenas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tincidunt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euismod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ornare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>.</w:t>
      </w:r>
    </w:p>
    <w:p w14:paraId="754A4B36" w14:textId="77777777" w:rsidR="009043BA" w:rsidRDefault="009043BA" w:rsidP="009043BA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In non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Duis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vehicula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mi vel mi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pretium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Cras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eros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dui auctor. Duis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pretium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ligula, et pulvinar mi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placerat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et.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posuere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vestibulum. Ut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tortor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tristique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Donec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blandit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tristique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vel, lacinia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scelerisque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fermentum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posuere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ut.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Cras id eros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enim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lobortis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lobortis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eros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tincidunt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Cras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mi,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porttitor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vel,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ultricies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purus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Ut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lacus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cursus.</w:t>
      </w:r>
    </w:p>
    <w:p w14:paraId="3E343BD9" w14:textId="77777777" w:rsidR="009043BA" w:rsidRDefault="009043BA" w:rsidP="009043BA">
      <w:pPr>
        <w:pStyle w:val="Heading2"/>
        <w:numPr>
          <w:ilvl w:val="1"/>
          <w:numId w:val="3"/>
        </w:numPr>
      </w:pPr>
      <w:r>
        <w:t xml:space="preserve">In </w:t>
      </w:r>
      <w:proofErr w:type="spellStart"/>
      <w:r>
        <w:t>eleifend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 vitae libero </w:t>
      </w:r>
      <w:proofErr w:type="spellStart"/>
      <w:r>
        <w:t>sollicitudin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. </w:t>
      </w:r>
    </w:p>
    <w:p w14:paraId="74E8B697" w14:textId="77777777" w:rsidR="009043BA" w:rsidRDefault="009043BA" w:rsidP="009043BA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proofErr w:type="spellStart"/>
      <w:r>
        <w:rPr>
          <w:rFonts w:ascii="Open Sans;Arial" w:hAnsi="Open Sans;Arial" w:cs="Open Sans;Arial"/>
          <w:color w:val="000000"/>
          <w:sz w:val="21"/>
        </w:rPr>
        <w:t>Fusce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vestibulum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lectus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commodo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volutpat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Vestibulum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egestas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fermentum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venenatis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Etiam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orci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maximus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ultricies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Cras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ipsum magna,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dui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commodo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a.</w:t>
      </w:r>
    </w:p>
    <w:p w14:paraId="1EB1B8FE" w14:textId="77777777" w:rsidR="009043BA" w:rsidRDefault="009043BA" w:rsidP="009043BA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proofErr w:type="spellStart"/>
      <w:r>
        <w:rPr>
          <w:rFonts w:ascii="Open Sans;Arial" w:hAnsi="Open Sans;Arial" w:cs="Open Sans;Arial"/>
          <w:color w:val="000000"/>
          <w:sz w:val="21"/>
        </w:rPr>
        <w:t>Etiam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vehicula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luctus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fermentum. In vel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metus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lectus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vel, fermentum dui. Maecenas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orci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egestas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sagittis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 magna.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dignissim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laoreet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est.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volutpat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Class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aptent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taciti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sociosqu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ad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litora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torquent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conubia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nostra, 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inceptos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himenaeos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Ut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ullamcorper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sapien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in cursus libero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Vivamus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auctor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urna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at </w:t>
      </w:r>
      <w:r>
        <w:rPr>
          <w:rFonts w:ascii="Open Sans;Arial" w:hAnsi="Open Sans;Arial" w:cs="Open Sans;Arial"/>
          <w:color w:val="000000"/>
          <w:sz w:val="21"/>
        </w:rPr>
        <w:lastRenderedPageBreak/>
        <w:t xml:space="preserve">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leo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posuere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laoreet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Suspendisse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scelerisque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ornare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vel dolor. Ut et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venenatis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commodo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semper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dignissim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ipsum. Ut ac lorem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turpis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eleifend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sapien</w:t>
      </w:r>
      <w:proofErr w:type="spellEnd"/>
      <w:r>
        <w:rPr>
          <w:rFonts w:ascii="Open Sans;Arial" w:hAnsi="Open Sans;Arial" w:cs="Open Sans;Arial"/>
          <w:color w:val="000000"/>
          <w:sz w:val="21"/>
        </w:rPr>
        <w:t>.</w:t>
      </w:r>
    </w:p>
    <w:p w14:paraId="23129EC0" w14:textId="77777777" w:rsidR="009043BA" w:rsidRDefault="009043BA" w:rsidP="009043BA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1C60E140" w14:textId="77777777" w:rsidR="009043BA" w:rsidRDefault="009043BA" w:rsidP="009043BA">
      <w:pPr>
        <w:rPr>
          <w:rFonts w:ascii="DejaVu Sans" w:hAnsi="DejaVu Sans" w:cs="DejaVu Sans"/>
        </w:rPr>
      </w:pPr>
      <w:r>
        <w:rPr>
          <w:rFonts w:ascii="DejaVu Sans" w:hAnsi="DejaVu Sans" w:cs="DejaVu Sans"/>
          <w:noProof/>
        </w:rPr>
        <w:drawing>
          <wp:anchor distT="0" distB="0" distL="0" distR="0" simplePos="0" relativeHeight="251659264" behindDoc="0" locked="0" layoutInCell="1" allowOverlap="1" wp14:anchorId="6DF677A7" wp14:editId="2359244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4081145"/>
            <wp:effectExtent l="0" t="0" r="0" b="0"/>
            <wp:wrapSquare wrapText="largest"/>
            <wp:docPr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81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BAE2240" w14:textId="77777777" w:rsidR="009043BA" w:rsidRDefault="009043BA" w:rsidP="009043BA">
      <w:pPr>
        <w:rPr>
          <w:rFonts w:ascii="Open Sans;Arial" w:hAnsi="Open Sans;Arial" w:cs="Open Sans;Arial"/>
          <w:color w:val="000000"/>
          <w:sz w:val="21"/>
        </w:rPr>
      </w:pPr>
    </w:p>
    <w:p w14:paraId="7264CE75" w14:textId="77777777" w:rsidR="009043BA" w:rsidRDefault="009043BA" w:rsidP="009043BA">
      <w:pPr>
        <w:pStyle w:val="Heading2"/>
        <w:numPr>
          <w:ilvl w:val="1"/>
          <w:numId w:val="3"/>
        </w:numPr>
      </w:pPr>
      <w:r>
        <w:t xml:space="preserve">Maecenas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, </w:t>
      </w:r>
      <w:proofErr w:type="spellStart"/>
      <w:r>
        <w:t>lobortis</w:t>
      </w:r>
      <w:proofErr w:type="spellEnd"/>
      <w:r>
        <w:t xml:space="preserve"> et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, </w:t>
      </w:r>
      <w:proofErr w:type="spellStart"/>
      <w:r>
        <w:t>blandit</w:t>
      </w:r>
      <w:proofErr w:type="spellEnd"/>
      <w:r>
        <w:t xml:space="preserve"> dictum </w:t>
      </w:r>
      <w:proofErr w:type="spellStart"/>
      <w:r>
        <w:t>tellus</w:t>
      </w:r>
      <w:proofErr w:type="spellEnd"/>
      <w:r>
        <w:t xml:space="preserve">. </w:t>
      </w:r>
    </w:p>
    <w:p w14:paraId="20515D36" w14:textId="77777777" w:rsidR="009043BA" w:rsidRDefault="009043BA" w:rsidP="009043BA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Maecenas non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tellus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placerat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Aenean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id ex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Nunc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non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sagittis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semper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molestie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Maecenas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tincidunt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euismod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ornare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>.</w:t>
      </w:r>
    </w:p>
    <w:p w14:paraId="6C719A16" w14:textId="77777777" w:rsidR="009043BA" w:rsidRDefault="009043BA" w:rsidP="009043BA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In non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Duis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vehicula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mi vel mi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pretium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Cras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eros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dui auctor. Duis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pretium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ligula, et pulvinar mi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placerat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et.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posuere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vestibulum. Ut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tortor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tristique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Donec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blandit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tristique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vel, lacinia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scelerisque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fermentum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posuere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ut.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Cras id eros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enim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lobortis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lobortis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eros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tincidunt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Cras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mi,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porttitor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vel,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ultricies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purus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Ut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lacus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cursus.</w:t>
      </w:r>
    </w:p>
    <w:p w14:paraId="5D31240B" w14:textId="77777777" w:rsidR="009043BA" w:rsidRDefault="009043BA" w:rsidP="009043BA">
      <w:pPr>
        <w:pStyle w:val="Heading2"/>
        <w:numPr>
          <w:ilvl w:val="1"/>
          <w:numId w:val="3"/>
        </w:numPr>
      </w:pPr>
      <w:r>
        <w:t xml:space="preserve">In </w:t>
      </w:r>
      <w:proofErr w:type="spellStart"/>
      <w:r>
        <w:t>eleifend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 vitae libero </w:t>
      </w:r>
      <w:proofErr w:type="spellStart"/>
      <w:r>
        <w:t>sollicitudin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. </w:t>
      </w:r>
    </w:p>
    <w:p w14:paraId="4140A31F" w14:textId="77777777" w:rsidR="009043BA" w:rsidRDefault="009043BA" w:rsidP="009043BA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proofErr w:type="spellStart"/>
      <w:r>
        <w:rPr>
          <w:rFonts w:ascii="Open Sans;Arial" w:hAnsi="Open Sans;Arial" w:cs="Open Sans;Arial"/>
          <w:color w:val="000000"/>
          <w:sz w:val="21"/>
        </w:rPr>
        <w:t>Fusce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vestibulum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lectus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commodo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volutpat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Vestibulum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egestas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fermentum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venenatis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Etiam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orci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maximus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ultricies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Cras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ipsum magna,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dui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commodo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a.</w:t>
      </w:r>
    </w:p>
    <w:p w14:paraId="67BEB008" w14:textId="77777777" w:rsidR="009043BA" w:rsidRDefault="009043BA" w:rsidP="009043BA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proofErr w:type="spellStart"/>
      <w:r>
        <w:rPr>
          <w:rFonts w:ascii="Open Sans;Arial" w:hAnsi="Open Sans;Arial" w:cs="Open Sans;Arial"/>
          <w:color w:val="000000"/>
          <w:sz w:val="21"/>
        </w:rPr>
        <w:lastRenderedPageBreak/>
        <w:t>Etiam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vehicula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luctus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fermentum. In vel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metus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lectus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vel, fermentum dui. Maecenas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orci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egestas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sagittis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 magna.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dignissim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laoreet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est.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volutpat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Class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aptent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taciti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sociosqu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ad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litora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torquent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conubia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nostra, 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inceptos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himenaeos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Ut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ullamcorper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sapien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in cursus libero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Vivamus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auctor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urna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at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leo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posuere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laoreet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Suspendisse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scelerisque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ornare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vel dolor. Ut et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venenatis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commodo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semper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dignissim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ipsum. Ut ac lorem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turpis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eleifend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sapien</w:t>
      </w:r>
      <w:proofErr w:type="spellEnd"/>
      <w:r>
        <w:rPr>
          <w:rFonts w:ascii="Open Sans;Arial" w:hAnsi="Open Sans;Arial" w:cs="Open Sans;Arial"/>
          <w:color w:val="000000"/>
          <w:sz w:val="21"/>
        </w:rPr>
        <w:t>.</w:t>
      </w:r>
    </w:p>
    <w:p w14:paraId="1973FF98" w14:textId="77777777" w:rsidR="009043BA" w:rsidRDefault="009043BA" w:rsidP="009043BA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center"/>
      </w:pPr>
    </w:p>
    <w:p w14:paraId="12213826" w14:textId="77777777" w:rsidR="009043BA" w:rsidRDefault="009043BA" w:rsidP="009043BA"/>
    <w:p w14:paraId="6ACD0CBC" w14:textId="77777777" w:rsidR="00B7355B" w:rsidRPr="009043BA" w:rsidRDefault="00B7355B" w:rsidP="009043BA"/>
    <w:sectPr w:rsidR="00B7355B" w:rsidRPr="009043BA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/>
      <w:pgMar w:top="1134" w:right="1134" w:bottom="1134" w:left="1134" w:header="0" w:footer="0" w:gutter="0"/>
      <w:cols w:space="720"/>
      <w:formProt w:val="0"/>
      <w:docGrid w:linePitch="36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2590FA" w14:textId="77777777" w:rsidR="00811206" w:rsidRDefault="00811206">
      <w:r>
        <w:separator/>
      </w:r>
    </w:p>
  </w:endnote>
  <w:endnote w:type="continuationSeparator" w:id="0">
    <w:p w14:paraId="0993A8B1" w14:textId="77777777" w:rsidR="00811206" w:rsidRDefault="008112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Arial Unicode MS"/>
    <w:charset w:val="01"/>
    <w:family w:val="auto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;Times New Roma">
    <w:altName w:val="Times New Roman"/>
    <w:panose1 w:val="00000000000000000000"/>
    <w:charset w:val="00"/>
    <w:family w:val="roman"/>
    <w:notTrueType/>
    <w:pitch w:val="default"/>
  </w:font>
  <w:font w:name="Droid Sans Fallback">
    <w:charset w:val="01"/>
    <w:family w:val="auto"/>
    <w:pitch w:val="variable"/>
  </w:font>
  <w:font w:name="FreeSans">
    <w:altName w:val="Calibri"/>
    <w:charset w:val="01"/>
    <w:family w:val="auto"/>
    <w:pitch w:val="variable"/>
  </w:font>
  <w:font w:name="Liberation Sans;Arial">
    <w:altName w:val="Arial"/>
    <w:panose1 w:val="00000000000000000000"/>
    <w:charset w:val="00"/>
    <w:family w:val="roman"/>
    <w:notTrueType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erif">
    <w:altName w:val="Times New Roman"/>
    <w:charset w:val="01"/>
    <w:family w:val="roman"/>
    <w:pitch w:val="variable"/>
  </w:font>
  <w:font w:name="DejaVu Sans">
    <w:altName w:val="Verdana"/>
    <w:charset w:val="01"/>
    <w:family w:val="roman"/>
    <w:pitch w:val="variable"/>
  </w:font>
  <w:font w:name="Open Sans;Arial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40373A" w14:textId="77777777" w:rsidR="002B4C00" w:rsidRDefault="0081120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934128" w14:textId="77777777" w:rsidR="002B4C00" w:rsidRDefault="0081120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7704CE" w14:textId="77777777" w:rsidR="002B4C00" w:rsidRDefault="0081120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284651" w14:textId="77777777" w:rsidR="00811206" w:rsidRDefault="00811206">
      <w:r>
        <w:separator/>
      </w:r>
    </w:p>
  </w:footnote>
  <w:footnote w:type="continuationSeparator" w:id="0">
    <w:p w14:paraId="348B207D" w14:textId="77777777" w:rsidR="00811206" w:rsidRDefault="0081120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5C8795" w14:textId="77777777" w:rsidR="002B4C00" w:rsidRDefault="0081120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E7148A" w14:textId="77777777" w:rsidR="002B4C00" w:rsidRDefault="0081120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BD544A" w14:textId="77777777" w:rsidR="002B4C00" w:rsidRDefault="0081120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7617A4"/>
    <w:multiLevelType w:val="multilevel"/>
    <w:tmpl w:val="539AC882"/>
    <w:lvl w:ilvl="0">
      <w:start w:val="1"/>
      <w:numFmt w:val="none"/>
      <w:suff w:val="nothing"/>
      <w:lvlText w:val=""/>
      <w:lvlJc w:val="left"/>
      <w:pPr>
        <w:ind w:left="792" w:hanging="432"/>
      </w:pPr>
    </w:lvl>
    <w:lvl w:ilvl="1">
      <w:start w:val="1"/>
      <w:numFmt w:val="none"/>
      <w:suff w:val="nothing"/>
      <w:lvlText w:val=""/>
      <w:lvlJc w:val="left"/>
      <w:pPr>
        <w:ind w:left="936" w:hanging="576"/>
      </w:pPr>
    </w:lvl>
    <w:lvl w:ilvl="2">
      <w:start w:val="1"/>
      <w:numFmt w:val="none"/>
      <w:suff w:val="nothing"/>
      <w:lvlText w:val=""/>
      <w:lvlJc w:val="left"/>
      <w:pPr>
        <w:ind w:left="1080" w:hanging="720"/>
      </w:pPr>
    </w:lvl>
    <w:lvl w:ilvl="3">
      <w:start w:val="1"/>
      <w:numFmt w:val="none"/>
      <w:suff w:val="nothing"/>
      <w:lvlText w:val=""/>
      <w:lvlJc w:val="left"/>
      <w:pPr>
        <w:ind w:left="1224" w:hanging="864"/>
      </w:pPr>
    </w:lvl>
    <w:lvl w:ilvl="4">
      <w:start w:val="1"/>
      <w:numFmt w:val="none"/>
      <w:suff w:val="nothing"/>
      <w:lvlText w:val=""/>
      <w:lvlJc w:val="left"/>
      <w:pPr>
        <w:ind w:left="1368" w:hanging="1008"/>
      </w:pPr>
    </w:lvl>
    <w:lvl w:ilvl="5">
      <w:start w:val="1"/>
      <w:numFmt w:val="none"/>
      <w:suff w:val="nothing"/>
      <w:lvlText w:val=""/>
      <w:lvlJc w:val="left"/>
      <w:pPr>
        <w:ind w:left="1512" w:hanging="1152"/>
      </w:pPr>
    </w:lvl>
    <w:lvl w:ilvl="6">
      <w:start w:val="1"/>
      <w:numFmt w:val="none"/>
      <w:suff w:val="nothing"/>
      <w:lvlText w:val=""/>
      <w:lvlJc w:val="left"/>
      <w:pPr>
        <w:ind w:left="1656" w:hanging="1296"/>
      </w:pPr>
    </w:lvl>
    <w:lvl w:ilvl="7">
      <w:start w:val="1"/>
      <w:numFmt w:val="none"/>
      <w:suff w:val="nothing"/>
      <w:lvlText w:val=""/>
      <w:lvlJc w:val="left"/>
      <w:pPr>
        <w:ind w:left="1800" w:hanging="1440"/>
      </w:pPr>
    </w:lvl>
    <w:lvl w:ilvl="8">
      <w:start w:val="1"/>
      <w:numFmt w:val="none"/>
      <w:suff w:val="nothing"/>
      <w:lvlText w:val=""/>
      <w:lvlJc w:val="left"/>
      <w:pPr>
        <w:ind w:left="1944" w:hanging="1584"/>
      </w:pPr>
    </w:lvl>
  </w:abstractNum>
  <w:abstractNum w:abstractNumId="1" w15:restartNumberingAfterBreak="0">
    <w:nsid w:val="6466781A"/>
    <w:multiLevelType w:val="multilevel"/>
    <w:tmpl w:val="998C22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 w15:restartNumberingAfterBreak="0">
    <w:nsid w:val="6EBF6EA8"/>
    <w:multiLevelType w:val="multilevel"/>
    <w:tmpl w:val="DE085C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 w15:restartNumberingAfterBreak="0">
    <w:nsid w:val="72EE6318"/>
    <w:multiLevelType w:val="multilevel"/>
    <w:tmpl w:val="CFF200BE"/>
    <w:lvl w:ilvl="0">
      <w:start w:val="1"/>
      <w:numFmt w:val="none"/>
      <w:suff w:val="nothing"/>
      <w:lvlText w:val=""/>
      <w:lvlJc w:val="left"/>
      <w:pPr>
        <w:ind w:left="792" w:hanging="432"/>
      </w:pPr>
    </w:lvl>
    <w:lvl w:ilvl="1">
      <w:start w:val="1"/>
      <w:numFmt w:val="none"/>
      <w:suff w:val="nothing"/>
      <w:lvlText w:val=""/>
      <w:lvlJc w:val="left"/>
      <w:pPr>
        <w:ind w:left="936" w:hanging="576"/>
      </w:pPr>
    </w:lvl>
    <w:lvl w:ilvl="2">
      <w:start w:val="1"/>
      <w:numFmt w:val="none"/>
      <w:suff w:val="nothing"/>
      <w:lvlText w:val=""/>
      <w:lvlJc w:val="left"/>
      <w:pPr>
        <w:ind w:left="1080" w:hanging="720"/>
      </w:pPr>
    </w:lvl>
    <w:lvl w:ilvl="3">
      <w:start w:val="1"/>
      <w:numFmt w:val="none"/>
      <w:suff w:val="nothing"/>
      <w:lvlText w:val=""/>
      <w:lvlJc w:val="left"/>
      <w:pPr>
        <w:ind w:left="1224" w:hanging="864"/>
      </w:pPr>
    </w:lvl>
    <w:lvl w:ilvl="4">
      <w:start w:val="1"/>
      <w:numFmt w:val="none"/>
      <w:suff w:val="nothing"/>
      <w:lvlText w:val=""/>
      <w:lvlJc w:val="left"/>
      <w:pPr>
        <w:ind w:left="1368" w:hanging="1008"/>
      </w:pPr>
    </w:lvl>
    <w:lvl w:ilvl="5">
      <w:start w:val="1"/>
      <w:numFmt w:val="none"/>
      <w:suff w:val="nothing"/>
      <w:lvlText w:val=""/>
      <w:lvlJc w:val="left"/>
      <w:pPr>
        <w:ind w:left="1512" w:hanging="1152"/>
      </w:pPr>
    </w:lvl>
    <w:lvl w:ilvl="6">
      <w:start w:val="1"/>
      <w:numFmt w:val="none"/>
      <w:suff w:val="nothing"/>
      <w:lvlText w:val=""/>
      <w:lvlJc w:val="left"/>
      <w:pPr>
        <w:ind w:left="1656" w:hanging="1296"/>
      </w:pPr>
    </w:lvl>
    <w:lvl w:ilvl="7">
      <w:start w:val="1"/>
      <w:numFmt w:val="none"/>
      <w:suff w:val="nothing"/>
      <w:lvlText w:val=""/>
      <w:lvlJc w:val="left"/>
      <w:pPr>
        <w:ind w:left="1800" w:hanging="1440"/>
      </w:pPr>
    </w:lvl>
    <w:lvl w:ilvl="8">
      <w:start w:val="1"/>
      <w:numFmt w:val="none"/>
      <w:suff w:val="nothing"/>
      <w:lvlText w:val=""/>
      <w:lvlJc w:val="left"/>
      <w:pPr>
        <w:ind w:left="1944" w:hanging="1584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1841"/>
    <w:rsid w:val="005D721D"/>
    <w:rsid w:val="00611841"/>
    <w:rsid w:val="00675101"/>
    <w:rsid w:val="00811206"/>
    <w:rsid w:val="009043BA"/>
    <w:rsid w:val="00B7355B"/>
    <w:rsid w:val="00BB7AE6"/>
    <w:rsid w:val="00F412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D97ADF"/>
  <w15:chartTrackingRefBased/>
  <w15:docId w15:val="{D4DBB7BE-30C1-43E0-A6F9-26746FD9EE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1841"/>
    <w:pPr>
      <w:widowControl w:val="0"/>
      <w:suppressAutoHyphens/>
      <w:spacing w:after="0" w:line="240" w:lineRule="auto"/>
    </w:pPr>
    <w:rPr>
      <w:rFonts w:ascii="Liberation Serif;Times New Roma" w:eastAsia="Droid Sans Fallback" w:hAnsi="Liberation Serif;Times New Roma" w:cs="FreeSans"/>
      <w:color w:val="00000A"/>
      <w:sz w:val="24"/>
      <w:szCs w:val="24"/>
      <w:lang w:eastAsia="zh-CN" w:bidi="hi-IN"/>
    </w:rPr>
  </w:style>
  <w:style w:type="paragraph" w:styleId="Heading1">
    <w:name w:val="heading 1"/>
    <w:basedOn w:val="Normal"/>
    <w:link w:val="Heading1Char"/>
    <w:uiPriority w:val="9"/>
    <w:qFormat/>
    <w:rsid w:val="00611841"/>
    <w:pPr>
      <w:keepNext/>
      <w:spacing w:before="240" w:after="120"/>
      <w:outlineLvl w:val="0"/>
    </w:pPr>
    <w:rPr>
      <w:rFonts w:ascii="Liberation Sans;Arial" w:hAnsi="Liberation Sans;Arial"/>
      <w:b/>
      <w:bCs/>
      <w:sz w:val="36"/>
      <w:szCs w:val="36"/>
    </w:rPr>
  </w:style>
  <w:style w:type="paragraph" w:styleId="Heading2">
    <w:name w:val="heading 2"/>
    <w:basedOn w:val="Normal"/>
    <w:link w:val="Heading2Char"/>
    <w:uiPriority w:val="9"/>
    <w:unhideWhenUsed/>
    <w:qFormat/>
    <w:rsid w:val="00611841"/>
    <w:pPr>
      <w:keepNext/>
      <w:spacing w:before="200" w:after="120"/>
      <w:outlineLvl w:val="1"/>
    </w:pPr>
    <w:rPr>
      <w:rFonts w:ascii="Liberation Sans;Arial" w:hAnsi="Liberation Sans;Arial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1841"/>
    <w:rPr>
      <w:rFonts w:ascii="Liberation Sans;Arial" w:eastAsia="Droid Sans Fallback" w:hAnsi="Liberation Sans;Arial" w:cs="FreeSans"/>
      <w:b/>
      <w:bCs/>
      <w:color w:val="00000A"/>
      <w:sz w:val="36"/>
      <w:szCs w:val="36"/>
      <w:lang w:eastAsia="zh-CN" w:bidi="hi-IN"/>
    </w:rPr>
  </w:style>
  <w:style w:type="character" w:customStyle="1" w:styleId="Heading2Char">
    <w:name w:val="Heading 2 Char"/>
    <w:basedOn w:val="DefaultParagraphFont"/>
    <w:link w:val="Heading2"/>
    <w:uiPriority w:val="9"/>
    <w:rsid w:val="00611841"/>
    <w:rPr>
      <w:rFonts w:ascii="Liberation Sans;Arial" w:eastAsia="Droid Sans Fallback" w:hAnsi="Liberation Sans;Arial" w:cs="FreeSans"/>
      <w:b/>
      <w:bCs/>
      <w:color w:val="00000A"/>
      <w:sz w:val="32"/>
      <w:szCs w:val="32"/>
      <w:lang w:eastAsia="zh-CN" w:bidi="hi-IN"/>
    </w:rPr>
  </w:style>
  <w:style w:type="character" w:customStyle="1" w:styleId="InternetLink">
    <w:name w:val="Internet Link"/>
    <w:rsid w:val="00611841"/>
    <w:rPr>
      <w:color w:val="000080"/>
      <w:u w:val="single"/>
    </w:rPr>
  </w:style>
  <w:style w:type="paragraph" w:customStyle="1" w:styleId="TextBody">
    <w:name w:val="Text Body"/>
    <w:basedOn w:val="Normal"/>
    <w:rsid w:val="00611841"/>
    <w:pPr>
      <w:spacing w:after="140" w:line="288" w:lineRule="auto"/>
    </w:pPr>
  </w:style>
  <w:style w:type="paragraph" w:styleId="Title">
    <w:name w:val="Title"/>
    <w:basedOn w:val="Normal"/>
    <w:link w:val="TitleChar"/>
    <w:uiPriority w:val="10"/>
    <w:qFormat/>
    <w:rsid w:val="00611841"/>
    <w:pPr>
      <w:keepNext/>
      <w:spacing w:before="240" w:after="120"/>
      <w:jc w:val="center"/>
    </w:pPr>
    <w:rPr>
      <w:rFonts w:ascii="Liberation Sans;Arial" w:hAnsi="Liberation Sans;Arial"/>
      <w:b/>
      <w:bCs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11841"/>
    <w:rPr>
      <w:rFonts w:ascii="Liberation Sans;Arial" w:eastAsia="Droid Sans Fallback" w:hAnsi="Liberation Sans;Arial" w:cs="FreeSans"/>
      <w:b/>
      <w:bCs/>
      <w:color w:val="00000A"/>
      <w:sz w:val="56"/>
      <w:szCs w:val="56"/>
      <w:lang w:eastAsia="zh-CN" w:bidi="hi-IN"/>
    </w:rPr>
  </w:style>
  <w:style w:type="paragraph" w:customStyle="1" w:styleId="TableContents">
    <w:name w:val="Table Contents"/>
    <w:basedOn w:val="Normal"/>
    <w:rsid w:val="00611841"/>
    <w:pPr>
      <w:suppressLineNumbers/>
    </w:pPr>
  </w:style>
  <w:style w:type="paragraph" w:styleId="Header">
    <w:name w:val="header"/>
    <w:basedOn w:val="Normal"/>
    <w:link w:val="HeaderChar"/>
    <w:uiPriority w:val="99"/>
    <w:unhideWhenUsed/>
    <w:rsid w:val="00611841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611841"/>
    <w:rPr>
      <w:rFonts w:ascii="Liberation Serif;Times New Roma" w:eastAsia="Droid Sans Fallback" w:hAnsi="Liberation Serif;Times New Roma" w:cs="Mangal"/>
      <w:color w:val="00000A"/>
      <w:sz w:val="24"/>
      <w:szCs w:val="21"/>
      <w:lang w:eastAsia="zh-CN" w:bidi="hi-IN"/>
    </w:rPr>
  </w:style>
  <w:style w:type="paragraph" w:styleId="Footer">
    <w:name w:val="footer"/>
    <w:basedOn w:val="Normal"/>
    <w:link w:val="FooterChar"/>
    <w:uiPriority w:val="99"/>
    <w:unhideWhenUsed/>
    <w:rsid w:val="00611841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611841"/>
    <w:rPr>
      <w:rFonts w:ascii="Liberation Serif;Times New Roma" w:eastAsia="Droid Sans Fallback" w:hAnsi="Liberation Serif;Times New Roma" w:cs="Mangal"/>
      <w:color w:val="00000A"/>
      <w:sz w:val="24"/>
      <w:szCs w:val="21"/>
      <w:lang w:eastAsia="zh-CN" w:bidi="hi-IN"/>
    </w:rPr>
  </w:style>
  <w:style w:type="paragraph" w:styleId="BodyText">
    <w:name w:val="Body Text"/>
    <w:basedOn w:val="Normal"/>
    <w:link w:val="BodyTextChar"/>
    <w:semiHidden/>
    <w:unhideWhenUsed/>
    <w:rsid w:val="009043BA"/>
    <w:pPr>
      <w:spacing w:after="140" w:line="288" w:lineRule="auto"/>
    </w:pPr>
    <w:rPr>
      <w:rFonts w:ascii="Liberation Serif" w:hAnsi="Liberation Serif"/>
      <w:color w:val="auto"/>
      <w:kern w:val="2"/>
    </w:rPr>
  </w:style>
  <w:style w:type="character" w:customStyle="1" w:styleId="BodyTextChar">
    <w:name w:val="Body Text Char"/>
    <w:basedOn w:val="DefaultParagraphFont"/>
    <w:link w:val="BodyText"/>
    <w:semiHidden/>
    <w:rsid w:val="009043BA"/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hyperlink" Target="https://products.office.com/en-us/word" TargetMode="Externa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header" Target="header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1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1"/>
        <c:ser>
          <c:idx val="0"/>
          <c:order val="0"/>
          <c:tx>
            <c:strRef>
              <c:f>label 0</c:f>
              <c:strCache>
                <c:ptCount val="1"/>
                <c:pt idx="0">
                  <c:v>Column 1</c:v>
                </c:pt>
              </c:strCache>
            </c:strRef>
          </c:tx>
          <c:spPr>
            <a:solidFill>
              <a:srgbClr val="004586"/>
            </a:solidFill>
            <a:ln>
              <a:noFill/>
            </a:ln>
          </c:spPr>
          <c:invertIfNegative val="1"/>
          <c:cat>
            <c:strRef>
              <c:f>categories</c:f>
              <c:strCache>
                <c:ptCount val="4"/>
                <c:pt idx="0">
                  <c:v>Row 1</c:v>
                </c:pt>
                <c:pt idx="1">
                  <c:v>Row 2</c:v>
                </c:pt>
                <c:pt idx="2">
                  <c:v>Row 3</c:v>
                </c:pt>
                <c:pt idx="3">
                  <c:v>Row 4</c:v>
                </c:pt>
              </c:strCache>
            </c:strRef>
          </c:cat>
          <c:val>
            <c:numRef>
              <c:f>0</c:f>
              <c:numCache>
                <c:formatCode>General</c:formatCode>
                <c:ptCount val="4"/>
                <c:pt idx="0">
                  <c:v>9.1</c:v>
                </c:pt>
                <c:pt idx="1">
                  <c:v>2.4</c:v>
                </c:pt>
                <c:pt idx="2">
                  <c:v>3.1</c:v>
                </c:pt>
                <c:pt idx="3">
                  <c:v>4.3</c:v>
                </c:pt>
              </c:numCache>
            </c:numRef>
          </c:val>
          <c:extLst>
            <c:ext xmlns:c14="http://schemas.microsoft.com/office/drawing/2007/8/2/chart" uri="{6F2FDCE9-48DA-4B69-8628-5D25D57E5C99}">
              <c14:invertSolidFillFmt>
                <c14:spPr xmlns:c14="http://schemas.microsoft.com/office/drawing/2007/8/2/chart">
                  <a:solidFill>
                    <a:srgbClr val="FFFFFF"/>
                  </a:solidFill>
                  <a:ln>
                    <a:noFill/>
                  </a:ln>
                </c14:spPr>
              </c14:invertSolidFillFmt>
            </c:ext>
            <c:ext xmlns:c16="http://schemas.microsoft.com/office/drawing/2014/chart" uri="{C3380CC4-5D6E-409C-BE32-E72D297353CC}">
              <c16:uniqueId val="{00000000-701A-4013-B6A6-14FCDE1B4AE7}"/>
            </c:ext>
          </c:extLst>
        </c:ser>
        <c:ser>
          <c:idx val="1"/>
          <c:order val="1"/>
          <c:tx>
            <c:strRef>
              <c:f>label 1</c:f>
              <c:strCache>
                <c:ptCount val="1"/>
                <c:pt idx="0">
                  <c:v>Column 2</c:v>
                </c:pt>
              </c:strCache>
            </c:strRef>
          </c:tx>
          <c:spPr>
            <a:solidFill>
              <a:srgbClr val="FF420E"/>
            </a:solidFill>
            <a:ln>
              <a:noFill/>
            </a:ln>
          </c:spPr>
          <c:invertIfNegative val="1"/>
          <c:cat>
            <c:strRef>
              <c:f>categories</c:f>
              <c:strCache>
                <c:ptCount val="4"/>
                <c:pt idx="0">
                  <c:v>Row 1</c:v>
                </c:pt>
                <c:pt idx="1">
                  <c:v>Row 2</c:v>
                </c:pt>
                <c:pt idx="2">
                  <c:v>Row 3</c:v>
                </c:pt>
                <c:pt idx="3">
                  <c:v>Row 4</c:v>
                </c:pt>
              </c:strCache>
            </c:strRef>
          </c:cat>
          <c:val>
            <c:numRef>
              <c:f>1</c:f>
              <c:numCache>
                <c:formatCode>General</c:formatCode>
                <c:ptCount val="4"/>
                <c:pt idx="0">
                  <c:v>3.2</c:v>
                </c:pt>
                <c:pt idx="1">
                  <c:v>8.8000000000000007</c:v>
                </c:pt>
                <c:pt idx="2">
                  <c:v>1.5</c:v>
                </c:pt>
                <c:pt idx="3">
                  <c:v>9.02</c:v>
                </c:pt>
              </c:numCache>
            </c:numRef>
          </c:val>
          <c:extLst>
            <c:ext xmlns:c14="http://schemas.microsoft.com/office/drawing/2007/8/2/chart" uri="{6F2FDCE9-48DA-4B69-8628-5D25D57E5C99}">
              <c14:invertSolidFillFmt>
                <c14:spPr xmlns:c14="http://schemas.microsoft.com/office/drawing/2007/8/2/chart">
                  <a:solidFill>
                    <a:srgbClr val="FFFFFF"/>
                  </a:solidFill>
                  <a:ln>
                    <a:noFill/>
                  </a:ln>
                </c14:spPr>
              </c14:invertSolidFillFmt>
            </c:ext>
            <c:ext xmlns:c16="http://schemas.microsoft.com/office/drawing/2014/chart" uri="{C3380CC4-5D6E-409C-BE32-E72D297353CC}">
              <c16:uniqueId val="{00000001-701A-4013-B6A6-14FCDE1B4AE7}"/>
            </c:ext>
          </c:extLst>
        </c:ser>
        <c:ser>
          <c:idx val="2"/>
          <c:order val="2"/>
          <c:tx>
            <c:strRef>
              <c:f>label 2</c:f>
              <c:strCache>
                <c:ptCount val="1"/>
                <c:pt idx="0">
                  <c:v>Column 3</c:v>
                </c:pt>
              </c:strCache>
            </c:strRef>
          </c:tx>
          <c:spPr>
            <a:solidFill>
              <a:srgbClr val="FFD320"/>
            </a:solidFill>
            <a:ln>
              <a:noFill/>
            </a:ln>
          </c:spPr>
          <c:invertIfNegative val="1"/>
          <c:cat>
            <c:strRef>
              <c:f>categories</c:f>
              <c:strCache>
                <c:ptCount val="4"/>
                <c:pt idx="0">
                  <c:v>Row 1</c:v>
                </c:pt>
                <c:pt idx="1">
                  <c:v>Row 2</c:v>
                </c:pt>
                <c:pt idx="2">
                  <c:v>Row 3</c:v>
                </c:pt>
                <c:pt idx="3">
                  <c:v>Row 4</c:v>
                </c:pt>
              </c:strCache>
            </c:strRef>
          </c:cat>
          <c:val>
            <c:numRef>
              <c:f>2</c:f>
              <c:numCache>
                <c:formatCode>General</c:formatCode>
                <c:ptCount val="4"/>
                <c:pt idx="0">
                  <c:v>4.54</c:v>
                </c:pt>
                <c:pt idx="1">
                  <c:v>9.65</c:v>
                </c:pt>
                <c:pt idx="2">
                  <c:v>3.7</c:v>
                </c:pt>
                <c:pt idx="3">
                  <c:v>6.2</c:v>
                </c:pt>
              </c:numCache>
            </c:numRef>
          </c:val>
          <c:extLst>
            <c:ext xmlns:c14="http://schemas.microsoft.com/office/drawing/2007/8/2/chart" uri="{6F2FDCE9-48DA-4B69-8628-5D25D57E5C99}">
              <c14:invertSolidFillFmt>
                <c14:spPr xmlns:c14="http://schemas.microsoft.com/office/drawing/2007/8/2/chart">
                  <a:solidFill>
                    <a:srgbClr val="FFFFFF"/>
                  </a:solidFill>
                  <a:ln>
                    <a:noFill/>
                  </a:ln>
                </c14:spPr>
              </c14:invertSolidFillFmt>
            </c:ext>
            <c:ext xmlns:c16="http://schemas.microsoft.com/office/drawing/2014/chart" uri="{C3380CC4-5D6E-409C-BE32-E72D297353CC}">
              <c16:uniqueId val="{00000002-701A-4013-B6A6-14FCDE1B4AE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axId val="89890442"/>
        <c:axId val="70646997"/>
      </c:barChart>
      <c:catAx>
        <c:axId val="89890442"/>
        <c:scaling>
          <c:orientation val="minMax"/>
        </c:scaling>
        <c:delete val="0"/>
        <c:axPos val="b"/>
        <c:numFmt formatCode="General" sourceLinked="0"/>
        <c:majorTickMark val="out"/>
        <c:minorTickMark val="none"/>
        <c:tickLblPos val="nextTo"/>
        <c:spPr>
          <a:ln>
            <a:solidFill>
              <a:srgbClr val="B3B3B3"/>
            </a:solidFill>
          </a:ln>
        </c:spPr>
        <c:crossAx val="70646997"/>
        <c:crossesAt val="0"/>
        <c:auto val="1"/>
        <c:lblAlgn val="ctr"/>
        <c:lblOffset val="100"/>
        <c:noMultiLvlLbl val="1"/>
      </c:catAx>
      <c:valAx>
        <c:axId val="70646997"/>
        <c:scaling>
          <c:orientation val="minMax"/>
        </c:scaling>
        <c:delete val="0"/>
        <c:axPos val="l"/>
        <c:majorGridlines>
          <c:spPr>
            <a:ln>
              <a:solidFill>
                <a:srgbClr val="B3B3B3"/>
              </a:solidFill>
            </a:ln>
          </c:spPr>
        </c:majorGridlines>
        <c:numFmt formatCode="General" sourceLinked="1"/>
        <c:majorTickMark val="out"/>
        <c:minorTickMark val="none"/>
        <c:tickLblPos val="nextTo"/>
        <c:spPr>
          <a:ln>
            <a:solidFill>
              <a:srgbClr val="B3B3B3"/>
            </a:solidFill>
          </a:ln>
        </c:spPr>
        <c:crossAx val="89890442"/>
        <c:crossesAt val="0"/>
        <c:crossBetween val="between"/>
      </c:valAx>
      <c:spPr>
        <a:noFill/>
        <a:ln>
          <a:solidFill>
            <a:srgbClr val="B3B3B3"/>
          </a:solidFill>
        </a:ln>
      </c:spPr>
    </c:plotArea>
    <c:legend>
      <c:legendPos val="r"/>
      <c:overlay val="0"/>
      <c:spPr>
        <a:noFill/>
        <a:ln>
          <a:noFill/>
        </a:ln>
      </c:spPr>
    </c:legend>
    <c:plotVisOnly val="1"/>
    <c:dispBlanksAs val="zero"/>
    <c:showDLblsOverMax val="1"/>
  </c:chart>
  <c:spPr>
    <a:noFill/>
    <a:ln>
      <a:noFill/>
    </a:ln>
  </c:spPr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1235</Words>
  <Characters>7141</Characters>
  <Application>Microsoft Office Word</Application>
  <DocSecurity>0</DocSecurity>
  <Lines>148</Lines>
  <Paragraphs>48</Paragraphs>
  <ScaleCrop>false</ScaleCrop>
  <Company/>
  <LinksUpToDate>false</LinksUpToDate>
  <CharactersWithSpaces>8328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Valerya Herasimovich</dc:creator>
  <cp:keywords/>
  <dc:description/>
  <cp:lastModifiedBy>Valerya Herasimovich</cp:lastModifiedBy>
  <cp:revision>3</cp:revision>
  <dcterms:created xsi:type="dcterms:W3CDTF">2022-07-01T22:22:00Z</dcterms:created>
  <dcterms:modified xsi:type="dcterms:W3CDTF">2022-07-07T21:14:00Z</dcterms:modified>
</cp:coreProperties>
</file>