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36" w:rsidRPr="000E490E" w:rsidRDefault="00DD6936" w:rsidP="003B009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0E490E">
        <w:rPr>
          <w:rFonts w:ascii="Arial" w:eastAsia="Times New Roman" w:hAnsi="Arial" w:cs="Arial"/>
          <w:b/>
          <w:sz w:val="28"/>
          <w:szCs w:val="28"/>
          <w:lang w:eastAsia="en-GB"/>
        </w:rPr>
        <w:t>Content</w:t>
      </w:r>
    </w:p>
    <w:p w:rsidR="004F6251" w:rsidRPr="000E490E" w:rsidRDefault="004F6251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Creating engaging and valuable content for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involves focusing on topics and themes that resonate with the interests and needs of gra</w:t>
      </w:r>
      <w:r w:rsidR="00336FBB"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ndparents. </w:t>
      </w:r>
      <w:proofErr w:type="gramStart"/>
      <w:r w:rsidR="00336FBB"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and </w:t>
      </w:r>
      <w:r w:rsidR="00AC2B71"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provide</w:t>
      </w:r>
      <w:proofErr w:type="gramEnd"/>
      <w:r w:rsidR="00AC2B71"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valuable resources and community support </w:t>
      </w:r>
      <w:r w:rsidR="00980CB2" w:rsidRPr="000E490E">
        <w:rPr>
          <w:rFonts w:ascii="Arial" w:eastAsia="Times New Roman" w:hAnsi="Arial" w:cs="Arial"/>
          <w:sz w:val="24"/>
          <w:szCs w:val="24"/>
          <w:lang w:eastAsia="en-GB"/>
        </w:rPr>
        <w:t>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Pr="000E490E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>Below is a content plan featuring various sections and ideas that can be included on the website: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Home Page</w:t>
      </w:r>
    </w:p>
    <w:p w:rsidR="00DD6936" w:rsidRPr="000E490E" w:rsidRDefault="00DD6936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Welcome to </w:t>
      </w:r>
      <w:proofErr w:type="spellStart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Welcome to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, your ultimate resource for all things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. Discover tips, stories, and a vibrant community dedicated to celebrating the joys and challenges of being a grandparent. Whether you're looking for advice, fun activities, or a place to share your experiences,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is here for you.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Explore Our Features:</w:t>
      </w:r>
    </w:p>
    <w:p w:rsidR="00DD6936" w:rsidRPr="000E490E" w:rsidRDefault="00DD6936" w:rsidP="003B0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Latest Articles: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Stay updated with our newest content on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DD6936" w:rsidRPr="000E490E" w:rsidRDefault="00DD6936" w:rsidP="003B0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Community Forum: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Connect with other grandparents and share your stories.</w:t>
      </w:r>
    </w:p>
    <w:p w:rsidR="00DD6936" w:rsidRPr="000E490E" w:rsidRDefault="00DD6936" w:rsidP="003B0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Events &amp; Webinars: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Join us for upcoming events and expert-led webinars.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About Us</w:t>
      </w:r>
    </w:p>
    <w:p w:rsidR="00DD6936" w:rsidRPr="000E490E" w:rsidRDefault="00DD6936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Our Story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was founded with the mission to create a supportive and informative space for grandparents. Our goal is to provide valuable resources, foster connections, and celebrate the unique role grandparents play in their families. We are a team of passionate individuals dedicated to enhancing the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experience.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Our Community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At</w:t>
      </w:r>
      <w:proofErr w:type="gram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, we believe in the power of community. Join our network of grandparents who share your interests, challenges, and joys. Together, we can create a rich and supportive environment for all grandparents.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proofErr w:type="spellStart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Tips and Advice</w:t>
      </w:r>
    </w:p>
    <w:p w:rsidR="00DD6936" w:rsidRPr="000E490E" w:rsidRDefault="00DD6936" w:rsidP="003B00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Top 10 Tips for New Grandparents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Becoming a grandparent is a joyous occasion. Here are our top 10 tips to help you navigate this new chapter with confidence and joy.</w:t>
      </w:r>
    </w:p>
    <w:p w:rsidR="00DD6936" w:rsidRPr="000E490E" w:rsidRDefault="00DD6936" w:rsidP="003B00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How to Bond with Your Grandchildren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Building a strong bond with your grandchildren is essential. Discover fun and meaningful ways to connect with them at any age.</w:t>
      </w:r>
    </w:p>
    <w:p w:rsidR="00DD6936" w:rsidRPr="000E490E" w:rsidRDefault="00DD6936" w:rsidP="003B009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Navigating the Grandparent-Parent Relationship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Maintaining a healthy relationship with your adult children is key to successful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. Learn how to balance offering support without overstepping boundaries.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Family Stories and Memories</w:t>
      </w:r>
    </w:p>
    <w:p w:rsidR="00DD6936" w:rsidRPr="000E490E" w:rsidRDefault="00DD6936" w:rsidP="003B00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Cherished Moments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Share </w:t>
      </w:r>
      <w:proofErr w:type="gram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your</w:t>
      </w:r>
      <w:proofErr w:type="gram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most cherished moments as a grandparent. Read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heartwarming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stories from other grandparents and find inspiration for your own family memories.</w:t>
      </w:r>
    </w:p>
    <w:p w:rsidR="00DD6936" w:rsidRPr="000E490E" w:rsidRDefault="00DD6936" w:rsidP="003B00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t>Lessons from My Grandparents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Reflect on the lessons and values passed down from your own grandparents. How have they shaped your approach to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?</w:t>
      </w:r>
    </w:p>
    <w:p w:rsidR="00DD6936" w:rsidRPr="000E490E" w:rsidRDefault="00DD6936" w:rsidP="003B00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Creating Family Traditions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Discover ideas for creating lasting family traditions that your grandchildren will remember and cherish.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Activities and Crafts</w:t>
      </w:r>
    </w:p>
    <w:p w:rsidR="0086008A" w:rsidRPr="000E490E" w:rsidRDefault="00DD6936" w:rsidP="003B00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DIY Crafts for Grandparents and Grandkids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Engage</w:t>
      </w:r>
      <w:proofErr w:type="gram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your grandchildren with these fun and easy DIY crafts. Perfect for rainy days or any time you want to create something special t</w:t>
      </w:r>
      <w:r w:rsidR="0086008A" w:rsidRPr="000E490E">
        <w:rPr>
          <w:rFonts w:ascii="Arial" w:eastAsia="Times New Roman" w:hAnsi="Arial" w:cs="Arial"/>
          <w:sz w:val="24"/>
          <w:szCs w:val="24"/>
          <w:lang w:eastAsia="en-GB"/>
        </w:rPr>
        <w:t>ogether.</w:t>
      </w:r>
    </w:p>
    <w:p w:rsidR="00DD6936" w:rsidRPr="000E490E" w:rsidRDefault="00DD6936" w:rsidP="003B00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Educational Activities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Combine fun and learning with activities designed to stimulate young minds. From science experiments to creative arts, find the perfect project for your grandkids.</w:t>
      </w:r>
    </w:p>
    <w:p w:rsidR="00DD6936" w:rsidRPr="000E490E" w:rsidRDefault="00DD6936" w:rsidP="003B00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Seasonal Crafts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Get creative with seasonal crafts that celebrate holidays and special occasions throughout the year.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Health and Wellness</w:t>
      </w:r>
    </w:p>
    <w:p w:rsidR="00DD6936" w:rsidRPr="000E490E" w:rsidRDefault="00DD6936" w:rsidP="003B00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Staying Active as a Grandparent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Maintaining an active lifestyle is important for your health and well-being. Explore exercise tips and routines that are perfect for grandparents.</w:t>
      </w:r>
    </w:p>
    <w:p w:rsidR="00DD6936" w:rsidRPr="000E490E" w:rsidRDefault="00DD6936" w:rsidP="003B00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Healthy Recipes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Discover delicious and nutritious recipes that you and your grandchildren will love. From quick snacks to hearty meals, we have something for everyone.</w:t>
      </w:r>
    </w:p>
    <w:p w:rsidR="00DD6936" w:rsidRPr="000E490E" w:rsidRDefault="00DD6936" w:rsidP="003B00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Mental Health and Mindfulness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Prioritize</w:t>
      </w:r>
      <w:proofErr w:type="gram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your mental health with mindfulness techniques and relaxation strategies. Learn how to stay calm and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centered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amidst the hustle and bustle of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Travel and Adventures</w:t>
      </w:r>
    </w:p>
    <w:p w:rsidR="00DD6936" w:rsidRPr="000E490E" w:rsidRDefault="00DD6936" w:rsidP="003B00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Top Travel Destinations for Grandparents and Grandkids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Plan your next adventure with our guide to the best travel destinations for grandparents and grandchildren. Discover family-friendly spots that offer fun for all ages.</w:t>
      </w:r>
    </w:p>
    <w:p w:rsidR="00DD6936" w:rsidRPr="000E490E" w:rsidRDefault="00DD6936" w:rsidP="003B00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Traveling Tips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Make your trips smoother and more enjoyable with our expert travel tips. Learn what to pack, how to stay safe, and ways to keep everyone entertained.</w:t>
      </w:r>
    </w:p>
    <w:p w:rsidR="00DD6936" w:rsidRPr="000E490E" w:rsidRDefault="00DD6936" w:rsidP="003B00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Local Adventures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Explore your own backyard with these local adventure ideas. From parks to museums, find exciting places to visit close to home.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Technology and </w:t>
      </w:r>
      <w:proofErr w:type="spellStart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Grandparenting</w:t>
      </w:r>
      <w:proofErr w:type="spellEnd"/>
    </w:p>
    <w:p w:rsidR="00DD6936" w:rsidRPr="000E490E" w:rsidRDefault="00DD6936" w:rsidP="003B00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How to Use Video Calling Apps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Stay connected with your grandchildren no matter the distance. Learn how to use popular video calling apps to keep in touch and share special moments.</w:t>
      </w:r>
    </w:p>
    <w:p w:rsidR="00DD6936" w:rsidRPr="000E490E" w:rsidRDefault="00DD6936" w:rsidP="003B00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Best Apps for Grandparents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Discover the best apps for staying organized, entertained, and connected. From educational games for the grandkids to health trackers for yourself, find tools that enhance your life.</w:t>
      </w:r>
    </w:p>
    <w:p w:rsidR="00DD6936" w:rsidRPr="000E490E" w:rsidRDefault="00DD6936" w:rsidP="003B00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t>Online Safety Tips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Stay safe online with our comprehensive guide to internet safety. Learn how to protect your personal information and ensure a secure online experience for you and your grandchildren.</w:t>
      </w:r>
    </w:p>
    <w:p w:rsidR="00C61544" w:rsidRPr="000E490E" w:rsidRDefault="00C61544" w:rsidP="000D0B05">
      <w:pPr>
        <w:pStyle w:val="Heading4"/>
        <w:spacing w:before="0" w:line="240" w:lineRule="auto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Money</w:t>
      </w:r>
    </w:p>
    <w:p w:rsidR="00C61544" w:rsidRPr="000E490E" w:rsidRDefault="00C61544" w:rsidP="000D0B0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Financial Advice</w:t>
      </w:r>
      <w:r w:rsidRPr="000E490E">
        <w:rPr>
          <w:rFonts w:ascii="Arial" w:hAnsi="Arial" w:cs="Arial"/>
          <w:sz w:val="24"/>
          <w:szCs w:val="24"/>
        </w:rPr>
        <w:t>: Access articles and resources on managing your finances.</w:t>
      </w:r>
    </w:p>
    <w:p w:rsidR="00C61544" w:rsidRPr="000E490E" w:rsidRDefault="00C61544" w:rsidP="003B0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Investment Tips</w:t>
      </w:r>
      <w:r w:rsidRPr="000E490E">
        <w:rPr>
          <w:rFonts w:ascii="Arial" w:hAnsi="Arial" w:cs="Arial"/>
          <w:sz w:val="24"/>
          <w:szCs w:val="24"/>
        </w:rPr>
        <w:t>: Learn about smart investment strategies from experts.</w:t>
      </w:r>
    </w:p>
    <w:p w:rsidR="00C61544" w:rsidRPr="000E490E" w:rsidRDefault="00C61544" w:rsidP="003B00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Budgeting Tools</w:t>
      </w:r>
      <w:r w:rsidRPr="000E490E">
        <w:rPr>
          <w:rFonts w:ascii="Arial" w:hAnsi="Arial" w:cs="Arial"/>
          <w:sz w:val="24"/>
          <w:szCs w:val="24"/>
        </w:rPr>
        <w:t>: Utilize tools to help you manage your budget effectively.</w:t>
      </w:r>
    </w:p>
    <w:p w:rsidR="00C61544" w:rsidRPr="000D0B05" w:rsidRDefault="00C61544" w:rsidP="003B0093">
      <w:pPr>
        <w:rPr>
          <w:rFonts w:ascii="Arial" w:hAnsi="Arial" w:cs="Arial"/>
          <w:b/>
          <w:i/>
          <w:sz w:val="24"/>
          <w:szCs w:val="24"/>
        </w:rPr>
      </w:pPr>
      <w:r w:rsidRPr="000D0B05">
        <w:rPr>
          <w:rFonts w:ascii="Arial" w:hAnsi="Arial" w:cs="Arial"/>
          <w:b/>
          <w:sz w:val="24"/>
          <w:szCs w:val="24"/>
        </w:rPr>
        <w:t>Lifestyle</w:t>
      </w:r>
      <w:bookmarkStart w:id="0" w:name="_GoBack"/>
      <w:bookmarkEnd w:id="0"/>
    </w:p>
    <w:p w:rsidR="00C61544" w:rsidRPr="000E490E" w:rsidRDefault="00C61544" w:rsidP="003B0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Life Hacks</w:t>
      </w:r>
      <w:r w:rsidRPr="000E490E">
        <w:rPr>
          <w:rFonts w:ascii="Arial" w:hAnsi="Arial" w:cs="Arial"/>
          <w:sz w:val="24"/>
          <w:szCs w:val="24"/>
        </w:rPr>
        <w:t>: Discover tips and tricks to simplify your daily life.</w:t>
      </w:r>
    </w:p>
    <w:p w:rsidR="00C61544" w:rsidRPr="000E490E" w:rsidRDefault="00C61544" w:rsidP="003B0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Home &amp; Garden</w:t>
      </w:r>
      <w:r w:rsidRPr="000E490E">
        <w:rPr>
          <w:rFonts w:ascii="Arial" w:hAnsi="Arial" w:cs="Arial"/>
          <w:sz w:val="24"/>
          <w:szCs w:val="24"/>
        </w:rPr>
        <w:t>: Find inspiration for home improvement and gardening projects.</w:t>
      </w:r>
    </w:p>
    <w:p w:rsidR="00C61544" w:rsidRPr="000E490E" w:rsidRDefault="00C61544" w:rsidP="003B00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Sustainable Living</w:t>
      </w:r>
      <w:r w:rsidRPr="000E490E">
        <w:rPr>
          <w:rFonts w:ascii="Arial" w:hAnsi="Arial" w:cs="Arial"/>
          <w:sz w:val="24"/>
          <w:szCs w:val="24"/>
        </w:rPr>
        <w:t>: Learn how to live more sustainably and reduce your carbon footprint.</w:t>
      </w:r>
    </w:p>
    <w:p w:rsidR="00C61544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proofErr w:type="spellStart"/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Mindset</w:t>
      </w:r>
      <w:proofErr w:type="spellEnd"/>
    </w:p>
    <w:p w:rsidR="00C61544" w:rsidRPr="000E490E" w:rsidRDefault="00C61544" w:rsidP="003B0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Motivational Articles</w:t>
      </w:r>
      <w:r w:rsidRPr="000E490E">
        <w:rPr>
          <w:rFonts w:ascii="Arial" w:hAnsi="Arial" w:cs="Arial"/>
          <w:sz w:val="24"/>
          <w:szCs w:val="24"/>
        </w:rPr>
        <w:t>: Get inspired by stories of personal growth and success.</w:t>
      </w:r>
    </w:p>
    <w:p w:rsidR="00C61544" w:rsidRPr="000E490E" w:rsidRDefault="00C61544" w:rsidP="003B0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Mental Health Resources</w:t>
      </w:r>
      <w:r w:rsidRPr="000E490E">
        <w:rPr>
          <w:rFonts w:ascii="Arial" w:hAnsi="Arial" w:cs="Arial"/>
          <w:sz w:val="24"/>
          <w:szCs w:val="24"/>
        </w:rPr>
        <w:t>: Access resources to support your mental well-being.</w:t>
      </w:r>
    </w:p>
    <w:p w:rsidR="00C61544" w:rsidRPr="000E490E" w:rsidRDefault="00C61544" w:rsidP="003B00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Mindfulness Practices</w:t>
      </w:r>
      <w:r w:rsidRPr="000E490E">
        <w:rPr>
          <w:rFonts w:ascii="Arial" w:hAnsi="Arial" w:cs="Arial"/>
          <w:sz w:val="24"/>
          <w:szCs w:val="24"/>
        </w:rPr>
        <w:t>: Learn techniques to improve your mindfulness and reduce stress.</w:t>
      </w:r>
    </w:p>
    <w:p w:rsidR="00C61544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Relationships</w:t>
      </w:r>
    </w:p>
    <w:p w:rsidR="00C61544" w:rsidRPr="000E490E" w:rsidRDefault="00C61544" w:rsidP="003B0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Relationship Advice</w:t>
      </w:r>
      <w:r w:rsidRPr="000E490E">
        <w:rPr>
          <w:rFonts w:ascii="Arial" w:hAnsi="Arial" w:cs="Arial"/>
          <w:sz w:val="24"/>
          <w:szCs w:val="24"/>
        </w:rPr>
        <w:t>: Read articles on building and maintaining healthy relationships.</w:t>
      </w:r>
    </w:p>
    <w:p w:rsidR="00C61544" w:rsidRPr="000E490E" w:rsidRDefault="00C61544" w:rsidP="003B0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Community Support</w:t>
      </w:r>
      <w:r w:rsidRPr="000E490E">
        <w:rPr>
          <w:rFonts w:ascii="Arial" w:hAnsi="Arial" w:cs="Arial"/>
          <w:sz w:val="24"/>
          <w:szCs w:val="24"/>
        </w:rPr>
        <w:t>: Connect with others for support and advice.</w:t>
      </w:r>
    </w:p>
    <w:p w:rsidR="00C61544" w:rsidRPr="000E490E" w:rsidRDefault="00C61544" w:rsidP="003B00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Family &amp; Parenting</w:t>
      </w:r>
      <w:r w:rsidRPr="000E490E">
        <w:rPr>
          <w:rFonts w:ascii="Arial" w:hAnsi="Arial" w:cs="Arial"/>
          <w:sz w:val="24"/>
          <w:szCs w:val="24"/>
        </w:rPr>
        <w:t>: Access resources and tips for family life and parenting.</w:t>
      </w:r>
    </w:p>
    <w:p w:rsidR="00C61544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Beauty</w:t>
      </w:r>
    </w:p>
    <w:p w:rsidR="003B0093" w:rsidRPr="000E490E" w:rsidRDefault="00C61544" w:rsidP="003B00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Beauty Tips</w:t>
      </w:r>
      <w:r w:rsidRPr="000E490E">
        <w:rPr>
          <w:rFonts w:ascii="Arial" w:hAnsi="Arial" w:cs="Arial"/>
          <w:sz w:val="24"/>
          <w:szCs w:val="24"/>
        </w:rPr>
        <w:t>: Discover the latest trends and tips in beauty and skincare.</w:t>
      </w:r>
    </w:p>
    <w:p w:rsidR="00C61544" w:rsidRPr="000E490E" w:rsidRDefault="00C61544" w:rsidP="003B00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Product Reviews</w:t>
      </w:r>
      <w:r w:rsidRPr="000E490E">
        <w:rPr>
          <w:rFonts w:ascii="Arial" w:hAnsi="Arial" w:cs="Arial"/>
          <w:sz w:val="24"/>
          <w:szCs w:val="24"/>
        </w:rPr>
        <w:t>: Read reviews on the newest beauty products and tools.</w:t>
      </w:r>
    </w:p>
    <w:p w:rsidR="00C61544" w:rsidRPr="000E490E" w:rsidRDefault="00C61544" w:rsidP="003B00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DIY Beauty</w:t>
      </w:r>
      <w:r w:rsidRPr="000E490E">
        <w:rPr>
          <w:rFonts w:ascii="Arial" w:hAnsi="Arial" w:cs="Arial"/>
          <w:sz w:val="24"/>
          <w:szCs w:val="24"/>
        </w:rPr>
        <w:t>: Learn how to create your own beauty treatments at home.</w:t>
      </w:r>
    </w:p>
    <w:p w:rsidR="00F96B8D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Hobbies</w:t>
      </w:r>
    </w:p>
    <w:p w:rsidR="00F96B8D" w:rsidRPr="000E490E" w:rsidRDefault="00C61544" w:rsidP="003B009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Hobby Guides</w:t>
      </w:r>
      <w:r w:rsidRPr="000E490E">
        <w:rPr>
          <w:rFonts w:ascii="Arial" w:hAnsi="Arial" w:cs="Arial"/>
          <w:sz w:val="24"/>
          <w:szCs w:val="24"/>
        </w:rPr>
        <w:t>: Explore new hobbies</w:t>
      </w:r>
      <w:r w:rsidR="00F96B8D" w:rsidRPr="000E490E">
        <w:rPr>
          <w:rFonts w:ascii="Arial" w:hAnsi="Arial" w:cs="Arial"/>
          <w:sz w:val="24"/>
          <w:szCs w:val="24"/>
        </w:rPr>
        <w:t xml:space="preserve"> and find guides to get started</w:t>
      </w:r>
    </w:p>
    <w:p w:rsidR="00C61544" w:rsidRPr="000E490E" w:rsidRDefault="00C61544" w:rsidP="003B009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Community Groups</w:t>
      </w:r>
      <w:r w:rsidRPr="000E490E">
        <w:rPr>
          <w:rFonts w:ascii="Arial" w:hAnsi="Arial" w:cs="Arial"/>
          <w:sz w:val="24"/>
          <w:szCs w:val="24"/>
        </w:rPr>
        <w:t>: Join groups of like-minded individuals who share your interests.</w:t>
      </w:r>
    </w:p>
    <w:p w:rsidR="00C61544" w:rsidRPr="000E490E" w:rsidRDefault="00C61544" w:rsidP="003B00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Skill Development</w:t>
      </w:r>
      <w:r w:rsidRPr="000E490E">
        <w:rPr>
          <w:rFonts w:ascii="Arial" w:hAnsi="Arial" w:cs="Arial"/>
          <w:sz w:val="24"/>
          <w:szCs w:val="24"/>
        </w:rPr>
        <w:t>: Access resources to help you develop new skills and talents.</w:t>
      </w:r>
    </w:p>
    <w:p w:rsidR="00C61544" w:rsidRPr="000E490E" w:rsidRDefault="00C61544" w:rsidP="003B0093">
      <w:pPr>
        <w:pStyle w:val="Heading3"/>
        <w:rPr>
          <w:rFonts w:ascii="Arial" w:hAnsi="Arial" w:cs="Arial"/>
          <w:sz w:val="24"/>
          <w:szCs w:val="24"/>
        </w:rPr>
      </w:pPr>
      <w:r w:rsidRPr="000E490E">
        <w:rPr>
          <w:rFonts w:ascii="Arial" w:hAnsi="Arial" w:cs="Arial"/>
          <w:sz w:val="24"/>
          <w:szCs w:val="24"/>
        </w:rPr>
        <w:t xml:space="preserve">Why Choose </w:t>
      </w:r>
      <w:proofErr w:type="spellStart"/>
      <w:r w:rsidRPr="000E490E">
        <w:rPr>
          <w:rFonts w:ascii="Arial" w:hAnsi="Arial" w:cs="Arial"/>
          <w:sz w:val="24"/>
          <w:szCs w:val="24"/>
        </w:rPr>
        <w:t>GranHub</w:t>
      </w:r>
      <w:proofErr w:type="spellEnd"/>
      <w:r w:rsidRPr="000E490E">
        <w:rPr>
          <w:rFonts w:ascii="Arial" w:hAnsi="Arial" w:cs="Arial"/>
          <w:sz w:val="24"/>
          <w:szCs w:val="24"/>
        </w:rPr>
        <w:t>?</w:t>
      </w:r>
    </w:p>
    <w:p w:rsidR="00C61544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>Our Benefits</w:t>
      </w:r>
    </w:p>
    <w:p w:rsidR="003B0093" w:rsidRPr="000E490E" w:rsidRDefault="00C61544" w:rsidP="003B00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User-Friendly Interface</w:t>
      </w:r>
      <w:r w:rsidRPr="000E490E">
        <w:rPr>
          <w:rFonts w:ascii="Arial" w:hAnsi="Arial" w:cs="Arial"/>
          <w:sz w:val="24"/>
          <w:szCs w:val="24"/>
        </w:rPr>
        <w:t>: Navigate our platform with ease for a seamless experience.</w:t>
      </w:r>
    </w:p>
    <w:p w:rsidR="00C61544" w:rsidRPr="000E490E" w:rsidRDefault="00C61544" w:rsidP="003B00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Data Security</w:t>
      </w:r>
      <w:r w:rsidRPr="000E490E">
        <w:rPr>
          <w:rFonts w:ascii="Arial" w:hAnsi="Arial" w:cs="Arial"/>
          <w:sz w:val="24"/>
          <w:szCs w:val="24"/>
        </w:rPr>
        <w:t>: We prioritize your privacy and security, ensuring your information is protected.</w:t>
      </w:r>
    </w:p>
    <w:p w:rsidR="00C61544" w:rsidRPr="000E490E" w:rsidRDefault="00C61544" w:rsidP="003B00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Dedicated Support</w:t>
      </w:r>
      <w:r w:rsidRPr="000E490E">
        <w:rPr>
          <w:rFonts w:ascii="Arial" w:hAnsi="Arial" w:cs="Arial"/>
          <w:sz w:val="24"/>
          <w:szCs w:val="24"/>
        </w:rPr>
        <w:t>: Our support team is always available to assist you with any questions or issues.</w:t>
      </w:r>
    </w:p>
    <w:p w:rsidR="00C61544" w:rsidRPr="000E490E" w:rsidRDefault="00C61544" w:rsidP="003B0093">
      <w:pPr>
        <w:pStyle w:val="Heading4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 xml:space="preserve">Getting </w:t>
      </w:r>
      <w:proofErr w:type="gramStart"/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>Started</w:t>
      </w:r>
      <w:proofErr w:type="gramEnd"/>
      <w:r w:rsidRPr="000E490E">
        <w:rPr>
          <w:rFonts w:ascii="Arial" w:hAnsi="Arial" w:cs="Arial"/>
          <w:b/>
          <w:i w:val="0"/>
          <w:color w:val="auto"/>
          <w:sz w:val="24"/>
          <w:szCs w:val="24"/>
        </w:rPr>
        <w:t xml:space="preserve"> is Easy</w:t>
      </w:r>
    </w:p>
    <w:p w:rsidR="00C61544" w:rsidRPr="000E490E" w:rsidRDefault="00C61544" w:rsidP="003B00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Sign Up</w:t>
      </w:r>
      <w:r w:rsidRPr="000E490E">
        <w:rPr>
          <w:rFonts w:ascii="Arial" w:hAnsi="Arial" w:cs="Arial"/>
          <w:sz w:val="24"/>
          <w:szCs w:val="24"/>
        </w:rPr>
        <w:t>: Create your free account with just a few simple steps.</w:t>
      </w:r>
    </w:p>
    <w:p w:rsidR="00C61544" w:rsidRPr="000E490E" w:rsidRDefault="00C61544" w:rsidP="003B00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Build Your Profile</w:t>
      </w:r>
      <w:r w:rsidRPr="000E490E">
        <w:rPr>
          <w:rFonts w:ascii="Arial" w:hAnsi="Arial" w:cs="Arial"/>
          <w:sz w:val="24"/>
          <w:szCs w:val="24"/>
        </w:rPr>
        <w:t>: Complete your profile to showcase your professional background and interests.</w:t>
      </w:r>
    </w:p>
    <w:p w:rsidR="00C61544" w:rsidRPr="000E490E" w:rsidRDefault="00C61544" w:rsidP="003B00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E490E">
        <w:rPr>
          <w:rStyle w:val="Strong"/>
          <w:rFonts w:ascii="Arial" w:hAnsi="Arial" w:cs="Arial"/>
          <w:sz w:val="24"/>
          <w:szCs w:val="24"/>
        </w:rPr>
        <w:t>Start Exploring</w:t>
      </w:r>
      <w:r w:rsidRPr="000E490E">
        <w:rPr>
          <w:rFonts w:ascii="Arial" w:hAnsi="Arial" w:cs="Arial"/>
          <w:sz w:val="24"/>
          <w:szCs w:val="24"/>
        </w:rPr>
        <w:t>: Connect with professionals, join groups, and access a wealth of resources.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Community Forum</w:t>
      </w:r>
    </w:p>
    <w:p w:rsidR="00DD6936" w:rsidRPr="000E490E" w:rsidRDefault="00DD6936" w:rsidP="003B00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Join the Discussion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Connect with other grandparents in our community forum. Share your experiences, ask questions, and offer advice in a supportive and friendly environment.</w:t>
      </w:r>
    </w:p>
    <w:p w:rsidR="003B0093" w:rsidRPr="000E490E" w:rsidRDefault="003B0093" w:rsidP="003B009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DD6936" w:rsidRPr="000E490E" w:rsidRDefault="00DD6936" w:rsidP="003B00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Support Groups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Find support and friendship in our specialized support groups. Whether you're a long-distance grandparent or caring for grandchildren with special needs, we have a group for you.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Events and Webinars</w:t>
      </w:r>
    </w:p>
    <w:p w:rsidR="00DD6936" w:rsidRPr="000E490E" w:rsidRDefault="00DD6936" w:rsidP="003B00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Upcoming Events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Stay informed about our upcoming events and webinars. Join us for virtual meetups, local gatherings, and expert-led sessions on various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topics.</w:t>
      </w:r>
    </w:p>
    <w:p w:rsidR="003B0093" w:rsidRPr="000E490E" w:rsidRDefault="003B0093" w:rsidP="003B009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DD6936" w:rsidRPr="000E490E" w:rsidRDefault="00DD6936" w:rsidP="003B00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Event Recaps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Missed an event? Read our recaps and highlights from past events to catch up on all the valuable insights and information shared.</w:t>
      </w:r>
    </w:p>
    <w:p w:rsidR="00C61544" w:rsidRPr="000E490E" w:rsidRDefault="00C61544" w:rsidP="003B009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DD6936" w:rsidRPr="000E490E" w:rsidRDefault="00DD6936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Resources</w:t>
      </w:r>
    </w:p>
    <w:p w:rsidR="00DD6936" w:rsidRPr="000E490E" w:rsidRDefault="00DD6936" w:rsidP="003B00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Books and Publications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Explore our recommended reading list featuring books on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grandparenting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, children's literature, and more. Find resources that educate, entertain, and inspire.</w:t>
      </w:r>
    </w:p>
    <w:p w:rsidR="00DD6936" w:rsidRPr="000E490E" w:rsidRDefault="00DD6936" w:rsidP="003B00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Useful Links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Access a curated list of useful websites, government resources, and support organizations. Find the help and information you need in one convenient place.</w:t>
      </w:r>
    </w:p>
    <w:p w:rsidR="00DD6936" w:rsidRPr="000E490E" w:rsidRDefault="00DD6936" w:rsidP="003B00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Printable Guides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Download printable guides and checklists for easy reference. From activity sheets for grandkids to health tips for grandparents, we have a variety of resources to support you.</w:t>
      </w:r>
    </w:p>
    <w:p w:rsidR="00C330AA" w:rsidRPr="000E490E" w:rsidRDefault="00C330AA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t>Stay Informed and Connected</w:t>
      </w:r>
    </w:p>
    <w:p w:rsidR="00C330AA" w:rsidRPr="000E490E" w:rsidRDefault="00C330AA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Follow us on social media for the latest news, tips, and success stories from the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community.</w:t>
      </w:r>
    </w:p>
    <w:p w:rsidR="00C330AA" w:rsidRPr="000E490E" w:rsidRDefault="00C330AA" w:rsidP="003B00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Facebook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hyperlink w:history="1"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facebook.com/</w:t>
        </w:r>
        <w:proofErr w:type="spellStart"/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granhub</w:t>
        </w:r>
        <w:proofErr w:type="spellEnd"/>
      </w:hyperlink>
    </w:p>
    <w:p w:rsidR="00C330AA" w:rsidRPr="000E490E" w:rsidRDefault="00C330AA" w:rsidP="003B00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Twitter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hyperlink w:history="1"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twitter.com/</w:t>
        </w:r>
        <w:proofErr w:type="spellStart"/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granhub</w:t>
        </w:r>
        <w:proofErr w:type="spellEnd"/>
      </w:hyperlink>
    </w:p>
    <w:p w:rsidR="00C330AA" w:rsidRPr="000E490E" w:rsidRDefault="00C330AA" w:rsidP="003B00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LinkedIn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hyperlink w:history="1"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linkedin.com/company/</w:t>
        </w:r>
        <w:proofErr w:type="spellStart"/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granhub</w:t>
        </w:r>
        <w:proofErr w:type="spellEnd"/>
      </w:hyperlink>
    </w:p>
    <w:p w:rsidR="00C330AA" w:rsidRPr="000E490E" w:rsidRDefault="00C330AA" w:rsidP="003B00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Instagram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hyperlink w:history="1"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instagram.com/</w:t>
        </w:r>
        <w:proofErr w:type="spellStart"/>
        <w:r w:rsidRPr="000E490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granhub</w:t>
        </w:r>
        <w:proofErr w:type="spellEnd"/>
      </w:hyperlink>
    </w:p>
    <w:p w:rsidR="00C330AA" w:rsidRPr="000E490E" w:rsidRDefault="00C330AA" w:rsidP="003B009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Contact Us</w:t>
      </w:r>
    </w:p>
    <w:p w:rsidR="00C330AA" w:rsidRPr="000E490E" w:rsidRDefault="00C330AA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sz w:val="24"/>
          <w:szCs w:val="24"/>
          <w:lang w:eastAsia="en-GB"/>
        </w:rPr>
        <w:t>Have questions or need assistance? Our support team is here to help.</w:t>
      </w:r>
    </w:p>
    <w:p w:rsidR="00C330AA" w:rsidRPr="000E490E" w:rsidRDefault="00C330AA" w:rsidP="003B00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Email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>: support@granhub.com</w:t>
      </w:r>
    </w:p>
    <w:p w:rsidR="00C330AA" w:rsidRPr="000E490E" w:rsidRDefault="00C330AA" w:rsidP="003B00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Phone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phonenumber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A053A1" w:rsidRPr="000E490E" w:rsidRDefault="00A053A1" w:rsidP="003B00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Live chat</w:t>
      </w:r>
      <w:r w:rsidRPr="000E490E">
        <w:rPr>
          <w:rFonts w:ascii="Arial" w:eastAsia="Times New Roman" w:hAnsi="Arial" w:cs="Arial"/>
          <w:sz w:val="24"/>
          <w:szCs w:val="24"/>
          <w:lang w:eastAsia="en-GB"/>
        </w:rPr>
        <w:t>: Click here the link.</w:t>
      </w:r>
    </w:p>
    <w:p w:rsidR="00C330AA" w:rsidRPr="000E490E" w:rsidRDefault="00C330AA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Join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today and elevate your professional network and lifestyle!</w:t>
      </w:r>
    </w:p>
    <w:p w:rsidR="00C330AA" w:rsidRPr="000E490E" w:rsidRDefault="00C330AA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- Connect. Share. Grow.</w:t>
      </w:r>
    </w:p>
    <w:p w:rsidR="00DD6936" w:rsidRPr="000E490E" w:rsidRDefault="00DD6936" w:rsidP="003B009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By offering a wide range of static content, </w:t>
      </w:r>
      <w:proofErr w:type="spellStart"/>
      <w:r w:rsidRPr="000E490E">
        <w:rPr>
          <w:rFonts w:ascii="Arial" w:eastAsia="Times New Roman" w:hAnsi="Arial" w:cs="Arial"/>
          <w:sz w:val="24"/>
          <w:szCs w:val="24"/>
          <w:lang w:eastAsia="en-GB"/>
        </w:rPr>
        <w:t>GranHub</w:t>
      </w:r>
      <w:proofErr w:type="spellEnd"/>
      <w:r w:rsidRPr="000E490E">
        <w:rPr>
          <w:rFonts w:ascii="Arial" w:eastAsia="Times New Roman" w:hAnsi="Arial" w:cs="Arial"/>
          <w:sz w:val="24"/>
          <w:szCs w:val="24"/>
          <w:lang w:eastAsia="en-GB"/>
        </w:rPr>
        <w:t xml:space="preserve"> can become a comprehensive and engaging platform for grandparents, providing them with the information, support, and community they need.</w:t>
      </w:r>
    </w:p>
    <w:p w:rsidR="006C2419" w:rsidRPr="000E490E" w:rsidRDefault="000E490E" w:rsidP="003B0093">
      <w:pPr>
        <w:rPr>
          <w:rFonts w:ascii="Arial" w:hAnsi="Arial" w:cs="Arial"/>
          <w:sz w:val="24"/>
          <w:szCs w:val="24"/>
        </w:rPr>
      </w:pPr>
      <w:proofErr w:type="gramStart"/>
      <w:r w:rsidRPr="000E490E">
        <w:rPr>
          <w:rFonts w:ascii="Arial" w:hAnsi="Arial" w:cs="Arial"/>
          <w:sz w:val="24"/>
          <w:szCs w:val="24"/>
        </w:rPr>
        <w:t>c</w:t>
      </w:r>
      <w:proofErr w:type="gramEnd"/>
    </w:p>
    <w:sectPr w:rsidR="006C2419" w:rsidRPr="000E4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7949"/>
    <w:multiLevelType w:val="multilevel"/>
    <w:tmpl w:val="5EF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2A6"/>
    <w:multiLevelType w:val="multilevel"/>
    <w:tmpl w:val="25A8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5C63"/>
    <w:multiLevelType w:val="hybridMultilevel"/>
    <w:tmpl w:val="F5AE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1471E"/>
    <w:multiLevelType w:val="multilevel"/>
    <w:tmpl w:val="F9D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31E1"/>
    <w:multiLevelType w:val="hybridMultilevel"/>
    <w:tmpl w:val="2D78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ED5"/>
    <w:multiLevelType w:val="hybridMultilevel"/>
    <w:tmpl w:val="DF348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1680"/>
    <w:multiLevelType w:val="multilevel"/>
    <w:tmpl w:val="D35E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42181"/>
    <w:multiLevelType w:val="hybridMultilevel"/>
    <w:tmpl w:val="2D243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61B27"/>
    <w:multiLevelType w:val="hybridMultilevel"/>
    <w:tmpl w:val="0F6E5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A5858"/>
    <w:multiLevelType w:val="multilevel"/>
    <w:tmpl w:val="FEF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02CC5"/>
    <w:multiLevelType w:val="multilevel"/>
    <w:tmpl w:val="8C5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7481D"/>
    <w:multiLevelType w:val="multilevel"/>
    <w:tmpl w:val="A00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642F9"/>
    <w:multiLevelType w:val="hybridMultilevel"/>
    <w:tmpl w:val="3C8C5A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C96154"/>
    <w:multiLevelType w:val="hybridMultilevel"/>
    <w:tmpl w:val="A454D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83880"/>
    <w:multiLevelType w:val="hybridMultilevel"/>
    <w:tmpl w:val="C0040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3644F"/>
    <w:multiLevelType w:val="multilevel"/>
    <w:tmpl w:val="D6EC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11728"/>
    <w:multiLevelType w:val="multilevel"/>
    <w:tmpl w:val="1C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86AF1"/>
    <w:multiLevelType w:val="hybridMultilevel"/>
    <w:tmpl w:val="F73C7F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B02A72"/>
    <w:multiLevelType w:val="hybridMultilevel"/>
    <w:tmpl w:val="8586C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74A6B"/>
    <w:multiLevelType w:val="multilevel"/>
    <w:tmpl w:val="3D6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05EF3"/>
    <w:multiLevelType w:val="hybridMultilevel"/>
    <w:tmpl w:val="D9CAA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A6518"/>
    <w:multiLevelType w:val="multilevel"/>
    <w:tmpl w:val="073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5"/>
  </w:num>
  <w:num w:numId="4">
    <w:abstractNumId w:val="14"/>
  </w:num>
  <w:num w:numId="5">
    <w:abstractNumId w:val="4"/>
  </w:num>
  <w:num w:numId="6">
    <w:abstractNumId w:val="13"/>
  </w:num>
  <w:num w:numId="7">
    <w:abstractNumId w:val="8"/>
  </w:num>
  <w:num w:numId="8">
    <w:abstractNumId w:val="18"/>
  </w:num>
  <w:num w:numId="9">
    <w:abstractNumId w:val="7"/>
  </w:num>
  <w:num w:numId="10">
    <w:abstractNumId w:val="20"/>
  </w:num>
  <w:num w:numId="11">
    <w:abstractNumId w:val="16"/>
  </w:num>
  <w:num w:numId="12">
    <w:abstractNumId w:val="9"/>
  </w:num>
  <w:num w:numId="13">
    <w:abstractNumId w:val="3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15"/>
  </w:num>
  <w:num w:numId="19">
    <w:abstractNumId w:val="0"/>
  </w:num>
  <w:num w:numId="20">
    <w:abstractNumId w:val="11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36"/>
    <w:rsid w:val="000D0B05"/>
    <w:rsid w:val="000E490E"/>
    <w:rsid w:val="00336FBB"/>
    <w:rsid w:val="003B0093"/>
    <w:rsid w:val="004F6251"/>
    <w:rsid w:val="006C2419"/>
    <w:rsid w:val="0086008A"/>
    <w:rsid w:val="00980CB2"/>
    <w:rsid w:val="00A053A1"/>
    <w:rsid w:val="00A05D1F"/>
    <w:rsid w:val="00AC2B71"/>
    <w:rsid w:val="00B72C13"/>
    <w:rsid w:val="00B76531"/>
    <w:rsid w:val="00C330AA"/>
    <w:rsid w:val="00C61544"/>
    <w:rsid w:val="00DD6936"/>
    <w:rsid w:val="00F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4B098-3315-4F9C-A833-D4655FA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9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D6936"/>
    <w:rPr>
      <w:b/>
      <w:bCs/>
    </w:rPr>
  </w:style>
  <w:style w:type="paragraph" w:styleId="ListParagraph">
    <w:name w:val="List Paragraph"/>
    <w:basedOn w:val="Normal"/>
    <w:uiPriority w:val="34"/>
    <w:qFormat/>
    <w:rsid w:val="00DD69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15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615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CB02-778A-445E-8B75-70A487A7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2024-06-17T15:53:00Z</dcterms:created>
  <dcterms:modified xsi:type="dcterms:W3CDTF">2024-06-17T18:24:00Z</dcterms:modified>
</cp:coreProperties>
</file>