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F1569" w:rsidRDefault="005925D2" w:rsidP="005925D2">
      <w:pPr>
        <w:jc w:val="center"/>
      </w:pPr>
      <w:r>
        <w:rPr>
          <w:noProof/>
          <w:lang w:eastAsia="fr-FR"/>
        </w:rPr>
        <w:drawing>
          <wp:inline distT="0" distB="0" distL="0" distR="0" wp14:anchorId="48B79D08" wp14:editId="47100A5B">
            <wp:extent cx="1269841" cy="1841270"/>
            <wp:effectExtent l="0" t="0" r="6985" b="698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hoenix 50percent.png"/>
                    <pic:cNvPicPr/>
                  </pic:nvPicPr>
                  <pic:blipFill>
                    <a:blip r:embed="rId5">
                      <a:extLst>
                        <a:ext uri="{28A0092B-C50C-407E-A947-70E740481C1C}">
                          <a14:useLocalDpi xmlns:a14="http://schemas.microsoft.com/office/drawing/2010/main" val="0"/>
                        </a:ext>
                      </a:extLst>
                    </a:blip>
                    <a:stretch>
                      <a:fillRect/>
                    </a:stretch>
                  </pic:blipFill>
                  <pic:spPr>
                    <a:xfrm>
                      <a:off x="0" y="0"/>
                      <a:ext cx="1269841" cy="1841270"/>
                    </a:xfrm>
                    <a:prstGeom prst="rect">
                      <a:avLst/>
                    </a:prstGeom>
                  </pic:spPr>
                </pic:pic>
              </a:graphicData>
            </a:graphic>
          </wp:inline>
        </w:drawing>
      </w:r>
    </w:p>
    <w:p w:rsidR="00CA0C98" w:rsidRDefault="00CA0C98" w:rsidP="005925D2">
      <w:pPr>
        <w:pStyle w:val="Titre1"/>
        <w:jc w:val="center"/>
      </w:pPr>
      <w:r w:rsidRPr="005925D2">
        <w:rPr>
          <w:rFonts w:ascii="Edwardian Script ITC" w:hAnsi="Edwardian Script ITC"/>
          <w:sz w:val="96"/>
        </w:rPr>
        <w:t>Net Learning</w:t>
      </w:r>
      <w:r>
        <w:t>.</w:t>
      </w:r>
    </w:p>
    <w:p w:rsidR="00ED3CAF" w:rsidRPr="00916E46" w:rsidRDefault="00ED3CAF" w:rsidP="00ED3CAF">
      <w:pPr>
        <w:rPr>
          <w:b/>
        </w:rPr>
      </w:pPr>
      <w:r w:rsidRPr="00916E46">
        <w:rPr>
          <w:b/>
        </w:rPr>
        <w:t>L’ensemble de</w:t>
      </w:r>
      <w:r>
        <w:rPr>
          <w:b/>
        </w:rPr>
        <w:t>s</w:t>
      </w:r>
      <w:r w:rsidRPr="00916E46">
        <w:rPr>
          <w:b/>
        </w:rPr>
        <w:t xml:space="preserve"> logiciels est fournis « tels quels »</w:t>
      </w:r>
      <w:r>
        <w:rPr>
          <w:b/>
        </w:rPr>
        <w:t xml:space="preserve"> sans aucunes obligations de résultats.</w:t>
      </w:r>
    </w:p>
    <w:p w:rsidR="00CA0C98" w:rsidRDefault="00CA0C98" w:rsidP="00CA0C98">
      <w:r>
        <w:t>NetLearning est un player local Scorm développé en C#.Net.</w:t>
      </w:r>
    </w:p>
    <w:p w:rsidR="00CA0C98" w:rsidRDefault="00CA0C98" w:rsidP="00CA0C98">
      <w:r>
        <w:t>Il repose en partie sur le SLK largement modifié pour aboutir à une version locale qui puisse utiliser Sqlite.</w:t>
      </w:r>
    </w:p>
    <w:p w:rsidR="00CA0C98" w:rsidRDefault="00CA0C98" w:rsidP="00CA0C98">
      <w:r>
        <w:t xml:space="preserve">NetLearning peut charger des cours Scorm 1.2 et 2004, mais actuellement </w:t>
      </w:r>
      <w:r w:rsidRPr="00B307F1">
        <w:rPr>
          <w:u w:val="single"/>
        </w:rPr>
        <w:t xml:space="preserve">seuls les cours 1.2 peuvent être </w:t>
      </w:r>
      <w:r w:rsidR="000C2C29">
        <w:rPr>
          <w:u w:val="single"/>
        </w:rPr>
        <w:t xml:space="preserve">exécutés </w:t>
      </w:r>
      <w:r w:rsidRPr="00B307F1">
        <w:rPr>
          <w:u w:val="single"/>
        </w:rPr>
        <w:t xml:space="preserve"> correctement</w:t>
      </w:r>
      <w:r>
        <w:t>. La partie 2004 est en cours de développement et risque de générer des erreurs irrécupérables.</w:t>
      </w:r>
    </w:p>
    <w:p w:rsidR="00CA0C98" w:rsidRDefault="00CA0C98" w:rsidP="00CA0C98">
      <w:pPr>
        <w:pStyle w:val="Titre1"/>
      </w:pPr>
      <w:r>
        <w:t>Installation</w:t>
      </w:r>
    </w:p>
    <w:p w:rsidR="00CA0C98" w:rsidRDefault="00B307F1" w:rsidP="0009224A">
      <w:pPr>
        <w:pStyle w:val="Paragraphedeliste"/>
        <w:numPr>
          <w:ilvl w:val="0"/>
          <w:numId w:val="1"/>
        </w:numPr>
        <w:spacing w:after="0"/>
      </w:pPr>
      <w:r>
        <w:t xml:space="preserve">Si une précédente installation </w:t>
      </w:r>
      <w:r w:rsidR="006B6A36">
        <w:t>désinstallez la.</w:t>
      </w:r>
    </w:p>
    <w:p w:rsidR="00B307F1" w:rsidRDefault="00B307F1" w:rsidP="00B307F1">
      <w:pPr>
        <w:pStyle w:val="Paragraphedeliste"/>
        <w:numPr>
          <w:ilvl w:val="0"/>
          <w:numId w:val="1"/>
        </w:numPr>
        <w:spacing w:after="0"/>
      </w:pPr>
      <w:r>
        <w:t>Télécharger et installer le setup</w:t>
      </w:r>
    </w:p>
    <w:p w:rsidR="002F5FB9" w:rsidRDefault="002F5FB9" w:rsidP="002F5FB9">
      <w:pPr>
        <w:pStyle w:val="Paragraphedeliste"/>
        <w:numPr>
          <w:ilvl w:val="0"/>
          <w:numId w:val="1"/>
        </w:numPr>
        <w:spacing w:after="0"/>
      </w:pPr>
      <w:r>
        <w:t xml:space="preserve">Exécuter </w:t>
      </w:r>
      <w:r w:rsidRPr="002F5FB9">
        <w:t>NetLearning.exe</w:t>
      </w:r>
    </w:p>
    <w:p w:rsidR="00D141EB" w:rsidRDefault="00D141EB">
      <w:pPr>
        <w:rPr>
          <w:rFonts w:asciiTheme="majorHAnsi" w:eastAsiaTheme="majorEastAsia" w:hAnsiTheme="majorHAnsi" w:cstheme="majorBidi"/>
          <w:color w:val="2F5496" w:themeColor="accent1" w:themeShade="BF"/>
          <w:sz w:val="32"/>
          <w:szCs w:val="32"/>
        </w:rPr>
      </w:pPr>
      <w:r>
        <w:br w:type="page"/>
      </w:r>
    </w:p>
    <w:p w:rsidR="006B6A36" w:rsidRDefault="006B6A36" w:rsidP="006B6A36">
      <w:pPr>
        <w:pStyle w:val="Titre1"/>
      </w:pPr>
      <w:r>
        <w:lastRenderedPageBreak/>
        <w:t>Première exécution</w:t>
      </w:r>
    </w:p>
    <w:p w:rsidR="006B6A36" w:rsidRDefault="006B6A36" w:rsidP="006B6A36">
      <w:r>
        <w:t>Lors de la toute première exécution :</w:t>
      </w:r>
    </w:p>
    <w:p w:rsidR="006B6A36" w:rsidRDefault="006B6A36" w:rsidP="006B6A36">
      <w:pPr>
        <w:pStyle w:val="Paragraphedeliste"/>
        <w:numPr>
          <w:ilvl w:val="0"/>
          <w:numId w:val="5"/>
        </w:numPr>
      </w:pPr>
      <w:r>
        <w:t>Les répertoires suivant sont créés :</w:t>
      </w:r>
    </w:p>
    <w:p w:rsidR="006B6A36" w:rsidRDefault="006B6A36" w:rsidP="006B6A36">
      <w:pPr>
        <w:pStyle w:val="Paragraphedeliste"/>
        <w:numPr>
          <w:ilvl w:val="1"/>
          <w:numId w:val="5"/>
        </w:numPr>
      </w:pPr>
      <w:r>
        <w:t>C:\NetLearning : contient la base Training.db et les packages Scorm installés</w:t>
      </w:r>
    </w:p>
    <w:p w:rsidR="006B6A36" w:rsidRDefault="006B6A36" w:rsidP="006B6A36">
      <w:pPr>
        <w:pStyle w:val="Paragraphedeliste"/>
        <w:numPr>
          <w:ilvl w:val="1"/>
          <w:numId w:val="5"/>
        </w:numPr>
      </w:pPr>
      <w:r>
        <w:t>C:\NetLearning\Import : doit contenir les packages Scorm .zip</w:t>
      </w:r>
    </w:p>
    <w:tbl>
      <w:tblPr>
        <w:tblStyle w:val="Grilledutableau"/>
        <w:tblW w:w="0" w:type="auto"/>
        <w:tblLook w:val="04A0" w:firstRow="1" w:lastRow="0" w:firstColumn="1" w:lastColumn="0" w:noHBand="0" w:noVBand="1"/>
      </w:tblPr>
      <w:tblGrid>
        <w:gridCol w:w="4686"/>
        <w:gridCol w:w="4376"/>
      </w:tblGrid>
      <w:tr w:rsidR="008C48CA" w:rsidTr="008C48CA">
        <w:tc>
          <w:tcPr>
            <w:tcW w:w="4531" w:type="dxa"/>
          </w:tcPr>
          <w:p w:rsidR="008C48CA" w:rsidRDefault="008C48CA" w:rsidP="008C48CA">
            <w:r>
              <w:rPr>
                <w:noProof/>
                <w:lang w:eastAsia="fr-FR"/>
              </w:rPr>
              <w:drawing>
                <wp:inline distT="0" distB="0" distL="0" distR="0" wp14:anchorId="6374452C" wp14:editId="383D68C2">
                  <wp:extent cx="2828925" cy="1714500"/>
                  <wp:effectExtent l="0" t="0" r="952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828925" cy="1714500"/>
                          </a:xfrm>
                          <a:prstGeom prst="rect">
                            <a:avLst/>
                          </a:prstGeom>
                        </pic:spPr>
                      </pic:pic>
                    </a:graphicData>
                  </a:graphic>
                </wp:inline>
              </w:drawing>
            </w:r>
          </w:p>
        </w:tc>
        <w:tc>
          <w:tcPr>
            <w:tcW w:w="4531" w:type="dxa"/>
          </w:tcPr>
          <w:p w:rsidR="008C48CA" w:rsidRDefault="008C48CA" w:rsidP="008C48CA">
            <w:r>
              <w:t>Répertoire C:\NetLearning</w:t>
            </w:r>
          </w:p>
          <w:p w:rsidR="008C48CA" w:rsidRDefault="008C48CA" w:rsidP="008C48CA"/>
          <w:p w:rsidR="008C48CA" w:rsidRDefault="008C48CA" w:rsidP="008C48CA"/>
          <w:p w:rsidR="008C48CA" w:rsidRDefault="008C48CA" w:rsidP="008C48CA"/>
          <w:p w:rsidR="008C48CA" w:rsidRDefault="008C48CA" w:rsidP="008C48CA">
            <w:r>
              <w:t>Répertoire Import</w:t>
            </w:r>
          </w:p>
          <w:p w:rsidR="008C48CA" w:rsidRDefault="008C48CA" w:rsidP="008C48CA"/>
          <w:p w:rsidR="008C48CA" w:rsidRDefault="008C48CA" w:rsidP="008C48CA"/>
          <w:p w:rsidR="008C48CA" w:rsidRDefault="008C48CA" w:rsidP="008C48CA"/>
          <w:p w:rsidR="008C48CA" w:rsidRDefault="008C48CA" w:rsidP="008C48CA"/>
          <w:p w:rsidR="008C48CA" w:rsidRDefault="008C48CA" w:rsidP="008C48CA">
            <w:r>
              <w:t>Base sqlite</w:t>
            </w:r>
          </w:p>
        </w:tc>
      </w:tr>
    </w:tbl>
    <w:p w:rsidR="008C48CA" w:rsidRDefault="008C48CA" w:rsidP="008C48CA"/>
    <w:p w:rsidR="006B6A36" w:rsidRDefault="008C48CA" w:rsidP="006B6A36">
      <w:pPr>
        <w:pStyle w:val="Paragraphedeliste"/>
        <w:numPr>
          <w:ilvl w:val="0"/>
          <w:numId w:val="5"/>
        </w:numPr>
      </w:pPr>
      <w:r>
        <w:t>La base est créée et initialisée</w:t>
      </w:r>
    </w:p>
    <w:p w:rsidR="000C2C29" w:rsidRPr="00CA0A4E" w:rsidRDefault="000C2C29" w:rsidP="006B6A36">
      <w:pPr>
        <w:pStyle w:val="Paragraphedeliste"/>
        <w:numPr>
          <w:ilvl w:val="0"/>
          <w:numId w:val="5"/>
        </w:numPr>
      </w:pPr>
      <w:r w:rsidRPr="00CA0A4E">
        <w:t>Vous devez créer un utilisateur</w:t>
      </w:r>
    </w:p>
    <w:p w:rsidR="000C2C29" w:rsidRDefault="000C2C29" w:rsidP="000C2C29">
      <w:r>
        <w:rPr>
          <w:noProof/>
          <w:lang w:eastAsia="fr-FR"/>
        </w:rPr>
        <w:drawing>
          <wp:inline distT="0" distB="0" distL="0" distR="0" wp14:anchorId="78426496" wp14:editId="5EC07F2C">
            <wp:extent cx="5876925" cy="3876675"/>
            <wp:effectExtent l="0" t="0" r="9525" b="952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76925" cy="3876675"/>
                    </a:xfrm>
                    <a:prstGeom prst="rect">
                      <a:avLst/>
                    </a:prstGeom>
                  </pic:spPr>
                </pic:pic>
              </a:graphicData>
            </a:graphic>
          </wp:inline>
        </w:drawing>
      </w:r>
    </w:p>
    <w:p w:rsidR="000C2C29" w:rsidRDefault="000C2C29" w:rsidP="000C2C29"/>
    <w:p w:rsidR="00D141EB" w:rsidRDefault="00D141EB">
      <w:r>
        <w:br w:type="page"/>
      </w:r>
    </w:p>
    <w:p w:rsidR="00867EC0" w:rsidRDefault="00867EC0" w:rsidP="000C2C29"/>
    <w:tbl>
      <w:tblPr>
        <w:tblStyle w:val="Grilledutableau"/>
        <w:tblW w:w="0" w:type="auto"/>
        <w:tblLook w:val="04A0" w:firstRow="1" w:lastRow="0" w:firstColumn="1" w:lastColumn="0" w:noHBand="0" w:noVBand="1"/>
      </w:tblPr>
      <w:tblGrid>
        <w:gridCol w:w="1980"/>
        <w:gridCol w:w="1843"/>
        <w:gridCol w:w="5239"/>
      </w:tblGrid>
      <w:tr w:rsidR="00867EC0" w:rsidTr="00867EC0">
        <w:tc>
          <w:tcPr>
            <w:tcW w:w="1980" w:type="dxa"/>
          </w:tcPr>
          <w:p w:rsidR="00867EC0" w:rsidRDefault="00867EC0" w:rsidP="000C2C29">
            <w:r>
              <w:t>Firstname</w:t>
            </w:r>
          </w:p>
        </w:tc>
        <w:tc>
          <w:tcPr>
            <w:tcW w:w="1843" w:type="dxa"/>
          </w:tcPr>
          <w:p w:rsidR="00867EC0" w:rsidRDefault="00867EC0" w:rsidP="000C2C29">
            <w:r>
              <w:t>Prénom</w:t>
            </w:r>
          </w:p>
        </w:tc>
        <w:tc>
          <w:tcPr>
            <w:tcW w:w="5239" w:type="dxa"/>
          </w:tcPr>
          <w:p w:rsidR="00867EC0" w:rsidRDefault="00867EC0" w:rsidP="000C2C29"/>
        </w:tc>
      </w:tr>
      <w:tr w:rsidR="00867EC0" w:rsidTr="00867EC0">
        <w:tc>
          <w:tcPr>
            <w:tcW w:w="1980" w:type="dxa"/>
          </w:tcPr>
          <w:p w:rsidR="00867EC0" w:rsidRDefault="00867EC0" w:rsidP="000C2C29">
            <w:r>
              <w:t>Lastname</w:t>
            </w:r>
          </w:p>
        </w:tc>
        <w:tc>
          <w:tcPr>
            <w:tcW w:w="1843" w:type="dxa"/>
          </w:tcPr>
          <w:p w:rsidR="00867EC0" w:rsidRDefault="00867EC0" w:rsidP="000C2C29">
            <w:r>
              <w:t>Nom de famille</w:t>
            </w:r>
          </w:p>
        </w:tc>
        <w:tc>
          <w:tcPr>
            <w:tcW w:w="5239" w:type="dxa"/>
          </w:tcPr>
          <w:p w:rsidR="00867EC0" w:rsidRDefault="00867EC0" w:rsidP="000C2C29"/>
        </w:tc>
      </w:tr>
      <w:tr w:rsidR="00867EC0" w:rsidTr="00867EC0">
        <w:tc>
          <w:tcPr>
            <w:tcW w:w="1980" w:type="dxa"/>
          </w:tcPr>
          <w:p w:rsidR="00867EC0" w:rsidRDefault="00867EC0" w:rsidP="000C2C29">
            <w:r>
              <w:t>Email</w:t>
            </w:r>
          </w:p>
        </w:tc>
        <w:tc>
          <w:tcPr>
            <w:tcW w:w="1843" w:type="dxa"/>
          </w:tcPr>
          <w:p w:rsidR="00867EC0" w:rsidRDefault="00867EC0" w:rsidP="000C2C29">
            <w:r>
              <w:t>Adrs mail</w:t>
            </w:r>
          </w:p>
        </w:tc>
        <w:tc>
          <w:tcPr>
            <w:tcW w:w="5239" w:type="dxa"/>
          </w:tcPr>
          <w:p w:rsidR="00867EC0" w:rsidRDefault="00867EC0" w:rsidP="000C2C29"/>
        </w:tc>
      </w:tr>
      <w:tr w:rsidR="00867EC0" w:rsidTr="00867EC0">
        <w:tc>
          <w:tcPr>
            <w:tcW w:w="1980" w:type="dxa"/>
          </w:tcPr>
          <w:p w:rsidR="00867EC0" w:rsidRDefault="00867EC0" w:rsidP="000C2C29">
            <w:r>
              <w:t>Language</w:t>
            </w:r>
          </w:p>
        </w:tc>
        <w:tc>
          <w:tcPr>
            <w:tcW w:w="1843" w:type="dxa"/>
          </w:tcPr>
          <w:p w:rsidR="00867EC0" w:rsidRDefault="00867EC0" w:rsidP="000C2C29">
            <w:r>
              <w:t>Langue</w:t>
            </w:r>
          </w:p>
        </w:tc>
        <w:tc>
          <w:tcPr>
            <w:tcW w:w="5239" w:type="dxa"/>
          </w:tcPr>
          <w:p w:rsidR="00867EC0" w:rsidRDefault="00867EC0" w:rsidP="000C2C29">
            <w:r>
              <w:t>Non disponible dans cette version</w:t>
            </w:r>
          </w:p>
        </w:tc>
      </w:tr>
      <w:tr w:rsidR="00867EC0" w:rsidTr="00867EC0">
        <w:tc>
          <w:tcPr>
            <w:tcW w:w="1980" w:type="dxa"/>
          </w:tcPr>
          <w:p w:rsidR="00867EC0" w:rsidRDefault="00867EC0" w:rsidP="000C2C29">
            <w:r>
              <w:t>Password</w:t>
            </w:r>
          </w:p>
        </w:tc>
        <w:tc>
          <w:tcPr>
            <w:tcW w:w="1843" w:type="dxa"/>
          </w:tcPr>
          <w:p w:rsidR="00867EC0" w:rsidRDefault="00867EC0" w:rsidP="000C2C29">
            <w:r>
              <w:t>Mot de passe</w:t>
            </w:r>
          </w:p>
        </w:tc>
        <w:tc>
          <w:tcPr>
            <w:tcW w:w="5239" w:type="dxa"/>
          </w:tcPr>
          <w:p w:rsidR="00867EC0" w:rsidRDefault="00867EC0" w:rsidP="000C2C29">
            <w:r>
              <w:t>Minimum 8 caractères dont au moins un chiffre et une majuscule</w:t>
            </w:r>
          </w:p>
        </w:tc>
      </w:tr>
      <w:tr w:rsidR="00867EC0" w:rsidTr="00867EC0">
        <w:tc>
          <w:tcPr>
            <w:tcW w:w="1980" w:type="dxa"/>
          </w:tcPr>
          <w:p w:rsidR="00867EC0" w:rsidRDefault="00867EC0" w:rsidP="000C2C29">
            <w:r>
              <w:t>Confirm Password</w:t>
            </w:r>
          </w:p>
        </w:tc>
        <w:tc>
          <w:tcPr>
            <w:tcW w:w="1843" w:type="dxa"/>
          </w:tcPr>
          <w:p w:rsidR="00867EC0" w:rsidRDefault="00867EC0" w:rsidP="000C2C29">
            <w:r>
              <w:t>Mot de passe</w:t>
            </w:r>
          </w:p>
        </w:tc>
        <w:tc>
          <w:tcPr>
            <w:tcW w:w="5239" w:type="dxa"/>
          </w:tcPr>
          <w:p w:rsidR="00867EC0" w:rsidRDefault="00867EC0" w:rsidP="000C2C29">
            <w:r>
              <w:t>Identique au premier</w:t>
            </w:r>
          </w:p>
        </w:tc>
      </w:tr>
      <w:tr w:rsidR="00867EC0" w:rsidTr="00867EC0">
        <w:tc>
          <w:tcPr>
            <w:tcW w:w="1980" w:type="dxa"/>
          </w:tcPr>
          <w:p w:rsidR="00867EC0" w:rsidRDefault="00867EC0" w:rsidP="000C2C29">
            <w:r>
              <w:t>Question</w:t>
            </w:r>
          </w:p>
        </w:tc>
        <w:tc>
          <w:tcPr>
            <w:tcW w:w="1843" w:type="dxa"/>
          </w:tcPr>
          <w:p w:rsidR="00867EC0" w:rsidRDefault="00867EC0" w:rsidP="000C2C29">
            <w:r>
              <w:t>Question</w:t>
            </w:r>
          </w:p>
        </w:tc>
        <w:tc>
          <w:tcPr>
            <w:tcW w:w="5239" w:type="dxa"/>
          </w:tcPr>
          <w:p w:rsidR="00867EC0" w:rsidRDefault="00867EC0" w:rsidP="000C2C29">
            <w:r>
              <w:t>Au choix :</w:t>
            </w:r>
          </w:p>
          <w:p w:rsidR="00867EC0" w:rsidRDefault="00867EC0" w:rsidP="000C2C29">
            <w:r>
              <w:t>Prénom de ma mère</w:t>
            </w:r>
          </w:p>
          <w:p w:rsidR="00867EC0" w:rsidRDefault="00867EC0" w:rsidP="000C2C29">
            <w:r>
              <w:t>Nom de mon animal</w:t>
            </w:r>
          </w:p>
          <w:p w:rsidR="00867EC0" w:rsidRDefault="00867EC0" w:rsidP="000C2C29">
            <w:r>
              <w:t>Mon film préféré</w:t>
            </w:r>
          </w:p>
        </w:tc>
      </w:tr>
      <w:tr w:rsidR="00867EC0" w:rsidTr="00867EC0">
        <w:tc>
          <w:tcPr>
            <w:tcW w:w="1980" w:type="dxa"/>
          </w:tcPr>
          <w:p w:rsidR="00867EC0" w:rsidRDefault="00867EC0" w:rsidP="000C2C29">
            <w:r>
              <w:t>My answer</w:t>
            </w:r>
          </w:p>
        </w:tc>
        <w:tc>
          <w:tcPr>
            <w:tcW w:w="1843" w:type="dxa"/>
          </w:tcPr>
          <w:p w:rsidR="00867EC0" w:rsidRDefault="00867EC0" w:rsidP="000C2C29">
            <w:r>
              <w:t>Ma réponse</w:t>
            </w:r>
          </w:p>
        </w:tc>
        <w:tc>
          <w:tcPr>
            <w:tcW w:w="5239" w:type="dxa"/>
          </w:tcPr>
          <w:p w:rsidR="00867EC0" w:rsidRDefault="00867EC0" w:rsidP="000C2C29">
            <w:r>
              <w:t>Réponse libre</w:t>
            </w:r>
            <w:r w:rsidR="0022187A">
              <w:t xml:space="preserve"> (notez votre réponse)</w:t>
            </w:r>
          </w:p>
        </w:tc>
      </w:tr>
    </w:tbl>
    <w:p w:rsidR="00867EC0" w:rsidRDefault="00867EC0" w:rsidP="000C2C29"/>
    <w:p w:rsidR="00867EC0" w:rsidRDefault="00867EC0" w:rsidP="00867EC0">
      <w:pPr>
        <w:spacing w:after="0"/>
      </w:pPr>
      <w:r>
        <w:t xml:space="preserve">En cas d’oubli du mot de passe,  le binôme Question/Réponse vous permettra de le </w:t>
      </w:r>
    </w:p>
    <w:p w:rsidR="000C2C29" w:rsidRDefault="00867EC0" w:rsidP="00867EC0">
      <w:pPr>
        <w:spacing w:after="0"/>
      </w:pPr>
      <w:r>
        <w:t xml:space="preserve"> Récupérer.  </w:t>
      </w:r>
    </w:p>
    <w:p w:rsidR="000C2C29" w:rsidRDefault="000C2C29" w:rsidP="00867EC0">
      <w:pPr>
        <w:spacing w:after="0"/>
      </w:pPr>
    </w:p>
    <w:p w:rsidR="000C2C29" w:rsidRDefault="0022187A" w:rsidP="00867EC0">
      <w:pPr>
        <w:pStyle w:val="Paragraphedeliste"/>
        <w:numPr>
          <w:ilvl w:val="0"/>
          <w:numId w:val="5"/>
        </w:numPr>
        <w:spacing w:after="0"/>
      </w:pPr>
      <w:r>
        <w:t>Connectez-vous :</w:t>
      </w:r>
    </w:p>
    <w:p w:rsidR="000C2C29" w:rsidRDefault="0022187A" w:rsidP="000C2C29">
      <w:r>
        <w:rPr>
          <w:noProof/>
          <w:lang w:eastAsia="fr-FR"/>
        </w:rPr>
        <w:drawing>
          <wp:inline distT="0" distB="0" distL="0" distR="0" wp14:anchorId="02A960DC" wp14:editId="47920CAE">
            <wp:extent cx="4733925" cy="2790825"/>
            <wp:effectExtent l="0" t="0" r="9525" b="952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733925" cy="2790825"/>
                    </a:xfrm>
                    <a:prstGeom prst="rect">
                      <a:avLst/>
                    </a:prstGeom>
                  </pic:spPr>
                </pic:pic>
              </a:graphicData>
            </a:graphic>
          </wp:inline>
        </w:drawing>
      </w:r>
    </w:p>
    <w:p w:rsidR="008C48CA" w:rsidRDefault="0022187A" w:rsidP="008C48CA">
      <w:r>
        <w:t xml:space="preserve">Si vous avez oublié votre mot de passe, vous pouvez le récupérer en appuyant sur  « Forgot my password » </w:t>
      </w:r>
    </w:p>
    <w:p w:rsidR="0022187A" w:rsidRDefault="0022187A" w:rsidP="008C48CA">
      <w:r>
        <w:t>Vous devrez répondre à la question enregistrée : attention la réponse est sensible aux majuscules/minuscules.</w:t>
      </w:r>
    </w:p>
    <w:p w:rsidR="0022187A" w:rsidRDefault="0022187A" w:rsidP="008C48CA"/>
    <w:p w:rsidR="0022187A" w:rsidRDefault="0022187A">
      <w:r>
        <w:br w:type="page"/>
      </w:r>
    </w:p>
    <w:p w:rsidR="0022187A" w:rsidRDefault="0022187A" w:rsidP="008C48CA">
      <w:r>
        <w:lastRenderedPageBreak/>
        <w:t>L’application se lance :</w:t>
      </w:r>
    </w:p>
    <w:p w:rsidR="0022187A" w:rsidRDefault="0022187A" w:rsidP="008C48CA">
      <w:r>
        <w:rPr>
          <w:noProof/>
          <w:lang w:eastAsia="fr-FR"/>
        </w:rPr>
        <w:drawing>
          <wp:inline distT="0" distB="0" distL="0" distR="0" wp14:anchorId="41B0693E" wp14:editId="56337BC3">
            <wp:extent cx="5760720" cy="3877310"/>
            <wp:effectExtent l="0" t="0" r="0" b="889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877310"/>
                    </a:xfrm>
                    <a:prstGeom prst="rect">
                      <a:avLst/>
                    </a:prstGeom>
                  </pic:spPr>
                </pic:pic>
              </a:graphicData>
            </a:graphic>
          </wp:inline>
        </w:drawing>
      </w:r>
    </w:p>
    <w:p w:rsidR="0022187A" w:rsidRPr="006B6A36" w:rsidRDefault="0022187A" w:rsidP="008C48CA"/>
    <w:p w:rsidR="00406E44" w:rsidRDefault="0022187A" w:rsidP="00406E44">
      <w:pPr>
        <w:spacing w:after="0"/>
      </w:pPr>
      <w:r>
        <w:t xml:space="preserve">Le prénom et l’identificateur </w:t>
      </w:r>
      <w:r w:rsidR="00406E44">
        <w:t>de l’utilisateur sont affichés.</w:t>
      </w:r>
    </w:p>
    <w:p w:rsidR="00406E44" w:rsidRDefault="00406E44" w:rsidP="00406E44">
      <w:pPr>
        <w:spacing w:after="0"/>
      </w:pPr>
      <w:r>
        <w:t>Api State : indique l’état du « Player Scorm » :</w:t>
      </w:r>
    </w:p>
    <w:p w:rsidR="00406E44" w:rsidRDefault="00406E44" w:rsidP="00406E44">
      <w:pPr>
        <w:pStyle w:val="Paragraphedeliste"/>
        <w:numPr>
          <w:ilvl w:val="0"/>
          <w:numId w:val="7"/>
        </w:numPr>
        <w:spacing w:after="0"/>
      </w:pPr>
      <w:r>
        <w:t>X ou blanc : aucun état.</w:t>
      </w:r>
    </w:p>
    <w:p w:rsidR="00406E44" w:rsidRDefault="00406E44" w:rsidP="00406E44">
      <w:pPr>
        <w:pStyle w:val="Paragraphedeliste"/>
        <w:numPr>
          <w:ilvl w:val="0"/>
          <w:numId w:val="7"/>
        </w:numPr>
        <w:spacing w:after="0"/>
      </w:pPr>
      <w:r>
        <w:t>Not initialized</w:t>
      </w:r>
    </w:p>
    <w:p w:rsidR="00406E44" w:rsidRDefault="00406E44" w:rsidP="00406E44">
      <w:pPr>
        <w:pStyle w:val="Paragraphedeliste"/>
        <w:numPr>
          <w:ilvl w:val="0"/>
          <w:numId w:val="7"/>
        </w:numPr>
        <w:spacing w:after="0"/>
      </w:pPr>
      <w:r>
        <w:t>Running</w:t>
      </w:r>
    </w:p>
    <w:p w:rsidR="00406E44" w:rsidRDefault="00406E44" w:rsidP="00406E44">
      <w:pPr>
        <w:pStyle w:val="Paragraphedeliste"/>
        <w:numPr>
          <w:ilvl w:val="0"/>
          <w:numId w:val="7"/>
        </w:numPr>
        <w:spacing w:after="0"/>
      </w:pPr>
      <w:r>
        <w:t>…</w:t>
      </w:r>
    </w:p>
    <w:p w:rsidR="0022187A" w:rsidRPr="00406E44" w:rsidRDefault="0022187A" w:rsidP="00406E44">
      <w:pPr>
        <w:spacing w:after="0"/>
        <w:rPr>
          <w:rFonts w:asciiTheme="majorHAnsi" w:eastAsiaTheme="majorEastAsia" w:hAnsiTheme="majorHAnsi" w:cstheme="majorBidi"/>
          <w:color w:val="2F5496" w:themeColor="accent1" w:themeShade="BF"/>
          <w:sz w:val="32"/>
          <w:szCs w:val="32"/>
        </w:rPr>
      </w:pPr>
      <w:r>
        <w:br w:type="page"/>
      </w:r>
    </w:p>
    <w:p w:rsidR="00CA0C98" w:rsidRDefault="002F5FB9" w:rsidP="002F5FB9">
      <w:pPr>
        <w:pStyle w:val="Titre1"/>
      </w:pPr>
      <w:r>
        <w:lastRenderedPageBreak/>
        <w:t>Explications</w:t>
      </w:r>
    </w:p>
    <w:p w:rsidR="002F5FB9" w:rsidRDefault="002F5FB9" w:rsidP="002F5FB9"/>
    <w:p w:rsidR="002F5FB9" w:rsidRDefault="002F5FB9" w:rsidP="002F5FB9">
      <w:pPr>
        <w:pStyle w:val="Titre2"/>
      </w:pPr>
      <w:r>
        <w:t>Les menus</w:t>
      </w:r>
    </w:p>
    <w:p w:rsidR="00CA0C98" w:rsidRDefault="002F5FB9" w:rsidP="002F5FB9">
      <w:pPr>
        <w:pStyle w:val="Titre2"/>
      </w:pPr>
      <w:r>
        <w:t>Menu File :</w:t>
      </w:r>
      <w:r w:rsidR="009B28F2">
        <w:t xml:space="preserve"> </w:t>
      </w:r>
      <w:r w:rsidR="001E1B8C">
        <w:t>(Fichier)</w:t>
      </w:r>
    </w:p>
    <w:tbl>
      <w:tblPr>
        <w:tblStyle w:val="Grilledutableau"/>
        <w:tblW w:w="0" w:type="auto"/>
        <w:tblLook w:val="04A0" w:firstRow="1" w:lastRow="0" w:firstColumn="1" w:lastColumn="0" w:noHBand="0" w:noVBand="1"/>
      </w:tblPr>
      <w:tblGrid>
        <w:gridCol w:w="2689"/>
        <w:gridCol w:w="6373"/>
      </w:tblGrid>
      <w:tr w:rsidR="002F5FB9" w:rsidTr="002F5FB9">
        <w:tc>
          <w:tcPr>
            <w:tcW w:w="2689" w:type="dxa"/>
          </w:tcPr>
          <w:p w:rsidR="002F5FB9" w:rsidRDefault="002F5FB9" w:rsidP="002F5FB9">
            <w:r>
              <w:t>Download from the web</w:t>
            </w:r>
          </w:p>
          <w:p w:rsidR="009B28F2" w:rsidRDefault="009B28F2" w:rsidP="002F5FB9">
            <w:r>
              <w:t>(Télécharge à partir d’un site web)</w:t>
            </w:r>
          </w:p>
        </w:tc>
        <w:tc>
          <w:tcPr>
            <w:tcW w:w="6373" w:type="dxa"/>
          </w:tcPr>
          <w:p w:rsidR="002F5FB9" w:rsidRDefault="008D03E5" w:rsidP="002F5FB9">
            <w:r>
              <w:t>Se comporte comme un explorateur internet et permet de télécharger des cours.</w:t>
            </w:r>
          </w:p>
          <w:p w:rsidR="008D03E5" w:rsidRDefault="008D03E5" w:rsidP="002F5FB9">
            <w:r>
              <w:t>Il vaut mieux utiliser un navigateur classique.</w:t>
            </w:r>
          </w:p>
          <w:p w:rsidR="008D03E5" w:rsidRDefault="008D03E5" w:rsidP="002F5FB9">
            <w:r>
              <w:t>Les cours Scorm sont des fichiers .zip</w:t>
            </w:r>
          </w:p>
          <w:p w:rsidR="008D03E5" w:rsidRDefault="008D03E5" w:rsidP="008D03E5">
            <w:r>
              <w:t>Pour être pris en compte par le système les cours téléchargés doivent être situés dans le répertoire :</w:t>
            </w:r>
          </w:p>
          <w:p w:rsidR="008D03E5" w:rsidRDefault="008D03E5" w:rsidP="008D03E5">
            <w:r w:rsidRPr="0009224A">
              <w:t>C:\NetLearning\Import</w:t>
            </w:r>
          </w:p>
          <w:p w:rsidR="00406E44" w:rsidRDefault="00406E44" w:rsidP="008D03E5">
            <w:r w:rsidRPr="00406E44">
              <w:rPr>
                <w:color w:val="FF0000"/>
              </w:rPr>
              <w:t>NON Disponible dans cette version.</w:t>
            </w:r>
          </w:p>
        </w:tc>
      </w:tr>
      <w:tr w:rsidR="002F5FB9" w:rsidTr="002F5FB9">
        <w:tc>
          <w:tcPr>
            <w:tcW w:w="2689" w:type="dxa"/>
          </w:tcPr>
          <w:p w:rsidR="002F5FB9" w:rsidRDefault="008D03E5" w:rsidP="002F5FB9">
            <w:r>
              <w:t>Load Scorm Package</w:t>
            </w:r>
          </w:p>
          <w:p w:rsidR="009B28F2" w:rsidRDefault="009B28F2" w:rsidP="002F5FB9">
            <w:r>
              <w:t>(Charge un pack Scorm)</w:t>
            </w:r>
          </w:p>
        </w:tc>
        <w:tc>
          <w:tcPr>
            <w:tcW w:w="6373" w:type="dxa"/>
          </w:tcPr>
          <w:p w:rsidR="002F5FB9" w:rsidRDefault="008D03E5" w:rsidP="002F5FB9">
            <w:r>
              <w:t>Lis un fichier Zip du répertoire Import et le charge dans le système.</w:t>
            </w:r>
          </w:p>
        </w:tc>
      </w:tr>
      <w:tr w:rsidR="002F5FB9" w:rsidTr="002F5FB9">
        <w:tc>
          <w:tcPr>
            <w:tcW w:w="2689" w:type="dxa"/>
          </w:tcPr>
          <w:p w:rsidR="002F5FB9" w:rsidRDefault="008D03E5" w:rsidP="002F5FB9">
            <w:r>
              <w:t>My packages</w:t>
            </w:r>
          </w:p>
          <w:p w:rsidR="009B28F2" w:rsidRDefault="009B28F2" w:rsidP="002F5FB9">
            <w:r>
              <w:t>(Mes Packages)</w:t>
            </w:r>
          </w:p>
        </w:tc>
        <w:tc>
          <w:tcPr>
            <w:tcW w:w="6373" w:type="dxa"/>
          </w:tcPr>
          <w:p w:rsidR="002F5FB9" w:rsidRDefault="008D03E5" w:rsidP="002F5FB9">
            <w:r>
              <w:t>Liste et gère les Packages chargés dans le système</w:t>
            </w:r>
          </w:p>
        </w:tc>
      </w:tr>
      <w:tr w:rsidR="002F5FB9" w:rsidTr="002F5FB9">
        <w:tc>
          <w:tcPr>
            <w:tcW w:w="2689" w:type="dxa"/>
          </w:tcPr>
          <w:p w:rsidR="002F5FB9" w:rsidRDefault="008D03E5" w:rsidP="002F5FB9">
            <w:r>
              <w:t>Exit</w:t>
            </w:r>
          </w:p>
        </w:tc>
        <w:tc>
          <w:tcPr>
            <w:tcW w:w="6373" w:type="dxa"/>
          </w:tcPr>
          <w:p w:rsidR="002F5FB9" w:rsidRDefault="008D03E5" w:rsidP="002F5FB9">
            <w:r>
              <w:t>Sort de l’application</w:t>
            </w:r>
          </w:p>
        </w:tc>
      </w:tr>
    </w:tbl>
    <w:p w:rsidR="00C0015E" w:rsidRDefault="00C0015E" w:rsidP="009B28F2">
      <w:pPr>
        <w:spacing w:after="0"/>
      </w:pPr>
    </w:p>
    <w:p w:rsidR="002F5FB9" w:rsidRDefault="009B28F2" w:rsidP="009B28F2">
      <w:pPr>
        <w:spacing w:after="0"/>
      </w:pPr>
      <w:r>
        <w:t>Rappel</w:t>
      </w:r>
      <w:r w:rsidR="00C0015E">
        <w:t> :</w:t>
      </w:r>
      <w:r>
        <w:t xml:space="preserve"> un package Scorm est un fichier zip.</w:t>
      </w:r>
    </w:p>
    <w:p w:rsidR="009B28F2" w:rsidRDefault="009B28F2" w:rsidP="009B28F2">
      <w:pPr>
        <w:spacing w:after="0"/>
      </w:pPr>
      <w:r>
        <w:t>On parle de package, car un package peut comporter plusieurs Organizations.</w:t>
      </w:r>
    </w:p>
    <w:p w:rsidR="00C0015E" w:rsidRDefault="00C0015E" w:rsidP="009B28F2">
      <w:pPr>
        <w:spacing w:after="0"/>
      </w:pPr>
    </w:p>
    <w:p w:rsidR="009B28F2" w:rsidRDefault="009B28F2" w:rsidP="009B28F2">
      <w:pPr>
        <w:spacing w:after="0"/>
      </w:pPr>
      <w:r>
        <w:t>En clair : un fichier package Zip peut contenir plusieurs cours.</w:t>
      </w:r>
    </w:p>
    <w:p w:rsidR="00C0015E" w:rsidRDefault="00C0015E" w:rsidP="009B28F2">
      <w:pPr>
        <w:spacing w:after="0"/>
      </w:pPr>
    </w:p>
    <w:p w:rsidR="009B28F2" w:rsidRDefault="00E5380A" w:rsidP="009B28F2">
      <w:pPr>
        <w:spacing w:after="0"/>
      </w:pPr>
      <w:r>
        <w:t>On n’exécute pas un package mais un ou des cours contenus dans le package.</w:t>
      </w:r>
    </w:p>
    <w:p w:rsidR="00E5380A" w:rsidRDefault="00E5380A" w:rsidP="009B28F2">
      <w:pPr>
        <w:spacing w:after="0"/>
      </w:pPr>
      <w:r>
        <w:t>Pas d’affolement : en général un package = un cours.</w:t>
      </w:r>
    </w:p>
    <w:p w:rsidR="00E5380A" w:rsidRDefault="00E5380A" w:rsidP="009B28F2">
      <w:pPr>
        <w:spacing w:after="0"/>
      </w:pPr>
      <w:r>
        <w:t>Net Learning gère les packages et les cours.</w:t>
      </w:r>
    </w:p>
    <w:p w:rsidR="009B28F2" w:rsidRDefault="009B28F2" w:rsidP="009B28F2">
      <w:pPr>
        <w:spacing w:after="0"/>
      </w:pPr>
    </w:p>
    <w:p w:rsidR="009B28F2" w:rsidRDefault="009B28F2" w:rsidP="009B28F2">
      <w:pPr>
        <w:pStyle w:val="Titre2"/>
      </w:pPr>
      <w:r>
        <w:t>Menu Account :</w:t>
      </w:r>
      <w:r w:rsidR="001E1B8C">
        <w:t xml:space="preserve"> (Compte)</w:t>
      </w:r>
    </w:p>
    <w:tbl>
      <w:tblPr>
        <w:tblStyle w:val="Grilledutableau"/>
        <w:tblW w:w="0" w:type="auto"/>
        <w:tblLook w:val="04A0" w:firstRow="1" w:lastRow="0" w:firstColumn="1" w:lastColumn="0" w:noHBand="0" w:noVBand="1"/>
      </w:tblPr>
      <w:tblGrid>
        <w:gridCol w:w="2689"/>
        <w:gridCol w:w="6373"/>
      </w:tblGrid>
      <w:tr w:rsidR="009B28F2" w:rsidTr="00160A08">
        <w:tc>
          <w:tcPr>
            <w:tcW w:w="2689" w:type="dxa"/>
          </w:tcPr>
          <w:p w:rsidR="009B28F2" w:rsidRDefault="00D2578B" w:rsidP="00160A08">
            <w:r>
              <w:t>Account Management</w:t>
            </w:r>
          </w:p>
          <w:p w:rsidR="00D2578B" w:rsidRDefault="00D2578B" w:rsidP="00160A08">
            <w:r>
              <w:t>(Gestion des comptes)</w:t>
            </w:r>
          </w:p>
          <w:p w:rsidR="00D2578B" w:rsidRDefault="00D2578B" w:rsidP="00160A08"/>
          <w:p w:rsidR="00D2578B" w:rsidRDefault="00D2578B" w:rsidP="00D2578B">
            <w:pPr>
              <w:pStyle w:val="Paragraphedeliste"/>
              <w:numPr>
                <w:ilvl w:val="0"/>
                <w:numId w:val="8"/>
              </w:numPr>
            </w:pPr>
            <w:r>
              <w:t>Edit my Account</w:t>
            </w:r>
          </w:p>
          <w:p w:rsidR="00D2578B" w:rsidRDefault="00D2578B" w:rsidP="00D2578B">
            <w:pPr>
              <w:pStyle w:val="Paragraphedeliste"/>
              <w:numPr>
                <w:ilvl w:val="0"/>
                <w:numId w:val="8"/>
              </w:numPr>
            </w:pPr>
            <w:r>
              <w:t>(modifier mon compte)</w:t>
            </w:r>
          </w:p>
          <w:p w:rsidR="00D2578B" w:rsidRDefault="00D2578B" w:rsidP="00D2578B">
            <w:pPr>
              <w:pStyle w:val="Paragraphedeliste"/>
              <w:numPr>
                <w:ilvl w:val="0"/>
                <w:numId w:val="8"/>
              </w:numPr>
            </w:pPr>
            <w:r>
              <w:t>New Account</w:t>
            </w:r>
          </w:p>
          <w:p w:rsidR="00D2578B" w:rsidRDefault="00D2578B" w:rsidP="00D2578B">
            <w:pPr>
              <w:pStyle w:val="Paragraphedeliste"/>
              <w:numPr>
                <w:ilvl w:val="0"/>
                <w:numId w:val="8"/>
              </w:numPr>
            </w:pPr>
            <w:r>
              <w:t>(nouveau compte)</w:t>
            </w:r>
          </w:p>
          <w:p w:rsidR="00D2578B" w:rsidRDefault="00D2578B" w:rsidP="00D2578B"/>
        </w:tc>
        <w:tc>
          <w:tcPr>
            <w:tcW w:w="6373" w:type="dxa"/>
          </w:tcPr>
          <w:p w:rsidR="009B28F2" w:rsidRDefault="00D2578B" w:rsidP="00160A08">
            <w:r>
              <w:t>Gestion des comptes</w:t>
            </w:r>
          </w:p>
          <w:p w:rsidR="00D2578B" w:rsidRDefault="00D2578B" w:rsidP="00160A08"/>
          <w:p w:rsidR="00D2578B" w:rsidRDefault="00D2578B" w:rsidP="00160A08"/>
          <w:p w:rsidR="00D2578B" w:rsidRDefault="00D2578B" w:rsidP="00160A08">
            <w:r>
              <w:t>Modifie le compte utilisateur</w:t>
            </w:r>
          </w:p>
          <w:p w:rsidR="00D2578B" w:rsidRDefault="00D2578B" w:rsidP="00160A08"/>
          <w:p w:rsidR="00D2578B" w:rsidRDefault="00D2578B" w:rsidP="00160A08"/>
          <w:p w:rsidR="00D2578B" w:rsidRDefault="00D2578B" w:rsidP="00160A08">
            <w:r>
              <w:t>Crée un nouveau compte (utilisateur)</w:t>
            </w:r>
          </w:p>
        </w:tc>
      </w:tr>
      <w:tr w:rsidR="009B28F2" w:rsidTr="00160A08">
        <w:tc>
          <w:tcPr>
            <w:tcW w:w="2689" w:type="dxa"/>
          </w:tcPr>
          <w:p w:rsidR="009B28F2" w:rsidRDefault="00D2578B" w:rsidP="00160A08">
            <w:r>
              <w:t>Login</w:t>
            </w:r>
          </w:p>
          <w:p w:rsidR="00D2578B" w:rsidRDefault="00D2578B" w:rsidP="00160A08">
            <w:r>
              <w:t>(connexion)</w:t>
            </w:r>
          </w:p>
        </w:tc>
        <w:tc>
          <w:tcPr>
            <w:tcW w:w="6373" w:type="dxa"/>
          </w:tcPr>
          <w:p w:rsidR="009B28F2" w:rsidRDefault="00D2578B" w:rsidP="00D2578B">
            <w:r>
              <w:t>Se connecter à l’application avec mon profil</w:t>
            </w:r>
          </w:p>
        </w:tc>
      </w:tr>
      <w:tr w:rsidR="009B28F2" w:rsidTr="00160A08">
        <w:tc>
          <w:tcPr>
            <w:tcW w:w="2689" w:type="dxa"/>
          </w:tcPr>
          <w:p w:rsidR="009B28F2" w:rsidRDefault="00D2578B" w:rsidP="00160A08">
            <w:r>
              <w:t>Logout</w:t>
            </w:r>
          </w:p>
        </w:tc>
        <w:tc>
          <w:tcPr>
            <w:tcW w:w="6373" w:type="dxa"/>
          </w:tcPr>
          <w:p w:rsidR="009B28F2" w:rsidRDefault="00D2578B" w:rsidP="00160A08">
            <w:r>
              <w:t>Me déconnecte de l’application</w:t>
            </w:r>
          </w:p>
          <w:p w:rsidR="00D2578B" w:rsidRDefault="00D2578B" w:rsidP="00160A08">
            <w:r>
              <w:t>Si un cours est en exécution, il sera abandonné (Scorm 1.2)</w:t>
            </w:r>
          </w:p>
        </w:tc>
      </w:tr>
    </w:tbl>
    <w:p w:rsidR="009B28F2" w:rsidRDefault="009B28F2" w:rsidP="002F5FB9"/>
    <w:p w:rsidR="00D2578B" w:rsidRDefault="00D2578B">
      <w:pPr>
        <w:rPr>
          <w:rFonts w:asciiTheme="majorHAnsi" w:eastAsiaTheme="majorEastAsia" w:hAnsiTheme="majorHAnsi" w:cstheme="majorBidi"/>
          <w:color w:val="2F5496" w:themeColor="accent1" w:themeShade="BF"/>
          <w:sz w:val="26"/>
          <w:szCs w:val="26"/>
        </w:rPr>
      </w:pPr>
      <w:r>
        <w:br w:type="page"/>
      </w:r>
    </w:p>
    <w:p w:rsidR="008D03E5" w:rsidRPr="002F5FB9" w:rsidRDefault="008D03E5" w:rsidP="008D03E5">
      <w:pPr>
        <w:pStyle w:val="Titre2"/>
      </w:pPr>
      <w:r>
        <w:lastRenderedPageBreak/>
        <w:t>Menu Courses</w:t>
      </w:r>
      <w:r w:rsidR="00D2578B">
        <w:t xml:space="preserve"> (cours)</w:t>
      </w:r>
    </w:p>
    <w:tbl>
      <w:tblPr>
        <w:tblStyle w:val="Grilledutableau"/>
        <w:tblW w:w="0" w:type="auto"/>
        <w:tblLook w:val="04A0" w:firstRow="1" w:lastRow="0" w:firstColumn="1" w:lastColumn="0" w:noHBand="0" w:noVBand="1"/>
      </w:tblPr>
      <w:tblGrid>
        <w:gridCol w:w="2689"/>
        <w:gridCol w:w="6373"/>
      </w:tblGrid>
      <w:tr w:rsidR="008D03E5" w:rsidTr="00160A08">
        <w:tc>
          <w:tcPr>
            <w:tcW w:w="2689" w:type="dxa"/>
          </w:tcPr>
          <w:p w:rsidR="008D03E5" w:rsidRDefault="008D03E5" w:rsidP="00160A08">
            <w:r>
              <w:t>My courses</w:t>
            </w:r>
          </w:p>
          <w:p w:rsidR="00D2578B" w:rsidRDefault="00D2578B" w:rsidP="00160A08">
            <w:r>
              <w:t>(mes cours)</w:t>
            </w:r>
          </w:p>
        </w:tc>
        <w:tc>
          <w:tcPr>
            <w:tcW w:w="6373" w:type="dxa"/>
          </w:tcPr>
          <w:p w:rsidR="008D03E5" w:rsidRDefault="008D03E5" w:rsidP="00160A08">
            <w:r>
              <w:t>A partir des packages enregistrés dans le système on peut créer des tentatives d’apprentissage.</w:t>
            </w:r>
          </w:p>
          <w:p w:rsidR="008D03E5" w:rsidRDefault="008D03E5" w:rsidP="00160A08">
            <w:r>
              <w:t>Ce menu fait apparaitre une fenêtre qui gère les tentatives d’un package.</w:t>
            </w:r>
          </w:p>
          <w:p w:rsidR="008D03E5" w:rsidRDefault="008D03E5" w:rsidP="00160A08">
            <w:r>
              <w:t>Affiche le statut et les résultats.</w:t>
            </w:r>
          </w:p>
        </w:tc>
      </w:tr>
      <w:tr w:rsidR="008D03E5" w:rsidTr="00160A08">
        <w:tc>
          <w:tcPr>
            <w:tcW w:w="2689" w:type="dxa"/>
          </w:tcPr>
          <w:p w:rsidR="008D03E5" w:rsidRDefault="008D03E5" w:rsidP="00160A08">
            <w:r>
              <w:t>Previous</w:t>
            </w:r>
            <w:r w:rsidR="00144906">
              <w:t xml:space="preserve"> (précédent)</w:t>
            </w:r>
          </w:p>
        </w:tc>
        <w:tc>
          <w:tcPr>
            <w:tcW w:w="6373" w:type="dxa"/>
          </w:tcPr>
          <w:p w:rsidR="008D03E5" w:rsidRDefault="008D03E5" w:rsidP="00160A08">
            <w:r>
              <w:t>Dans un cours navigue à la page ou au SCO précédent.</w:t>
            </w:r>
          </w:p>
        </w:tc>
      </w:tr>
      <w:tr w:rsidR="008D03E5" w:rsidTr="00160A08">
        <w:tc>
          <w:tcPr>
            <w:tcW w:w="2689" w:type="dxa"/>
          </w:tcPr>
          <w:p w:rsidR="008D03E5" w:rsidRDefault="008D03E5" w:rsidP="008D03E5">
            <w:r>
              <w:t>Next</w:t>
            </w:r>
            <w:r w:rsidR="00144906">
              <w:t xml:space="preserve"> (suivant)</w:t>
            </w:r>
          </w:p>
        </w:tc>
        <w:tc>
          <w:tcPr>
            <w:tcW w:w="6373" w:type="dxa"/>
          </w:tcPr>
          <w:p w:rsidR="008D03E5" w:rsidRDefault="008D03E5" w:rsidP="008D03E5">
            <w:r>
              <w:t>Dans un cours navigue à la page ou au SCO suivant.</w:t>
            </w:r>
          </w:p>
        </w:tc>
      </w:tr>
      <w:tr w:rsidR="008D03E5" w:rsidTr="00160A08">
        <w:tc>
          <w:tcPr>
            <w:tcW w:w="2689" w:type="dxa"/>
          </w:tcPr>
          <w:p w:rsidR="008D03E5" w:rsidRDefault="008D03E5" w:rsidP="00160A08">
            <w:r>
              <w:t>Abandon</w:t>
            </w:r>
          </w:p>
        </w:tc>
        <w:tc>
          <w:tcPr>
            <w:tcW w:w="6373" w:type="dxa"/>
          </w:tcPr>
          <w:p w:rsidR="008D03E5" w:rsidRDefault="008D03E5" w:rsidP="00160A08">
            <w:r>
              <w:t>Abandonne la tentative en cours.</w:t>
            </w:r>
          </w:p>
        </w:tc>
      </w:tr>
      <w:tr w:rsidR="008D03E5" w:rsidTr="00160A08">
        <w:tc>
          <w:tcPr>
            <w:tcW w:w="2689" w:type="dxa"/>
          </w:tcPr>
          <w:p w:rsidR="008D03E5" w:rsidRDefault="00D76F63" w:rsidP="00160A08">
            <w:r>
              <w:t>Save and exit course.</w:t>
            </w:r>
          </w:p>
          <w:p w:rsidR="00144906" w:rsidRDefault="00144906" w:rsidP="00160A08">
            <w:r>
              <w:t>(Sauvegarde et quitte le cours)</w:t>
            </w:r>
          </w:p>
        </w:tc>
        <w:tc>
          <w:tcPr>
            <w:tcW w:w="6373" w:type="dxa"/>
          </w:tcPr>
          <w:p w:rsidR="008D03E5" w:rsidRDefault="00D76F63" w:rsidP="00160A08">
            <w:r>
              <w:t>Sauvegarde les résultats et termine le cours.</w:t>
            </w:r>
          </w:p>
          <w:p w:rsidR="00D76F63" w:rsidRDefault="00D76F63" w:rsidP="00160A08">
            <w:r>
              <w:t>En Scorm 2004 on pourra reprendre là où l’on s’était arrêté</w:t>
            </w:r>
          </w:p>
        </w:tc>
      </w:tr>
    </w:tbl>
    <w:p w:rsidR="002F5FB9" w:rsidRDefault="002F5FB9" w:rsidP="00CA0C98"/>
    <w:p w:rsidR="00D76F63" w:rsidRDefault="00D76F63" w:rsidP="00D76F63">
      <w:pPr>
        <w:pStyle w:val="Titre2"/>
      </w:pPr>
      <w:r>
        <w:t>Menu Re</w:t>
      </w:r>
      <w:r w:rsidR="00D2578B">
        <w:t>ports (rapport</w:t>
      </w:r>
      <w:r w:rsidR="00FA1CBF">
        <w:t>s</w:t>
      </w:r>
      <w:r w:rsidR="00D2578B">
        <w:t>)</w:t>
      </w:r>
    </w:p>
    <w:p w:rsidR="00D76F63" w:rsidRDefault="00FA1CBF" w:rsidP="00D76F63">
      <w:r>
        <w:t>Fait apparaitre une fenêtre où l’on peut choisir des rapports</w:t>
      </w:r>
    </w:p>
    <w:p w:rsidR="00D76F63" w:rsidRDefault="00FA1CBF" w:rsidP="00FA1CBF">
      <w:pPr>
        <w:pStyle w:val="Titre2"/>
      </w:pPr>
      <w:r>
        <w:t>Barre d’outils</w:t>
      </w:r>
    </w:p>
    <w:p w:rsidR="00FA1CBF" w:rsidRDefault="00FA1CBF" w:rsidP="00FA1CBF">
      <w:r>
        <w:rPr>
          <w:noProof/>
          <w:lang w:eastAsia="fr-FR"/>
        </w:rPr>
        <w:drawing>
          <wp:inline distT="0" distB="0" distL="0" distR="0" wp14:anchorId="7C93B527" wp14:editId="5CB423A8">
            <wp:extent cx="5760720" cy="210185"/>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210185"/>
                    </a:xfrm>
                    <a:prstGeom prst="rect">
                      <a:avLst/>
                    </a:prstGeom>
                  </pic:spPr>
                </pic:pic>
              </a:graphicData>
            </a:graphic>
          </wp:inline>
        </w:drawing>
      </w:r>
    </w:p>
    <w:tbl>
      <w:tblPr>
        <w:tblStyle w:val="Grilledutableau"/>
        <w:tblW w:w="0" w:type="auto"/>
        <w:tblLook w:val="04A0" w:firstRow="1" w:lastRow="0" w:firstColumn="1" w:lastColumn="0" w:noHBand="0" w:noVBand="1"/>
      </w:tblPr>
      <w:tblGrid>
        <w:gridCol w:w="3114"/>
        <w:gridCol w:w="5948"/>
      </w:tblGrid>
      <w:tr w:rsidR="00FA1CBF" w:rsidTr="00FA1CBF">
        <w:tc>
          <w:tcPr>
            <w:tcW w:w="3114" w:type="dxa"/>
          </w:tcPr>
          <w:p w:rsidR="00FA1CBF" w:rsidRDefault="00FA1CBF" w:rsidP="00FA1CBF">
            <w:r w:rsidRPr="00FA1CBF">
              <w:rPr>
                <w:noProof/>
                <w:lang w:eastAsia="fr-FR"/>
              </w:rPr>
              <w:drawing>
                <wp:inline distT="0" distB="0" distL="0" distR="0">
                  <wp:extent cx="304800" cy="304800"/>
                  <wp:effectExtent l="0" t="0" r="0" b="0"/>
                  <wp:docPr id="19" name="Image 19" descr="D:\patrick\NetLearning_Sqlite\NetLearning\NetLearning\Image\ex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atrick\NetLearning_Sqlite\NetLearning\NetLearning\Image\exit.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948" w:type="dxa"/>
          </w:tcPr>
          <w:p w:rsidR="00FA1CBF" w:rsidRDefault="00FA1CBF" w:rsidP="00FA1CBF">
            <w:r>
              <w:t>Quitte l’application</w:t>
            </w:r>
          </w:p>
        </w:tc>
      </w:tr>
      <w:tr w:rsidR="00FA1CBF" w:rsidTr="00FA1CBF">
        <w:tc>
          <w:tcPr>
            <w:tcW w:w="3114" w:type="dxa"/>
          </w:tcPr>
          <w:p w:rsidR="00FA1CBF" w:rsidRDefault="00FA1CBF" w:rsidP="00FA1CBF">
            <w:r w:rsidRPr="00FA1CBF">
              <w:rPr>
                <w:noProof/>
                <w:lang w:eastAsia="fr-FR"/>
              </w:rPr>
              <w:drawing>
                <wp:inline distT="0" distB="0" distL="0" distR="0">
                  <wp:extent cx="276225" cy="276225"/>
                  <wp:effectExtent l="0" t="0" r="9525" b="9525"/>
                  <wp:docPr id="20" name="Image 20" descr="D:\patrick\NetLearning_Sqlite\NetLearning\NetLearning\Image\Swi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atrick\NetLearning_Sqlite\NetLearning\NetLearning\Image\Switch.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r>
          </w:p>
        </w:tc>
        <w:tc>
          <w:tcPr>
            <w:tcW w:w="5948" w:type="dxa"/>
          </w:tcPr>
          <w:p w:rsidR="00FA1CBF" w:rsidRDefault="00FA1CBF" w:rsidP="00FA1CBF">
            <w:r>
              <w:t>Ouvre/ferme le volet « Table des éléments ».</w:t>
            </w:r>
          </w:p>
          <w:p w:rsidR="00FA1CBF" w:rsidRDefault="00FA1CBF" w:rsidP="00FA1CBF">
            <w:r>
              <w:t>(éléments constitutifs du cours)</w:t>
            </w:r>
          </w:p>
        </w:tc>
      </w:tr>
      <w:tr w:rsidR="00FA1CBF" w:rsidTr="00FA1CBF">
        <w:tc>
          <w:tcPr>
            <w:tcW w:w="3114" w:type="dxa"/>
          </w:tcPr>
          <w:p w:rsidR="00FA1CBF" w:rsidRDefault="00FA1CBF" w:rsidP="00FA1CBF">
            <w:r w:rsidRPr="00FA1CBF">
              <w:rPr>
                <w:noProof/>
                <w:lang w:eastAsia="fr-FR"/>
              </w:rPr>
              <w:drawing>
                <wp:inline distT="0" distB="0" distL="0" distR="0">
                  <wp:extent cx="266700" cy="266700"/>
                  <wp:effectExtent l="0" t="0" r="0" b="0"/>
                  <wp:docPr id="21" name="Image 21" descr="D:\patrick\NetLearning_Sqlite\NetLearning\NetLearning\Image\add_us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patrick\NetLearning_Sqlite\NetLearning\NetLearning\Image\add_user.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66700" cy="266700"/>
                          </a:xfrm>
                          <a:prstGeom prst="rect">
                            <a:avLst/>
                          </a:prstGeom>
                          <a:noFill/>
                          <a:ln>
                            <a:noFill/>
                          </a:ln>
                        </pic:spPr>
                      </pic:pic>
                    </a:graphicData>
                  </a:graphic>
                </wp:inline>
              </w:drawing>
            </w:r>
          </w:p>
        </w:tc>
        <w:tc>
          <w:tcPr>
            <w:tcW w:w="5948" w:type="dxa"/>
          </w:tcPr>
          <w:p w:rsidR="00FA1CBF" w:rsidRDefault="00FA1CBF" w:rsidP="00FA1CBF">
            <w:r>
              <w:t>Ajoute un compte utilisateur</w:t>
            </w:r>
          </w:p>
        </w:tc>
      </w:tr>
      <w:tr w:rsidR="00FA1CBF" w:rsidTr="00FA1CBF">
        <w:tc>
          <w:tcPr>
            <w:tcW w:w="3114" w:type="dxa"/>
          </w:tcPr>
          <w:p w:rsidR="00FA1CBF" w:rsidRDefault="00FA1CBF" w:rsidP="00FA1CBF">
            <w:r w:rsidRPr="00FA1CBF">
              <w:rPr>
                <w:noProof/>
                <w:lang w:eastAsia="fr-FR"/>
              </w:rPr>
              <w:drawing>
                <wp:inline distT="0" distB="0" distL="0" distR="0">
                  <wp:extent cx="276225" cy="276225"/>
                  <wp:effectExtent l="0" t="0" r="0" b="9525"/>
                  <wp:docPr id="22" name="Image 22" descr="D:\patrick\NetLearning_Sqlite\NetLearning\NetLearning\Image\perso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patrick\NetLearning_Sqlite\NetLearning\NetLearning\Image\personal.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r>
          </w:p>
        </w:tc>
        <w:tc>
          <w:tcPr>
            <w:tcW w:w="5948" w:type="dxa"/>
          </w:tcPr>
          <w:p w:rsidR="00FA1CBF" w:rsidRDefault="0006641C" w:rsidP="00FA1CBF">
            <w:r>
              <w:t>Login - connexion</w:t>
            </w:r>
          </w:p>
        </w:tc>
      </w:tr>
      <w:tr w:rsidR="00FA1CBF" w:rsidTr="00FA1CBF">
        <w:tc>
          <w:tcPr>
            <w:tcW w:w="3114" w:type="dxa"/>
          </w:tcPr>
          <w:p w:rsidR="00FA1CBF" w:rsidRDefault="00FA1CBF" w:rsidP="00FA1CBF">
            <w:r w:rsidRPr="00FA1CBF">
              <w:rPr>
                <w:noProof/>
                <w:lang w:eastAsia="fr-FR"/>
              </w:rPr>
              <w:drawing>
                <wp:inline distT="0" distB="0" distL="0" distR="0">
                  <wp:extent cx="304800" cy="304800"/>
                  <wp:effectExtent l="0" t="0" r="0" b="0"/>
                  <wp:docPr id="23" name="Image 23" descr="D:\patrick\NetLearning_Sqlite\NetLearning\NetLearning\Image\Atreebu_pg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patrick\NetLearning_Sqlite\NetLearning\NetLearning\Image\Atreebu_pg30.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948" w:type="dxa"/>
          </w:tcPr>
          <w:p w:rsidR="00FA1CBF" w:rsidRDefault="0006641C" w:rsidP="00FA1CBF">
            <w:r>
              <w:t>Connexion aux services ATREEBU.</w:t>
            </w:r>
          </w:p>
          <w:p w:rsidR="0006641C" w:rsidRDefault="0006641C" w:rsidP="00FA1CBF">
            <w:r w:rsidRPr="0006641C">
              <w:rPr>
                <w:color w:val="FF0000"/>
              </w:rPr>
              <w:t>Pas encore disponible</w:t>
            </w:r>
          </w:p>
        </w:tc>
      </w:tr>
      <w:tr w:rsidR="00FA1CBF" w:rsidTr="00FA1CBF">
        <w:tc>
          <w:tcPr>
            <w:tcW w:w="3114" w:type="dxa"/>
          </w:tcPr>
          <w:p w:rsidR="00FA1CBF" w:rsidRDefault="00FA1CBF" w:rsidP="00FA1CBF">
            <w:r w:rsidRPr="00FA1CBF">
              <w:rPr>
                <w:noProof/>
                <w:lang w:eastAsia="fr-FR"/>
              </w:rPr>
              <w:drawing>
                <wp:inline distT="0" distB="0" distL="0" distR="0">
                  <wp:extent cx="304800" cy="304800"/>
                  <wp:effectExtent l="0" t="0" r="0" b="0"/>
                  <wp:docPr id="24" name="Image 24" descr="D:\patrick\NetLearning_Sqlite\NetLearning\NetLearning\Image\Qu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patrick\NetLearning_Sqlite\NetLearning\NetLearning\Image\Quit.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948" w:type="dxa"/>
          </w:tcPr>
          <w:p w:rsidR="00FA1CBF" w:rsidRDefault="0006641C" w:rsidP="00FA1CBF">
            <w:r>
              <w:t>Logout - déconnexion</w:t>
            </w:r>
          </w:p>
        </w:tc>
      </w:tr>
      <w:tr w:rsidR="00FA1CBF" w:rsidTr="00FA1CBF">
        <w:tc>
          <w:tcPr>
            <w:tcW w:w="3114" w:type="dxa"/>
          </w:tcPr>
          <w:p w:rsidR="00FA1CBF" w:rsidRDefault="00FA1CBF" w:rsidP="00FA1CBF">
            <w:r w:rsidRPr="00FA1CBF">
              <w:rPr>
                <w:noProof/>
                <w:lang w:eastAsia="fr-FR"/>
              </w:rPr>
              <w:drawing>
                <wp:inline distT="0" distB="0" distL="0" distR="0">
                  <wp:extent cx="276225" cy="276225"/>
                  <wp:effectExtent l="0" t="0" r="9525" b="9525"/>
                  <wp:docPr id="25" name="Image 25" descr="D:\patrick\NetLearning_Sqlite\NetLearning\NetLearning\Image\frame_spreadshe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patrick\NetLearning_Sqlite\NetLearning\NetLearning\Image\frame_spreadsheet.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r>
          </w:p>
        </w:tc>
        <w:tc>
          <w:tcPr>
            <w:tcW w:w="5948" w:type="dxa"/>
          </w:tcPr>
          <w:p w:rsidR="00FA1CBF" w:rsidRDefault="0006641C" w:rsidP="00FA1CBF">
            <w:r>
              <w:t>Ouvre la fenêtre des rapports</w:t>
            </w:r>
          </w:p>
        </w:tc>
      </w:tr>
      <w:tr w:rsidR="00FA1CBF" w:rsidTr="00FA1CBF">
        <w:tc>
          <w:tcPr>
            <w:tcW w:w="3114" w:type="dxa"/>
          </w:tcPr>
          <w:p w:rsidR="00FA1CBF" w:rsidRDefault="00FA1CBF" w:rsidP="00FA1CBF">
            <w:r>
              <w:t>&lt;&lt;</w:t>
            </w:r>
          </w:p>
        </w:tc>
        <w:tc>
          <w:tcPr>
            <w:tcW w:w="5948" w:type="dxa"/>
          </w:tcPr>
          <w:p w:rsidR="00FA1CBF" w:rsidRDefault="0006641C" w:rsidP="00FA1CBF">
            <w:r>
              <w:t>Dans un cours navigue à la page ou au SCO précédent.</w:t>
            </w:r>
          </w:p>
        </w:tc>
      </w:tr>
      <w:tr w:rsidR="00FA1CBF" w:rsidTr="00FA1CBF">
        <w:tc>
          <w:tcPr>
            <w:tcW w:w="3114" w:type="dxa"/>
          </w:tcPr>
          <w:p w:rsidR="00FA1CBF" w:rsidRDefault="00FA1CBF" w:rsidP="00FA1CBF">
            <w:r>
              <w:t>&gt;&gt;</w:t>
            </w:r>
          </w:p>
        </w:tc>
        <w:tc>
          <w:tcPr>
            <w:tcW w:w="5948" w:type="dxa"/>
          </w:tcPr>
          <w:p w:rsidR="00FA1CBF" w:rsidRDefault="0006641C" w:rsidP="00FA1CBF">
            <w:r>
              <w:t>Dans un cours navigue à la page ou au SCO suivant.</w:t>
            </w:r>
          </w:p>
        </w:tc>
      </w:tr>
      <w:tr w:rsidR="00FA1CBF" w:rsidTr="00FA1CBF">
        <w:tc>
          <w:tcPr>
            <w:tcW w:w="3114" w:type="dxa"/>
          </w:tcPr>
          <w:p w:rsidR="00FA1CBF" w:rsidRDefault="00FA1CBF" w:rsidP="00FA1CBF">
            <w:r>
              <w:t>Abandon</w:t>
            </w:r>
          </w:p>
        </w:tc>
        <w:tc>
          <w:tcPr>
            <w:tcW w:w="5948" w:type="dxa"/>
          </w:tcPr>
          <w:p w:rsidR="00FA1CBF" w:rsidRDefault="0006641C" w:rsidP="00FA1CBF">
            <w:r>
              <w:t>Abandonne la tentative en cours.</w:t>
            </w:r>
          </w:p>
        </w:tc>
      </w:tr>
      <w:tr w:rsidR="00FA1CBF" w:rsidTr="00FA1CBF">
        <w:tc>
          <w:tcPr>
            <w:tcW w:w="3114" w:type="dxa"/>
          </w:tcPr>
          <w:p w:rsidR="00FA1CBF" w:rsidRDefault="00FA1CBF" w:rsidP="00FA1CBF">
            <w:r>
              <w:t>Save and exit course</w:t>
            </w:r>
          </w:p>
          <w:p w:rsidR="00FA1CBF" w:rsidRDefault="00FA1CBF" w:rsidP="00FA1CBF">
            <w:r>
              <w:t>(Sauvegarde et sort du cours)</w:t>
            </w:r>
          </w:p>
        </w:tc>
        <w:tc>
          <w:tcPr>
            <w:tcW w:w="5948" w:type="dxa"/>
          </w:tcPr>
          <w:p w:rsidR="0006641C" w:rsidRDefault="0006641C" w:rsidP="0006641C">
            <w:r>
              <w:t>Sauvegarde les résultats et termine le cours.</w:t>
            </w:r>
          </w:p>
          <w:p w:rsidR="00FA1CBF" w:rsidRDefault="0006641C" w:rsidP="0006641C">
            <w:r>
              <w:t>En Scorm 2004 on pourra reprendre là où l’on s’était arrêté</w:t>
            </w:r>
          </w:p>
        </w:tc>
      </w:tr>
    </w:tbl>
    <w:p w:rsidR="00FA1CBF" w:rsidRDefault="00FA1CBF" w:rsidP="00FA1CBF"/>
    <w:p w:rsidR="0082457E" w:rsidRPr="00FA1CBF" w:rsidRDefault="0082457E" w:rsidP="00FA1CBF">
      <w:r>
        <w:t>Notez bien que la navigation est gérée par le cours et non par le système.</w:t>
      </w:r>
    </w:p>
    <w:p w:rsidR="0082457E" w:rsidRDefault="0082457E">
      <w:pPr>
        <w:rPr>
          <w:rFonts w:asciiTheme="majorHAnsi" w:eastAsiaTheme="majorEastAsia" w:hAnsiTheme="majorHAnsi" w:cstheme="majorBidi"/>
          <w:color w:val="2F5496" w:themeColor="accent1" w:themeShade="BF"/>
          <w:sz w:val="32"/>
          <w:szCs w:val="32"/>
        </w:rPr>
      </w:pPr>
      <w:r>
        <w:br w:type="page"/>
      </w:r>
    </w:p>
    <w:p w:rsidR="0006641C" w:rsidRDefault="00177EA4" w:rsidP="00177EA4">
      <w:pPr>
        <w:pStyle w:val="Titre1"/>
      </w:pPr>
      <w:r>
        <w:lastRenderedPageBreak/>
        <w:t>Tutoriel</w:t>
      </w:r>
    </w:p>
    <w:p w:rsidR="00177EA4" w:rsidRDefault="00177EA4" w:rsidP="00177EA4">
      <w:pPr>
        <w:pStyle w:val="Titre2"/>
      </w:pPr>
      <w:r>
        <w:t>Lancement</w:t>
      </w:r>
    </w:p>
    <w:p w:rsidR="0082457E" w:rsidRPr="0082457E" w:rsidRDefault="0082457E" w:rsidP="0082457E">
      <w:r>
        <w:t>Créez un utilisateur :</w:t>
      </w:r>
    </w:p>
    <w:p w:rsidR="00177EA4" w:rsidRDefault="00177EA4" w:rsidP="00177EA4">
      <w:r>
        <w:rPr>
          <w:noProof/>
          <w:lang w:eastAsia="fr-FR"/>
        </w:rPr>
        <w:drawing>
          <wp:inline distT="0" distB="0" distL="0" distR="0" wp14:anchorId="25015D36" wp14:editId="5718EC70">
            <wp:extent cx="5760720" cy="3807460"/>
            <wp:effectExtent l="0" t="0" r="0" b="254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807460"/>
                    </a:xfrm>
                    <a:prstGeom prst="rect">
                      <a:avLst/>
                    </a:prstGeom>
                  </pic:spPr>
                </pic:pic>
              </a:graphicData>
            </a:graphic>
          </wp:inline>
        </w:drawing>
      </w:r>
    </w:p>
    <w:p w:rsidR="00177EA4" w:rsidRDefault="00177EA4" w:rsidP="00177EA4">
      <w:r>
        <w:rPr>
          <w:noProof/>
          <w:lang w:eastAsia="fr-FR"/>
        </w:rPr>
        <w:lastRenderedPageBreak/>
        <w:drawing>
          <wp:inline distT="0" distB="0" distL="0" distR="0" wp14:anchorId="4518E825" wp14:editId="312F288D">
            <wp:extent cx="5760720" cy="4488815"/>
            <wp:effectExtent l="0" t="0" r="0" b="6985"/>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4488815"/>
                    </a:xfrm>
                    <a:prstGeom prst="rect">
                      <a:avLst/>
                    </a:prstGeom>
                  </pic:spPr>
                </pic:pic>
              </a:graphicData>
            </a:graphic>
          </wp:inline>
        </w:drawing>
      </w:r>
    </w:p>
    <w:p w:rsidR="0082457E" w:rsidRDefault="0082457E" w:rsidP="00177EA4">
      <w:r>
        <w:t>Maintenant connectez-vous :</w:t>
      </w:r>
    </w:p>
    <w:p w:rsidR="00177EA4" w:rsidRDefault="00177EA4" w:rsidP="00177EA4">
      <w:r>
        <w:rPr>
          <w:noProof/>
          <w:lang w:eastAsia="fr-FR"/>
        </w:rPr>
        <w:drawing>
          <wp:inline distT="0" distB="0" distL="0" distR="0" wp14:anchorId="4B527C0E" wp14:editId="3CFFC111">
            <wp:extent cx="5760720" cy="3846830"/>
            <wp:effectExtent l="0" t="0" r="0" b="127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3846830"/>
                    </a:xfrm>
                    <a:prstGeom prst="rect">
                      <a:avLst/>
                    </a:prstGeom>
                  </pic:spPr>
                </pic:pic>
              </a:graphicData>
            </a:graphic>
          </wp:inline>
        </w:drawing>
      </w:r>
    </w:p>
    <w:p w:rsidR="00177EA4" w:rsidRDefault="00177EA4" w:rsidP="00177EA4"/>
    <w:p w:rsidR="00177EA4" w:rsidRDefault="00177EA4" w:rsidP="00177EA4">
      <w:pPr>
        <w:pStyle w:val="Titre2"/>
      </w:pPr>
      <w:r>
        <w:t>Chargement d’un package</w:t>
      </w:r>
    </w:p>
    <w:p w:rsidR="00B95EBD" w:rsidRPr="00B95EBD" w:rsidRDefault="00B95EBD" w:rsidP="00B95EBD">
      <w:r>
        <w:t>Attention les packages doivent se situer dans le répertoire Import.</w:t>
      </w:r>
    </w:p>
    <w:p w:rsidR="00177EA4" w:rsidRDefault="00177EA4" w:rsidP="00177EA4">
      <w:pPr>
        <w:pStyle w:val="Paragraphedeliste"/>
        <w:numPr>
          <w:ilvl w:val="0"/>
          <w:numId w:val="10"/>
        </w:numPr>
      </w:pPr>
      <w:r w:rsidRPr="00886BAD">
        <w:rPr>
          <w:b/>
        </w:rPr>
        <w:t>Copier le package dans le répertoire C:\NetLearning\Import</w:t>
      </w:r>
      <w:r>
        <w:t> :</w:t>
      </w:r>
    </w:p>
    <w:p w:rsidR="00177EA4" w:rsidRDefault="00177EA4" w:rsidP="00177EA4">
      <w:pPr>
        <w:pStyle w:val="Paragraphedeliste"/>
      </w:pPr>
      <w:r>
        <w:rPr>
          <w:noProof/>
          <w:lang w:eastAsia="fr-FR"/>
        </w:rPr>
        <w:drawing>
          <wp:inline distT="0" distB="0" distL="0" distR="0" wp14:anchorId="1CEC8D63" wp14:editId="1BA3888C">
            <wp:extent cx="3448050" cy="990600"/>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448050" cy="990600"/>
                    </a:xfrm>
                    <a:prstGeom prst="rect">
                      <a:avLst/>
                    </a:prstGeom>
                  </pic:spPr>
                </pic:pic>
              </a:graphicData>
            </a:graphic>
          </wp:inline>
        </w:drawing>
      </w:r>
    </w:p>
    <w:p w:rsidR="00177EA4" w:rsidRDefault="00177EA4" w:rsidP="00177EA4">
      <w:pPr>
        <w:pStyle w:val="Paragraphedeliste"/>
      </w:pPr>
    </w:p>
    <w:p w:rsidR="00177EA4" w:rsidRDefault="00B95EBD" w:rsidP="00177EA4">
      <w:pPr>
        <w:pStyle w:val="Paragraphedeliste"/>
        <w:numPr>
          <w:ilvl w:val="0"/>
          <w:numId w:val="10"/>
        </w:numPr>
      </w:pPr>
      <w:r>
        <w:t>Dans le menu « File » choisir « Load Scorm Package… » :</w:t>
      </w:r>
    </w:p>
    <w:p w:rsidR="00B95EBD" w:rsidRDefault="00B95EBD" w:rsidP="00B95EBD">
      <w:pPr>
        <w:ind w:left="708"/>
      </w:pPr>
      <w:r>
        <w:t>La fenêtre du choix de fichier apparait : aller dans le répertoire C:\NetLearning\Import et choisir le package.</w:t>
      </w:r>
    </w:p>
    <w:p w:rsidR="00B95EBD" w:rsidRDefault="00B95EBD" w:rsidP="00B95EBD">
      <w:r>
        <w:tab/>
      </w:r>
      <w:r>
        <w:rPr>
          <w:noProof/>
          <w:lang w:eastAsia="fr-FR"/>
        </w:rPr>
        <w:drawing>
          <wp:inline distT="0" distB="0" distL="0" distR="0" wp14:anchorId="578C341F" wp14:editId="7B4C040C">
            <wp:extent cx="5760720" cy="3251200"/>
            <wp:effectExtent l="0" t="0" r="0" b="635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251200"/>
                    </a:xfrm>
                    <a:prstGeom prst="rect">
                      <a:avLst/>
                    </a:prstGeom>
                  </pic:spPr>
                </pic:pic>
              </a:graphicData>
            </a:graphic>
          </wp:inline>
        </w:drawing>
      </w:r>
    </w:p>
    <w:p w:rsidR="00B95EBD" w:rsidRDefault="00B95EBD">
      <w:r>
        <w:br w:type="page"/>
      </w:r>
    </w:p>
    <w:p w:rsidR="00B95EBD" w:rsidRDefault="00B95EBD" w:rsidP="00FF3CC7">
      <w:pPr>
        <w:pStyle w:val="Paragraphedeliste"/>
        <w:numPr>
          <w:ilvl w:val="0"/>
          <w:numId w:val="10"/>
        </w:numPr>
      </w:pPr>
      <w:r>
        <w:lastRenderedPageBreak/>
        <w:t>Le résultat du chargement est affiché.</w:t>
      </w:r>
    </w:p>
    <w:p w:rsidR="00B95EBD" w:rsidRDefault="00B95EBD" w:rsidP="00B95EBD">
      <w:r>
        <w:t>Des « warnings » (erreurs bénignes) peuvent être affichées.</w:t>
      </w:r>
    </w:p>
    <w:p w:rsidR="00B95EBD" w:rsidRDefault="005A4096" w:rsidP="00B95EBD">
      <w:r>
        <w:rPr>
          <w:noProof/>
          <w:lang w:eastAsia="fr-FR"/>
        </w:rPr>
        <w:drawing>
          <wp:inline distT="0" distB="0" distL="0" distR="0" wp14:anchorId="7AF6512D" wp14:editId="6049794A">
            <wp:extent cx="5572125" cy="42195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72125" cy="4219575"/>
                    </a:xfrm>
                    <a:prstGeom prst="rect">
                      <a:avLst/>
                    </a:prstGeom>
                  </pic:spPr>
                </pic:pic>
              </a:graphicData>
            </a:graphic>
          </wp:inline>
        </w:drawing>
      </w:r>
    </w:p>
    <w:p w:rsidR="00B95EBD" w:rsidRDefault="00B95EBD" w:rsidP="00B95EBD">
      <w:r>
        <w:t>Le package est chargé dans la base et « </w:t>
      </w:r>
      <w:r w:rsidR="000602E1">
        <w:t>décompressé</w:t>
      </w:r>
      <w:r>
        <w:t> » dans son répertoire :</w:t>
      </w:r>
    </w:p>
    <w:p w:rsidR="00B95EBD" w:rsidRDefault="00B95EBD" w:rsidP="00B95EBD">
      <w:r>
        <w:rPr>
          <w:noProof/>
          <w:lang w:eastAsia="fr-FR"/>
        </w:rPr>
        <w:drawing>
          <wp:inline distT="0" distB="0" distL="0" distR="0" wp14:anchorId="15D7E10D" wp14:editId="049E7692">
            <wp:extent cx="4343400" cy="133350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43400" cy="1333500"/>
                    </a:xfrm>
                    <a:prstGeom prst="rect">
                      <a:avLst/>
                    </a:prstGeom>
                  </pic:spPr>
                </pic:pic>
              </a:graphicData>
            </a:graphic>
          </wp:inline>
        </w:drawing>
      </w:r>
    </w:p>
    <w:p w:rsidR="00B95EBD" w:rsidRDefault="00B95EBD" w:rsidP="00B95EBD">
      <w:r>
        <w:t xml:space="preserve">Pour les connaisseurs Scorm : le </w:t>
      </w:r>
      <w:r w:rsidR="00FF3CC7">
        <w:t>« </w:t>
      </w:r>
      <w:r>
        <w:t>manifest</w:t>
      </w:r>
      <w:r w:rsidR="00FF3CC7">
        <w:t> »</w:t>
      </w:r>
      <w:r>
        <w:t xml:space="preserve"> </w:t>
      </w:r>
      <w:r w:rsidR="00FF3CC7">
        <w:t xml:space="preserve">se trouve dans la base et </w:t>
      </w:r>
      <w:r>
        <w:t xml:space="preserve">est volontairement </w:t>
      </w:r>
      <w:r w:rsidR="00FF3CC7">
        <w:t>effaccé du package. Ceci évite sa manipulation.</w:t>
      </w:r>
    </w:p>
    <w:p w:rsidR="00FF3CC7" w:rsidRDefault="00FF3CC7">
      <w:pPr>
        <w:rPr>
          <w:rFonts w:asciiTheme="majorHAnsi" w:eastAsiaTheme="majorEastAsia" w:hAnsiTheme="majorHAnsi" w:cstheme="majorBidi"/>
          <w:color w:val="2F5496" w:themeColor="accent1" w:themeShade="BF"/>
          <w:sz w:val="26"/>
          <w:szCs w:val="26"/>
        </w:rPr>
      </w:pPr>
      <w:r>
        <w:br w:type="page"/>
      </w:r>
    </w:p>
    <w:p w:rsidR="00FF3CC7" w:rsidRDefault="00FF3CC7" w:rsidP="00FF3CC7">
      <w:pPr>
        <w:pStyle w:val="Titre2"/>
      </w:pPr>
      <w:r>
        <w:lastRenderedPageBreak/>
        <w:t>Gestion des packages</w:t>
      </w:r>
    </w:p>
    <w:p w:rsidR="00FF3CC7" w:rsidRPr="00886BAD" w:rsidRDefault="00FF3CC7" w:rsidP="00FF3CC7">
      <w:pPr>
        <w:rPr>
          <w:b/>
        </w:rPr>
      </w:pPr>
      <w:r w:rsidRPr="00886BAD">
        <w:rPr>
          <w:b/>
        </w:rPr>
        <w:t>File -&gt; My Packages</w:t>
      </w:r>
    </w:p>
    <w:p w:rsidR="00FF3CC7" w:rsidRDefault="00FF3CC7" w:rsidP="00FF3CC7">
      <w:r>
        <w:t>La fenêtre de gestion des packages affiche la liste des packages chargés dans le système :</w:t>
      </w:r>
    </w:p>
    <w:p w:rsidR="00FF3CC7" w:rsidRDefault="00FF3CC7" w:rsidP="00FF3CC7">
      <w:r>
        <w:rPr>
          <w:noProof/>
          <w:lang w:eastAsia="fr-FR"/>
        </w:rPr>
        <w:drawing>
          <wp:inline distT="0" distB="0" distL="0" distR="0" wp14:anchorId="59EACFEE" wp14:editId="7BB2BEBB">
            <wp:extent cx="5760720" cy="4860290"/>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860290"/>
                    </a:xfrm>
                    <a:prstGeom prst="rect">
                      <a:avLst/>
                    </a:prstGeom>
                  </pic:spPr>
                </pic:pic>
              </a:graphicData>
            </a:graphic>
          </wp:inline>
        </w:drawing>
      </w:r>
    </w:p>
    <w:p w:rsidR="00FF3CC7" w:rsidRDefault="00FF3CC7" w:rsidP="00FF3CC7">
      <w:r>
        <w:t>Elle affiche :</w:t>
      </w:r>
    </w:p>
    <w:p w:rsidR="00FF3CC7" w:rsidRDefault="00FF3CC7" w:rsidP="00CA0A4E">
      <w:pPr>
        <w:pStyle w:val="Paragraphedeliste"/>
        <w:numPr>
          <w:ilvl w:val="0"/>
          <w:numId w:val="17"/>
        </w:numPr>
      </w:pPr>
      <w:r>
        <w:t>Le N° du package</w:t>
      </w:r>
    </w:p>
    <w:p w:rsidR="00FF3CC7" w:rsidRDefault="00FF3CC7" w:rsidP="00CA0A4E">
      <w:pPr>
        <w:pStyle w:val="Paragraphedeliste"/>
        <w:numPr>
          <w:ilvl w:val="0"/>
          <w:numId w:val="17"/>
        </w:numPr>
      </w:pPr>
      <w:r>
        <w:t>Son format : V1p2 = Scorm 1.2, V1p3 = Scorm 2004. (Attention on ne peut jouer que les Scorm 1.2)</w:t>
      </w:r>
    </w:p>
    <w:p w:rsidR="00FF3CC7" w:rsidRDefault="00FF3CC7" w:rsidP="00CA0A4E">
      <w:pPr>
        <w:pStyle w:val="Paragraphedeliste"/>
        <w:numPr>
          <w:ilvl w:val="0"/>
          <w:numId w:val="17"/>
        </w:numPr>
      </w:pPr>
      <w:r>
        <w:t>Le nom du fichier</w:t>
      </w:r>
    </w:p>
    <w:p w:rsidR="00FF3CC7" w:rsidRDefault="00FF3CC7" w:rsidP="00CA0A4E">
      <w:pPr>
        <w:pStyle w:val="Paragraphedeliste"/>
        <w:numPr>
          <w:ilvl w:val="0"/>
          <w:numId w:val="17"/>
        </w:numPr>
      </w:pPr>
      <w:r>
        <w:t>La date du chargement dans le système.</w:t>
      </w:r>
    </w:p>
    <w:p w:rsidR="00FF3CC7" w:rsidRDefault="00FF3CC7" w:rsidP="00FF3CC7">
      <w:r>
        <w:t>Si vous effacez, toutes les traces du package et de ses cours seront effacées.</w:t>
      </w:r>
    </w:p>
    <w:p w:rsidR="00FF3CC7" w:rsidRPr="00886BAD" w:rsidRDefault="00886BAD">
      <w:pPr>
        <w:rPr>
          <w:b/>
        </w:rPr>
      </w:pPr>
      <w:r w:rsidRPr="00886BAD">
        <w:rPr>
          <w:b/>
        </w:rPr>
        <w:t>Appuyez sur « Close »</w:t>
      </w:r>
      <w:r w:rsidR="00FF3CC7" w:rsidRPr="00886BAD">
        <w:rPr>
          <w:b/>
        </w:rPr>
        <w:br w:type="page"/>
      </w:r>
    </w:p>
    <w:p w:rsidR="00FF3CC7" w:rsidRDefault="00FF3CC7" w:rsidP="00FF3CC7">
      <w:pPr>
        <w:pStyle w:val="Titre2"/>
      </w:pPr>
      <w:r>
        <w:lastRenderedPageBreak/>
        <w:t>Lancer un cours</w:t>
      </w:r>
    </w:p>
    <w:p w:rsidR="00FF3CC7" w:rsidRPr="00886BAD" w:rsidRDefault="00FF3CC7" w:rsidP="00FF3CC7">
      <w:pPr>
        <w:rPr>
          <w:b/>
        </w:rPr>
      </w:pPr>
      <w:r w:rsidRPr="00886BAD">
        <w:rPr>
          <w:b/>
        </w:rPr>
        <w:t>Menu Courses -&gt; My Courses…</w:t>
      </w:r>
    </w:p>
    <w:p w:rsidR="00FF3CC7" w:rsidRDefault="00886BAD" w:rsidP="00886BAD">
      <w:pPr>
        <w:spacing w:after="0"/>
      </w:pPr>
      <w:r>
        <w:t>La fenêtre des cours s’affichent.</w:t>
      </w:r>
    </w:p>
    <w:p w:rsidR="00886BAD" w:rsidRDefault="00886BAD" w:rsidP="00886BAD">
      <w:pPr>
        <w:spacing w:after="0"/>
      </w:pPr>
      <w:r>
        <w:rPr>
          <w:noProof/>
          <w:lang w:eastAsia="fr-FR"/>
        </w:rPr>
        <w:drawing>
          <wp:inline distT="0" distB="0" distL="0" distR="0" wp14:anchorId="276D8D51" wp14:editId="5E261FD1">
            <wp:extent cx="5760720" cy="5029835"/>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5029835"/>
                    </a:xfrm>
                    <a:prstGeom prst="rect">
                      <a:avLst/>
                    </a:prstGeom>
                  </pic:spPr>
                </pic:pic>
              </a:graphicData>
            </a:graphic>
          </wp:inline>
        </w:drawing>
      </w:r>
    </w:p>
    <w:p w:rsidR="00886BAD" w:rsidRDefault="00886BAD" w:rsidP="00886BAD">
      <w:pPr>
        <w:spacing w:after="0"/>
      </w:pPr>
    </w:p>
    <w:p w:rsidR="00886BAD" w:rsidRDefault="00886BAD" w:rsidP="00886BAD">
      <w:pPr>
        <w:spacing w:after="0"/>
      </w:pPr>
      <w:r>
        <w:t>La grille du haut affiche les packages et ses « Organization » (ses cours).</w:t>
      </w:r>
    </w:p>
    <w:p w:rsidR="00886BAD" w:rsidRDefault="00886BAD" w:rsidP="00886BAD">
      <w:pPr>
        <w:spacing w:after="0"/>
      </w:pPr>
      <w:r>
        <w:t xml:space="preserve">En </w:t>
      </w:r>
      <w:r w:rsidR="00CA0A4E">
        <w:t>termes</w:t>
      </w:r>
      <w:r>
        <w:t xml:space="preserve"> Scorm on ne lance pas un cours mais une TENTATIVE sur le cours.</w:t>
      </w:r>
    </w:p>
    <w:p w:rsidR="00886BAD" w:rsidRDefault="00CA0A4E" w:rsidP="00886BAD">
      <w:pPr>
        <w:spacing w:after="0"/>
      </w:pPr>
      <w:r>
        <w:t>L</w:t>
      </w:r>
      <w:r w:rsidR="00886BAD">
        <w:t>es cours peuvent être magistraux et/ou comporter des questions avec un niveau de réussite. Dans ce cas, si le niveau est atteint la tentative est réussie.</w:t>
      </w:r>
    </w:p>
    <w:p w:rsidR="00886BAD" w:rsidRDefault="00886BAD" w:rsidP="00886BAD">
      <w:pPr>
        <w:spacing w:after="0"/>
      </w:pPr>
      <w:r>
        <w:t>Les résultats sont affichés dans la grille du bas.</w:t>
      </w:r>
    </w:p>
    <w:p w:rsidR="00886BAD" w:rsidRDefault="00886BAD" w:rsidP="00886BAD">
      <w:pPr>
        <w:spacing w:after="0"/>
      </w:pPr>
    </w:p>
    <w:p w:rsidR="00886BAD" w:rsidRDefault="00886BAD" w:rsidP="00886BAD">
      <w:pPr>
        <w:spacing w:after="0"/>
        <w:rPr>
          <w:b/>
        </w:rPr>
      </w:pPr>
      <w:r w:rsidRPr="00886BAD">
        <w:rPr>
          <w:b/>
        </w:rPr>
        <w:t>Appuyer sur « New Attempt » (nouvelle tentative)</w:t>
      </w:r>
    </w:p>
    <w:p w:rsidR="00886BAD" w:rsidRDefault="00886BAD" w:rsidP="00886BAD">
      <w:pPr>
        <w:spacing w:after="0"/>
        <w:rPr>
          <w:b/>
        </w:rPr>
      </w:pPr>
    </w:p>
    <w:p w:rsidR="00C7613C" w:rsidRDefault="00C7613C">
      <w:r>
        <w:br w:type="page"/>
      </w:r>
    </w:p>
    <w:p w:rsidR="00886BAD" w:rsidRDefault="00886BAD" w:rsidP="00886BAD">
      <w:pPr>
        <w:spacing w:after="0"/>
      </w:pPr>
      <w:r w:rsidRPr="00886BAD">
        <w:lastRenderedPageBreak/>
        <w:t xml:space="preserve">La </w:t>
      </w:r>
      <w:r>
        <w:t>tentative est créée et le cours s’affiche :</w:t>
      </w:r>
    </w:p>
    <w:p w:rsidR="00886BAD" w:rsidRDefault="00886BAD" w:rsidP="00886BAD">
      <w:pPr>
        <w:spacing w:after="0"/>
      </w:pPr>
      <w:r w:rsidRPr="00886BAD">
        <w:rPr>
          <w:u w:val="single"/>
        </w:rPr>
        <w:t>Attention à partir de ce moment le comportement du cours ne dépend plus de l’application mais du « manifest » du cours. Autrement dit du concepteur  du cours</w:t>
      </w:r>
      <w:r>
        <w:t>.</w:t>
      </w:r>
    </w:p>
    <w:p w:rsidR="00886BAD" w:rsidRDefault="00886BAD" w:rsidP="00886BAD">
      <w:pPr>
        <w:spacing w:after="0"/>
        <w:rPr>
          <w:u w:val="single"/>
        </w:rPr>
      </w:pPr>
    </w:p>
    <w:p w:rsidR="00886BAD" w:rsidRDefault="00C7613C" w:rsidP="00886BAD">
      <w:pPr>
        <w:spacing w:after="0"/>
      </w:pPr>
      <w:r>
        <w:rPr>
          <w:noProof/>
          <w:lang w:eastAsia="fr-FR"/>
        </w:rPr>
        <w:drawing>
          <wp:inline distT="0" distB="0" distL="0" distR="0" wp14:anchorId="3FB7BCF8" wp14:editId="48EAB246">
            <wp:extent cx="5760720" cy="3903345"/>
            <wp:effectExtent l="0" t="0" r="0" b="190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903345"/>
                    </a:xfrm>
                    <a:prstGeom prst="rect">
                      <a:avLst/>
                    </a:prstGeom>
                  </pic:spPr>
                </pic:pic>
              </a:graphicData>
            </a:graphic>
          </wp:inline>
        </w:drawing>
      </w:r>
    </w:p>
    <w:p w:rsidR="00C7613C" w:rsidRDefault="00C7613C" w:rsidP="00886BAD">
      <w:pPr>
        <w:spacing w:after="0"/>
      </w:pPr>
    </w:p>
    <w:p w:rsidR="00C7613C" w:rsidRDefault="00C7613C" w:rsidP="00886BAD">
      <w:pPr>
        <w:spacing w:after="0"/>
      </w:pPr>
      <w:r>
        <w:t>Dans ce cas appuyez sur Annuler.</w:t>
      </w:r>
    </w:p>
    <w:p w:rsidR="00C7613C" w:rsidRDefault="00C7613C" w:rsidP="00886BAD">
      <w:pPr>
        <w:spacing w:after="0"/>
      </w:pPr>
      <w:r>
        <w:t>La navigation est gérée par le cours : les touches « &lt;- Previous » , « Next -&gt; », « Exit »</w:t>
      </w:r>
    </w:p>
    <w:p w:rsidR="00C7613C" w:rsidRDefault="00C7613C" w:rsidP="00886BAD">
      <w:pPr>
        <w:spacing w:after="0"/>
      </w:pPr>
      <w:r>
        <w:rPr>
          <w:noProof/>
          <w:lang w:eastAsia="fr-FR"/>
        </w:rPr>
        <w:lastRenderedPageBreak/>
        <w:drawing>
          <wp:inline distT="0" distB="0" distL="0" distR="0" wp14:anchorId="6A767952" wp14:editId="35A5CFC7">
            <wp:extent cx="5760720" cy="3844925"/>
            <wp:effectExtent l="0" t="0" r="0" b="317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844925"/>
                    </a:xfrm>
                    <a:prstGeom prst="rect">
                      <a:avLst/>
                    </a:prstGeom>
                  </pic:spPr>
                </pic:pic>
              </a:graphicData>
            </a:graphic>
          </wp:inline>
        </w:drawing>
      </w:r>
    </w:p>
    <w:p w:rsidR="00C7613C" w:rsidRDefault="00C7613C" w:rsidP="00886BAD">
      <w:pPr>
        <w:spacing w:after="0"/>
      </w:pPr>
      <w:r>
        <w:t xml:space="preserve"> </w:t>
      </w:r>
    </w:p>
    <w:p w:rsidR="00BF230A" w:rsidRDefault="00BF230A" w:rsidP="00886BAD">
      <w:pPr>
        <w:spacing w:after="0"/>
      </w:pPr>
      <w:r>
        <w:t xml:space="preserve">La touche </w:t>
      </w:r>
    </w:p>
    <w:tbl>
      <w:tblPr>
        <w:tblStyle w:val="Grilledutableau"/>
        <w:tblW w:w="0" w:type="auto"/>
        <w:tblLook w:val="04A0" w:firstRow="1" w:lastRow="0" w:firstColumn="1" w:lastColumn="0" w:noHBand="0" w:noVBand="1"/>
      </w:tblPr>
      <w:tblGrid>
        <w:gridCol w:w="3114"/>
        <w:gridCol w:w="5948"/>
      </w:tblGrid>
      <w:tr w:rsidR="00BF230A" w:rsidTr="00160A08">
        <w:tc>
          <w:tcPr>
            <w:tcW w:w="3114" w:type="dxa"/>
          </w:tcPr>
          <w:p w:rsidR="00BF230A" w:rsidRDefault="00BF230A" w:rsidP="00160A08">
            <w:r w:rsidRPr="00FA1CBF">
              <w:rPr>
                <w:noProof/>
                <w:lang w:eastAsia="fr-FR"/>
              </w:rPr>
              <w:drawing>
                <wp:inline distT="0" distB="0" distL="0" distR="0" wp14:anchorId="7C42E138" wp14:editId="2CC71A5B">
                  <wp:extent cx="276225" cy="276225"/>
                  <wp:effectExtent l="0" t="0" r="9525" b="9525"/>
                  <wp:docPr id="39" name="Image 39" descr="D:\patrick\NetLearning_Sqlite\NetLearning\NetLearning\Image\Swi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atrick\NetLearning_Sqlite\NetLearning\NetLearning\Image\Switch.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r>
          </w:p>
        </w:tc>
        <w:tc>
          <w:tcPr>
            <w:tcW w:w="5948" w:type="dxa"/>
          </w:tcPr>
          <w:p w:rsidR="00BF230A" w:rsidRDefault="00BF230A" w:rsidP="00160A08">
            <w:r>
              <w:t>Ouvre/ferme le volet « Table des éléments ».</w:t>
            </w:r>
          </w:p>
          <w:p w:rsidR="00BF230A" w:rsidRDefault="00BF230A" w:rsidP="00160A08">
            <w:r>
              <w:t>(éléments constitutifs du cours)</w:t>
            </w:r>
          </w:p>
        </w:tc>
      </w:tr>
    </w:tbl>
    <w:p w:rsidR="00BF230A" w:rsidRDefault="00BF230A" w:rsidP="00886BAD">
      <w:pPr>
        <w:spacing w:after="0"/>
      </w:pPr>
    </w:p>
    <w:p w:rsidR="00BF230A" w:rsidRDefault="00BF230A" w:rsidP="00886BAD">
      <w:pPr>
        <w:spacing w:after="0"/>
      </w:pPr>
      <w:r>
        <w:rPr>
          <w:noProof/>
          <w:lang w:eastAsia="fr-FR"/>
        </w:rPr>
        <w:drawing>
          <wp:inline distT="0" distB="0" distL="0" distR="0" wp14:anchorId="305299E9" wp14:editId="1167C81D">
            <wp:extent cx="5760720" cy="3846830"/>
            <wp:effectExtent l="0" t="0" r="0" b="127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846830"/>
                    </a:xfrm>
                    <a:prstGeom prst="rect">
                      <a:avLst/>
                    </a:prstGeom>
                  </pic:spPr>
                </pic:pic>
              </a:graphicData>
            </a:graphic>
          </wp:inline>
        </w:drawing>
      </w:r>
    </w:p>
    <w:p w:rsidR="00BF230A" w:rsidRDefault="00BF230A" w:rsidP="00886BAD">
      <w:pPr>
        <w:spacing w:after="0"/>
      </w:pPr>
    </w:p>
    <w:p w:rsidR="00BF230A" w:rsidRDefault="00BF230A" w:rsidP="00886BAD">
      <w:pPr>
        <w:spacing w:after="0"/>
      </w:pPr>
      <w:r>
        <w:rPr>
          <w:noProof/>
          <w:lang w:eastAsia="fr-FR"/>
        </w:rPr>
        <w:lastRenderedPageBreak/>
        <w:drawing>
          <wp:inline distT="0" distB="0" distL="0" distR="0" wp14:anchorId="4A2D4F8F" wp14:editId="47520A60">
            <wp:extent cx="5760720" cy="3842385"/>
            <wp:effectExtent l="0" t="0" r="0" b="571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842385"/>
                    </a:xfrm>
                    <a:prstGeom prst="rect">
                      <a:avLst/>
                    </a:prstGeom>
                  </pic:spPr>
                </pic:pic>
              </a:graphicData>
            </a:graphic>
          </wp:inline>
        </w:drawing>
      </w:r>
    </w:p>
    <w:p w:rsidR="00BF230A" w:rsidRPr="00BF230A" w:rsidRDefault="00BF230A" w:rsidP="00886BAD">
      <w:pPr>
        <w:spacing w:after="0"/>
        <w:rPr>
          <w:b/>
        </w:rPr>
      </w:pPr>
      <w:r w:rsidRPr="00BF230A">
        <w:rPr>
          <w:b/>
        </w:rPr>
        <w:t>Appuyez sur « Next -&gt; » jusqu’à la page des questions :</w:t>
      </w:r>
    </w:p>
    <w:p w:rsidR="00BF230A" w:rsidRDefault="00BF230A" w:rsidP="00886BAD">
      <w:pPr>
        <w:spacing w:after="0"/>
        <w:rPr>
          <w:b/>
        </w:rPr>
      </w:pPr>
    </w:p>
    <w:p w:rsidR="00BF230A" w:rsidRDefault="00BF230A">
      <w:pPr>
        <w:rPr>
          <w:b/>
        </w:rPr>
      </w:pPr>
      <w:r>
        <w:rPr>
          <w:b/>
        </w:rPr>
        <w:br w:type="page"/>
      </w:r>
    </w:p>
    <w:p w:rsidR="00BF230A" w:rsidRDefault="00BF230A" w:rsidP="00886BAD">
      <w:pPr>
        <w:spacing w:after="0"/>
        <w:rPr>
          <w:b/>
        </w:rPr>
      </w:pPr>
      <w:r>
        <w:rPr>
          <w:noProof/>
          <w:lang w:eastAsia="fr-FR"/>
        </w:rPr>
        <w:lastRenderedPageBreak/>
        <w:drawing>
          <wp:inline distT="0" distB="0" distL="0" distR="0" wp14:anchorId="6718505D" wp14:editId="7A3B9269">
            <wp:extent cx="5760720" cy="4314190"/>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4314190"/>
                    </a:xfrm>
                    <a:prstGeom prst="rect">
                      <a:avLst/>
                    </a:prstGeom>
                  </pic:spPr>
                </pic:pic>
              </a:graphicData>
            </a:graphic>
          </wp:inline>
        </w:drawing>
      </w:r>
    </w:p>
    <w:p w:rsidR="00BF230A" w:rsidRDefault="00BF230A" w:rsidP="00886BAD">
      <w:pPr>
        <w:spacing w:after="0"/>
        <w:rPr>
          <w:b/>
        </w:rPr>
      </w:pPr>
    </w:p>
    <w:p w:rsidR="00BF230A" w:rsidRDefault="00BF230A" w:rsidP="00886BAD">
      <w:pPr>
        <w:spacing w:after="0"/>
        <w:rPr>
          <w:b/>
        </w:rPr>
      </w:pPr>
      <w:r>
        <w:rPr>
          <w:b/>
        </w:rPr>
        <w:t>Répondez aux questions puis appuyez sur la touche « Submit Answers » (soumettre les réponses)</w:t>
      </w:r>
    </w:p>
    <w:p w:rsidR="00BF230A" w:rsidRDefault="00BF230A" w:rsidP="00886BAD">
      <w:pPr>
        <w:spacing w:after="0"/>
        <w:rPr>
          <w:b/>
        </w:rPr>
      </w:pPr>
    </w:p>
    <w:p w:rsidR="00BF230A" w:rsidRDefault="00BF230A">
      <w:r>
        <w:br w:type="page"/>
      </w:r>
    </w:p>
    <w:p w:rsidR="00BF230A" w:rsidRDefault="00BF230A" w:rsidP="00886BAD">
      <w:pPr>
        <w:spacing w:after="0"/>
      </w:pPr>
      <w:r w:rsidRPr="00BF230A">
        <w:lastRenderedPageBreak/>
        <w:t>Un résumé apparait :</w:t>
      </w:r>
    </w:p>
    <w:p w:rsidR="00BF230A" w:rsidRDefault="00BF230A" w:rsidP="00886BAD">
      <w:pPr>
        <w:spacing w:after="0"/>
      </w:pPr>
      <w:r>
        <w:rPr>
          <w:noProof/>
          <w:lang w:eastAsia="fr-FR"/>
        </w:rPr>
        <w:drawing>
          <wp:inline distT="0" distB="0" distL="0" distR="0" wp14:anchorId="3A98FED5" wp14:editId="155E146D">
            <wp:extent cx="5760720" cy="4348480"/>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4348480"/>
                    </a:xfrm>
                    <a:prstGeom prst="rect">
                      <a:avLst/>
                    </a:prstGeom>
                  </pic:spPr>
                </pic:pic>
              </a:graphicData>
            </a:graphic>
          </wp:inline>
        </w:drawing>
      </w:r>
    </w:p>
    <w:p w:rsidR="00BF230A" w:rsidRDefault="00BF230A" w:rsidP="00886BAD">
      <w:pPr>
        <w:spacing w:after="0"/>
      </w:pPr>
    </w:p>
    <w:p w:rsidR="00BF230A" w:rsidRDefault="00BF230A" w:rsidP="00886BAD">
      <w:pPr>
        <w:spacing w:after="0"/>
        <w:rPr>
          <w:b/>
        </w:rPr>
      </w:pPr>
      <w:r w:rsidRPr="00CA0A4E">
        <w:rPr>
          <w:b/>
        </w:rPr>
        <w:t>Appuyer sur la touche « Exit »</w:t>
      </w:r>
    </w:p>
    <w:p w:rsidR="00CA0A4E" w:rsidRPr="00CA0A4E" w:rsidRDefault="00CA0A4E" w:rsidP="00886BAD">
      <w:pPr>
        <w:spacing w:after="0"/>
        <w:rPr>
          <w:b/>
        </w:rPr>
      </w:pPr>
    </w:p>
    <w:p w:rsidR="00BF230A" w:rsidRDefault="005734D5" w:rsidP="00886BAD">
      <w:pPr>
        <w:spacing w:after="0"/>
      </w:pPr>
      <w:r>
        <w:rPr>
          <w:noProof/>
          <w:lang w:eastAsia="fr-FR"/>
        </w:rPr>
        <w:drawing>
          <wp:inline distT="0" distB="0" distL="0" distR="0" wp14:anchorId="6B0C5C3D" wp14:editId="18551018">
            <wp:extent cx="2409825" cy="1495425"/>
            <wp:effectExtent l="0" t="0" r="9525"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409825" cy="1495425"/>
                    </a:xfrm>
                    <a:prstGeom prst="rect">
                      <a:avLst/>
                    </a:prstGeom>
                  </pic:spPr>
                </pic:pic>
              </a:graphicData>
            </a:graphic>
          </wp:inline>
        </w:drawing>
      </w:r>
    </w:p>
    <w:p w:rsidR="005734D5" w:rsidRDefault="005734D5" w:rsidP="00886BAD">
      <w:pPr>
        <w:spacing w:after="0"/>
      </w:pPr>
      <w:r>
        <w:t>Vous avez terminé le cours.</w:t>
      </w:r>
    </w:p>
    <w:p w:rsidR="005734D5" w:rsidRDefault="005734D5" w:rsidP="00886BAD">
      <w:pPr>
        <w:spacing w:after="0"/>
      </w:pPr>
    </w:p>
    <w:p w:rsidR="005734D5" w:rsidRDefault="005734D5">
      <w:r>
        <w:br w:type="page"/>
      </w:r>
    </w:p>
    <w:p w:rsidR="005734D5" w:rsidRDefault="005734D5" w:rsidP="00886BAD">
      <w:pPr>
        <w:spacing w:after="0"/>
      </w:pPr>
      <w:r>
        <w:lastRenderedPageBreak/>
        <w:t xml:space="preserve">Menu Courses -&gt; My courses  </w:t>
      </w:r>
    </w:p>
    <w:p w:rsidR="005734D5" w:rsidRDefault="005734D5" w:rsidP="00886BAD">
      <w:pPr>
        <w:spacing w:after="0"/>
      </w:pPr>
      <w:r>
        <w:t>Affiche les résultats :</w:t>
      </w:r>
    </w:p>
    <w:p w:rsidR="005734D5" w:rsidRDefault="005734D5" w:rsidP="00886BAD">
      <w:pPr>
        <w:spacing w:after="0"/>
      </w:pPr>
      <w:r>
        <w:rPr>
          <w:noProof/>
          <w:lang w:eastAsia="fr-FR"/>
        </w:rPr>
        <w:drawing>
          <wp:inline distT="0" distB="0" distL="0" distR="0" wp14:anchorId="62335804" wp14:editId="2E9E5A4C">
            <wp:extent cx="5760720" cy="5027295"/>
            <wp:effectExtent l="0" t="0" r="0" b="1905"/>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5027295"/>
                    </a:xfrm>
                    <a:prstGeom prst="rect">
                      <a:avLst/>
                    </a:prstGeom>
                  </pic:spPr>
                </pic:pic>
              </a:graphicData>
            </a:graphic>
          </wp:inline>
        </w:drawing>
      </w:r>
    </w:p>
    <w:p w:rsidR="005734D5" w:rsidRDefault="005734D5" w:rsidP="00886BAD">
      <w:pPr>
        <w:spacing w:after="0"/>
      </w:pPr>
    </w:p>
    <w:p w:rsidR="005734D5" w:rsidRDefault="005734D5" w:rsidP="00886BAD">
      <w:pPr>
        <w:spacing w:after="0"/>
      </w:pPr>
      <w:r>
        <w:t>Dans ce cas le cours « Golf Explained » a eu 2 tentatives dont les scores sont respectivement 0 et 73 (sur 100)</w:t>
      </w:r>
    </w:p>
    <w:p w:rsidR="005734D5" w:rsidRDefault="005734D5" w:rsidP="00886BAD">
      <w:pPr>
        <w:spacing w:after="0"/>
      </w:pPr>
    </w:p>
    <w:p w:rsidR="00160A08" w:rsidRDefault="00160A08">
      <w:pPr>
        <w:rPr>
          <w:rFonts w:asciiTheme="majorHAnsi" w:eastAsiaTheme="majorEastAsia" w:hAnsiTheme="majorHAnsi" w:cstheme="majorBidi"/>
          <w:color w:val="2F5496" w:themeColor="accent1" w:themeShade="BF"/>
          <w:sz w:val="32"/>
          <w:szCs w:val="32"/>
        </w:rPr>
      </w:pPr>
      <w:r>
        <w:br w:type="page"/>
      </w:r>
    </w:p>
    <w:p w:rsidR="005734D5" w:rsidRDefault="005734D5" w:rsidP="005734D5">
      <w:pPr>
        <w:pStyle w:val="Titre1"/>
      </w:pPr>
      <w:r>
        <w:lastRenderedPageBreak/>
        <w:t>Les Rapports</w:t>
      </w:r>
    </w:p>
    <w:p w:rsidR="005734D5" w:rsidRDefault="005734D5" w:rsidP="005734D5">
      <w:r>
        <w:t>Les rapports s’affichent soit en format « Tableur » ou « Grille maitre – détail »</w:t>
      </w:r>
    </w:p>
    <w:tbl>
      <w:tblPr>
        <w:tblStyle w:val="Grilledutableau"/>
        <w:tblW w:w="0" w:type="auto"/>
        <w:tblLook w:val="04A0" w:firstRow="1" w:lastRow="0" w:firstColumn="1" w:lastColumn="0" w:noHBand="0" w:noVBand="1"/>
      </w:tblPr>
      <w:tblGrid>
        <w:gridCol w:w="1696"/>
        <w:gridCol w:w="7366"/>
      </w:tblGrid>
      <w:tr w:rsidR="005734D5" w:rsidTr="005734D5">
        <w:tc>
          <w:tcPr>
            <w:tcW w:w="1696" w:type="dxa"/>
          </w:tcPr>
          <w:p w:rsidR="005734D5" w:rsidRDefault="005734D5" w:rsidP="005734D5">
            <w:r w:rsidRPr="005734D5">
              <w:rPr>
                <w:noProof/>
                <w:lang w:eastAsia="fr-FR"/>
              </w:rPr>
              <w:drawing>
                <wp:inline distT="0" distB="0" distL="0" distR="0">
                  <wp:extent cx="276225" cy="276225"/>
                  <wp:effectExtent l="0" t="0" r="9525" b="9525"/>
                  <wp:docPr id="47" name="Image 47" descr="D:\patrick\NetLearning_Sqlite\NetLearning\NetLearning\Image\frame_spreadshe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patrick\NetLearning_Sqlite\NetLearning\NetLearning\Image\frame_spreadsheet.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r>
          </w:p>
        </w:tc>
        <w:tc>
          <w:tcPr>
            <w:tcW w:w="7366" w:type="dxa"/>
          </w:tcPr>
          <w:p w:rsidR="005734D5" w:rsidRDefault="005734D5" w:rsidP="005734D5">
            <w:r>
              <w:t>Tableur</w:t>
            </w:r>
          </w:p>
        </w:tc>
      </w:tr>
      <w:tr w:rsidR="005734D5" w:rsidTr="005734D5">
        <w:tc>
          <w:tcPr>
            <w:tcW w:w="1696" w:type="dxa"/>
          </w:tcPr>
          <w:p w:rsidR="005734D5" w:rsidRDefault="005734D5" w:rsidP="005734D5">
            <w:r w:rsidRPr="005734D5">
              <w:rPr>
                <w:noProof/>
                <w:lang w:eastAsia="fr-FR"/>
              </w:rPr>
              <w:drawing>
                <wp:inline distT="0" distB="0" distL="0" distR="0">
                  <wp:extent cx="304800" cy="304800"/>
                  <wp:effectExtent l="0" t="0" r="0" b="0"/>
                  <wp:docPr id="48" name="Image 48" descr="D:\patrick\NetLearning_Sqlite\NetLearning\NetLearning\Image\knode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patrick\NetLearning_Sqlite\NetLearning\NetLearning\Image\knode32.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7366" w:type="dxa"/>
          </w:tcPr>
          <w:p w:rsidR="005734D5" w:rsidRDefault="005734D5" w:rsidP="005734D5">
            <w:r>
              <w:t>Maitre - détail</w:t>
            </w:r>
          </w:p>
        </w:tc>
      </w:tr>
    </w:tbl>
    <w:p w:rsidR="005734D5" w:rsidRDefault="005734D5" w:rsidP="005734D5"/>
    <w:p w:rsidR="005734D5" w:rsidRDefault="005734D5" w:rsidP="00160A08">
      <w:pPr>
        <w:pStyle w:val="Titre2"/>
      </w:pPr>
      <w:r>
        <w:t>Exemple tableur :</w:t>
      </w:r>
    </w:p>
    <w:p w:rsidR="005734D5" w:rsidRDefault="00160A08" w:rsidP="005734D5">
      <w:r>
        <w:rPr>
          <w:noProof/>
          <w:lang w:eastAsia="fr-FR"/>
        </w:rPr>
        <w:drawing>
          <wp:inline distT="0" distB="0" distL="0" distR="0" wp14:anchorId="20F85D1D" wp14:editId="0FB3CEF3">
            <wp:extent cx="5760720" cy="2522220"/>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2522220"/>
                    </a:xfrm>
                    <a:prstGeom prst="rect">
                      <a:avLst/>
                    </a:prstGeom>
                  </pic:spPr>
                </pic:pic>
              </a:graphicData>
            </a:graphic>
          </wp:inline>
        </w:drawing>
      </w:r>
    </w:p>
    <w:tbl>
      <w:tblPr>
        <w:tblStyle w:val="Grilledutableau"/>
        <w:tblW w:w="0" w:type="auto"/>
        <w:tblLook w:val="04A0" w:firstRow="1" w:lastRow="0" w:firstColumn="1" w:lastColumn="0" w:noHBand="0" w:noVBand="1"/>
      </w:tblPr>
      <w:tblGrid>
        <w:gridCol w:w="5076"/>
        <w:gridCol w:w="3986"/>
      </w:tblGrid>
      <w:tr w:rsidR="00160A08" w:rsidTr="00160A08">
        <w:tc>
          <w:tcPr>
            <w:tcW w:w="5076" w:type="dxa"/>
          </w:tcPr>
          <w:p w:rsidR="00160A08" w:rsidRDefault="00160A08" w:rsidP="005734D5">
            <w:r>
              <w:rPr>
                <w:noProof/>
                <w:lang w:eastAsia="fr-FR"/>
              </w:rPr>
              <w:drawing>
                <wp:inline distT="0" distB="0" distL="0" distR="0" wp14:anchorId="1E196ABF" wp14:editId="2BF613D8">
                  <wp:extent cx="1019175" cy="581025"/>
                  <wp:effectExtent l="0" t="0" r="9525" b="9525"/>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019175" cy="581025"/>
                          </a:xfrm>
                          <a:prstGeom prst="rect">
                            <a:avLst/>
                          </a:prstGeom>
                        </pic:spPr>
                      </pic:pic>
                    </a:graphicData>
                  </a:graphic>
                </wp:inline>
              </w:drawing>
            </w:r>
          </w:p>
        </w:tc>
        <w:tc>
          <w:tcPr>
            <w:tcW w:w="3986" w:type="dxa"/>
          </w:tcPr>
          <w:p w:rsidR="00160A08" w:rsidRDefault="00160A08" w:rsidP="005734D5">
            <w:r>
              <w:t>Sauvegarde le rapport soit :</w:t>
            </w:r>
          </w:p>
          <w:p w:rsidR="00160A08" w:rsidRDefault="00160A08" w:rsidP="00160A08">
            <w:pPr>
              <w:pStyle w:val="Paragraphedeliste"/>
              <w:numPr>
                <w:ilvl w:val="0"/>
                <w:numId w:val="11"/>
              </w:numPr>
            </w:pPr>
            <w:r>
              <w:t>En CSV</w:t>
            </w:r>
          </w:p>
          <w:p w:rsidR="00160A08" w:rsidRDefault="00160A08" w:rsidP="00160A08">
            <w:pPr>
              <w:pStyle w:val="Paragraphedeliste"/>
              <w:numPr>
                <w:ilvl w:val="0"/>
                <w:numId w:val="11"/>
              </w:numPr>
            </w:pPr>
            <w:r>
              <w:t>Format Excel</w:t>
            </w:r>
          </w:p>
        </w:tc>
      </w:tr>
      <w:tr w:rsidR="00160A08" w:rsidTr="00160A08">
        <w:tc>
          <w:tcPr>
            <w:tcW w:w="5076" w:type="dxa"/>
          </w:tcPr>
          <w:p w:rsidR="00160A08" w:rsidRDefault="00160A08" w:rsidP="005734D5">
            <w:r>
              <w:rPr>
                <w:noProof/>
                <w:lang w:eastAsia="fr-FR"/>
              </w:rPr>
              <w:drawing>
                <wp:inline distT="0" distB="0" distL="0" distR="0" wp14:anchorId="073988C1" wp14:editId="1925C464">
                  <wp:extent cx="1257300" cy="561975"/>
                  <wp:effectExtent l="0" t="0" r="0" b="952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257300" cy="561975"/>
                          </a:xfrm>
                          <a:prstGeom prst="rect">
                            <a:avLst/>
                          </a:prstGeom>
                        </pic:spPr>
                      </pic:pic>
                    </a:graphicData>
                  </a:graphic>
                </wp:inline>
              </w:drawing>
            </w:r>
          </w:p>
        </w:tc>
        <w:tc>
          <w:tcPr>
            <w:tcW w:w="3986" w:type="dxa"/>
          </w:tcPr>
          <w:p w:rsidR="00160A08" w:rsidRDefault="00160A08" w:rsidP="005734D5">
            <w:r>
              <w:t>Paramètre la page d’impression</w:t>
            </w:r>
          </w:p>
        </w:tc>
      </w:tr>
      <w:tr w:rsidR="00160A08" w:rsidTr="00160A08">
        <w:tc>
          <w:tcPr>
            <w:tcW w:w="5076" w:type="dxa"/>
          </w:tcPr>
          <w:p w:rsidR="00160A08" w:rsidRDefault="00160A08" w:rsidP="005734D5">
            <w:r>
              <w:rPr>
                <w:noProof/>
                <w:lang w:eastAsia="fr-FR"/>
              </w:rPr>
              <w:drawing>
                <wp:inline distT="0" distB="0" distL="0" distR="0" wp14:anchorId="49E145AB" wp14:editId="4FA4ADA0">
                  <wp:extent cx="1038225" cy="571500"/>
                  <wp:effectExtent l="0" t="0" r="9525"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038225" cy="571500"/>
                          </a:xfrm>
                          <a:prstGeom prst="rect">
                            <a:avLst/>
                          </a:prstGeom>
                        </pic:spPr>
                      </pic:pic>
                    </a:graphicData>
                  </a:graphic>
                </wp:inline>
              </w:drawing>
            </w:r>
          </w:p>
        </w:tc>
        <w:tc>
          <w:tcPr>
            <w:tcW w:w="3986" w:type="dxa"/>
          </w:tcPr>
          <w:p w:rsidR="00160A08" w:rsidRDefault="00160A08" w:rsidP="005734D5">
            <w:r>
              <w:t>Vue avant impression</w:t>
            </w:r>
          </w:p>
        </w:tc>
      </w:tr>
      <w:tr w:rsidR="00160A08" w:rsidTr="00160A08">
        <w:tc>
          <w:tcPr>
            <w:tcW w:w="5076" w:type="dxa"/>
          </w:tcPr>
          <w:p w:rsidR="00160A08" w:rsidRDefault="00160A08" w:rsidP="005734D5">
            <w:r>
              <w:rPr>
                <w:noProof/>
                <w:lang w:eastAsia="fr-FR"/>
              </w:rPr>
              <w:drawing>
                <wp:inline distT="0" distB="0" distL="0" distR="0" wp14:anchorId="26396125" wp14:editId="5E4E54FE">
                  <wp:extent cx="1057275" cy="600075"/>
                  <wp:effectExtent l="0" t="0" r="9525" b="952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057275" cy="600075"/>
                          </a:xfrm>
                          <a:prstGeom prst="rect">
                            <a:avLst/>
                          </a:prstGeom>
                        </pic:spPr>
                      </pic:pic>
                    </a:graphicData>
                  </a:graphic>
                </wp:inline>
              </w:drawing>
            </w:r>
          </w:p>
        </w:tc>
        <w:tc>
          <w:tcPr>
            <w:tcW w:w="3986" w:type="dxa"/>
          </w:tcPr>
          <w:p w:rsidR="00160A08" w:rsidRDefault="00160A08" w:rsidP="005734D5">
            <w:r>
              <w:t>Lance l’impression</w:t>
            </w:r>
          </w:p>
        </w:tc>
      </w:tr>
      <w:tr w:rsidR="00160A08" w:rsidTr="00160A08">
        <w:tc>
          <w:tcPr>
            <w:tcW w:w="5076" w:type="dxa"/>
          </w:tcPr>
          <w:p w:rsidR="00160A08" w:rsidRDefault="00160A08" w:rsidP="005734D5">
            <w:r>
              <w:rPr>
                <w:noProof/>
                <w:lang w:eastAsia="fr-FR"/>
              </w:rPr>
              <w:drawing>
                <wp:inline distT="0" distB="0" distL="0" distR="0" wp14:anchorId="0C81EB63" wp14:editId="39E9DA01">
                  <wp:extent cx="3076575" cy="485775"/>
                  <wp:effectExtent l="0" t="0" r="9525" b="9525"/>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076575" cy="485775"/>
                          </a:xfrm>
                          <a:prstGeom prst="rect">
                            <a:avLst/>
                          </a:prstGeom>
                        </pic:spPr>
                      </pic:pic>
                    </a:graphicData>
                  </a:graphic>
                </wp:inline>
              </w:drawing>
            </w:r>
          </w:p>
        </w:tc>
        <w:tc>
          <w:tcPr>
            <w:tcW w:w="3986" w:type="dxa"/>
          </w:tcPr>
          <w:p w:rsidR="00160A08" w:rsidRDefault="00160A08" w:rsidP="005734D5">
            <w:r>
              <w:t>Zoom +/- des résultats</w:t>
            </w:r>
          </w:p>
        </w:tc>
      </w:tr>
      <w:tr w:rsidR="00160A08" w:rsidTr="00160A08">
        <w:tc>
          <w:tcPr>
            <w:tcW w:w="5076" w:type="dxa"/>
          </w:tcPr>
          <w:p w:rsidR="00160A08" w:rsidRDefault="00160A08" w:rsidP="005734D5">
            <w:r>
              <w:rPr>
                <w:noProof/>
                <w:lang w:eastAsia="fr-FR"/>
              </w:rPr>
              <w:drawing>
                <wp:inline distT="0" distB="0" distL="0" distR="0" wp14:anchorId="747911C4" wp14:editId="44D1FF26">
                  <wp:extent cx="1066800" cy="57150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066800" cy="571500"/>
                          </a:xfrm>
                          <a:prstGeom prst="rect">
                            <a:avLst/>
                          </a:prstGeom>
                        </pic:spPr>
                      </pic:pic>
                    </a:graphicData>
                  </a:graphic>
                </wp:inline>
              </w:drawing>
            </w:r>
          </w:p>
        </w:tc>
        <w:tc>
          <w:tcPr>
            <w:tcW w:w="3986" w:type="dxa"/>
          </w:tcPr>
          <w:p w:rsidR="00160A08" w:rsidRDefault="00160A08" w:rsidP="005734D5">
            <w:r>
              <w:t>Quitte</w:t>
            </w:r>
          </w:p>
        </w:tc>
      </w:tr>
    </w:tbl>
    <w:p w:rsidR="00160A08" w:rsidRDefault="00160A08" w:rsidP="005734D5"/>
    <w:p w:rsidR="00160A08" w:rsidRDefault="00160A08" w:rsidP="00160A08">
      <w:pPr>
        <w:pStyle w:val="Titre2"/>
      </w:pPr>
      <w:r>
        <w:lastRenderedPageBreak/>
        <w:t xml:space="preserve">Exemple Grille </w:t>
      </w:r>
    </w:p>
    <w:p w:rsidR="00160A08" w:rsidRDefault="00160A08" w:rsidP="00160A08">
      <w:r>
        <w:rPr>
          <w:noProof/>
          <w:lang w:eastAsia="fr-FR"/>
        </w:rPr>
        <w:drawing>
          <wp:inline distT="0" distB="0" distL="0" distR="0" wp14:anchorId="6D0831CB" wp14:editId="7DD745EE">
            <wp:extent cx="5760720" cy="1595755"/>
            <wp:effectExtent l="0" t="0" r="0" b="4445"/>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1595755"/>
                    </a:xfrm>
                    <a:prstGeom prst="rect">
                      <a:avLst/>
                    </a:prstGeom>
                  </pic:spPr>
                </pic:pic>
              </a:graphicData>
            </a:graphic>
          </wp:inline>
        </w:drawing>
      </w:r>
    </w:p>
    <w:p w:rsidR="00160A08" w:rsidRDefault="00160A08" w:rsidP="00160A08">
      <w:r>
        <w:t xml:space="preserve">Cliquez sur </w:t>
      </w:r>
      <w:r>
        <w:rPr>
          <w:noProof/>
          <w:lang w:eastAsia="fr-FR"/>
        </w:rPr>
        <w:drawing>
          <wp:inline distT="0" distB="0" distL="0" distR="0" wp14:anchorId="2E11F40D" wp14:editId="273635CD">
            <wp:extent cx="523875" cy="295275"/>
            <wp:effectExtent l="0" t="0" r="9525" b="9525"/>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3875" cy="295275"/>
                    </a:xfrm>
                    <a:prstGeom prst="rect">
                      <a:avLst/>
                    </a:prstGeom>
                  </pic:spPr>
                </pic:pic>
              </a:graphicData>
            </a:graphic>
          </wp:inline>
        </w:drawing>
      </w:r>
      <w:r>
        <w:t>»</w:t>
      </w:r>
    </w:p>
    <w:p w:rsidR="00160A08" w:rsidRDefault="00160A08" w:rsidP="00160A08">
      <w:r>
        <w:rPr>
          <w:noProof/>
          <w:lang w:eastAsia="fr-FR"/>
        </w:rPr>
        <w:drawing>
          <wp:inline distT="0" distB="0" distL="0" distR="0" wp14:anchorId="773271EE" wp14:editId="7C466610">
            <wp:extent cx="5760720" cy="1666240"/>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1666240"/>
                    </a:xfrm>
                    <a:prstGeom prst="rect">
                      <a:avLst/>
                    </a:prstGeom>
                  </pic:spPr>
                </pic:pic>
              </a:graphicData>
            </a:graphic>
          </wp:inline>
        </w:drawing>
      </w:r>
    </w:p>
    <w:p w:rsidR="00160A08" w:rsidRDefault="00160A08" w:rsidP="00160A08">
      <w:r>
        <w:t>Les détails s’affichent.</w:t>
      </w:r>
    </w:p>
    <w:p w:rsidR="00160A08" w:rsidRDefault="00C65EC1" w:rsidP="00160A08">
      <w:r>
        <w:t>Certaines informations correspondent à SCORM 2004, pas encore pris en compte.</w:t>
      </w:r>
    </w:p>
    <w:p w:rsidR="00160A08" w:rsidRDefault="00160A08" w:rsidP="00160A08">
      <w:r>
        <w:t>Les résultats d’une grille maitre-détail peuvent être sauvegardés en format Excel</w:t>
      </w:r>
    </w:p>
    <w:p w:rsidR="00160A08" w:rsidRDefault="00160A08" w:rsidP="00160A08">
      <w:r>
        <w:t>La première feuille contient le maitre</w:t>
      </w:r>
    </w:p>
    <w:p w:rsidR="00160A08" w:rsidRDefault="00160A08" w:rsidP="00160A08">
      <w:r>
        <w:t>Les feuilles suivantes les détails</w:t>
      </w:r>
      <w:r w:rsidR="00C65EC1">
        <w:t>.</w:t>
      </w:r>
    </w:p>
    <w:p w:rsidR="00C65EC1" w:rsidRDefault="006B6E85" w:rsidP="006B6E85">
      <w:pPr>
        <w:pStyle w:val="Titre1"/>
      </w:pPr>
      <w:r>
        <w:t>Téléchargement des exemples :</w:t>
      </w:r>
    </w:p>
    <w:p w:rsidR="006B6E85" w:rsidRDefault="006B6E85" w:rsidP="006B6E85">
      <w:hyperlink r:id="rId46" w:history="1">
        <w:r w:rsidRPr="00CA680E">
          <w:rPr>
            <w:rStyle w:val="Lienhypertexte"/>
          </w:rPr>
          <w:t>https://scorm.com/scorm-explained/technical-scorm/golf-examples/</w:t>
        </w:r>
      </w:hyperlink>
    </w:p>
    <w:p w:rsidR="006B6E85" w:rsidRDefault="00804D31" w:rsidP="00160A08">
      <w:r>
        <w:t xml:space="preserve">Exemple utilisé : </w:t>
      </w:r>
      <w:r w:rsidRPr="00804D31">
        <w:t>RuntimeBasicCalls_SCORM12.zip</w:t>
      </w:r>
    </w:p>
    <w:p w:rsidR="005579D8" w:rsidRDefault="005579D8">
      <w:pPr>
        <w:rPr>
          <w:rFonts w:asciiTheme="majorHAnsi" w:eastAsiaTheme="majorEastAsia" w:hAnsiTheme="majorHAnsi" w:cstheme="majorBidi"/>
          <w:color w:val="2F5496" w:themeColor="accent1" w:themeShade="BF"/>
          <w:sz w:val="32"/>
          <w:szCs w:val="32"/>
        </w:rPr>
      </w:pPr>
      <w:r>
        <w:br w:type="page"/>
      </w:r>
    </w:p>
    <w:p w:rsidR="00C65EC1" w:rsidRDefault="00C65EC1" w:rsidP="00C65EC1">
      <w:pPr>
        <w:pStyle w:val="Titre1"/>
      </w:pPr>
      <w:r>
        <w:lastRenderedPageBreak/>
        <w:t>Versions futures :</w:t>
      </w:r>
    </w:p>
    <w:p w:rsidR="005579D8" w:rsidRDefault="005579D8" w:rsidP="005579D8">
      <w:r>
        <w:t>Les futures versions du player resteront gratuites et pourront être utilisées localement.</w:t>
      </w:r>
    </w:p>
    <w:p w:rsidR="00C65EC1" w:rsidRDefault="00C65EC1" w:rsidP="00C65EC1">
      <w:pPr>
        <w:pStyle w:val="Paragraphedeliste"/>
        <w:numPr>
          <w:ilvl w:val="0"/>
          <w:numId w:val="12"/>
        </w:numPr>
      </w:pPr>
      <w:r>
        <w:t>Prise en compte de Scorm 2004</w:t>
      </w:r>
    </w:p>
    <w:p w:rsidR="00C65EC1" w:rsidRDefault="00C65EC1" w:rsidP="00C65EC1">
      <w:pPr>
        <w:pStyle w:val="Paragraphedeliste"/>
        <w:numPr>
          <w:ilvl w:val="0"/>
          <w:numId w:val="12"/>
        </w:numPr>
      </w:pPr>
      <w:r>
        <w:t>Nouveau rapports</w:t>
      </w:r>
    </w:p>
    <w:p w:rsidR="00C65EC1" w:rsidRDefault="00C65EC1" w:rsidP="00C65EC1">
      <w:pPr>
        <w:pStyle w:val="Paragraphedeliste"/>
        <w:numPr>
          <w:ilvl w:val="0"/>
          <w:numId w:val="12"/>
        </w:numPr>
      </w:pPr>
      <w:r>
        <w:t xml:space="preserve">Connexion sur la plateforme collaborative ATREEBU (Atreebu SAS) </w:t>
      </w:r>
    </w:p>
    <w:p w:rsidR="00C65EC1" w:rsidRDefault="00C65EC1" w:rsidP="00C65EC1">
      <w:pPr>
        <w:pStyle w:val="Paragraphedeliste"/>
        <w:numPr>
          <w:ilvl w:val="1"/>
          <w:numId w:val="12"/>
        </w:numPr>
      </w:pPr>
      <w:r>
        <w:t>Achat de cours</w:t>
      </w:r>
    </w:p>
    <w:p w:rsidR="00C65EC1" w:rsidRPr="00012BBA" w:rsidRDefault="00C65EC1" w:rsidP="00C65EC1">
      <w:pPr>
        <w:pStyle w:val="Paragraphedeliste"/>
        <w:numPr>
          <w:ilvl w:val="1"/>
          <w:numId w:val="12"/>
        </w:numPr>
        <w:rPr>
          <w:rStyle w:val="shorttext"/>
        </w:rPr>
      </w:pPr>
      <w:r>
        <w:rPr>
          <w:rStyle w:val="shorttext"/>
          <w:lang w:val="en"/>
        </w:rPr>
        <w:t>Acadé</w:t>
      </w:r>
      <w:r>
        <w:rPr>
          <w:rStyle w:val="shorttext"/>
          <w:lang w:val="en"/>
        </w:rPr>
        <w:t>mies</w:t>
      </w:r>
      <w:r>
        <w:rPr>
          <w:rStyle w:val="shorttext"/>
          <w:lang w:val="en"/>
        </w:rPr>
        <w:t xml:space="preserve"> ou universités virtuelles</w:t>
      </w:r>
    </w:p>
    <w:p w:rsidR="00C65EC1" w:rsidRPr="00012BBA" w:rsidRDefault="00C65EC1" w:rsidP="00C65EC1">
      <w:pPr>
        <w:pStyle w:val="Paragraphedeliste"/>
        <w:numPr>
          <w:ilvl w:val="1"/>
          <w:numId w:val="12"/>
        </w:numPr>
        <w:rPr>
          <w:rStyle w:val="shorttext"/>
        </w:rPr>
      </w:pPr>
      <w:r>
        <w:rPr>
          <w:rStyle w:val="shorttext"/>
          <w:lang w:val="en"/>
        </w:rPr>
        <w:t>Virtual Classes</w:t>
      </w:r>
      <w:r>
        <w:rPr>
          <w:rStyle w:val="shorttext"/>
          <w:lang w:val="en"/>
        </w:rPr>
        <w:t xml:space="preserve"> virtuelle</w:t>
      </w:r>
    </w:p>
    <w:p w:rsidR="00C65EC1" w:rsidRDefault="005579D8" w:rsidP="00C65EC1">
      <w:pPr>
        <w:pStyle w:val="Paragraphedeliste"/>
        <w:numPr>
          <w:ilvl w:val="1"/>
          <w:numId w:val="12"/>
        </w:numPr>
      </w:pPr>
      <w:r>
        <w:t>Suivi</w:t>
      </w:r>
      <w:r w:rsidR="00C65EC1">
        <w:t xml:space="preserve"> par tuteur</w:t>
      </w:r>
    </w:p>
    <w:p w:rsidR="00C65EC1" w:rsidRPr="00916E46" w:rsidRDefault="00C65EC1" w:rsidP="00C65EC1">
      <w:pPr>
        <w:pStyle w:val="Paragraphedeliste"/>
        <w:numPr>
          <w:ilvl w:val="1"/>
          <w:numId w:val="12"/>
        </w:numPr>
      </w:pPr>
      <w:r>
        <w:t>Etc.</w:t>
      </w:r>
    </w:p>
    <w:p w:rsidR="00C65EC1" w:rsidRDefault="00C65EC1" w:rsidP="00C65EC1">
      <w:pPr>
        <w:pStyle w:val="Paragraphedeliste"/>
        <w:numPr>
          <w:ilvl w:val="0"/>
          <w:numId w:val="12"/>
        </w:numPr>
      </w:pPr>
      <w:r>
        <w:t>…</w:t>
      </w:r>
    </w:p>
    <w:p w:rsidR="00160A08" w:rsidRPr="00160A08" w:rsidRDefault="00160A08" w:rsidP="00160A08"/>
    <w:p w:rsidR="00CA0A4E" w:rsidRDefault="00CA0A4E">
      <w:pPr>
        <w:rPr>
          <w:rFonts w:asciiTheme="majorHAnsi" w:eastAsiaTheme="majorEastAsia" w:hAnsiTheme="majorHAnsi" w:cstheme="majorBidi"/>
          <w:color w:val="2F5496" w:themeColor="accent1" w:themeShade="BF"/>
          <w:sz w:val="32"/>
          <w:szCs w:val="32"/>
        </w:rPr>
      </w:pPr>
      <w:r>
        <w:br w:type="page"/>
      </w:r>
    </w:p>
    <w:p w:rsidR="00CA0C98" w:rsidRDefault="00BF230A" w:rsidP="003564DE">
      <w:pPr>
        <w:pStyle w:val="Titre1"/>
      </w:pPr>
      <w:r>
        <w:lastRenderedPageBreak/>
        <w:t>L</w:t>
      </w:r>
      <w:r w:rsidR="003564DE">
        <w:t>ICENCE</w:t>
      </w:r>
    </w:p>
    <w:p w:rsidR="003564DE" w:rsidRDefault="003564DE" w:rsidP="003564DE">
      <w:r w:rsidRPr="003564DE">
        <w:rPr>
          <w:rStyle w:val="Titre2Car"/>
        </w:rPr>
        <w:t>AVERTISSEMENT</w:t>
      </w:r>
      <w:r>
        <w:br/>
        <w:t>CETTE PUBLICATION EST FOURNIE «EN L'ÉTAT» SANS GARANTIE D'AUCUNE SORTE, EXPRESSE OU IMPLICITE, Y COMPRIS, MAIS SANS LIMITES, LES GARANTIES IMPLICITES DE QUALITÉ MARCHANDE, D'ADAPTATION À UN USAGE PARTICULIER OU DE NON-VIOLATION.</w:t>
      </w:r>
      <w:r>
        <w:br/>
        <w:t>CETTE PUBLICATION POURRAIT CONTENIR DES ERREURS TYPOGRAPHIQUES ET / OU DES INEXACTITUDES TECHNIQUES. DES MISES À JOUR ET DES MODIFICATIONS PEUVENT ÊTRE FAITES À CE DOCUMENT ET / OU LOGICIEL DE SOUTIEN À TOUT MOMENT.</w:t>
      </w:r>
    </w:p>
    <w:p w:rsidR="003564DE" w:rsidRDefault="003564DE" w:rsidP="003564DE">
      <w:r>
        <w:br/>
      </w:r>
      <w:r w:rsidRPr="003564DE">
        <w:rPr>
          <w:rStyle w:val="Titre2Car"/>
        </w:rPr>
        <w:t>AVIS</w:t>
      </w:r>
      <w:r>
        <w:br/>
        <w:t xml:space="preserve">Patrick Guerin </w:t>
      </w:r>
      <w:r w:rsidR="006B6E85">
        <w:t>possède</w:t>
      </w:r>
      <w:r>
        <w:t xml:space="preserve"> les droits de propriété intellectuelle relatifs à la technologie incorporée dans ce produit. En particulier, et de manière non limitative, ces droits de propriété intellectuelle peuvent inclure un ou plusieurs brevets américains ou des demandes de brevet en instance aux États-Unis et / ou dans d'autres pays.</w:t>
      </w:r>
      <w:r>
        <w:br/>
        <w:t>Ce produit est distribué sous licence restreignant son utilisation, sa copie, sa distribution et sa décompilation. Aucune partie de ce produit ne peut être reproduite sous quelque forme que ce soit.</w:t>
      </w:r>
    </w:p>
    <w:p w:rsidR="003564DE" w:rsidRDefault="003564DE" w:rsidP="003564DE">
      <w:r>
        <w:t>Le SLK avec ses sources peut être téléchargé sur Internet.</w:t>
      </w:r>
    </w:p>
    <w:p w:rsidR="00ED3CAF" w:rsidRPr="003564DE" w:rsidRDefault="00ED3CAF">
      <w:pPr>
        <w:rPr>
          <w:rFonts w:asciiTheme="majorHAnsi" w:eastAsiaTheme="majorEastAsia" w:hAnsiTheme="majorHAnsi" w:cstheme="majorBidi"/>
          <w:color w:val="2F5496" w:themeColor="accent1" w:themeShade="BF"/>
          <w:sz w:val="32"/>
          <w:szCs w:val="32"/>
        </w:rPr>
      </w:pPr>
      <w:r w:rsidRPr="003564DE">
        <w:br w:type="page"/>
      </w:r>
    </w:p>
    <w:p w:rsidR="005925D2" w:rsidRDefault="005925D2" w:rsidP="005925D2">
      <w:pPr>
        <w:jc w:val="center"/>
      </w:pPr>
      <w:r>
        <w:rPr>
          <w:noProof/>
          <w:lang w:eastAsia="fr-FR"/>
        </w:rPr>
        <w:lastRenderedPageBreak/>
        <w:drawing>
          <wp:inline distT="0" distB="0" distL="0" distR="0" wp14:anchorId="6AC02846" wp14:editId="68D5F2AC">
            <wp:extent cx="1269841" cy="1841270"/>
            <wp:effectExtent l="0" t="0" r="6985" b="6985"/>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hoenix 50percent.png"/>
                    <pic:cNvPicPr/>
                  </pic:nvPicPr>
                  <pic:blipFill>
                    <a:blip r:embed="rId5">
                      <a:extLst>
                        <a:ext uri="{28A0092B-C50C-407E-A947-70E740481C1C}">
                          <a14:useLocalDpi xmlns:a14="http://schemas.microsoft.com/office/drawing/2010/main" val="0"/>
                        </a:ext>
                      </a:extLst>
                    </a:blip>
                    <a:stretch>
                      <a:fillRect/>
                    </a:stretch>
                  </pic:blipFill>
                  <pic:spPr>
                    <a:xfrm>
                      <a:off x="0" y="0"/>
                      <a:ext cx="1269841" cy="1841270"/>
                    </a:xfrm>
                    <a:prstGeom prst="rect">
                      <a:avLst/>
                    </a:prstGeom>
                  </pic:spPr>
                </pic:pic>
              </a:graphicData>
            </a:graphic>
          </wp:inline>
        </w:drawing>
      </w:r>
    </w:p>
    <w:p w:rsidR="005925D2" w:rsidRPr="00CA0A4E" w:rsidRDefault="005925D2" w:rsidP="005925D2">
      <w:pPr>
        <w:pStyle w:val="Titre1"/>
        <w:jc w:val="center"/>
        <w:rPr>
          <w:lang w:val="en-US"/>
        </w:rPr>
      </w:pPr>
      <w:r w:rsidRPr="00CA0A4E">
        <w:rPr>
          <w:rFonts w:ascii="Edwardian Script ITC" w:hAnsi="Edwardian Script ITC"/>
          <w:sz w:val="96"/>
          <w:lang w:val="en-US"/>
        </w:rPr>
        <w:t>Net Learning</w:t>
      </w:r>
      <w:r w:rsidRPr="00CA0A4E">
        <w:rPr>
          <w:lang w:val="en-US"/>
        </w:rPr>
        <w:t>.</w:t>
      </w:r>
    </w:p>
    <w:p w:rsidR="00ED3CAF" w:rsidRPr="00ED3CAF" w:rsidRDefault="00ED3CAF" w:rsidP="00ED3CAF">
      <w:pPr>
        <w:spacing w:after="0"/>
        <w:rPr>
          <w:b/>
          <w:lang w:val="en"/>
        </w:rPr>
      </w:pPr>
      <w:r>
        <w:rPr>
          <w:b/>
          <w:lang w:val="en"/>
        </w:rPr>
        <w:t>S</w:t>
      </w:r>
      <w:r w:rsidRPr="00ED3CAF">
        <w:rPr>
          <w:b/>
          <w:lang w:val="en"/>
        </w:rPr>
        <w:t>oftware</w:t>
      </w:r>
      <w:r>
        <w:rPr>
          <w:b/>
          <w:lang w:val="en"/>
        </w:rPr>
        <w:t xml:space="preserve">s </w:t>
      </w:r>
      <w:r w:rsidRPr="00ED3CAF">
        <w:rPr>
          <w:b/>
          <w:lang w:val="en"/>
        </w:rPr>
        <w:t xml:space="preserve"> </w:t>
      </w:r>
      <w:r>
        <w:rPr>
          <w:b/>
          <w:lang w:val="en"/>
        </w:rPr>
        <w:t xml:space="preserve">are </w:t>
      </w:r>
      <w:r w:rsidRPr="00ED3CAF">
        <w:rPr>
          <w:b/>
          <w:lang w:val="en"/>
        </w:rPr>
        <w:t xml:space="preserve"> provided "as is" without any obligation of results.</w:t>
      </w:r>
    </w:p>
    <w:p w:rsidR="00ED3CAF" w:rsidRDefault="00ED3CAF" w:rsidP="00ED3CAF">
      <w:pPr>
        <w:spacing w:after="0"/>
        <w:rPr>
          <w:lang w:val="en"/>
        </w:rPr>
      </w:pPr>
      <w:r>
        <w:rPr>
          <w:lang w:val="en"/>
        </w:rPr>
        <w:br/>
        <w:t>NetLearning is a local Scorm player developed in C # .Net.</w:t>
      </w:r>
    </w:p>
    <w:p w:rsidR="00ED3CAF" w:rsidRDefault="00ED3CAF" w:rsidP="00ED3CAF">
      <w:pPr>
        <w:spacing w:after="0"/>
        <w:rPr>
          <w:lang w:val="en"/>
        </w:rPr>
      </w:pPr>
    </w:p>
    <w:p w:rsidR="00ED3CAF" w:rsidRDefault="00ED3CAF" w:rsidP="00ED3CAF">
      <w:pPr>
        <w:spacing w:after="0"/>
        <w:rPr>
          <w:lang w:val="en"/>
        </w:rPr>
      </w:pPr>
      <w:r>
        <w:rPr>
          <w:lang w:val="en"/>
        </w:rPr>
        <w:t>It is based on the extensively modified SLK to result in a local version that use Sqlite.</w:t>
      </w:r>
    </w:p>
    <w:p w:rsidR="00ED3CAF" w:rsidRDefault="00ED3CAF" w:rsidP="00ED3CAF">
      <w:pPr>
        <w:spacing w:after="0"/>
        <w:rPr>
          <w:lang w:val="en"/>
        </w:rPr>
      </w:pPr>
    </w:p>
    <w:p w:rsidR="00ED3CAF" w:rsidRDefault="00ED3CAF" w:rsidP="00ED3CAF">
      <w:pPr>
        <w:spacing w:after="0"/>
        <w:rPr>
          <w:lang w:val="en"/>
        </w:rPr>
      </w:pPr>
      <w:r>
        <w:rPr>
          <w:lang w:val="en"/>
        </w:rPr>
        <w:t>NetLearning can load Scorm 1.2 and 2004 courses, but currently only 1.2 courses can be runned correctly. The 2004 part is under development and may generate unrecoverable errors.</w:t>
      </w:r>
    </w:p>
    <w:p w:rsidR="002979BC" w:rsidRDefault="00ED3CAF" w:rsidP="00804D31">
      <w:pPr>
        <w:spacing w:after="0"/>
        <w:rPr>
          <w:rStyle w:val="Titre1Car"/>
          <w:lang w:val="en-US"/>
        </w:rPr>
      </w:pPr>
      <w:r>
        <w:rPr>
          <w:lang w:val="en"/>
        </w:rPr>
        <w:br/>
      </w:r>
    </w:p>
    <w:p w:rsidR="002979BC" w:rsidRDefault="002979BC">
      <w:pPr>
        <w:rPr>
          <w:rStyle w:val="Titre1Car"/>
          <w:lang w:val="en-US"/>
        </w:rPr>
      </w:pPr>
      <w:r>
        <w:rPr>
          <w:rStyle w:val="Titre1Car"/>
          <w:lang w:val="en-US"/>
        </w:rPr>
        <w:br w:type="page"/>
      </w:r>
    </w:p>
    <w:p w:rsidR="00804D31" w:rsidRDefault="00ED3CAF" w:rsidP="00804D31">
      <w:pPr>
        <w:spacing w:after="0"/>
        <w:rPr>
          <w:lang w:val="en"/>
        </w:rPr>
      </w:pPr>
      <w:bookmarkStart w:id="0" w:name="_GoBack"/>
      <w:bookmarkEnd w:id="0"/>
      <w:r w:rsidRPr="00ED3CAF">
        <w:rPr>
          <w:rStyle w:val="Titre1Car"/>
          <w:lang w:val="en-US"/>
        </w:rPr>
        <w:lastRenderedPageBreak/>
        <w:t>Installation</w:t>
      </w:r>
      <w:r w:rsidRPr="00ED3CAF">
        <w:rPr>
          <w:rStyle w:val="Titre1Car"/>
          <w:lang w:val="en-US"/>
        </w:rPr>
        <w:br/>
      </w:r>
      <w:r>
        <w:rPr>
          <w:lang w:val="en"/>
        </w:rPr>
        <w:t xml:space="preserve">1- </w:t>
      </w:r>
      <w:r w:rsidR="00804D31">
        <w:rPr>
          <w:rStyle w:val="shorttext"/>
          <w:lang w:val="en"/>
        </w:rPr>
        <w:t>If a previous installation</w:t>
      </w:r>
      <w:r w:rsidR="002979BC">
        <w:rPr>
          <w:rStyle w:val="shorttext"/>
          <w:lang w:val="en"/>
        </w:rPr>
        <w:t xml:space="preserve"> exists: </w:t>
      </w:r>
      <w:r w:rsidR="00804D31">
        <w:rPr>
          <w:rStyle w:val="shorttext"/>
          <w:lang w:val="en"/>
        </w:rPr>
        <w:t xml:space="preserve"> uninstall </w:t>
      </w:r>
      <w:r w:rsidR="00804D31">
        <w:rPr>
          <w:rStyle w:val="shorttext"/>
          <w:lang w:val="en"/>
        </w:rPr>
        <w:t>it</w:t>
      </w:r>
      <w:r w:rsidR="002979BC">
        <w:rPr>
          <w:rStyle w:val="shorttext"/>
          <w:lang w:val="en"/>
        </w:rPr>
        <w:t xml:space="preserve"> </w:t>
      </w:r>
      <w:r>
        <w:rPr>
          <w:lang w:val="en"/>
        </w:rPr>
        <w:br/>
        <w:t xml:space="preserve">2- Download and Run </w:t>
      </w:r>
      <w:r w:rsidR="00804D31">
        <w:rPr>
          <w:lang w:val="en"/>
        </w:rPr>
        <w:t>the setup files</w:t>
      </w:r>
      <w:r>
        <w:rPr>
          <w:lang w:val="en"/>
        </w:rPr>
        <w:br/>
        <w:t xml:space="preserve">3- </w:t>
      </w:r>
      <w:r w:rsidR="00804D31">
        <w:rPr>
          <w:lang w:val="en"/>
        </w:rPr>
        <w:t>Run NetLearning.exe</w:t>
      </w:r>
    </w:p>
    <w:p w:rsidR="00C859BE" w:rsidRDefault="00C859BE" w:rsidP="00ED3CAF">
      <w:pPr>
        <w:spacing w:after="0"/>
        <w:rPr>
          <w:lang w:val="en"/>
        </w:rPr>
      </w:pPr>
    </w:p>
    <w:p w:rsidR="00C859BE" w:rsidRDefault="00C859BE" w:rsidP="00ED3CAF">
      <w:pPr>
        <w:spacing w:after="0"/>
        <w:rPr>
          <w:lang w:val="en"/>
        </w:rPr>
      </w:pPr>
    </w:p>
    <w:p w:rsidR="00C859BE" w:rsidRDefault="00804D31" w:rsidP="00C859BE">
      <w:pPr>
        <w:pStyle w:val="Titre1"/>
      </w:pPr>
      <w:r>
        <w:t>First execution</w:t>
      </w:r>
    </w:p>
    <w:p w:rsidR="00804D31" w:rsidRPr="00804D31" w:rsidRDefault="00804D31" w:rsidP="00804D31">
      <w:pPr>
        <w:rPr>
          <w:lang w:val="en-US"/>
        </w:rPr>
      </w:pPr>
      <w:r w:rsidRPr="00804D31">
        <w:rPr>
          <w:lang w:val="en-US"/>
        </w:rPr>
        <w:t>At the first execution :</w:t>
      </w:r>
    </w:p>
    <w:p w:rsidR="00804D31" w:rsidRPr="00804D31" w:rsidRDefault="00804D31" w:rsidP="00804D31">
      <w:pPr>
        <w:pStyle w:val="Paragraphedeliste"/>
        <w:numPr>
          <w:ilvl w:val="0"/>
          <w:numId w:val="13"/>
        </w:numPr>
        <w:rPr>
          <w:lang w:val="en-US"/>
        </w:rPr>
      </w:pPr>
      <w:r>
        <w:rPr>
          <w:lang w:val="en"/>
        </w:rPr>
        <w:t>The following directories are created:</w:t>
      </w:r>
    </w:p>
    <w:p w:rsidR="00804D31" w:rsidRPr="005D7411" w:rsidRDefault="00804D31" w:rsidP="00804D31">
      <w:pPr>
        <w:pStyle w:val="Paragraphedeliste"/>
        <w:numPr>
          <w:ilvl w:val="1"/>
          <w:numId w:val="13"/>
        </w:numPr>
        <w:rPr>
          <w:lang w:val="en-US"/>
        </w:rPr>
      </w:pPr>
      <w:r>
        <w:rPr>
          <w:lang w:val="en"/>
        </w:rPr>
        <w:t>C: \ NetLearning: contains the Training.db database and the installed Scorm packages</w:t>
      </w:r>
    </w:p>
    <w:p w:rsidR="005D7411" w:rsidRPr="007C49E8" w:rsidRDefault="005D7411" w:rsidP="00804D31">
      <w:pPr>
        <w:pStyle w:val="Paragraphedeliste"/>
        <w:numPr>
          <w:ilvl w:val="1"/>
          <w:numId w:val="13"/>
        </w:numPr>
        <w:rPr>
          <w:lang w:val="en-US"/>
        </w:rPr>
      </w:pPr>
      <w:r>
        <w:rPr>
          <w:lang w:val="en"/>
        </w:rPr>
        <w:t>C: \ NetLearning \I</w:t>
      </w:r>
      <w:r>
        <w:rPr>
          <w:lang w:val="en"/>
        </w:rPr>
        <w:t xml:space="preserve">mport: </w:t>
      </w:r>
      <w:r w:rsidR="002979BC">
        <w:rPr>
          <w:lang w:val="en"/>
        </w:rPr>
        <w:t>C</w:t>
      </w:r>
      <w:r>
        <w:rPr>
          <w:lang w:val="en"/>
        </w:rPr>
        <w:t>ontain</w:t>
      </w:r>
      <w:r w:rsidR="002979BC">
        <w:rPr>
          <w:lang w:val="en"/>
        </w:rPr>
        <w:t>s</w:t>
      </w:r>
      <w:r>
        <w:rPr>
          <w:lang w:val="en"/>
        </w:rPr>
        <w:t xml:space="preserve"> Scorm .zip packages</w:t>
      </w:r>
    </w:p>
    <w:tbl>
      <w:tblPr>
        <w:tblStyle w:val="Grilledutableau"/>
        <w:tblW w:w="0" w:type="auto"/>
        <w:tblLook w:val="04A0" w:firstRow="1" w:lastRow="0" w:firstColumn="1" w:lastColumn="0" w:noHBand="0" w:noVBand="1"/>
      </w:tblPr>
      <w:tblGrid>
        <w:gridCol w:w="4686"/>
        <w:gridCol w:w="4376"/>
      </w:tblGrid>
      <w:tr w:rsidR="007C49E8" w:rsidRPr="007C49E8" w:rsidTr="0068122D">
        <w:tc>
          <w:tcPr>
            <w:tcW w:w="4531" w:type="dxa"/>
          </w:tcPr>
          <w:p w:rsidR="007C49E8" w:rsidRDefault="007C49E8" w:rsidP="0068122D">
            <w:r>
              <w:rPr>
                <w:noProof/>
                <w:lang w:eastAsia="fr-FR"/>
              </w:rPr>
              <w:drawing>
                <wp:inline distT="0" distB="0" distL="0" distR="0" wp14:anchorId="32885796" wp14:editId="3394EFEF">
                  <wp:extent cx="2828925" cy="1714500"/>
                  <wp:effectExtent l="0" t="0" r="9525"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828925" cy="1714500"/>
                          </a:xfrm>
                          <a:prstGeom prst="rect">
                            <a:avLst/>
                          </a:prstGeom>
                        </pic:spPr>
                      </pic:pic>
                    </a:graphicData>
                  </a:graphic>
                </wp:inline>
              </w:drawing>
            </w:r>
          </w:p>
        </w:tc>
        <w:tc>
          <w:tcPr>
            <w:tcW w:w="4531" w:type="dxa"/>
          </w:tcPr>
          <w:p w:rsidR="007C49E8" w:rsidRPr="007C49E8" w:rsidRDefault="007C49E8" w:rsidP="0068122D">
            <w:pPr>
              <w:rPr>
                <w:lang w:val="en-US"/>
              </w:rPr>
            </w:pPr>
            <w:r w:rsidRPr="007C49E8">
              <w:rPr>
                <w:lang w:val="en-US"/>
              </w:rPr>
              <w:t>Dire</w:t>
            </w:r>
            <w:r>
              <w:rPr>
                <w:lang w:val="en-US"/>
              </w:rPr>
              <w:t>c</w:t>
            </w:r>
            <w:r w:rsidRPr="007C49E8">
              <w:rPr>
                <w:lang w:val="en-US"/>
              </w:rPr>
              <w:t>tory</w:t>
            </w:r>
            <w:r w:rsidRPr="007C49E8">
              <w:rPr>
                <w:lang w:val="en-US"/>
              </w:rPr>
              <w:t xml:space="preserve"> C:\NetLearning</w:t>
            </w:r>
          </w:p>
          <w:p w:rsidR="007C49E8" w:rsidRPr="007C49E8" w:rsidRDefault="007C49E8" w:rsidP="0068122D">
            <w:pPr>
              <w:rPr>
                <w:lang w:val="en-US"/>
              </w:rPr>
            </w:pPr>
          </w:p>
          <w:p w:rsidR="007C49E8" w:rsidRPr="007C49E8" w:rsidRDefault="007C49E8" w:rsidP="0068122D">
            <w:pPr>
              <w:rPr>
                <w:lang w:val="en-US"/>
              </w:rPr>
            </w:pPr>
          </w:p>
          <w:p w:rsidR="007C49E8" w:rsidRPr="007C49E8" w:rsidRDefault="007C49E8" w:rsidP="0068122D">
            <w:pPr>
              <w:rPr>
                <w:lang w:val="en-US"/>
              </w:rPr>
            </w:pPr>
          </w:p>
          <w:p w:rsidR="007C49E8" w:rsidRPr="007C49E8" w:rsidRDefault="007C49E8" w:rsidP="0068122D">
            <w:pPr>
              <w:rPr>
                <w:lang w:val="en-US"/>
              </w:rPr>
            </w:pPr>
            <w:r w:rsidRPr="007C49E8">
              <w:rPr>
                <w:lang w:val="en-US"/>
              </w:rPr>
              <w:t>Dire</w:t>
            </w:r>
            <w:r>
              <w:rPr>
                <w:lang w:val="en-US"/>
              </w:rPr>
              <w:t>c</w:t>
            </w:r>
            <w:r w:rsidRPr="007C49E8">
              <w:rPr>
                <w:lang w:val="en-US"/>
              </w:rPr>
              <w:t>tory Import</w:t>
            </w:r>
          </w:p>
          <w:p w:rsidR="007C49E8" w:rsidRPr="007C49E8" w:rsidRDefault="007C49E8" w:rsidP="0068122D">
            <w:pPr>
              <w:rPr>
                <w:lang w:val="en-US"/>
              </w:rPr>
            </w:pPr>
          </w:p>
          <w:p w:rsidR="007C49E8" w:rsidRPr="007C49E8" w:rsidRDefault="007C49E8" w:rsidP="0068122D">
            <w:pPr>
              <w:rPr>
                <w:lang w:val="en-US"/>
              </w:rPr>
            </w:pPr>
          </w:p>
          <w:p w:rsidR="007C49E8" w:rsidRPr="007C49E8" w:rsidRDefault="007C49E8" w:rsidP="0068122D">
            <w:pPr>
              <w:rPr>
                <w:lang w:val="en-US"/>
              </w:rPr>
            </w:pPr>
          </w:p>
          <w:p w:rsidR="007C49E8" w:rsidRPr="007C49E8" w:rsidRDefault="007C49E8" w:rsidP="0068122D">
            <w:pPr>
              <w:rPr>
                <w:lang w:val="en-US"/>
              </w:rPr>
            </w:pPr>
          </w:p>
          <w:p w:rsidR="007C49E8" w:rsidRPr="007C49E8" w:rsidRDefault="007C49E8" w:rsidP="0068122D">
            <w:pPr>
              <w:rPr>
                <w:lang w:val="en-US"/>
              </w:rPr>
            </w:pPr>
            <w:r w:rsidRPr="007C49E8">
              <w:rPr>
                <w:lang w:val="en-US"/>
              </w:rPr>
              <w:t>Database</w:t>
            </w:r>
            <w:r w:rsidRPr="007C49E8">
              <w:rPr>
                <w:lang w:val="en-US"/>
              </w:rPr>
              <w:t xml:space="preserve"> sqlite</w:t>
            </w:r>
          </w:p>
        </w:tc>
      </w:tr>
    </w:tbl>
    <w:p w:rsidR="007C49E8" w:rsidRDefault="007C49E8" w:rsidP="007C49E8">
      <w:pPr>
        <w:rPr>
          <w:lang w:val="en-US"/>
        </w:rPr>
      </w:pPr>
    </w:p>
    <w:p w:rsidR="007C49E8" w:rsidRDefault="007C49E8" w:rsidP="007C49E8">
      <w:pPr>
        <w:pStyle w:val="Paragraphedeliste"/>
        <w:numPr>
          <w:ilvl w:val="0"/>
          <w:numId w:val="13"/>
        </w:numPr>
        <w:rPr>
          <w:lang w:val="en-US"/>
        </w:rPr>
      </w:pPr>
      <w:r>
        <w:rPr>
          <w:lang w:val="en-US"/>
        </w:rPr>
        <w:t>The database is initialized</w:t>
      </w:r>
    </w:p>
    <w:p w:rsidR="007C49E8" w:rsidRDefault="007C49E8">
      <w:pPr>
        <w:rPr>
          <w:lang w:val="en-US"/>
        </w:rPr>
      </w:pPr>
      <w:r>
        <w:rPr>
          <w:lang w:val="en-US"/>
        </w:rPr>
        <w:br w:type="page"/>
      </w:r>
    </w:p>
    <w:p w:rsidR="007C49E8" w:rsidRDefault="007C49E8" w:rsidP="007C49E8">
      <w:pPr>
        <w:pStyle w:val="Paragraphedeliste"/>
        <w:numPr>
          <w:ilvl w:val="0"/>
          <w:numId w:val="13"/>
        </w:numPr>
        <w:rPr>
          <w:lang w:val="en-US"/>
        </w:rPr>
      </w:pPr>
      <w:r>
        <w:rPr>
          <w:lang w:val="en-US"/>
        </w:rPr>
        <w:lastRenderedPageBreak/>
        <w:t>You must create the first user</w:t>
      </w:r>
    </w:p>
    <w:p w:rsidR="007C49E8" w:rsidRPr="007C49E8" w:rsidRDefault="007C49E8" w:rsidP="007C49E8">
      <w:pPr>
        <w:rPr>
          <w:lang w:val="en-US"/>
        </w:rPr>
      </w:pPr>
      <w:r>
        <w:rPr>
          <w:noProof/>
          <w:lang w:eastAsia="fr-FR"/>
        </w:rPr>
        <w:drawing>
          <wp:inline distT="0" distB="0" distL="0" distR="0" wp14:anchorId="5D1C1D9C" wp14:editId="1AA8D785">
            <wp:extent cx="5760720" cy="3800021"/>
            <wp:effectExtent l="0" t="0" r="0"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3800021"/>
                    </a:xfrm>
                    <a:prstGeom prst="rect">
                      <a:avLst/>
                    </a:prstGeom>
                  </pic:spPr>
                </pic:pic>
              </a:graphicData>
            </a:graphic>
          </wp:inline>
        </w:drawing>
      </w:r>
    </w:p>
    <w:p w:rsidR="00C859BE" w:rsidRPr="007C49E8" w:rsidRDefault="007C49E8" w:rsidP="00C859BE">
      <w:pPr>
        <w:rPr>
          <w:noProof/>
          <w:lang w:val="en-US" w:eastAsia="fr-FR"/>
        </w:rPr>
      </w:pPr>
      <w:r>
        <w:rPr>
          <w:lang w:val="en"/>
        </w:rPr>
        <w:t>If you forget the password, the Question / Answer binomial will allow you to</w:t>
      </w:r>
      <w:r>
        <w:rPr>
          <w:lang w:val="en"/>
        </w:rPr>
        <w:t xml:space="preserve"> r</w:t>
      </w:r>
      <w:r>
        <w:rPr>
          <w:lang w:val="en"/>
        </w:rPr>
        <w:t>ecover</w:t>
      </w:r>
      <w:r>
        <w:rPr>
          <w:lang w:val="en"/>
        </w:rPr>
        <w:t xml:space="preserve"> it.</w:t>
      </w:r>
    </w:p>
    <w:p w:rsidR="007C49E8" w:rsidRPr="007C49E8" w:rsidRDefault="007C49E8" w:rsidP="00C859BE">
      <w:pPr>
        <w:rPr>
          <w:lang w:val="en-US"/>
        </w:rPr>
      </w:pPr>
    </w:p>
    <w:p w:rsidR="00C859BE" w:rsidRDefault="007C49E8" w:rsidP="007C49E8">
      <w:pPr>
        <w:pStyle w:val="Paragraphedeliste"/>
        <w:numPr>
          <w:ilvl w:val="0"/>
          <w:numId w:val="13"/>
        </w:numPr>
        <w:spacing w:after="0"/>
        <w:rPr>
          <w:lang w:val="en"/>
        </w:rPr>
      </w:pPr>
      <w:r>
        <w:rPr>
          <w:lang w:val="en"/>
        </w:rPr>
        <w:t>Login</w:t>
      </w:r>
    </w:p>
    <w:p w:rsidR="007C49E8" w:rsidRPr="007C49E8" w:rsidRDefault="007C49E8" w:rsidP="007C49E8">
      <w:pPr>
        <w:spacing w:after="0"/>
        <w:ind w:left="360"/>
        <w:rPr>
          <w:lang w:val="en"/>
        </w:rPr>
      </w:pPr>
      <w:r>
        <w:rPr>
          <w:noProof/>
          <w:lang w:eastAsia="fr-FR"/>
        </w:rPr>
        <w:drawing>
          <wp:inline distT="0" distB="0" distL="0" distR="0" wp14:anchorId="5F01C0F5" wp14:editId="615456D6">
            <wp:extent cx="4733925" cy="2790825"/>
            <wp:effectExtent l="0" t="0" r="9525" b="9525"/>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733925" cy="2790825"/>
                    </a:xfrm>
                    <a:prstGeom prst="rect">
                      <a:avLst/>
                    </a:prstGeom>
                  </pic:spPr>
                </pic:pic>
              </a:graphicData>
            </a:graphic>
          </wp:inline>
        </w:drawing>
      </w:r>
    </w:p>
    <w:p w:rsidR="00C859BE" w:rsidRDefault="00C859BE" w:rsidP="00C859BE"/>
    <w:p w:rsidR="007C49E8" w:rsidRDefault="007C49E8" w:rsidP="00C859BE">
      <w:pPr>
        <w:rPr>
          <w:lang w:val="en"/>
        </w:rPr>
      </w:pPr>
      <w:r>
        <w:rPr>
          <w:lang w:val="en"/>
        </w:rPr>
        <w:t>If you have forgotten your password, you can recover it by pressing "Forgot my password"</w:t>
      </w:r>
      <w:r>
        <w:rPr>
          <w:lang w:val="en"/>
        </w:rPr>
        <w:br/>
        <w:t>You will need to answer the saved question: be careful the answer is case sensitive.</w:t>
      </w:r>
    </w:p>
    <w:p w:rsidR="007C49E8" w:rsidRDefault="007C49E8" w:rsidP="00C859BE">
      <w:pPr>
        <w:rPr>
          <w:lang w:val="en"/>
        </w:rPr>
      </w:pPr>
    </w:p>
    <w:p w:rsidR="007C49E8" w:rsidRDefault="007C49E8" w:rsidP="00C859BE">
      <w:pPr>
        <w:rPr>
          <w:rStyle w:val="shorttext"/>
          <w:lang w:val="en"/>
        </w:rPr>
      </w:pPr>
      <w:r>
        <w:rPr>
          <w:rStyle w:val="shorttext"/>
          <w:lang w:val="en"/>
        </w:rPr>
        <w:lastRenderedPageBreak/>
        <w:t>The application starts:</w:t>
      </w:r>
    </w:p>
    <w:p w:rsidR="007C49E8" w:rsidRDefault="007C49E8" w:rsidP="00C859BE">
      <w:pPr>
        <w:rPr>
          <w:lang w:val="en-US"/>
        </w:rPr>
      </w:pPr>
      <w:r>
        <w:rPr>
          <w:noProof/>
          <w:lang w:eastAsia="fr-FR"/>
        </w:rPr>
        <w:drawing>
          <wp:inline distT="0" distB="0" distL="0" distR="0" wp14:anchorId="362CFEBC" wp14:editId="773545B0">
            <wp:extent cx="5760720" cy="3877310"/>
            <wp:effectExtent l="0" t="0" r="0" b="889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877310"/>
                    </a:xfrm>
                    <a:prstGeom prst="rect">
                      <a:avLst/>
                    </a:prstGeom>
                  </pic:spPr>
                </pic:pic>
              </a:graphicData>
            </a:graphic>
          </wp:inline>
        </w:drawing>
      </w:r>
    </w:p>
    <w:p w:rsidR="007C49E8" w:rsidRDefault="007C49E8" w:rsidP="00C859BE">
      <w:pPr>
        <w:rPr>
          <w:lang w:val="en-US"/>
        </w:rPr>
      </w:pPr>
      <w:r>
        <w:rPr>
          <w:lang w:val="en-US"/>
        </w:rPr>
        <w:t>The user’s firstname and Id are displayed.</w:t>
      </w:r>
    </w:p>
    <w:p w:rsidR="007C49E8" w:rsidRDefault="007C49E8" w:rsidP="00C859BE">
      <w:pPr>
        <w:rPr>
          <w:lang w:val="en-US"/>
        </w:rPr>
      </w:pPr>
      <w:r>
        <w:rPr>
          <w:lang w:val="en-US"/>
        </w:rPr>
        <w:t>Api State: gives you the “Scorm Player” State</w:t>
      </w:r>
    </w:p>
    <w:p w:rsidR="00BE3958" w:rsidRDefault="00BE3958" w:rsidP="00BE3958">
      <w:pPr>
        <w:pStyle w:val="Paragraphedeliste"/>
        <w:numPr>
          <w:ilvl w:val="0"/>
          <w:numId w:val="15"/>
        </w:numPr>
        <w:rPr>
          <w:lang w:val="en-US"/>
        </w:rPr>
      </w:pPr>
      <w:r>
        <w:rPr>
          <w:lang w:val="en-US"/>
        </w:rPr>
        <w:t>X or empty : no state</w:t>
      </w:r>
    </w:p>
    <w:p w:rsidR="00BE3958" w:rsidRDefault="00BE3958" w:rsidP="00BE3958">
      <w:pPr>
        <w:pStyle w:val="Paragraphedeliste"/>
        <w:numPr>
          <w:ilvl w:val="0"/>
          <w:numId w:val="15"/>
        </w:numPr>
        <w:rPr>
          <w:lang w:val="en-US"/>
        </w:rPr>
      </w:pPr>
      <w:r>
        <w:rPr>
          <w:lang w:val="en-US"/>
        </w:rPr>
        <w:t>Not Intialized</w:t>
      </w:r>
    </w:p>
    <w:p w:rsidR="00BE3958" w:rsidRDefault="00BE3958" w:rsidP="00BE3958">
      <w:pPr>
        <w:pStyle w:val="Paragraphedeliste"/>
        <w:numPr>
          <w:ilvl w:val="0"/>
          <w:numId w:val="15"/>
        </w:numPr>
        <w:rPr>
          <w:lang w:val="en-US"/>
        </w:rPr>
      </w:pPr>
      <w:r>
        <w:rPr>
          <w:lang w:val="en-US"/>
        </w:rPr>
        <w:t>Running</w:t>
      </w:r>
    </w:p>
    <w:p w:rsidR="00BE3958" w:rsidRDefault="00BE3958" w:rsidP="00BE3958">
      <w:pPr>
        <w:pStyle w:val="Paragraphedeliste"/>
        <w:numPr>
          <w:ilvl w:val="0"/>
          <w:numId w:val="15"/>
        </w:numPr>
        <w:rPr>
          <w:lang w:val="en-US"/>
        </w:rPr>
      </w:pPr>
      <w:r>
        <w:rPr>
          <w:lang w:val="en-US"/>
        </w:rPr>
        <w:t>…</w:t>
      </w:r>
    </w:p>
    <w:p w:rsidR="00BE3958" w:rsidRDefault="00BE3958">
      <w:pPr>
        <w:rPr>
          <w:rFonts w:asciiTheme="majorHAnsi" w:eastAsiaTheme="majorEastAsia" w:hAnsiTheme="majorHAnsi" w:cstheme="majorBidi"/>
          <w:color w:val="2F5496" w:themeColor="accent1" w:themeShade="BF"/>
          <w:sz w:val="32"/>
          <w:szCs w:val="32"/>
          <w:lang w:val="en-US"/>
        </w:rPr>
      </w:pPr>
      <w:r>
        <w:rPr>
          <w:lang w:val="en-US"/>
        </w:rPr>
        <w:br w:type="page"/>
      </w:r>
    </w:p>
    <w:p w:rsidR="00BE3958" w:rsidRDefault="00BE3958" w:rsidP="00BE3958">
      <w:pPr>
        <w:pStyle w:val="Titre1"/>
        <w:rPr>
          <w:lang w:val="en-US"/>
        </w:rPr>
      </w:pPr>
      <w:r>
        <w:rPr>
          <w:lang w:val="en-US"/>
        </w:rPr>
        <w:lastRenderedPageBreak/>
        <w:t>Explanations</w:t>
      </w:r>
    </w:p>
    <w:p w:rsidR="00BE3958" w:rsidRDefault="00BE3958" w:rsidP="00BE3958">
      <w:pPr>
        <w:pStyle w:val="Titre2"/>
        <w:rPr>
          <w:lang w:val="en-US"/>
        </w:rPr>
      </w:pPr>
      <w:r>
        <w:rPr>
          <w:lang w:val="en-US"/>
        </w:rPr>
        <w:t>Menus</w:t>
      </w:r>
    </w:p>
    <w:p w:rsidR="00BE3958" w:rsidRDefault="00BE3958" w:rsidP="00BE3958">
      <w:pPr>
        <w:pStyle w:val="Titre2"/>
        <w:rPr>
          <w:lang w:val="en-US"/>
        </w:rPr>
      </w:pPr>
      <w:r>
        <w:rPr>
          <w:lang w:val="en-US"/>
        </w:rPr>
        <w:t>File menu</w:t>
      </w:r>
    </w:p>
    <w:tbl>
      <w:tblPr>
        <w:tblStyle w:val="Grilledutableau"/>
        <w:tblW w:w="0" w:type="auto"/>
        <w:tblLook w:val="04A0" w:firstRow="1" w:lastRow="0" w:firstColumn="1" w:lastColumn="0" w:noHBand="0" w:noVBand="1"/>
      </w:tblPr>
      <w:tblGrid>
        <w:gridCol w:w="2689"/>
        <w:gridCol w:w="6373"/>
      </w:tblGrid>
      <w:tr w:rsidR="00BE3958" w:rsidRPr="00BE3958" w:rsidTr="0068122D">
        <w:tc>
          <w:tcPr>
            <w:tcW w:w="2689" w:type="dxa"/>
          </w:tcPr>
          <w:p w:rsidR="00BE3958" w:rsidRPr="00BE3958" w:rsidRDefault="00BE3958" w:rsidP="0068122D">
            <w:pPr>
              <w:rPr>
                <w:lang w:val="en-US"/>
              </w:rPr>
            </w:pPr>
            <w:r w:rsidRPr="00BE3958">
              <w:rPr>
                <w:lang w:val="en-US"/>
              </w:rPr>
              <w:t>Download from the web</w:t>
            </w:r>
          </w:p>
          <w:p w:rsidR="00BE3958" w:rsidRPr="00BE3958" w:rsidRDefault="00BE3958" w:rsidP="0068122D">
            <w:pPr>
              <w:rPr>
                <w:lang w:val="en-US"/>
              </w:rPr>
            </w:pPr>
          </w:p>
        </w:tc>
        <w:tc>
          <w:tcPr>
            <w:tcW w:w="6373" w:type="dxa"/>
          </w:tcPr>
          <w:p w:rsidR="00BE3958" w:rsidRDefault="00BE3958" w:rsidP="00BE3958">
            <w:pPr>
              <w:rPr>
                <w:lang w:val="en"/>
              </w:rPr>
            </w:pPr>
            <w:r>
              <w:rPr>
                <w:lang w:val="en"/>
              </w:rPr>
              <w:t>Behaves like an internet explorer and allows to download courses.</w:t>
            </w:r>
            <w:r>
              <w:rPr>
                <w:lang w:val="en"/>
              </w:rPr>
              <w:br/>
              <w:t>It is better to use a classic browser.</w:t>
            </w:r>
            <w:r>
              <w:rPr>
                <w:lang w:val="en"/>
              </w:rPr>
              <w:br/>
              <w:t xml:space="preserve">Scorm courses </w:t>
            </w:r>
            <w:r>
              <w:rPr>
                <w:lang w:val="en"/>
              </w:rPr>
              <w:t>use</w:t>
            </w:r>
            <w:r>
              <w:rPr>
                <w:lang w:val="en"/>
              </w:rPr>
              <w:t xml:space="preserve"> .zip files</w:t>
            </w:r>
            <w:r>
              <w:rPr>
                <w:lang w:val="en"/>
              </w:rPr>
              <w:br/>
              <w:t xml:space="preserve">To be </w:t>
            </w:r>
            <w:r>
              <w:rPr>
                <w:lang w:val="en"/>
              </w:rPr>
              <w:t xml:space="preserve">used </w:t>
            </w:r>
            <w:r>
              <w:rPr>
                <w:lang w:val="en"/>
              </w:rPr>
              <w:t xml:space="preserve"> by the system the downloaded courses must be located in the directory:</w:t>
            </w:r>
            <w:r>
              <w:rPr>
                <w:lang w:val="en"/>
              </w:rPr>
              <w:t xml:space="preserve"> </w:t>
            </w:r>
            <w:r>
              <w:rPr>
                <w:lang w:val="en"/>
              </w:rPr>
              <w:t>C: \ NetLearning \ Import</w:t>
            </w:r>
          </w:p>
          <w:p w:rsidR="00BE3958" w:rsidRPr="00BE3958" w:rsidRDefault="00BE3958" w:rsidP="00BE3958">
            <w:pPr>
              <w:rPr>
                <w:lang w:val="en-US"/>
              </w:rPr>
            </w:pPr>
            <w:r w:rsidRPr="00BE3958">
              <w:rPr>
                <w:color w:val="FF0000"/>
                <w:lang w:val="en-US"/>
              </w:rPr>
              <w:t>NOT available in this</w:t>
            </w:r>
            <w:r w:rsidRPr="00BE3958">
              <w:rPr>
                <w:color w:val="FF0000"/>
                <w:lang w:val="en-US"/>
              </w:rPr>
              <w:t xml:space="preserve"> version.</w:t>
            </w:r>
          </w:p>
        </w:tc>
      </w:tr>
      <w:tr w:rsidR="00BE3958" w:rsidRPr="00BE3958" w:rsidTr="0068122D">
        <w:tc>
          <w:tcPr>
            <w:tcW w:w="2689" w:type="dxa"/>
          </w:tcPr>
          <w:p w:rsidR="00BE3958" w:rsidRPr="00BE3958" w:rsidRDefault="00BE3958" w:rsidP="0068122D">
            <w:pPr>
              <w:rPr>
                <w:lang w:val="en-US"/>
              </w:rPr>
            </w:pPr>
            <w:r w:rsidRPr="00BE3958">
              <w:rPr>
                <w:lang w:val="en-US"/>
              </w:rPr>
              <w:t>Load Scorm Package</w:t>
            </w:r>
          </w:p>
        </w:tc>
        <w:tc>
          <w:tcPr>
            <w:tcW w:w="6373" w:type="dxa"/>
          </w:tcPr>
          <w:p w:rsidR="00BE3958" w:rsidRPr="00BE3958" w:rsidRDefault="00BE3958" w:rsidP="0068122D">
            <w:pPr>
              <w:rPr>
                <w:lang w:val="en-US"/>
              </w:rPr>
            </w:pPr>
            <w:r>
              <w:rPr>
                <w:lang w:val="en"/>
              </w:rPr>
              <w:t>Read a Zip file from the Import directory and load it into the system</w:t>
            </w:r>
            <w:r>
              <w:rPr>
                <w:lang w:val="en"/>
              </w:rPr>
              <w:t>.</w:t>
            </w:r>
          </w:p>
        </w:tc>
      </w:tr>
      <w:tr w:rsidR="00BE3958" w:rsidRPr="00BE3958" w:rsidTr="0068122D">
        <w:tc>
          <w:tcPr>
            <w:tcW w:w="2689" w:type="dxa"/>
          </w:tcPr>
          <w:p w:rsidR="00BE3958" w:rsidRDefault="00BE3958" w:rsidP="0068122D">
            <w:r>
              <w:t>My packages</w:t>
            </w:r>
          </w:p>
        </w:tc>
        <w:tc>
          <w:tcPr>
            <w:tcW w:w="6373" w:type="dxa"/>
          </w:tcPr>
          <w:p w:rsidR="00BE3958" w:rsidRPr="00BE3958" w:rsidRDefault="00BE3958" w:rsidP="0068122D">
            <w:pPr>
              <w:rPr>
                <w:lang w:val="en-US"/>
              </w:rPr>
            </w:pPr>
            <w:r w:rsidRPr="00BE3958">
              <w:rPr>
                <w:lang w:val="en-US"/>
              </w:rPr>
              <w:t>Manage the packages loaded into the system.</w:t>
            </w:r>
          </w:p>
        </w:tc>
      </w:tr>
      <w:tr w:rsidR="00BE3958" w:rsidTr="0068122D">
        <w:tc>
          <w:tcPr>
            <w:tcW w:w="2689" w:type="dxa"/>
          </w:tcPr>
          <w:p w:rsidR="00BE3958" w:rsidRDefault="00BE3958" w:rsidP="0068122D">
            <w:r>
              <w:t>Exit</w:t>
            </w:r>
          </w:p>
        </w:tc>
        <w:tc>
          <w:tcPr>
            <w:tcW w:w="6373" w:type="dxa"/>
          </w:tcPr>
          <w:p w:rsidR="00BE3958" w:rsidRDefault="00BE3958" w:rsidP="0068122D">
            <w:r>
              <w:t>-</w:t>
            </w:r>
          </w:p>
        </w:tc>
      </w:tr>
    </w:tbl>
    <w:p w:rsidR="00BE3958" w:rsidRDefault="00BE3958" w:rsidP="00BE3958">
      <w:pPr>
        <w:rPr>
          <w:lang w:val="en-US"/>
        </w:rPr>
      </w:pPr>
    </w:p>
    <w:p w:rsidR="00D3261D" w:rsidRDefault="00D3261D" w:rsidP="00BE3958">
      <w:pPr>
        <w:rPr>
          <w:lang w:val="en"/>
        </w:rPr>
      </w:pPr>
      <w:r>
        <w:rPr>
          <w:lang w:val="en"/>
        </w:rPr>
        <w:br/>
        <w:t>We are talking about a package because a package can have multiple Organizations.</w:t>
      </w:r>
      <w:r>
        <w:rPr>
          <w:lang w:val="en"/>
        </w:rPr>
        <w:br/>
      </w:r>
      <w:r>
        <w:rPr>
          <w:lang w:val="en"/>
        </w:rPr>
        <w:br/>
        <w:t>Clearly: A Zip package file can contain multiple courses</w:t>
      </w:r>
      <w:r>
        <w:rPr>
          <w:lang w:val="en"/>
        </w:rPr>
        <w:t xml:space="preserve"> = Organizations</w:t>
      </w:r>
      <w:r>
        <w:rPr>
          <w:lang w:val="en"/>
        </w:rPr>
        <w:t>.</w:t>
      </w:r>
      <w:r>
        <w:rPr>
          <w:lang w:val="en"/>
        </w:rPr>
        <w:br/>
      </w:r>
      <w:r>
        <w:rPr>
          <w:lang w:val="en"/>
        </w:rPr>
        <w:br/>
        <w:t>We do not run a package but one or more courses contained in the package.</w:t>
      </w:r>
      <w:r>
        <w:rPr>
          <w:lang w:val="en"/>
        </w:rPr>
        <w:br/>
        <w:t>No panic: usually a package = a course.</w:t>
      </w:r>
      <w:r>
        <w:rPr>
          <w:lang w:val="en"/>
        </w:rPr>
        <w:br/>
        <w:t>Net Learning manages packages and courses.</w:t>
      </w:r>
    </w:p>
    <w:p w:rsidR="00D3261D" w:rsidRDefault="00D3261D" w:rsidP="00BE3958">
      <w:pPr>
        <w:rPr>
          <w:lang w:val="en"/>
        </w:rPr>
      </w:pPr>
    </w:p>
    <w:p w:rsidR="00D3261D" w:rsidRDefault="00CF2542" w:rsidP="00CF2542">
      <w:pPr>
        <w:pStyle w:val="Titre2"/>
        <w:rPr>
          <w:lang w:val="en-US"/>
        </w:rPr>
      </w:pPr>
      <w:r>
        <w:rPr>
          <w:lang w:val="en-US"/>
        </w:rPr>
        <w:t>Account menu</w:t>
      </w:r>
    </w:p>
    <w:tbl>
      <w:tblPr>
        <w:tblStyle w:val="Grilledutableau"/>
        <w:tblW w:w="0" w:type="auto"/>
        <w:tblLook w:val="04A0" w:firstRow="1" w:lastRow="0" w:firstColumn="1" w:lastColumn="0" w:noHBand="0" w:noVBand="1"/>
      </w:tblPr>
      <w:tblGrid>
        <w:gridCol w:w="2689"/>
        <w:gridCol w:w="6373"/>
      </w:tblGrid>
      <w:tr w:rsidR="00CF2542" w:rsidRPr="00462DBB" w:rsidTr="0068122D">
        <w:tc>
          <w:tcPr>
            <w:tcW w:w="2689" w:type="dxa"/>
          </w:tcPr>
          <w:p w:rsidR="00CF2542" w:rsidRDefault="00CF2542" w:rsidP="0068122D">
            <w:r>
              <w:t>Account Management</w:t>
            </w:r>
          </w:p>
          <w:p w:rsidR="00CF2542" w:rsidRDefault="00CF2542" w:rsidP="0068122D">
            <w:pPr>
              <w:pStyle w:val="Paragraphedeliste"/>
              <w:numPr>
                <w:ilvl w:val="0"/>
                <w:numId w:val="8"/>
              </w:numPr>
            </w:pPr>
            <w:r>
              <w:t>Edit my Account</w:t>
            </w:r>
          </w:p>
          <w:p w:rsidR="00CF2542" w:rsidRDefault="00CF2542" w:rsidP="00CF2542">
            <w:pPr>
              <w:pStyle w:val="Paragraphedeliste"/>
              <w:numPr>
                <w:ilvl w:val="0"/>
                <w:numId w:val="8"/>
              </w:numPr>
            </w:pPr>
            <w:r>
              <w:t>New Account</w:t>
            </w:r>
          </w:p>
        </w:tc>
        <w:tc>
          <w:tcPr>
            <w:tcW w:w="6373" w:type="dxa"/>
          </w:tcPr>
          <w:p w:rsidR="00CF2542" w:rsidRDefault="00CF2542" w:rsidP="0068122D"/>
          <w:p w:rsidR="00CF2542" w:rsidRPr="00462DBB" w:rsidRDefault="00462DBB" w:rsidP="0068122D">
            <w:pPr>
              <w:rPr>
                <w:lang w:val="en-US"/>
              </w:rPr>
            </w:pPr>
            <w:r w:rsidRPr="00462DBB">
              <w:rPr>
                <w:lang w:val="en-US"/>
              </w:rPr>
              <w:t>Edit and change data in my account</w:t>
            </w:r>
          </w:p>
          <w:p w:rsidR="00CF2542" w:rsidRPr="00462DBB" w:rsidRDefault="00462DBB" w:rsidP="0068122D">
            <w:pPr>
              <w:rPr>
                <w:lang w:val="en-US"/>
              </w:rPr>
            </w:pPr>
            <w:r>
              <w:rPr>
                <w:lang w:val="en-US"/>
              </w:rPr>
              <w:t>Create a new account (user)</w:t>
            </w:r>
          </w:p>
          <w:p w:rsidR="00CF2542" w:rsidRPr="00462DBB" w:rsidRDefault="00CF2542" w:rsidP="0068122D">
            <w:pPr>
              <w:rPr>
                <w:lang w:val="en-US"/>
              </w:rPr>
            </w:pPr>
          </w:p>
        </w:tc>
      </w:tr>
      <w:tr w:rsidR="00CF2542" w:rsidRPr="00462DBB" w:rsidTr="0068122D">
        <w:tc>
          <w:tcPr>
            <w:tcW w:w="2689" w:type="dxa"/>
          </w:tcPr>
          <w:p w:rsidR="00CF2542" w:rsidRDefault="00CF2542" w:rsidP="0068122D">
            <w:r>
              <w:t>Login</w:t>
            </w:r>
          </w:p>
        </w:tc>
        <w:tc>
          <w:tcPr>
            <w:tcW w:w="6373" w:type="dxa"/>
          </w:tcPr>
          <w:p w:rsidR="00CF2542" w:rsidRPr="00462DBB" w:rsidRDefault="00462DBB" w:rsidP="0068122D">
            <w:pPr>
              <w:rPr>
                <w:lang w:val="en-US"/>
              </w:rPr>
            </w:pPr>
            <w:r w:rsidRPr="00462DBB">
              <w:rPr>
                <w:lang w:val="en-US"/>
              </w:rPr>
              <w:t>Connect to the application with my account</w:t>
            </w:r>
          </w:p>
        </w:tc>
      </w:tr>
      <w:tr w:rsidR="00CF2542" w:rsidRPr="00462DBB" w:rsidTr="0068122D">
        <w:tc>
          <w:tcPr>
            <w:tcW w:w="2689" w:type="dxa"/>
          </w:tcPr>
          <w:p w:rsidR="00CF2542" w:rsidRDefault="00CF2542" w:rsidP="0068122D">
            <w:r>
              <w:t>Logout</w:t>
            </w:r>
          </w:p>
        </w:tc>
        <w:tc>
          <w:tcPr>
            <w:tcW w:w="6373" w:type="dxa"/>
          </w:tcPr>
          <w:p w:rsidR="00CF2542" w:rsidRPr="00462DBB" w:rsidRDefault="00462DBB" w:rsidP="0068122D">
            <w:pPr>
              <w:rPr>
                <w:lang w:val="en-US"/>
              </w:rPr>
            </w:pPr>
            <w:r w:rsidRPr="00462DBB">
              <w:rPr>
                <w:lang w:val="en-US"/>
              </w:rPr>
              <w:t>Disconnect</w:t>
            </w:r>
          </w:p>
          <w:p w:rsidR="00CF2542" w:rsidRPr="00462DBB" w:rsidRDefault="00462DBB" w:rsidP="00462DBB">
            <w:pPr>
              <w:rPr>
                <w:lang w:val="en-US"/>
              </w:rPr>
            </w:pPr>
            <w:r>
              <w:rPr>
                <w:lang w:val="en"/>
              </w:rPr>
              <w:t xml:space="preserve">If a </w:t>
            </w:r>
            <w:r>
              <w:rPr>
                <w:lang w:val="en"/>
              </w:rPr>
              <w:t>course</w:t>
            </w:r>
            <w:r>
              <w:rPr>
                <w:lang w:val="en"/>
              </w:rPr>
              <w:t xml:space="preserve"> is running, it will be </w:t>
            </w:r>
            <w:r>
              <w:rPr>
                <w:lang w:val="en"/>
              </w:rPr>
              <w:t>abandonned</w:t>
            </w:r>
            <w:r>
              <w:rPr>
                <w:lang w:val="en"/>
              </w:rPr>
              <w:t xml:space="preserve"> (Scorm 1.2)</w:t>
            </w:r>
          </w:p>
        </w:tc>
      </w:tr>
    </w:tbl>
    <w:p w:rsidR="00CF2542" w:rsidRDefault="00CF2542" w:rsidP="00CF2542">
      <w:pPr>
        <w:rPr>
          <w:lang w:val="en-US"/>
        </w:rPr>
      </w:pPr>
    </w:p>
    <w:p w:rsidR="00144906" w:rsidRDefault="00144906" w:rsidP="00144906">
      <w:pPr>
        <w:pStyle w:val="Titre2"/>
      </w:pPr>
      <w:r>
        <w:t>Courses</w:t>
      </w:r>
      <w:r>
        <w:t xml:space="preserve"> </w:t>
      </w:r>
      <w:r>
        <w:t xml:space="preserve">Menu </w:t>
      </w:r>
    </w:p>
    <w:tbl>
      <w:tblPr>
        <w:tblStyle w:val="Grilledutableau"/>
        <w:tblW w:w="0" w:type="auto"/>
        <w:tblLook w:val="04A0" w:firstRow="1" w:lastRow="0" w:firstColumn="1" w:lastColumn="0" w:noHBand="0" w:noVBand="1"/>
      </w:tblPr>
      <w:tblGrid>
        <w:gridCol w:w="2689"/>
        <w:gridCol w:w="6373"/>
      </w:tblGrid>
      <w:tr w:rsidR="00144906" w:rsidTr="0068122D">
        <w:tc>
          <w:tcPr>
            <w:tcW w:w="2689" w:type="dxa"/>
          </w:tcPr>
          <w:p w:rsidR="00144906" w:rsidRDefault="00144906" w:rsidP="0068122D">
            <w:r>
              <w:t>My courses</w:t>
            </w:r>
          </w:p>
          <w:p w:rsidR="00144906" w:rsidRDefault="00144906" w:rsidP="0068122D"/>
        </w:tc>
        <w:tc>
          <w:tcPr>
            <w:tcW w:w="6373" w:type="dxa"/>
          </w:tcPr>
          <w:p w:rsidR="00144906" w:rsidRDefault="00144906" w:rsidP="0068122D">
            <w:r>
              <w:rPr>
                <w:lang w:val="en"/>
              </w:rPr>
              <w:t>From the packages registered in the system we can create learning attempts.</w:t>
            </w:r>
            <w:r>
              <w:rPr>
                <w:lang w:val="en"/>
              </w:rPr>
              <w:br/>
              <w:t>This menu brings up a window that manages the attempts of a package.</w:t>
            </w:r>
            <w:r>
              <w:rPr>
                <w:lang w:val="en"/>
              </w:rPr>
              <w:br/>
              <w:t>Displays status and results</w:t>
            </w:r>
          </w:p>
        </w:tc>
      </w:tr>
      <w:tr w:rsidR="00144906" w:rsidRPr="00144906" w:rsidTr="0068122D">
        <w:tc>
          <w:tcPr>
            <w:tcW w:w="2689" w:type="dxa"/>
          </w:tcPr>
          <w:p w:rsidR="00144906" w:rsidRDefault="00144906" w:rsidP="0068122D">
            <w:r>
              <w:t>Previous</w:t>
            </w:r>
          </w:p>
        </w:tc>
        <w:tc>
          <w:tcPr>
            <w:tcW w:w="6373" w:type="dxa"/>
          </w:tcPr>
          <w:p w:rsidR="00144906" w:rsidRPr="00144906" w:rsidRDefault="00144906" w:rsidP="00144906">
            <w:pPr>
              <w:rPr>
                <w:lang w:val="en-US"/>
              </w:rPr>
            </w:pPr>
            <w:r w:rsidRPr="00144906">
              <w:rPr>
                <w:lang w:val="en-US"/>
              </w:rPr>
              <w:t xml:space="preserve">In course, navigate to </w:t>
            </w:r>
            <w:r>
              <w:rPr>
                <w:lang w:val="en-US"/>
              </w:rPr>
              <w:t>previous</w:t>
            </w:r>
            <w:r w:rsidRPr="00144906">
              <w:rPr>
                <w:lang w:val="en-US"/>
              </w:rPr>
              <w:t xml:space="preserve"> page or SCO</w:t>
            </w:r>
          </w:p>
        </w:tc>
      </w:tr>
      <w:tr w:rsidR="00144906" w:rsidRPr="00144906" w:rsidTr="0068122D">
        <w:tc>
          <w:tcPr>
            <w:tcW w:w="2689" w:type="dxa"/>
          </w:tcPr>
          <w:p w:rsidR="00144906" w:rsidRDefault="00144906" w:rsidP="0068122D">
            <w:r>
              <w:t>Next</w:t>
            </w:r>
          </w:p>
        </w:tc>
        <w:tc>
          <w:tcPr>
            <w:tcW w:w="6373" w:type="dxa"/>
          </w:tcPr>
          <w:p w:rsidR="00144906" w:rsidRPr="00144906" w:rsidRDefault="00144906" w:rsidP="0068122D">
            <w:pPr>
              <w:rPr>
                <w:lang w:val="en-US"/>
              </w:rPr>
            </w:pPr>
            <w:r w:rsidRPr="00144906">
              <w:rPr>
                <w:lang w:val="en-US"/>
              </w:rPr>
              <w:t>In course, navigate to next page or SCO</w:t>
            </w:r>
          </w:p>
        </w:tc>
      </w:tr>
      <w:tr w:rsidR="00144906" w:rsidTr="0068122D">
        <w:tc>
          <w:tcPr>
            <w:tcW w:w="2689" w:type="dxa"/>
          </w:tcPr>
          <w:p w:rsidR="00144906" w:rsidRDefault="00144906" w:rsidP="0068122D">
            <w:r>
              <w:t>Abandon</w:t>
            </w:r>
          </w:p>
        </w:tc>
        <w:tc>
          <w:tcPr>
            <w:tcW w:w="6373" w:type="dxa"/>
          </w:tcPr>
          <w:p w:rsidR="00144906" w:rsidRDefault="00144906" w:rsidP="0068122D">
            <w:r>
              <w:rPr>
                <w:rStyle w:val="shorttext"/>
                <w:lang w:val="en"/>
              </w:rPr>
              <w:t>Abandon the current attempt.</w:t>
            </w:r>
          </w:p>
        </w:tc>
      </w:tr>
      <w:tr w:rsidR="00144906" w:rsidRPr="00144906" w:rsidTr="0068122D">
        <w:tc>
          <w:tcPr>
            <w:tcW w:w="2689" w:type="dxa"/>
          </w:tcPr>
          <w:p w:rsidR="00144906" w:rsidRDefault="00144906" w:rsidP="0068122D">
            <w:r>
              <w:t>Save and exit course.</w:t>
            </w:r>
          </w:p>
        </w:tc>
        <w:tc>
          <w:tcPr>
            <w:tcW w:w="6373" w:type="dxa"/>
          </w:tcPr>
          <w:p w:rsidR="00144906" w:rsidRPr="00144906" w:rsidRDefault="00144906" w:rsidP="0068122D">
            <w:pPr>
              <w:rPr>
                <w:lang w:val="en-US"/>
              </w:rPr>
            </w:pPr>
            <w:r>
              <w:rPr>
                <w:lang w:val="en"/>
              </w:rPr>
              <w:t>Save the results and finish the course.</w:t>
            </w:r>
            <w:r>
              <w:rPr>
                <w:lang w:val="en"/>
              </w:rPr>
              <w:br/>
              <w:t>In Scorm 2004 we can resume where we left off</w:t>
            </w:r>
          </w:p>
        </w:tc>
      </w:tr>
    </w:tbl>
    <w:p w:rsidR="00144906" w:rsidRPr="00144906" w:rsidRDefault="00144906" w:rsidP="00144906">
      <w:pPr>
        <w:rPr>
          <w:lang w:val="en-US"/>
        </w:rPr>
      </w:pPr>
    </w:p>
    <w:p w:rsidR="005579D8" w:rsidRDefault="005579D8" w:rsidP="005579D8">
      <w:pPr>
        <w:pStyle w:val="Titre2"/>
      </w:pPr>
      <w:r>
        <w:t xml:space="preserve">Reports Menu </w:t>
      </w:r>
    </w:p>
    <w:p w:rsidR="00144906" w:rsidRDefault="005579D8" w:rsidP="00CF2542">
      <w:pPr>
        <w:rPr>
          <w:lang w:val="en"/>
        </w:rPr>
      </w:pPr>
      <w:r>
        <w:rPr>
          <w:lang w:val="en"/>
        </w:rPr>
        <w:t>Shows a window where you can choose reports</w:t>
      </w:r>
    </w:p>
    <w:p w:rsidR="005579D8" w:rsidRDefault="005579D8" w:rsidP="005579D8">
      <w:pPr>
        <w:pStyle w:val="Titre2"/>
      </w:pPr>
      <w:r>
        <w:lastRenderedPageBreak/>
        <w:t>Tools bar</w:t>
      </w:r>
    </w:p>
    <w:p w:rsidR="005579D8" w:rsidRDefault="005579D8" w:rsidP="005579D8">
      <w:r>
        <w:rPr>
          <w:noProof/>
          <w:lang w:eastAsia="fr-FR"/>
        </w:rPr>
        <w:drawing>
          <wp:inline distT="0" distB="0" distL="0" distR="0" wp14:anchorId="1B32FEB6" wp14:editId="0E623987">
            <wp:extent cx="5760720" cy="210185"/>
            <wp:effectExtent l="0" t="0" r="0" b="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210185"/>
                    </a:xfrm>
                    <a:prstGeom prst="rect">
                      <a:avLst/>
                    </a:prstGeom>
                  </pic:spPr>
                </pic:pic>
              </a:graphicData>
            </a:graphic>
          </wp:inline>
        </w:drawing>
      </w:r>
    </w:p>
    <w:tbl>
      <w:tblPr>
        <w:tblStyle w:val="Grilledutableau"/>
        <w:tblW w:w="0" w:type="auto"/>
        <w:tblLook w:val="04A0" w:firstRow="1" w:lastRow="0" w:firstColumn="1" w:lastColumn="0" w:noHBand="0" w:noVBand="1"/>
      </w:tblPr>
      <w:tblGrid>
        <w:gridCol w:w="3114"/>
        <w:gridCol w:w="5948"/>
      </w:tblGrid>
      <w:tr w:rsidR="005579D8" w:rsidTr="0068122D">
        <w:tc>
          <w:tcPr>
            <w:tcW w:w="3114" w:type="dxa"/>
          </w:tcPr>
          <w:p w:rsidR="005579D8" w:rsidRDefault="005579D8" w:rsidP="0068122D">
            <w:r w:rsidRPr="00FA1CBF">
              <w:rPr>
                <w:noProof/>
                <w:lang w:eastAsia="fr-FR"/>
              </w:rPr>
              <w:drawing>
                <wp:inline distT="0" distB="0" distL="0" distR="0" wp14:anchorId="6945A65D" wp14:editId="300C3213">
                  <wp:extent cx="304800" cy="304800"/>
                  <wp:effectExtent l="0" t="0" r="0" b="0"/>
                  <wp:docPr id="65" name="Image 65" descr="D:\patrick\NetLearning_Sqlite\NetLearning\NetLearning\Image\ex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atrick\NetLearning_Sqlite\NetLearning\NetLearning\Image\exit.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948" w:type="dxa"/>
          </w:tcPr>
          <w:p w:rsidR="005579D8" w:rsidRDefault="005579D8" w:rsidP="0068122D">
            <w:r>
              <w:t>Leave the application</w:t>
            </w:r>
          </w:p>
        </w:tc>
      </w:tr>
      <w:tr w:rsidR="005579D8" w:rsidRPr="005579D8" w:rsidTr="0068122D">
        <w:tc>
          <w:tcPr>
            <w:tcW w:w="3114" w:type="dxa"/>
          </w:tcPr>
          <w:p w:rsidR="005579D8" w:rsidRDefault="005579D8" w:rsidP="0068122D">
            <w:r w:rsidRPr="00FA1CBF">
              <w:rPr>
                <w:noProof/>
                <w:lang w:eastAsia="fr-FR"/>
              </w:rPr>
              <w:drawing>
                <wp:inline distT="0" distB="0" distL="0" distR="0" wp14:anchorId="5EE9D925" wp14:editId="4C3C3CE7">
                  <wp:extent cx="276225" cy="276225"/>
                  <wp:effectExtent l="0" t="0" r="9525" b="9525"/>
                  <wp:docPr id="66" name="Image 66" descr="D:\patrick\NetLearning_Sqlite\NetLearning\NetLearning\Image\Swi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atrick\NetLearning_Sqlite\NetLearning\NetLearning\Image\Switch.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r>
          </w:p>
        </w:tc>
        <w:tc>
          <w:tcPr>
            <w:tcW w:w="5948" w:type="dxa"/>
          </w:tcPr>
          <w:p w:rsidR="005579D8" w:rsidRPr="005579D8" w:rsidRDefault="005579D8" w:rsidP="005579D8">
            <w:pPr>
              <w:rPr>
                <w:lang w:val="en-US"/>
              </w:rPr>
            </w:pPr>
            <w:r w:rsidRPr="005579D8">
              <w:rPr>
                <w:lang w:val="en-US"/>
              </w:rPr>
              <w:t>Collapse/expand the TOC (table of contents)</w:t>
            </w:r>
          </w:p>
        </w:tc>
      </w:tr>
      <w:tr w:rsidR="005579D8" w:rsidTr="0068122D">
        <w:tc>
          <w:tcPr>
            <w:tcW w:w="3114" w:type="dxa"/>
          </w:tcPr>
          <w:p w:rsidR="005579D8" w:rsidRDefault="005579D8" w:rsidP="0068122D">
            <w:r w:rsidRPr="00FA1CBF">
              <w:rPr>
                <w:noProof/>
                <w:lang w:eastAsia="fr-FR"/>
              </w:rPr>
              <w:drawing>
                <wp:inline distT="0" distB="0" distL="0" distR="0" wp14:anchorId="3DF9494D" wp14:editId="1F7DF195">
                  <wp:extent cx="266700" cy="266700"/>
                  <wp:effectExtent l="0" t="0" r="0" b="0"/>
                  <wp:docPr id="67" name="Image 67" descr="D:\patrick\NetLearning_Sqlite\NetLearning\NetLearning\Image\add_us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patrick\NetLearning_Sqlite\NetLearning\NetLearning\Image\add_user.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66700" cy="266700"/>
                          </a:xfrm>
                          <a:prstGeom prst="rect">
                            <a:avLst/>
                          </a:prstGeom>
                          <a:noFill/>
                          <a:ln>
                            <a:noFill/>
                          </a:ln>
                        </pic:spPr>
                      </pic:pic>
                    </a:graphicData>
                  </a:graphic>
                </wp:inline>
              </w:drawing>
            </w:r>
          </w:p>
        </w:tc>
        <w:tc>
          <w:tcPr>
            <w:tcW w:w="5948" w:type="dxa"/>
          </w:tcPr>
          <w:p w:rsidR="005579D8" w:rsidRDefault="005579D8" w:rsidP="0068122D">
            <w:r>
              <w:t>Add new user acount</w:t>
            </w:r>
          </w:p>
        </w:tc>
      </w:tr>
      <w:tr w:rsidR="005579D8" w:rsidTr="0068122D">
        <w:tc>
          <w:tcPr>
            <w:tcW w:w="3114" w:type="dxa"/>
          </w:tcPr>
          <w:p w:rsidR="005579D8" w:rsidRDefault="005579D8" w:rsidP="0068122D">
            <w:r w:rsidRPr="00FA1CBF">
              <w:rPr>
                <w:noProof/>
                <w:lang w:eastAsia="fr-FR"/>
              </w:rPr>
              <w:drawing>
                <wp:inline distT="0" distB="0" distL="0" distR="0" wp14:anchorId="3DA9961B" wp14:editId="2DF04D65">
                  <wp:extent cx="276225" cy="276225"/>
                  <wp:effectExtent l="0" t="0" r="0" b="9525"/>
                  <wp:docPr id="68" name="Image 68" descr="D:\patrick\NetLearning_Sqlite\NetLearning\NetLearning\Image\perso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patrick\NetLearning_Sqlite\NetLearning\NetLearning\Image\personal.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r>
          </w:p>
        </w:tc>
        <w:tc>
          <w:tcPr>
            <w:tcW w:w="5948" w:type="dxa"/>
          </w:tcPr>
          <w:p w:rsidR="005579D8" w:rsidRDefault="005579D8" w:rsidP="0068122D">
            <w:r>
              <w:t xml:space="preserve">Login </w:t>
            </w:r>
          </w:p>
        </w:tc>
      </w:tr>
      <w:tr w:rsidR="005579D8" w:rsidRPr="005579D8" w:rsidTr="0068122D">
        <w:tc>
          <w:tcPr>
            <w:tcW w:w="3114" w:type="dxa"/>
          </w:tcPr>
          <w:p w:rsidR="005579D8" w:rsidRDefault="005579D8" w:rsidP="0068122D">
            <w:r w:rsidRPr="00FA1CBF">
              <w:rPr>
                <w:noProof/>
                <w:lang w:eastAsia="fr-FR"/>
              </w:rPr>
              <w:drawing>
                <wp:inline distT="0" distB="0" distL="0" distR="0" wp14:anchorId="76D5EF62" wp14:editId="084D7EB0">
                  <wp:extent cx="304800" cy="304800"/>
                  <wp:effectExtent l="0" t="0" r="0" b="0"/>
                  <wp:docPr id="69" name="Image 69" descr="D:\patrick\NetLearning_Sqlite\NetLearning\NetLearning\Image\Atreebu_pg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patrick\NetLearning_Sqlite\NetLearning\NetLearning\Image\Atreebu_pg30.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948" w:type="dxa"/>
          </w:tcPr>
          <w:p w:rsidR="005579D8" w:rsidRPr="005579D8" w:rsidRDefault="005579D8" w:rsidP="0068122D">
            <w:pPr>
              <w:rPr>
                <w:lang w:val="en-US"/>
              </w:rPr>
            </w:pPr>
            <w:r w:rsidRPr="005579D8">
              <w:rPr>
                <w:lang w:val="en-US"/>
              </w:rPr>
              <w:t xml:space="preserve">Connect to </w:t>
            </w:r>
            <w:r w:rsidRPr="005579D8">
              <w:rPr>
                <w:lang w:val="en-US"/>
              </w:rPr>
              <w:t xml:space="preserve"> </w:t>
            </w:r>
            <w:r w:rsidRPr="005579D8">
              <w:rPr>
                <w:lang w:val="en-US"/>
              </w:rPr>
              <w:t xml:space="preserve">ATREEBU </w:t>
            </w:r>
            <w:r w:rsidRPr="005579D8">
              <w:rPr>
                <w:lang w:val="en-US"/>
              </w:rPr>
              <w:t>services</w:t>
            </w:r>
            <w:r w:rsidRPr="005579D8">
              <w:rPr>
                <w:lang w:val="en-US"/>
              </w:rPr>
              <w:t>.</w:t>
            </w:r>
          </w:p>
          <w:p w:rsidR="005579D8" w:rsidRPr="005579D8" w:rsidRDefault="005579D8" w:rsidP="0068122D">
            <w:pPr>
              <w:rPr>
                <w:lang w:val="en-US"/>
              </w:rPr>
            </w:pPr>
            <w:r w:rsidRPr="005579D8">
              <w:rPr>
                <w:rStyle w:val="shorttext"/>
                <w:color w:val="FF0000"/>
                <w:lang w:val="en"/>
              </w:rPr>
              <w:t>Not yet available</w:t>
            </w:r>
          </w:p>
        </w:tc>
      </w:tr>
      <w:tr w:rsidR="005579D8" w:rsidTr="0068122D">
        <w:tc>
          <w:tcPr>
            <w:tcW w:w="3114" w:type="dxa"/>
          </w:tcPr>
          <w:p w:rsidR="005579D8" w:rsidRDefault="005579D8" w:rsidP="0068122D">
            <w:r w:rsidRPr="00FA1CBF">
              <w:rPr>
                <w:noProof/>
                <w:lang w:eastAsia="fr-FR"/>
              </w:rPr>
              <w:drawing>
                <wp:inline distT="0" distB="0" distL="0" distR="0" wp14:anchorId="2001D19F" wp14:editId="00D396A2">
                  <wp:extent cx="304800" cy="304800"/>
                  <wp:effectExtent l="0" t="0" r="0" b="0"/>
                  <wp:docPr id="70" name="Image 70" descr="D:\patrick\NetLearning_Sqlite\NetLearning\NetLearning\Image\Qu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patrick\NetLearning_Sqlite\NetLearning\NetLearning\Image\Quit.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948" w:type="dxa"/>
          </w:tcPr>
          <w:p w:rsidR="005579D8" w:rsidRDefault="005579D8" w:rsidP="0068122D">
            <w:r>
              <w:t>Logout</w:t>
            </w:r>
          </w:p>
        </w:tc>
      </w:tr>
      <w:tr w:rsidR="005579D8" w:rsidTr="0068122D">
        <w:tc>
          <w:tcPr>
            <w:tcW w:w="3114" w:type="dxa"/>
          </w:tcPr>
          <w:p w:rsidR="005579D8" w:rsidRDefault="005579D8" w:rsidP="0068122D">
            <w:r w:rsidRPr="00FA1CBF">
              <w:rPr>
                <w:noProof/>
                <w:lang w:eastAsia="fr-FR"/>
              </w:rPr>
              <w:drawing>
                <wp:inline distT="0" distB="0" distL="0" distR="0" wp14:anchorId="50467E79" wp14:editId="3B6EB596">
                  <wp:extent cx="276225" cy="276225"/>
                  <wp:effectExtent l="0" t="0" r="9525" b="9525"/>
                  <wp:docPr id="71" name="Image 71" descr="D:\patrick\NetLearning_Sqlite\NetLearning\NetLearning\Image\frame_spreadshe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patrick\NetLearning_Sqlite\NetLearning\NetLearning\Image\frame_spreadsheet.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r>
          </w:p>
        </w:tc>
        <w:tc>
          <w:tcPr>
            <w:tcW w:w="5948" w:type="dxa"/>
          </w:tcPr>
          <w:p w:rsidR="005579D8" w:rsidRDefault="005579D8" w:rsidP="0068122D">
            <w:r>
              <w:t>Open Reports Windows.</w:t>
            </w:r>
          </w:p>
          <w:p w:rsidR="005579D8" w:rsidRDefault="005579D8" w:rsidP="0068122D"/>
        </w:tc>
      </w:tr>
      <w:tr w:rsidR="005579D8" w:rsidRPr="005579D8" w:rsidTr="0068122D">
        <w:tc>
          <w:tcPr>
            <w:tcW w:w="3114" w:type="dxa"/>
          </w:tcPr>
          <w:p w:rsidR="005579D8" w:rsidRDefault="005579D8" w:rsidP="0068122D">
            <w:r>
              <w:t>&lt;&lt;</w:t>
            </w:r>
          </w:p>
        </w:tc>
        <w:tc>
          <w:tcPr>
            <w:tcW w:w="5948" w:type="dxa"/>
          </w:tcPr>
          <w:p w:rsidR="005579D8" w:rsidRPr="005579D8" w:rsidRDefault="005579D8" w:rsidP="0068122D">
            <w:pPr>
              <w:rPr>
                <w:lang w:val="en-US"/>
              </w:rPr>
            </w:pPr>
            <w:r w:rsidRPr="00144906">
              <w:rPr>
                <w:lang w:val="en-US"/>
              </w:rPr>
              <w:t xml:space="preserve">In course, navigate to </w:t>
            </w:r>
            <w:r>
              <w:rPr>
                <w:lang w:val="en-US"/>
              </w:rPr>
              <w:t>previous</w:t>
            </w:r>
            <w:r w:rsidRPr="00144906">
              <w:rPr>
                <w:lang w:val="en-US"/>
              </w:rPr>
              <w:t xml:space="preserve"> page or SCO</w:t>
            </w:r>
          </w:p>
        </w:tc>
      </w:tr>
      <w:tr w:rsidR="005579D8" w:rsidRPr="005579D8" w:rsidTr="0068122D">
        <w:tc>
          <w:tcPr>
            <w:tcW w:w="3114" w:type="dxa"/>
          </w:tcPr>
          <w:p w:rsidR="005579D8" w:rsidRDefault="005579D8" w:rsidP="0068122D">
            <w:r>
              <w:t>&gt;&gt;</w:t>
            </w:r>
          </w:p>
        </w:tc>
        <w:tc>
          <w:tcPr>
            <w:tcW w:w="5948" w:type="dxa"/>
          </w:tcPr>
          <w:p w:rsidR="005579D8" w:rsidRPr="005579D8" w:rsidRDefault="005579D8" w:rsidP="0068122D">
            <w:pPr>
              <w:rPr>
                <w:lang w:val="en-US"/>
              </w:rPr>
            </w:pPr>
            <w:r w:rsidRPr="00144906">
              <w:rPr>
                <w:lang w:val="en-US"/>
              </w:rPr>
              <w:t>In course, navigate to next page or SCO</w:t>
            </w:r>
          </w:p>
        </w:tc>
      </w:tr>
      <w:tr w:rsidR="005579D8" w:rsidTr="0068122D">
        <w:tc>
          <w:tcPr>
            <w:tcW w:w="3114" w:type="dxa"/>
          </w:tcPr>
          <w:p w:rsidR="005579D8" w:rsidRDefault="005579D8" w:rsidP="0068122D">
            <w:r>
              <w:t>Abandon</w:t>
            </w:r>
          </w:p>
        </w:tc>
        <w:tc>
          <w:tcPr>
            <w:tcW w:w="5948" w:type="dxa"/>
          </w:tcPr>
          <w:p w:rsidR="005579D8" w:rsidRDefault="005579D8" w:rsidP="0068122D">
            <w:r>
              <w:rPr>
                <w:rStyle w:val="shorttext"/>
                <w:lang w:val="en"/>
              </w:rPr>
              <w:t>Abandon the current attempt.</w:t>
            </w:r>
          </w:p>
        </w:tc>
      </w:tr>
      <w:tr w:rsidR="005579D8" w:rsidRPr="005579D8" w:rsidTr="0068122D">
        <w:tc>
          <w:tcPr>
            <w:tcW w:w="3114" w:type="dxa"/>
          </w:tcPr>
          <w:p w:rsidR="005579D8" w:rsidRDefault="005579D8" w:rsidP="0068122D">
            <w:r>
              <w:t>Save and exit course</w:t>
            </w:r>
          </w:p>
          <w:p w:rsidR="005579D8" w:rsidRDefault="005579D8" w:rsidP="0068122D">
            <w:r>
              <w:t>(Sauvegarde et sort du cours)</w:t>
            </w:r>
          </w:p>
        </w:tc>
        <w:tc>
          <w:tcPr>
            <w:tcW w:w="5948" w:type="dxa"/>
          </w:tcPr>
          <w:p w:rsidR="005579D8" w:rsidRPr="005579D8" w:rsidRDefault="005579D8" w:rsidP="0068122D">
            <w:pPr>
              <w:rPr>
                <w:lang w:val="en-US"/>
              </w:rPr>
            </w:pPr>
            <w:r>
              <w:rPr>
                <w:lang w:val="en"/>
              </w:rPr>
              <w:t>Save the results and finish the course.</w:t>
            </w:r>
            <w:r>
              <w:rPr>
                <w:lang w:val="en"/>
              </w:rPr>
              <w:br/>
              <w:t>In Scorm 2004 we can resume where we left off</w:t>
            </w:r>
          </w:p>
        </w:tc>
      </w:tr>
    </w:tbl>
    <w:p w:rsidR="005579D8" w:rsidRDefault="005579D8" w:rsidP="00CF2542">
      <w:pPr>
        <w:rPr>
          <w:lang w:val="en-US"/>
        </w:rPr>
      </w:pPr>
    </w:p>
    <w:p w:rsidR="005579D8" w:rsidRDefault="005579D8" w:rsidP="00CF2542">
      <w:pPr>
        <w:rPr>
          <w:lang w:val="en-US"/>
        </w:rPr>
      </w:pPr>
      <w:r>
        <w:rPr>
          <w:lang w:val="en-US"/>
        </w:rPr>
        <w:t>Note: the navigation is managed by the course, not by the system</w:t>
      </w:r>
    </w:p>
    <w:p w:rsidR="0082457E" w:rsidRDefault="0082457E" w:rsidP="00CF2542">
      <w:pPr>
        <w:rPr>
          <w:lang w:val="en-US"/>
        </w:rPr>
      </w:pPr>
    </w:p>
    <w:p w:rsidR="0082457E" w:rsidRDefault="0082457E" w:rsidP="00CF2542">
      <w:pPr>
        <w:rPr>
          <w:lang w:val="en-US"/>
        </w:rPr>
      </w:pPr>
    </w:p>
    <w:p w:rsidR="0082457E" w:rsidRDefault="0082457E">
      <w:pPr>
        <w:rPr>
          <w:lang w:val="en-US"/>
        </w:rPr>
      </w:pPr>
      <w:r>
        <w:rPr>
          <w:lang w:val="en-US"/>
        </w:rPr>
        <w:br w:type="page"/>
      </w:r>
    </w:p>
    <w:p w:rsidR="0082457E" w:rsidRDefault="0082457E" w:rsidP="0082457E">
      <w:pPr>
        <w:pStyle w:val="Titre1"/>
      </w:pPr>
      <w:r>
        <w:lastRenderedPageBreak/>
        <w:t>Tutoria</w:t>
      </w:r>
      <w:r>
        <w:t>l</w:t>
      </w:r>
    </w:p>
    <w:p w:rsidR="0082457E" w:rsidRDefault="0082457E" w:rsidP="0082457E">
      <w:pPr>
        <w:pStyle w:val="Titre2"/>
        <w:rPr>
          <w:rStyle w:val="shorttext"/>
          <w:lang w:val="en"/>
        </w:rPr>
      </w:pPr>
      <w:r>
        <w:rPr>
          <w:rStyle w:val="shorttext"/>
          <w:lang w:val="en"/>
        </w:rPr>
        <w:t>L</w:t>
      </w:r>
      <w:r>
        <w:rPr>
          <w:rStyle w:val="shorttext"/>
          <w:lang w:val="en"/>
        </w:rPr>
        <w:t>aunching</w:t>
      </w:r>
    </w:p>
    <w:p w:rsidR="0082457E" w:rsidRPr="0082457E" w:rsidRDefault="0082457E" w:rsidP="0082457E">
      <w:pPr>
        <w:rPr>
          <w:lang w:val="en"/>
        </w:rPr>
      </w:pPr>
      <w:r>
        <w:rPr>
          <w:lang w:val="en"/>
        </w:rPr>
        <w:t>Create a new user:</w:t>
      </w:r>
    </w:p>
    <w:p w:rsidR="0082457E" w:rsidRPr="0082457E" w:rsidRDefault="0082457E" w:rsidP="0082457E">
      <w:pPr>
        <w:rPr>
          <w:lang w:val="en"/>
        </w:rPr>
      </w:pPr>
      <w:r>
        <w:rPr>
          <w:noProof/>
          <w:lang w:eastAsia="fr-FR"/>
        </w:rPr>
        <w:drawing>
          <wp:inline distT="0" distB="0" distL="0" distR="0" wp14:anchorId="62176DF8" wp14:editId="37E2B549">
            <wp:extent cx="5760720" cy="3807460"/>
            <wp:effectExtent l="0" t="0" r="0" b="254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807460"/>
                    </a:xfrm>
                    <a:prstGeom prst="rect">
                      <a:avLst/>
                    </a:prstGeom>
                  </pic:spPr>
                </pic:pic>
              </a:graphicData>
            </a:graphic>
          </wp:inline>
        </w:drawing>
      </w:r>
    </w:p>
    <w:p w:rsidR="0082457E" w:rsidRPr="0082457E" w:rsidRDefault="0082457E" w:rsidP="0082457E"/>
    <w:p w:rsidR="0082457E" w:rsidRDefault="0082457E" w:rsidP="00CF2542">
      <w:pPr>
        <w:rPr>
          <w:lang w:val="en-US"/>
        </w:rPr>
      </w:pPr>
      <w:r>
        <w:rPr>
          <w:noProof/>
          <w:lang w:eastAsia="fr-FR"/>
        </w:rPr>
        <w:lastRenderedPageBreak/>
        <w:drawing>
          <wp:inline distT="0" distB="0" distL="0" distR="0" wp14:anchorId="3513D62B" wp14:editId="550C01BE">
            <wp:extent cx="5760720" cy="4488815"/>
            <wp:effectExtent l="0" t="0" r="0" b="6985"/>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4488815"/>
                    </a:xfrm>
                    <a:prstGeom prst="rect">
                      <a:avLst/>
                    </a:prstGeom>
                  </pic:spPr>
                </pic:pic>
              </a:graphicData>
            </a:graphic>
          </wp:inline>
        </w:drawing>
      </w:r>
    </w:p>
    <w:p w:rsidR="0082457E" w:rsidRDefault="0082457E" w:rsidP="00CF2542">
      <w:pPr>
        <w:rPr>
          <w:lang w:val="en-US"/>
        </w:rPr>
      </w:pPr>
      <w:r>
        <w:rPr>
          <w:lang w:val="en-US"/>
        </w:rPr>
        <w:t>Now login:</w:t>
      </w:r>
    </w:p>
    <w:p w:rsidR="0082457E" w:rsidRDefault="0082457E" w:rsidP="00CF2542">
      <w:pPr>
        <w:rPr>
          <w:lang w:val="en-US"/>
        </w:rPr>
      </w:pPr>
      <w:r>
        <w:rPr>
          <w:noProof/>
          <w:lang w:eastAsia="fr-FR"/>
        </w:rPr>
        <w:drawing>
          <wp:inline distT="0" distB="0" distL="0" distR="0" wp14:anchorId="675B5605" wp14:editId="35FFDB1A">
            <wp:extent cx="5760720" cy="3846830"/>
            <wp:effectExtent l="0" t="0" r="0" b="127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3846830"/>
                    </a:xfrm>
                    <a:prstGeom prst="rect">
                      <a:avLst/>
                    </a:prstGeom>
                  </pic:spPr>
                </pic:pic>
              </a:graphicData>
            </a:graphic>
          </wp:inline>
        </w:drawing>
      </w:r>
    </w:p>
    <w:p w:rsidR="0082457E" w:rsidRDefault="0082457E" w:rsidP="0082457E">
      <w:pPr>
        <w:pStyle w:val="Titre2"/>
      </w:pPr>
      <w:r>
        <w:lastRenderedPageBreak/>
        <w:t xml:space="preserve">New </w:t>
      </w:r>
      <w:r>
        <w:t>package</w:t>
      </w:r>
      <w:r>
        <w:t xml:space="preserve"> loading</w:t>
      </w:r>
    </w:p>
    <w:p w:rsidR="0082457E" w:rsidRPr="0082457E" w:rsidRDefault="0082457E" w:rsidP="0082457E">
      <w:pPr>
        <w:rPr>
          <w:lang w:val="en"/>
        </w:rPr>
      </w:pPr>
      <w:r>
        <w:rPr>
          <w:lang w:val="en"/>
        </w:rPr>
        <w:t>Warning packages must be in the Import directory.</w:t>
      </w:r>
    </w:p>
    <w:p w:rsidR="0082457E" w:rsidRPr="0082457E" w:rsidRDefault="0082457E" w:rsidP="0082457E">
      <w:pPr>
        <w:pStyle w:val="Paragraphedeliste"/>
        <w:numPr>
          <w:ilvl w:val="0"/>
          <w:numId w:val="16"/>
        </w:numPr>
        <w:rPr>
          <w:lang w:val="en-US"/>
        </w:rPr>
      </w:pPr>
      <w:r w:rsidRPr="0082457E">
        <w:rPr>
          <w:b/>
          <w:lang w:val="en-US"/>
        </w:rPr>
        <w:t>Cop</w:t>
      </w:r>
      <w:r w:rsidRPr="0082457E">
        <w:rPr>
          <w:b/>
          <w:lang w:val="en-US"/>
        </w:rPr>
        <w:t>y th</w:t>
      </w:r>
      <w:r w:rsidRPr="0082457E">
        <w:rPr>
          <w:b/>
          <w:lang w:val="en-US"/>
        </w:rPr>
        <w:t xml:space="preserve">e package </w:t>
      </w:r>
      <w:r w:rsidRPr="0082457E">
        <w:rPr>
          <w:b/>
          <w:lang w:val="en-US"/>
        </w:rPr>
        <w:t>into the directory</w:t>
      </w:r>
      <w:r w:rsidRPr="0082457E">
        <w:rPr>
          <w:b/>
          <w:lang w:val="en-US"/>
        </w:rPr>
        <w:t xml:space="preserve"> C:\NetLearning\Import</w:t>
      </w:r>
      <w:r w:rsidRPr="0082457E">
        <w:rPr>
          <w:lang w:val="en-US"/>
        </w:rPr>
        <w:t> :</w:t>
      </w:r>
    </w:p>
    <w:p w:rsidR="0082457E" w:rsidRDefault="0082457E" w:rsidP="0082457E">
      <w:pPr>
        <w:pStyle w:val="Paragraphedeliste"/>
      </w:pPr>
      <w:r>
        <w:rPr>
          <w:noProof/>
          <w:lang w:eastAsia="fr-FR"/>
        </w:rPr>
        <w:drawing>
          <wp:inline distT="0" distB="0" distL="0" distR="0" wp14:anchorId="566DF6F2" wp14:editId="53A77801">
            <wp:extent cx="3448050" cy="990600"/>
            <wp:effectExtent l="0" t="0" r="0" b="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448050" cy="990600"/>
                    </a:xfrm>
                    <a:prstGeom prst="rect">
                      <a:avLst/>
                    </a:prstGeom>
                  </pic:spPr>
                </pic:pic>
              </a:graphicData>
            </a:graphic>
          </wp:inline>
        </w:drawing>
      </w:r>
    </w:p>
    <w:p w:rsidR="0082457E" w:rsidRDefault="0082457E" w:rsidP="0082457E">
      <w:pPr>
        <w:pStyle w:val="Paragraphedeliste"/>
      </w:pPr>
    </w:p>
    <w:p w:rsidR="0082457E" w:rsidRDefault="0082457E" w:rsidP="0082457E">
      <w:pPr>
        <w:pStyle w:val="Paragraphedeliste"/>
        <w:numPr>
          <w:ilvl w:val="0"/>
          <w:numId w:val="16"/>
        </w:numPr>
      </w:pPr>
      <w:r>
        <w:t xml:space="preserve">Dans « File » </w:t>
      </w:r>
      <w:r>
        <w:t>menu choose</w:t>
      </w:r>
      <w:r>
        <w:t xml:space="preserve"> « Load Scorm Package… » :</w:t>
      </w:r>
    </w:p>
    <w:p w:rsidR="0082457E" w:rsidRDefault="0082457E" w:rsidP="0082457E">
      <w:pPr>
        <w:ind w:left="708"/>
        <w:rPr>
          <w:lang w:val="en-US"/>
        </w:rPr>
      </w:pPr>
      <w:r>
        <w:rPr>
          <w:lang w:val="en"/>
        </w:rPr>
        <w:t>The file selection window appears: go to the C: \ NetLearning \ Import directory and choose the package</w:t>
      </w:r>
      <w:r w:rsidRPr="0082457E">
        <w:rPr>
          <w:lang w:val="en-US"/>
        </w:rPr>
        <w:t>.</w:t>
      </w:r>
    </w:p>
    <w:p w:rsidR="0082457E" w:rsidRDefault="0082457E" w:rsidP="0082457E">
      <w:pPr>
        <w:ind w:left="708"/>
        <w:rPr>
          <w:lang w:val="en-US"/>
        </w:rPr>
      </w:pPr>
      <w:r>
        <w:rPr>
          <w:noProof/>
          <w:lang w:eastAsia="fr-FR"/>
        </w:rPr>
        <w:drawing>
          <wp:inline distT="0" distB="0" distL="0" distR="0" wp14:anchorId="09AB311C" wp14:editId="0787BEF1">
            <wp:extent cx="5760720" cy="3251200"/>
            <wp:effectExtent l="0" t="0" r="0" b="6350"/>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251200"/>
                    </a:xfrm>
                    <a:prstGeom prst="rect">
                      <a:avLst/>
                    </a:prstGeom>
                  </pic:spPr>
                </pic:pic>
              </a:graphicData>
            </a:graphic>
          </wp:inline>
        </w:drawing>
      </w:r>
    </w:p>
    <w:p w:rsidR="0082457E" w:rsidRDefault="0082457E" w:rsidP="0082457E">
      <w:pPr>
        <w:ind w:left="708"/>
        <w:rPr>
          <w:lang w:val="en-US"/>
        </w:rPr>
      </w:pPr>
    </w:p>
    <w:p w:rsidR="0082457E" w:rsidRDefault="0082457E" w:rsidP="0082457E">
      <w:pPr>
        <w:pStyle w:val="Paragraphedeliste"/>
        <w:numPr>
          <w:ilvl w:val="0"/>
          <w:numId w:val="16"/>
        </w:numPr>
        <w:rPr>
          <w:lang w:val="en-US"/>
        </w:rPr>
      </w:pPr>
      <w:r>
        <w:rPr>
          <w:lang w:val="en-US"/>
        </w:rPr>
        <w:t>The loading result is displayed</w:t>
      </w:r>
    </w:p>
    <w:p w:rsidR="0082457E" w:rsidRDefault="0082457E" w:rsidP="0082457E">
      <w:pPr>
        <w:rPr>
          <w:lang w:val="en-US"/>
        </w:rPr>
      </w:pPr>
      <w:r>
        <w:rPr>
          <w:lang w:val="en-US"/>
        </w:rPr>
        <w:t>Some warnings can be displayed</w:t>
      </w:r>
      <w:r w:rsidR="005A4096">
        <w:rPr>
          <w:lang w:val="en-US"/>
        </w:rPr>
        <w:t>.</w:t>
      </w:r>
    </w:p>
    <w:p w:rsidR="005A4096" w:rsidRPr="0082457E" w:rsidRDefault="005A4096" w:rsidP="0082457E">
      <w:pPr>
        <w:rPr>
          <w:lang w:val="en-US"/>
        </w:rPr>
      </w:pPr>
      <w:r>
        <w:rPr>
          <w:noProof/>
          <w:lang w:eastAsia="fr-FR"/>
        </w:rPr>
        <w:lastRenderedPageBreak/>
        <w:drawing>
          <wp:inline distT="0" distB="0" distL="0" distR="0" wp14:anchorId="731BB007" wp14:editId="5390333B">
            <wp:extent cx="5572125" cy="4219575"/>
            <wp:effectExtent l="0" t="0" r="9525" b="9525"/>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72125" cy="4219575"/>
                    </a:xfrm>
                    <a:prstGeom prst="rect">
                      <a:avLst/>
                    </a:prstGeom>
                  </pic:spPr>
                </pic:pic>
              </a:graphicData>
            </a:graphic>
          </wp:inline>
        </w:drawing>
      </w:r>
    </w:p>
    <w:p w:rsidR="0082457E" w:rsidRDefault="005A4096" w:rsidP="00CF2542">
      <w:pPr>
        <w:rPr>
          <w:lang w:val="en-US"/>
        </w:rPr>
      </w:pPr>
      <w:r>
        <w:rPr>
          <w:lang w:val="en-US"/>
        </w:rPr>
        <w:t xml:space="preserve">The package is loaded into database and “exploded” </w:t>
      </w:r>
      <w:r w:rsidR="000602E1">
        <w:rPr>
          <w:lang w:val="en-US"/>
        </w:rPr>
        <w:t>(decompressed) i</w:t>
      </w:r>
      <w:r>
        <w:rPr>
          <w:lang w:val="en-US"/>
        </w:rPr>
        <w:t>nto his directory</w:t>
      </w:r>
      <w:r w:rsidR="000602E1">
        <w:rPr>
          <w:lang w:val="en-US"/>
        </w:rPr>
        <w:t>:</w:t>
      </w:r>
    </w:p>
    <w:p w:rsidR="000602E1" w:rsidRDefault="000602E1" w:rsidP="00CF2542">
      <w:pPr>
        <w:rPr>
          <w:lang w:val="en-US"/>
        </w:rPr>
      </w:pPr>
      <w:r>
        <w:rPr>
          <w:noProof/>
          <w:lang w:eastAsia="fr-FR"/>
        </w:rPr>
        <w:drawing>
          <wp:inline distT="0" distB="0" distL="0" distR="0" wp14:anchorId="2A23300F" wp14:editId="22F77A61">
            <wp:extent cx="4343400" cy="1333500"/>
            <wp:effectExtent l="0" t="0" r="0"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43400" cy="1333500"/>
                    </a:xfrm>
                    <a:prstGeom prst="rect">
                      <a:avLst/>
                    </a:prstGeom>
                  </pic:spPr>
                </pic:pic>
              </a:graphicData>
            </a:graphic>
          </wp:inline>
        </w:drawing>
      </w:r>
    </w:p>
    <w:p w:rsidR="000602E1" w:rsidRDefault="000602E1" w:rsidP="00CF2542">
      <w:pPr>
        <w:rPr>
          <w:lang w:val="en-US"/>
        </w:rPr>
      </w:pPr>
    </w:p>
    <w:p w:rsidR="000602E1" w:rsidRDefault="000602E1" w:rsidP="00CF2542">
      <w:pPr>
        <w:rPr>
          <w:lang w:val="en"/>
        </w:rPr>
      </w:pPr>
      <w:r>
        <w:rPr>
          <w:lang w:val="en-US"/>
        </w:rPr>
        <w:t xml:space="preserve">If you know Scorm: </w:t>
      </w:r>
      <w:r>
        <w:rPr>
          <w:lang w:val="en"/>
        </w:rPr>
        <w:t>the "manifest" is in the database and is intentionally deleted from the package. This avoids its manipulation.</w:t>
      </w:r>
    </w:p>
    <w:p w:rsidR="00113251" w:rsidRDefault="00113251" w:rsidP="00CF2542">
      <w:pPr>
        <w:rPr>
          <w:lang w:val="en"/>
        </w:rPr>
      </w:pPr>
    </w:p>
    <w:p w:rsidR="00113251" w:rsidRDefault="00113251">
      <w:pPr>
        <w:rPr>
          <w:rFonts w:asciiTheme="majorHAnsi" w:eastAsiaTheme="majorEastAsia" w:hAnsiTheme="majorHAnsi" w:cstheme="majorBidi"/>
          <w:color w:val="2F5496" w:themeColor="accent1" w:themeShade="BF"/>
          <w:sz w:val="26"/>
          <w:szCs w:val="26"/>
        </w:rPr>
      </w:pPr>
      <w:r>
        <w:br w:type="page"/>
      </w:r>
    </w:p>
    <w:p w:rsidR="00113251" w:rsidRDefault="00113251" w:rsidP="00113251">
      <w:pPr>
        <w:pStyle w:val="Titre2"/>
      </w:pPr>
      <w:r>
        <w:lastRenderedPageBreak/>
        <w:t>P</w:t>
      </w:r>
      <w:r>
        <w:t>ackages</w:t>
      </w:r>
      <w:r>
        <w:t xml:space="preserve"> Management</w:t>
      </w:r>
    </w:p>
    <w:p w:rsidR="00113251" w:rsidRDefault="00113251" w:rsidP="00113251">
      <w:pPr>
        <w:rPr>
          <w:b/>
        </w:rPr>
      </w:pPr>
      <w:r w:rsidRPr="00886BAD">
        <w:rPr>
          <w:b/>
        </w:rPr>
        <w:t>File -&gt; My Packages</w:t>
      </w:r>
    </w:p>
    <w:p w:rsidR="00113251" w:rsidRPr="00113251" w:rsidRDefault="00113251" w:rsidP="00113251">
      <w:pPr>
        <w:rPr>
          <w:lang w:val="en-US"/>
        </w:rPr>
      </w:pPr>
      <w:r>
        <w:rPr>
          <w:lang w:val="en"/>
        </w:rPr>
        <w:t>The package management window displays the list of packages loaded into the system</w:t>
      </w:r>
      <w:r>
        <w:rPr>
          <w:lang w:val="en"/>
        </w:rPr>
        <w:t>:</w:t>
      </w:r>
    </w:p>
    <w:p w:rsidR="00113251" w:rsidRDefault="00113251" w:rsidP="00CF2542">
      <w:pPr>
        <w:rPr>
          <w:lang w:val="en-US"/>
        </w:rPr>
      </w:pPr>
      <w:r>
        <w:rPr>
          <w:noProof/>
          <w:lang w:eastAsia="fr-FR"/>
        </w:rPr>
        <w:drawing>
          <wp:inline distT="0" distB="0" distL="0" distR="0" wp14:anchorId="1204A689" wp14:editId="57758B6B">
            <wp:extent cx="5760720" cy="4860290"/>
            <wp:effectExtent l="0" t="0" r="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860290"/>
                    </a:xfrm>
                    <a:prstGeom prst="rect">
                      <a:avLst/>
                    </a:prstGeom>
                  </pic:spPr>
                </pic:pic>
              </a:graphicData>
            </a:graphic>
          </wp:inline>
        </w:drawing>
      </w:r>
    </w:p>
    <w:p w:rsidR="00113251" w:rsidRDefault="00113251" w:rsidP="00CF2542">
      <w:pPr>
        <w:rPr>
          <w:lang w:val="en-US"/>
        </w:rPr>
      </w:pPr>
      <w:r>
        <w:rPr>
          <w:lang w:val="en-US"/>
        </w:rPr>
        <w:t>The grid display:</w:t>
      </w:r>
    </w:p>
    <w:p w:rsidR="00113251" w:rsidRDefault="00113251" w:rsidP="00CF2542">
      <w:pPr>
        <w:rPr>
          <w:lang w:val="en-US"/>
        </w:rPr>
      </w:pPr>
      <w:r>
        <w:rPr>
          <w:lang w:val="en-US"/>
        </w:rPr>
        <w:t>The package Id</w:t>
      </w:r>
    </w:p>
    <w:p w:rsidR="00113251" w:rsidRDefault="00113251" w:rsidP="00CF2542">
      <w:pPr>
        <w:rPr>
          <w:lang w:val="en-US"/>
        </w:rPr>
      </w:pPr>
      <w:r>
        <w:rPr>
          <w:lang w:val="en-US"/>
        </w:rPr>
        <w:t xml:space="preserve">The format </w:t>
      </w:r>
      <w:r w:rsidR="00DA4458">
        <w:rPr>
          <w:lang w:val="en-US"/>
        </w:rPr>
        <w:t xml:space="preserve">: </w:t>
      </w:r>
      <w:r w:rsidRPr="00113251">
        <w:rPr>
          <w:lang w:val="en-US"/>
        </w:rPr>
        <w:t>V1p2 = Scorm 1.2, V1p3 = Scorm 2004.</w:t>
      </w:r>
      <w:r w:rsidR="00DA4458">
        <w:rPr>
          <w:lang w:val="en-US"/>
        </w:rPr>
        <w:t xml:space="preserve"> Warning </w:t>
      </w:r>
      <w:r>
        <w:rPr>
          <w:lang w:val="en-US"/>
        </w:rPr>
        <w:t>we can only run Scorm 1.2</w:t>
      </w:r>
    </w:p>
    <w:p w:rsidR="00DA4458" w:rsidRDefault="00DA4458" w:rsidP="00CF2542">
      <w:pPr>
        <w:rPr>
          <w:lang w:val="en-US"/>
        </w:rPr>
      </w:pPr>
      <w:r>
        <w:rPr>
          <w:lang w:val="en-US"/>
        </w:rPr>
        <w:t>Filename</w:t>
      </w:r>
    </w:p>
    <w:p w:rsidR="00DA4458" w:rsidRDefault="00DA4458" w:rsidP="00CF2542">
      <w:pPr>
        <w:rPr>
          <w:lang w:val="en-US"/>
        </w:rPr>
      </w:pPr>
      <w:r>
        <w:rPr>
          <w:lang w:val="en-US"/>
        </w:rPr>
        <w:t>The loading date</w:t>
      </w:r>
    </w:p>
    <w:p w:rsidR="00DA4458" w:rsidRDefault="00DA4458" w:rsidP="00CF2542">
      <w:pPr>
        <w:rPr>
          <w:lang w:val="en-US"/>
        </w:rPr>
      </w:pPr>
      <w:r>
        <w:rPr>
          <w:lang w:val="en-US"/>
        </w:rPr>
        <w:t>If you delete one package all their dependencies will be erased ( Course, attempts and results).</w:t>
      </w:r>
    </w:p>
    <w:p w:rsidR="00DA4458" w:rsidRDefault="00DA4458" w:rsidP="00CF2542">
      <w:pPr>
        <w:rPr>
          <w:b/>
          <w:lang w:val="en-US"/>
        </w:rPr>
      </w:pPr>
      <w:r w:rsidRPr="00DA4458">
        <w:rPr>
          <w:b/>
          <w:lang w:val="en-US"/>
        </w:rPr>
        <w:t>Push “Close”</w:t>
      </w:r>
      <w:r>
        <w:rPr>
          <w:b/>
          <w:lang w:val="en-US"/>
        </w:rPr>
        <w:t xml:space="preserve"> to leave.</w:t>
      </w:r>
    </w:p>
    <w:p w:rsidR="00C64E12" w:rsidRDefault="00C64E12">
      <w:pPr>
        <w:rPr>
          <w:rFonts w:asciiTheme="majorHAnsi" w:eastAsiaTheme="majorEastAsia" w:hAnsiTheme="majorHAnsi" w:cstheme="majorBidi"/>
          <w:color w:val="2F5496" w:themeColor="accent1" w:themeShade="BF"/>
          <w:sz w:val="26"/>
          <w:szCs w:val="26"/>
        </w:rPr>
      </w:pPr>
      <w:r>
        <w:br w:type="page"/>
      </w:r>
    </w:p>
    <w:p w:rsidR="00C64E12" w:rsidRDefault="00C64E12" w:rsidP="00C64E12">
      <w:pPr>
        <w:pStyle w:val="Titre2"/>
      </w:pPr>
      <w:r>
        <w:lastRenderedPageBreak/>
        <w:t>Start course</w:t>
      </w:r>
    </w:p>
    <w:p w:rsidR="00C64E12" w:rsidRPr="00886BAD" w:rsidRDefault="00C64E12" w:rsidP="00C64E12">
      <w:pPr>
        <w:rPr>
          <w:b/>
        </w:rPr>
      </w:pPr>
      <w:r w:rsidRPr="00886BAD">
        <w:rPr>
          <w:b/>
        </w:rPr>
        <w:t>Menu Courses -&gt; My Courses…</w:t>
      </w:r>
    </w:p>
    <w:p w:rsidR="00C64E12" w:rsidRDefault="00C64E12" w:rsidP="00C64E12">
      <w:pPr>
        <w:spacing w:after="0"/>
        <w:rPr>
          <w:rStyle w:val="shorttext"/>
          <w:lang w:val="en"/>
        </w:rPr>
      </w:pPr>
      <w:r>
        <w:rPr>
          <w:rStyle w:val="shorttext"/>
          <w:lang w:val="en"/>
        </w:rPr>
        <w:t>The course window is displayed.</w:t>
      </w:r>
      <w:r>
        <w:rPr>
          <w:noProof/>
          <w:lang w:eastAsia="fr-FR"/>
        </w:rPr>
        <w:drawing>
          <wp:inline distT="0" distB="0" distL="0" distR="0" wp14:anchorId="6AB3BAD5" wp14:editId="0C136828">
            <wp:extent cx="5760720" cy="5029835"/>
            <wp:effectExtent l="0" t="0" r="0" b="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5029835"/>
                    </a:xfrm>
                    <a:prstGeom prst="rect">
                      <a:avLst/>
                    </a:prstGeom>
                  </pic:spPr>
                </pic:pic>
              </a:graphicData>
            </a:graphic>
          </wp:inline>
        </w:drawing>
      </w:r>
    </w:p>
    <w:p w:rsidR="00C64E12" w:rsidRDefault="00C64E12" w:rsidP="00C64E12">
      <w:pPr>
        <w:spacing w:after="0"/>
        <w:rPr>
          <w:rStyle w:val="shorttext"/>
          <w:lang w:val="en"/>
        </w:rPr>
      </w:pPr>
    </w:p>
    <w:p w:rsidR="00C64E12" w:rsidRDefault="00C64E12" w:rsidP="00C64E12">
      <w:pPr>
        <w:spacing w:after="0"/>
        <w:rPr>
          <w:b/>
          <w:lang w:val="en"/>
        </w:rPr>
      </w:pPr>
      <w:r>
        <w:rPr>
          <w:lang w:val="en"/>
        </w:rPr>
        <w:t>The top grid displays the packages and its "Organization".</w:t>
      </w:r>
      <w:r>
        <w:rPr>
          <w:lang w:val="en"/>
        </w:rPr>
        <w:br/>
        <w:t xml:space="preserve">In terms of Scorm we do not launch a course but a </w:t>
      </w:r>
      <w:r>
        <w:rPr>
          <w:lang w:val="en"/>
        </w:rPr>
        <w:t>ATTEMPT</w:t>
      </w:r>
      <w:r>
        <w:rPr>
          <w:lang w:val="en"/>
        </w:rPr>
        <w:t xml:space="preserve"> on the course.</w:t>
      </w:r>
      <w:r>
        <w:rPr>
          <w:lang w:val="en"/>
        </w:rPr>
        <w:br/>
        <w:t>Indeed the courses can be masterful and / or include questions with a level of success. In this case, if the level is reached the attempt is successful.</w:t>
      </w:r>
      <w:r>
        <w:rPr>
          <w:lang w:val="en"/>
        </w:rPr>
        <w:br/>
        <w:t>The results are displayed in the bottom grid.</w:t>
      </w:r>
      <w:r>
        <w:rPr>
          <w:lang w:val="en"/>
        </w:rPr>
        <w:br/>
      </w:r>
      <w:r>
        <w:rPr>
          <w:lang w:val="en"/>
        </w:rPr>
        <w:br/>
      </w:r>
      <w:r w:rsidRPr="00C64E12">
        <w:rPr>
          <w:b/>
          <w:lang w:val="en"/>
        </w:rPr>
        <w:t>Press "New Attempt"</w:t>
      </w:r>
    </w:p>
    <w:p w:rsidR="00C64E12" w:rsidRDefault="00C64E12" w:rsidP="00C64E12">
      <w:pPr>
        <w:spacing w:after="0"/>
        <w:rPr>
          <w:lang w:val="en-US"/>
        </w:rPr>
      </w:pPr>
    </w:p>
    <w:p w:rsidR="00C64E12" w:rsidRDefault="00C64E12" w:rsidP="00C64E12">
      <w:pPr>
        <w:spacing w:after="0"/>
        <w:rPr>
          <w:lang w:val="en-US"/>
        </w:rPr>
      </w:pPr>
    </w:p>
    <w:p w:rsidR="00C64E12" w:rsidRDefault="00C64E12" w:rsidP="00C64E12">
      <w:pPr>
        <w:spacing w:after="0"/>
        <w:rPr>
          <w:lang w:val="en-US"/>
        </w:rPr>
      </w:pPr>
    </w:p>
    <w:p w:rsidR="00C64E12" w:rsidRDefault="00C64E12" w:rsidP="00C64E12">
      <w:pPr>
        <w:spacing w:after="0"/>
        <w:rPr>
          <w:lang w:val="en-US"/>
        </w:rPr>
      </w:pPr>
    </w:p>
    <w:p w:rsidR="00C64E12" w:rsidRDefault="00C64E12" w:rsidP="00C64E12">
      <w:pPr>
        <w:spacing w:after="0"/>
        <w:rPr>
          <w:lang w:val="en-US"/>
        </w:rPr>
      </w:pPr>
    </w:p>
    <w:p w:rsidR="00C64E12" w:rsidRDefault="00C64E12" w:rsidP="00C64E12">
      <w:pPr>
        <w:spacing w:after="0"/>
        <w:rPr>
          <w:lang w:val="en-US"/>
        </w:rPr>
      </w:pPr>
    </w:p>
    <w:p w:rsidR="00C64E12" w:rsidRDefault="00C64E12" w:rsidP="00C64E12">
      <w:pPr>
        <w:spacing w:after="0"/>
        <w:rPr>
          <w:lang w:val="en-US"/>
        </w:rPr>
      </w:pPr>
    </w:p>
    <w:p w:rsidR="00C64E12" w:rsidRDefault="00C64E12" w:rsidP="00C64E12">
      <w:pPr>
        <w:spacing w:after="0"/>
        <w:rPr>
          <w:lang w:val="en-US"/>
        </w:rPr>
      </w:pPr>
    </w:p>
    <w:p w:rsidR="00C64E12" w:rsidRDefault="00C64E12" w:rsidP="00C64E12">
      <w:pPr>
        <w:spacing w:after="0"/>
        <w:rPr>
          <w:lang w:val="en-US"/>
        </w:rPr>
      </w:pPr>
    </w:p>
    <w:p w:rsidR="00C64E12" w:rsidRPr="002E0828" w:rsidRDefault="00C64E12" w:rsidP="00C64E12">
      <w:pPr>
        <w:spacing w:after="0"/>
        <w:rPr>
          <w:u w:val="single"/>
          <w:lang w:val="en-US"/>
        </w:rPr>
      </w:pPr>
      <w:r>
        <w:rPr>
          <w:lang w:val="en"/>
        </w:rPr>
        <w:lastRenderedPageBreak/>
        <w:t xml:space="preserve">The attempt is created and the </w:t>
      </w:r>
      <w:r>
        <w:rPr>
          <w:lang w:val="en"/>
        </w:rPr>
        <w:t>course</w:t>
      </w:r>
      <w:r>
        <w:rPr>
          <w:lang w:val="en"/>
        </w:rPr>
        <w:t xml:space="preserve"> is displayed:</w:t>
      </w:r>
      <w:r>
        <w:rPr>
          <w:lang w:val="en"/>
        </w:rPr>
        <w:br/>
      </w:r>
      <w:r w:rsidRPr="002E0828">
        <w:rPr>
          <w:u w:val="single"/>
          <w:lang w:val="en"/>
        </w:rPr>
        <w:t xml:space="preserve">Attention from this moment the behavior of the course no longer depends on the application but on the </w:t>
      </w:r>
      <w:r w:rsidRPr="002E0828">
        <w:rPr>
          <w:u w:val="single"/>
          <w:lang w:val="en"/>
        </w:rPr>
        <w:t>course‘s</w:t>
      </w:r>
      <w:r w:rsidRPr="002E0828">
        <w:rPr>
          <w:u w:val="single"/>
          <w:lang w:val="en"/>
        </w:rPr>
        <w:t>"manifest". In other words, the designer of the course.</w:t>
      </w:r>
    </w:p>
    <w:p w:rsidR="00DA4458" w:rsidRDefault="00DA4458" w:rsidP="00CF2542">
      <w:pPr>
        <w:rPr>
          <w:b/>
          <w:lang w:val="en-US"/>
        </w:rPr>
      </w:pPr>
    </w:p>
    <w:p w:rsidR="002E0828" w:rsidRDefault="002E0828" w:rsidP="00CF2542">
      <w:pPr>
        <w:rPr>
          <w:lang w:val="en-US"/>
        </w:rPr>
      </w:pPr>
      <w:r>
        <w:rPr>
          <w:noProof/>
          <w:lang w:eastAsia="fr-FR"/>
        </w:rPr>
        <w:drawing>
          <wp:inline distT="0" distB="0" distL="0" distR="0" wp14:anchorId="34EBA466" wp14:editId="4F0EA92E">
            <wp:extent cx="5760720" cy="3903345"/>
            <wp:effectExtent l="0" t="0" r="0" b="1905"/>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903345"/>
                    </a:xfrm>
                    <a:prstGeom prst="rect">
                      <a:avLst/>
                    </a:prstGeom>
                  </pic:spPr>
                </pic:pic>
              </a:graphicData>
            </a:graphic>
          </wp:inline>
        </w:drawing>
      </w:r>
    </w:p>
    <w:p w:rsidR="002E0828" w:rsidRPr="002E0828" w:rsidRDefault="002E0828" w:rsidP="00CF2542">
      <w:pPr>
        <w:rPr>
          <w:b/>
          <w:lang w:val="en-US"/>
        </w:rPr>
      </w:pPr>
      <w:r w:rsidRPr="002E0828">
        <w:rPr>
          <w:b/>
          <w:lang w:val="en-US"/>
        </w:rPr>
        <w:t>Press Cancel</w:t>
      </w:r>
    </w:p>
    <w:p w:rsidR="002E0828" w:rsidRDefault="002E0828" w:rsidP="00CF2542">
      <w:pPr>
        <w:rPr>
          <w:lang w:val="en"/>
        </w:rPr>
      </w:pPr>
      <w:r>
        <w:rPr>
          <w:lang w:val="en"/>
        </w:rPr>
        <w:t>The navigation is managed by the course: the keys "&lt;- Previous", "Next -&gt;", "Exit"</w:t>
      </w:r>
      <w:r>
        <w:rPr>
          <w:lang w:val="en"/>
        </w:rPr>
        <w:t xml:space="preserve"> (at the bottom of the player)</w:t>
      </w:r>
    </w:p>
    <w:p w:rsidR="002E0828" w:rsidRDefault="002E0828">
      <w:pPr>
        <w:rPr>
          <w:lang w:val="en"/>
        </w:rPr>
      </w:pPr>
      <w:r>
        <w:rPr>
          <w:lang w:val="en"/>
        </w:rPr>
        <w:br w:type="page"/>
      </w:r>
    </w:p>
    <w:p w:rsidR="002E0828" w:rsidRDefault="002E0828" w:rsidP="00CF2542">
      <w:pPr>
        <w:rPr>
          <w:lang w:val="en-US"/>
        </w:rPr>
      </w:pPr>
      <w:r>
        <w:rPr>
          <w:noProof/>
          <w:lang w:eastAsia="fr-FR"/>
        </w:rPr>
        <w:lastRenderedPageBreak/>
        <w:drawing>
          <wp:inline distT="0" distB="0" distL="0" distR="0" wp14:anchorId="4A37FC72" wp14:editId="60DC84D8">
            <wp:extent cx="5760720" cy="3844925"/>
            <wp:effectExtent l="0" t="0" r="0" b="3175"/>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844925"/>
                    </a:xfrm>
                    <a:prstGeom prst="rect">
                      <a:avLst/>
                    </a:prstGeom>
                  </pic:spPr>
                </pic:pic>
              </a:graphicData>
            </a:graphic>
          </wp:inline>
        </w:drawing>
      </w:r>
    </w:p>
    <w:p w:rsidR="002E0828" w:rsidRDefault="002E0828" w:rsidP="002E0828">
      <w:pPr>
        <w:spacing w:after="0"/>
      </w:pPr>
      <w:r>
        <w:t>the</w:t>
      </w:r>
      <w:r>
        <w:t xml:space="preserve"> </w:t>
      </w:r>
      <w:r>
        <w:t>button</w:t>
      </w:r>
      <w:r>
        <w:t xml:space="preserve"> </w:t>
      </w:r>
    </w:p>
    <w:tbl>
      <w:tblPr>
        <w:tblStyle w:val="Grilledutableau"/>
        <w:tblW w:w="0" w:type="auto"/>
        <w:tblLook w:val="04A0" w:firstRow="1" w:lastRow="0" w:firstColumn="1" w:lastColumn="0" w:noHBand="0" w:noVBand="1"/>
      </w:tblPr>
      <w:tblGrid>
        <w:gridCol w:w="3114"/>
        <w:gridCol w:w="5948"/>
      </w:tblGrid>
      <w:tr w:rsidR="002E0828" w:rsidRPr="002E0828" w:rsidTr="0068122D">
        <w:tc>
          <w:tcPr>
            <w:tcW w:w="3114" w:type="dxa"/>
          </w:tcPr>
          <w:p w:rsidR="002E0828" w:rsidRDefault="002E0828" w:rsidP="0068122D">
            <w:r w:rsidRPr="00FA1CBF">
              <w:rPr>
                <w:noProof/>
                <w:lang w:eastAsia="fr-FR"/>
              </w:rPr>
              <w:drawing>
                <wp:inline distT="0" distB="0" distL="0" distR="0" wp14:anchorId="6765CEF8" wp14:editId="47C1E64C">
                  <wp:extent cx="276225" cy="276225"/>
                  <wp:effectExtent l="0" t="0" r="9525" b="9525"/>
                  <wp:docPr id="83" name="Image 83" descr="D:\patrick\NetLearning_Sqlite\NetLearning\NetLearning\Image\Swi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atrick\NetLearning_Sqlite\NetLearning\NetLearning\Image\Switch.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r>
          </w:p>
        </w:tc>
        <w:tc>
          <w:tcPr>
            <w:tcW w:w="5948" w:type="dxa"/>
          </w:tcPr>
          <w:p w:rsidR="002E0828" w:rsidRPr="002E0828" w:rsidRDefault="002E0828" w:rsidP="0068122D">
            <w:pPr>
              <w:rPr>
                <w:lang w:val="en-US"/>
              </w:rPr>
            </w:pPr>
            <w:r w:rsidRPr="002E0828">
              <w:rPr>
                <w:lang w:val="en-US"/>
              </w:rPr>
              <w:t>Collapse / extend the table of content</w:t>
            </w:r>
          </w:p>
        </w:tc>
      </w:tr>
    </w:tbl>
    <w:p w:rsidR="002E0828" w:rsidRDefault="002E0828" w:rsidP="00CF2542">
      <w:pPr>
        <w:rPr>
          <w:lang w:val="en-US"/>
        </w:rPr>
      </w:pPr>
    </w:p>
    <w:p w:rsidR="002E0828" w:rsidRDefault="002E0828" w:rsidP="00CF2542">
      <w:pPr>
        <w:rPr>
          <w:lang w:val="en-US"/>
        </w:rPr>
      </w:pPr>
      <w:r>
        <w:rPr>
          <w:noProof/>
          <w:lang w:eastAsia="fr-FR"/>
        </w:rPr>
        <w:drawing>
          <wp:inline distT="0" distB="0" distL="0" distR="0" wp14:anchorId="22A15C7D" wp14:editId="2365E6E0">
            <wp:extent cx="5760720" cy="3846830"/>
            <wp:effectExtent l="0" t="0" r="0" b="127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846830"/>
                    </a:xfrm>
                    <a:prstGeom prst="rect">
                      <a:avLst/>
                    </a:prstGeom>
                  </pic:spPr>
                </pic:pic>
              </a:graphicData>
            </a:graphic>
          </wp:inline>
        </w:drawing>
      </w:r>
    </w:p>
    <w:p w:rsidR="002E0828" w:rsidRDefault="002E0828" w:rsidP="00CF2542">
      <w:pPr>
        <w:rPr>
          <w:lang w:val="en-US"/>
        </w:rPr>
      </w:pPr>
    </w:p>
    <w:p w:rsidR="002E0828" w:rsidRDefault="002E0828" w:rsidP="002E0828">
      <w:pPr>
        <w:spacing w:after="0"/>
      </w:pPr>
      <w:r>
        <w:rPr>
          <w:noProof/>
          <w:lang w:eastAsia="fr-FR"/>
        </w:rPr>
        <w:lastRenderedPageBreak/>
        <w:drawing>
          <wp:inline distT="0" distB="0" distL="0" distR="0" wp14:anchorId="662342B9" wp14:editId="71C394D6">
            <wp:extent cx="5760720" cy="3842385"/>
            <wp:effectExtent l="0" t="0" r="0" b="5715"/>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842385"/>
                    </a:xfrm>
                    <a:prstGeom prst="rect">
                      <a:avLst/>
                    </a:prstGeom>
                  </pic:spPr>
                </pic:pic>
              </a:graphicData>
            </a:graphic>
          </wp:inline>
        </w:drawing>
      </w:r>
    </w:p>
    <w:p w:rsidR="002E0828" w:rsidRPr="002E0828" w:rsidRDefault="002E0828" w:rsidP="002E0828">
      <w:pPr>
        <w:spacing w:after="0"/>
        <w:rPr>
          <w:b/>
          <w:lang w:val="en-US"/>
        </w:rPr>
      </w:pPr>
      <w:r w:rsidRPr="002E0828">
        <w:rPr>
          <w:b/>
          <w:lang w:val="en"/>
        </w:rPr>
        <w:t>Press "Next -&gt;"</w:t>
      </w:r>
      <w:r w:rsidRPr="002E0828">
        <w:rPr>
          <w:b/>
          <w:lang w:val="en"/>
        </w:rPr>
        <w:t xml:space="preserve"> more and more</w:t>
      </w:r>
      <w:r w:rsidRPr="002E0828">
        <w:rPr>
          <w:b/>
          <w:lang w:val="en"/>
        </w:rPr>
        <w:t xml:space="preserve"> to the questions page</w:t>
      </w:r>
      <w:r w:rsidRPr="002E0828">
        <w:rPr>
          <w:b/>
          <w:lang w:val="en-US"/>
        </w:rPr>
        <w:t>:</w:t>
      </w:r>
    </w:p>
    <w:p w:rsidR="002E0828" w:rsidRDefault="002E0828">
      <w:pPr>
        <w:rPr>
          <w:lang w:val="en-US"/>
        </w:rPr>
      </w:pPr>
      <w:r>
        <w:rPr>
          <w:lang w:val="en-US"/>
        </w:rPr>
        <w:br w:type="page"/>
      </w:r>
    </w:p>
    <w:p w:rsidR="002E0828" w:rsidRDefault="002E0828" w:rsidP="00CF2542">
      <w:pPr>
        <w:rPr>
          <w:lang w:val="en-US"/>
        </w:rPr>
      </w:pPr>
      <w:r>
        <w:rPr>
          <w:noProof/>
          <w:lang w:eastAsia="fr-FR"/>
        </w:rPr>
        <w:lastRenderedPageBreak/>
        <w:drawing>
          <wp:inline distT="0" distB="0" distL="0" distR="0" wp14:anchorId="714CAFBA" wp14:editId="25FE6224">
            <wp:extent cx="5760720" cy="4314190"/>
            <wp:effectExtent l="0" t="0" r="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4314190"/>
                    </a:xfrm>
                    <a:prstGeom prst="rect">
                      <a:avLst/>
                    </a:prstGeom>
                  </pic:spPr>
                </pic:pic>
              </a:graphicData>
            </a:graphic>
          </wp:inline>
        </w:drawing>
      </w:r>
    </w:p>
    <w:p w:rsidR="002E0828" w:rsidRDefault="002E0828" w:rsidP="00CF2542">
      <w:pPr>
        <w:rPr>
          <w:b/>
          <w:lang w:val="en"/>
        </w:rPr>
      </w:pPr>
      <w:r w:rsidRPr="002E0828">
        <w:rPr>
          <w:b/>
          <w:lang w:val="en"/>
        </w:rPr>
        <w:t>Answer the questions and press the "Submit Answers" button</w:t>
      </w:r>
      <w:r>
        <w:rPr>
          <w:b/>
          <w:lang w:val="en"/>
        </w:rPr>
        <w:t>.</w:t>
      </w:r>
    </w:p>
    <w:p w:rsidR="002E0828" w:rsidRDefault="002E0828">
      <w:r>
        <w:br w:type="page"/>
      </w:r>
    </w:p>
    <w:p w:rsidR="002E0828" w:rsidRDefault="002E0828" w:rsidP="002E0828">
      <w:pPr>
        <w:spacing w:after="0"/>
        <w:rPr>
          <w:rStyle w:val="shorttext"/>
          <w:lang w:val="en"/>
        </w:rPr>
      </w:pPr>
      <w:r>
        <w:rPr>
          <w:rStyle w:val="shorttext"/>
          <w:lang w:val="en"/>
        </w:rPr>
        <w:lastRenderedPageBreak/>
        <w:t>A summary appears:</w:t>
      </w:r>
      <w:r>
        <w:rPr>
          <w:noProof/>
          <w:lang w:eastAsia="fr-FR"/>
        </w:rPr>
        <w:drawing>
          <wp:inline distT="0" distB="0" distL="0" distR="0" wp14:anchorId="660105CA" wp14:editId="5047F4B8">
            <wp:extent cx="5760720" cy="4348480"/>
            <wp:effectExtent l="0" t="0" r="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4348480"/>
                    </a:xfrm>
                    <a:prstGeom prst="rect">
                      <a:avLst/>
                    </a:prstGeom>
                  </pic:spPr>
                </pic:pic>
              </a:graphicData>
            </a:graphic>
          </wp:inline>
        </w:drawing>
      </w:r>
    </w:p>
    <w:p w:rsidR="002E0828" w:rsidRDefault="002E0828" w:rsidP="002E0828">
      <w:pPr>
        <w:spacing w:after="0"/>
        <w:rPr>
          <w:rStyle w:val="shorttext"/>
          <w:lang w:val="en"/>
        </w:rPr>
      </w:pPr>
    </w:p>
    <w:p w:rsidR="002E0828" w:rsidRPr="002E0828" w:rsidRDefault="002E0828" w:rsidP="002E0828">
      <w:pPr>
        <w:spacing w:after="0"/>
        <w:rPr>
          <w:rStyle w:val="shorttext"/>
          <w:b/>
          <w:lang w:val="en"/>
        </w:rPr>
      </w:pPr>
      <w:r w:rsidRPr="002E0828">
        <w:rPr>
          <w:rStyle w:val="shorttext"/>
          <w:b/>
          <w:lang w:val="en"/>
        </w:rPr>
        <w:t>Press the “Exit” button</w:t>
      </w:r>
    </w:p>
    <w:p w:rsidR="002E0828" w:rsidRDefault="002E0828" w:rsidP="002E0828">
      <w:pPr>
        <w:spacing w:after="0"/>
      </w:pPr>
      <w:r>
        <w:rPr>
          <w:noProof/>
          <w:lang w:eastAsia="fr-FR"/>
        </w:rPr>
        <w:drawing>
          <wp:inline distT="0" distB="0" distL="0" distR="0" wp14:anchorId="28AC2530" wp14:editId="6F1B7681">
            <wp:extent cx="2409825" cy="1495425"/>
            <wp:effectExtent l="0" t="0" r="9525" b="9525"/>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409825" cy="1495425"/>
                    </a:xfrm>
                    <a:prstGeom prst="rect">
                      <a:avLst/>
                    </a:prstGeom>
                  </pic:spPr>
                </pic:pic>
              </a:graphicData>
            </a:graphic>
          </wp:inline>
        </w:drawing>
      </w:r>
    </w:p>
    <w:p w:rsidR="002E0828" w:rsidRDefault="002E0828" w:rsidP="002E0828">
      <w:pPr>
        <w:spacing w:after="0"/>
      </w:pPr>
    </w:p>
    <w:p w:rsidR="002E0828" w:rsidRDefault="002E0828" w:rsidP="002E0828">
      <w:pPr>
        <w:spacing w:after="0"/>
      </w:pPr>
      <w:r>
        <w:t>The course is completed.</w:t>
      </w:r>
    </w:p>
    <w:p w:rsidR="002E0828" w:rsidRDefault="002E0828" w:rsidP="00CF2542">
      <w:pPr>
        <w:rPr>
          <w:b/>
          <w:lang w:val="en-US"/>
        </w:rPr>
      </w:pPr>
    </w:p>
    <w:p w:rsidR="002E0828" w:rsidRDefault="002E0828">
      <w:pPr>
        <w:rPr>
          <w:b/>
          <w:lang w:val="en-US"/>
        </w:rPr>
      </w:pPr>
      <w:r>
        <w:rPr>
          <w:b/>
          <w:lang w:val="en-US"/>
        </w:rPr>
        <w:br w:type="page"/>
      </w:r>
    </w:p>
    <w:p w:rsidR="002E0828" w:rsidRPr="002E0828" w:rsidRDefault="002E0828" w:rsidP="002E0828">
      <w:pPr>
        <w:spacing w:after="0"/>
        <w:rPr>
          <w:lang w:val="en-US"/>
        </w:rPr>
      </w:pPr>
      <w:r w:rsidRPr="002E0828">
        <w:rPr>
          <w:lang w:val="en-US"/>
        </w:rPr>
        <w:lastRenderedPageBreak/>
        <w:t>Courses</w:t>
      </w:r>
      <w:r w:rsidRPr="002E0828">
        <w:rPr>
          <w:lang w:val="en-US"/>
        </w:rPr>
        <w:t xml:space="preserve"> </w:t>
      </w:r>
      <w:r w:rsidRPr="002E0828">
        <w:rPr>
          <w:lang w:val="en-US"/>
        </w:rPr>
        <w:t xml:space="preserve">Menu -&gt; My courses  </w:t>
      </w:r>
    </w:p>
    <w:p w:rsidR="002E0828" w:rsidRPr="002E0828" w:rsidRDefault="002E0828" w:rsidP="002E0828">
      <w:pPr>
        <w:spacing w:after="0"/>
        <w:rPr>
          <w:lang w:val="en-US"/>
        </w:rPr>
      </w:pPr>
      <w:r w:rsidRPr="002E0828">
        <w:rPr>
          <w:lang w:val="en-US"/>
        </w:rPr>
        <w:t>Results are displayed</w:t>
      </w:r>
      <w:r>
        <w:rPr>
          <w:lang w:val="en-US"/>
        </w:rPr>
        <w:t>:</w:t>
      </w:r>
    </w:p>
    <w:p w:rsidR="002E0828" w:rsidRDefault="002E0828" w:rsidP="002E0828">
      <w:pPr>
        <w:spacing w:after="0"/>
      </w:pPr>
      <w:r>
        <w:rPr>
          <w:noProof/>
          <w:lang w:eastAsia="fr-FR"/>
        </w:rPr>
        <w:drawing>
          <wp:inline distT="0" distB="0" distL="0" distR="0" wp14:anchorId="29BA880F" wp14:editId="740276CC">
            <wp:extent cx="5760720" cy="5027295"/>
            <wp:effectExtent l="0" t="0" r="0" b="1905"/>
            <wp:docPr id="89" name="Imag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5027295"/>
                    </a:xfrm>
                    <a:prstGeom prst="rect">
                      <a:avLst/>
                    </a:prstGeom>
                  </pic:spPr>
                </pic:pic>
              </a:graphicData>
            </a:graphic>
          </wp:inline>
        </w:drawing>
      </w:r>
    </w:p>
    <w:p w:rsidR="002E0828" w:rsidRDefault="002E0828" w:rsidP="002E0828">
      <w:pPr>
        <w:spacing w:after="0"/>
      </w:pPr>
    </w:p>
    <w:p w:rsidR="002E0828" w:rsidRDefault="002E0828" w:rsidP="00CF2542">
      <w:pPr>
        <w:rPr>
          <w:lang w:val="en"/>
        </w:rPr>
      </w:pPr>
      <w:r>
        <w:rPr>
          <w:lang w:val="en"/>
        </w:rPr>
        <w:t>In this case the golf course "Golf Explained" had 2 attempts whose scores are respectively 0 and 73 (out of 100)</w:t>
      </w:r>
    </w:p>
    <w:p w:rsidR="00DB2494" w:rsidRDefault="00DB2494">
      <w:pPr>
        <w:rPr>
          <w:lang w:val="en"/>
        </w:rPr>
      </w:pPr>
      <w:r>
        <w:rPr>
          <w:lang w:val="en"/>
        </w:rPr>
        <w:br w:type="page"/>
      </w:r>
    </w:p>
    <w:p w:rsidR="00DB2494" w:rsidRDefault="00DB2494" w:rsidP="00DB2494">
      <w:pPr>
        <w:pStyle w:val="Titre1"/>
        <w:rPr>
          <w:lang w:val="en"/>
        </w:rPr>
      </w:pPr>
      <w:r>
        <w:rPr>
          <w:lang w:val="en"/>
        </w:rPr>
        <w:lastRenderedPageBreak/>
        <w:t>Reports</w:t>
      </w:r>
    </w:p>
    <w:p w:rsidR="00DB2494" w:rsidRPr="00DB2494" w:rsidRDefault="00DB2494" w:rsidP="00DB2494">
      <w:pPr>
        <w:rPr>
          <w:lang w:val="en-US"/>
        </w:rPr>
      </w:pPr>
      <w:r>
        <w:rPr>
          <w:lang w:val="en"/>
        </w:rPr>
        <w:t xml:space="preserve">Reports are displayed either in "Spreadsheet" or </w:t>
      </w:r>
      <w:r>
        <w:rPr>
          <w:lang w:val="en"/>
        </w:rPr>
        <w:t xml:space="preserve">in grid </w:t>
      </w:r>
      <w:r>
        <w:rPr>
          <w:lang w:val="en"/>
        </w:rPr>
        <w:t>"Master - Detail" format</w:t>
      </w:r>
    </w:p>
    <w:tbl>
      <w:tblPr>
        <w:tblStyle w:val="Grilledutableau"/>
        <w:tblW w:w="0" w:type="auto"/>
        <w:tblLook w:val="04A0" w:firstRow="1" w:lastRow="0" w:firstColumn="1" w:lastColumn="0" w:noHBand="0" w:noVBand="1"/>
      </w:tblPr>
      <w:tblGrid>
        <w:gridCol w:w="1696"/>
        <w:gridCol w:w="7366"/>
      </w:tblGrid>
      <w:tr w:rsidR="00DB2494" w:rsidTr="0068122D">
        <w:tc>
          <w:tcPr>
            <w:tcW w:w="1696" w:type="dxa"/>
          </w:tcPr>
          <w:p w:rsidR="00DB2494" w:rsidRDefault="00DB2494" w:rsidP="0068122D">
            <w:r w:rsidRPr="005734D5">
              <w:rPr>
                <w:noProof/>
                <w:lang w:eastAsia="fr-FR"/>
              </w:rPr>
              <w:drawing>
                <wp:inline distT="0" distB="0" distL="0" distR="0" wp14:anchorId="27DEAD5B" wp14:editId="24AD50CE">
                  <wp:extent cx="276225" cy="276225"/>
                  <wp:effectExtent l="0" t="0" r="9525" b="9525"/>
                  <wp:docPr id="90" name="Image 90" descr="D:\patrick\NetLearning_Sqlite\NetLearning\NetLearning\Image\frame_spreadshe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patrick\NetLearning_Sqlite\NetLearning\NetLearning\Image\frame_spreadsheet.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r>
          </w:p>
        </w:tc>
        <w:tc>
          <w:tcPr>
            <w:tcW w:w="7366" w:type="dxa"/>
          </w:tcPr>
          <w:p w:rsidR="00DB2494" w:rsidRDefault="00DB2494" w:rsidP="0068122D">
            <w:r>
              <w:rPr>
                <w:lang w:val="en"/>
              </w:rPr>
              <w:t>Spreadsheet</w:t>
            </w:r>
          </w:p>
        </w:tc>
      </w:tr>
      <w:tr w:rsidR="00DB2494" w:rsidTr="0068122D">
        <w:tc>
          <w:tcPr>
            <w:tcW w:w="1696" w:type="dxa"/>
          </w:tcPr>
          <w:p w:rsidR="00DB2494" w:rsidRDefault="00DB2494" w:rsidP="0068122D">
            <w:r w:rsidRPr="005734D5">
              <w:rPr>
                <w:noProof/>
                <w:lang w:eastAsia="fr-FR"/>
              </w:rPr>
              <w:drawing>
                <wp:inline distT="0" distB="0" distL="0" distR="0" wp14:anchorId="2801B306" wp14:editId="643DABE5">
                  <wp:extent cx="304800" cy="304800"/>
                  <wp:effectExtent l="0" t="0" r="0" b="0"/>
                  <wp:docPr id="91" name="Image 91" descr="D:\patrick\NetLearning_Sqlite\NetLearning\NetLearning\Image\knode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patrick\NetLearning_Sqlite\NetLearning\NetLearning\Image\knode32.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7366" w:type="dxa"/>
          </w:tcPr>
          <w:p w:rsidR="00DB2494" w:rsidRDefault="00DB2494" w:rsidP="0068122D">
            <w:r>
              <w:rPr>
                <w:lang w:val="en"/>
              </w:rPr>
              <w:t>Master - Detail</w:t>
            </w:r>
          </w:p>
        </w:tc>
      </w:tr>
    </w:tbl>
    <w:p w:rsidR="00DB2494" w:rsidRDefault="00DB2494" w:rsidP="00DB2494"/>
    <w:p w:rsidR="00DB2494" w:rsidRDefault="00DB2494" w:rsidP="00DB2494">
      <w:pPr>
        <w:pStyle w:val="Titre2"/>
      </w:pPr>
      <w:r>
        <w:t>Exemple tableur :</w:t>
      </w:r>
    </w:p>
    <w:p w:rsidR="00DB2494" w:rsidRDefault="00DB2494" w:rsidP="00DB2494">
      <w:r>
        <w:rPr>
          <w:noProof/>
          <w:lang w:eastAsia="fr-FR"/>
        </w:rPr>
        <w:drawing>
          <wp:inline distT="0" distB="0" distL="0" distR="0" wp14:anchorId="2CF84B4E" wp14:editId="4C6DC461">
            <wp:extent cx="5760720" cy="2522220"/>
            <wp:effectExtent l="0" t="0" r="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2522220"/>
                    </a:xfrm>
                    <a:prstGeom prst="rect">
                      <a:avLst/>
                    </a:prstGeom>
                  </pic:spPr>
                </pic:pic>
              </a:graphicData>
            </a:graphic>
          </wp:inline>
        </w:drawing>
      </w:r>
    </w:p>
    <w:tbl>
      <w:tblPr>
        <w:tblStyle w:val="Grilledutableau"/>
        <w:tblW w:w="0" w:type="auto"/>
        <w:tblLook w:val="04A0" w:firstRow="1" w:lastRow="0" w:firstColumn="1" w:lastColumn="0" w:noHBand="0" w:noVBand="1"/>
      </w:tblPr>
      <w:tblGrid>
        <w:gridCol w:w="5076"/>
        <w:gridCol w:w="3986"/>
      </w:tblGrid>
      <w:tr w:rsidR="00DB2494" w:rsidTr="0068122D">
        <w:tc>
          <w:tcPr>
            <w:tcW w:w="5076" w:type="dxa"/>
          </w:tcPr>
          <w:p w:rsidR="00DB2494" w:rsidRDefault="00DB2494" w:rsidP="0068122D">
            <w:r>
              <w:rPr>
                <w:noProof/>
                <w:lang w:eastAsia="fr-FR"/>
              </w:rPr>
              <w:drawing>
                <wp:inline distT="0" distB="0" distL="0" distR="0" wp14:anchorId="2A139D4C" wp14:editId="4D864134">
                  <wp:extent cx="1019175" cy="581025"/>
                  <wp:effectExtent l="0" t="0" r="9525" b="9525"/>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019175" cy="581025"/>
                          </a:xfrm>
                          <a:prstGeom prst="rect">
                            <a:avLst/>
                          </a:prstGeom>
                        </pic:spPr>
                      </pic:pic>
                    </a:graphicData>
                  </a:graphic>
                </wp:inline>
              </w:drawing>
            </w:r>
          </w:p>
        </w:tc>
        <w:tc>
          <w:tcPr>
            <w:tcW w:w="3986" w:type="dxa"/>
          </w:tcPr>
          <w:p w:rsidR="00DB2494" w:rsidRPr="00DB2494" w:rsidRDefault="00DB2494" w:rsidP="0068122D">
            <w:pPr>
              <w:rPr>
                <w:lang w:val="en-US"/>
              </w:rPr>
            </w:pPr>
            <w:r w:rsidRPr="00DB2494">
              <w:rPr>
                <w:lang w:val="en-US"/>
              </w:rPr>
              <w:t>Save the report in format :</w:t>
            </w:r>
          </w:p>
          <w:p w:rsidR="00DB2494" w:rsidRDefault="00DB2494" w:rsidP="0068122D">
            <w:pPr>
              <w:pStyle w:val="Paragraphedeliste"/>
              <w:numPr>
                <w:ilvl w:val="0"/>
                <w:numId w:val="11"/>
              </w:numPr>
            </w:pPr>
            <w:r>
              <w:t>CSV</w:t>
            </w:r>
          </w:p>
          <w:p w:rsidR="00DB2494" w:rsidRDefault="00DB2494" w:rsidP="0068122D">
            <w:pPr>
              <w:pStyle w:val="Paragraphedeliste"/>
              <w:numPr>
                <w:ilvl w:val="0"/>
                <w:numId w:val="11"/>
              </w:numPr>
            </w:pPr>
            <w:r>
              <w:t>Excel</w:t>
            </w:r>
          </w:p>
        </w:tc>
      </w:tr>
      <w:tr w:rsidR="00DB2494" w:rsidTr="0068122D">
        <w:tc>
          <w:tcPr>
            <w:tcW w:w="5076" w:type="dxa"/>
          </w:tcPr>
          <w:p w:rsidR="00DB2494" w:rsidRDefault="00DB2494" w:rsidP="0068122D">
            <w:r>
              <w:rPr>
                <w:noProof/>
                <w:lang w:eastAsia="fr-FR"/>
              </w:rPr>
              <w:drawing>
                <wp:inline distT="0" distB="0" distL="0" distR="0" wp14:anchorId="32804481" wp14:editId="7DD0CFD1">
                  <wp:extent cx="1257300" cy="561975"/>
                  <wp:effectExtent l="0" t="0" r="0" b="9525"/>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257300" cy="561975"/>
                          </a:xfrm>
                          <a:prstGeom prst="rect">
                            <a:avLst/>
                          </a:prstGeom>
                        </pic:spPr>
                      </pic:pic>
                    </a:graphicData>
                  </a:graphic>
                </wp:inline>
              </w:drawing>
            </w:r>
          </w:p>
        </w:tc>
        <w:tc>
          <w:tcPr>
            <w:tcW w:w="3986" w:type="dxa"/>
          </w:tcPr>
          <w:p w:rsidR="00DB2494" w:rsidRDefault="00DB2494" w:rsidP="0068122D">
            <w:r>
              <w:t>Printer page setup</w:t>
            </w:r>
          </w:p>
        </w:tc>
      </w:tr>
      <w:tr w:rsidR="00DB2494" w:rsidTr="0068122D">
        <w:tc>
          <w:tcPr>
            <w:tcW w:w="5076" w:type="dxa"/>
          </w:tcPr>
          <w:p w:rsidR="00DB2494" w:rsidRDefault="00DB2494" w:rsidP="0068122D">
            <w:r>
              <w:rPr>
                <w:noProof/>
                <w:lang w:eastAsia="fr-FR"/>
              </w:rPr>
              <w:drawing>
                <wp:inline distT="0" distB="0" distL="0" distR="0" wp14:anchorId="4EC185A7" wp14:editId="713133E7">
                  <wp:extent cx="1038225" cy="571500"/>
                  <wp:effectExtent l="0" t="0" r="9525" b="0"/>
                  <wp:docPr id="9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038225" cy="571500"/>
                          </a:xfrm>
                          <a:prstGeom prst="rect">
                            <a:avLst/>
                          </a:prstGeom>
                        </pic:spPr>
                      </pic:pic>
                    </a:graphicData>
                  </a:graphic>
                </wp:inline>
              </w:drawing>
            </w:r>
          </w:p>
        </w:tc>
        <w:tc>
          <w:tcPr>
            <w:tcW w:w="3986" w:type="dxa"/>
          </w:tcPr>
          <w:p w:rsidR="00DB2494" w:rsidRDefault="00DB2494" w:rsidP="0068122D">
            <w:r>
              <w:t>Preview before print</w:t>
            </w:r>
          </w:p>
        </w:tc>
      </w:tr>
      <w:tr w:rsidR="00DB2494" w:rsidTr="0068122D">
        <w:tc>
          <w:tcPr>
            <w:tcW w:w="5076" w:type="dxa"/>
          </w:tcPr>
          <w:p w:rsidR="00DB2494" w:rsidRDefault="00DB2494" w:rsidP="0068122D">
            <w:r>
              <w:rPr>
                <w:noProof/>
                <w:lang w:eastAsia="fr-FR"/>
              </w:rPr>
              <w:drawing>
                <wp:inline distT="0" distB="0" distL="0" distR="0" wp14:anchorId="07A115C4" wp14:editId="49CCA298">
                  <wp:extent cx="1057275" cy="600075"/>
                  <wp:effectExtent l="0" t="0" r="9525" b="9525"/>
                  <wp:docPr id="96"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057275" cy="600075"/>
                          </a:xfrm>
                          <a:prstGeom prst="rect">
                            <a:avLst/>
                          </a:prstGeom>
                        </pic:spPr>
                      </pic:pic>
                    </a:graphicData>
                  </a:graphic>
                </wp:inline>
              </w:drawing>
            </w:r>
          </w:p>
        </w:tc>
        <w:tc>
          <w:tcPr>
            <w:tcW w:w="3986" w:type="dxa"/>
          </w:tcPr>
          <w:p w:rsidR="00DB2494" w:rsidRDefault="00DB2494" w:rsidP="0068122D">
            <w:r>
              <w:t>Send to printer</w:t>
            </w:r>
          </w:p>
        </w:tc>
      </w:tr>
      <w:tr w:rsidR="00DB2494" w:rsidTr="0068122D">
        <w:tc>
          <w:tcPr>
            <w:tcW w:w="5076" w:type="dxa"/>
          </w:tcPr>
          <w:p w:rsidR="00DB2494" w:rsidRDefault="00DB2494" w:rsidP="0068122D">
            <w:r>
              <w:rPr>
                <w:noProof/>
                <w:lang w:eastAsia="fr-FR"/>
              </w:rPr>
              <w:drawing>
                <wp:inline distT="0" distB="0" distL="0" distR="0" wp14:anchorId="4A86895E" wp14:editId="2650C76C">
                  <wp:extent cx="3076575" cy="485775"/>
                  <wp:effectExtent l="0" t="0" r="9525" b="9525"/>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076575" cy="485775"/>
                          </a:xfrm>
                          <a:prstGeom prst="rect">
                            <a:avLst/>
                          </a:prstGeom>
                        </pic:spPr>
                      </pic:pic>
                    </a:graphicData>
                  </a:graphic>
                </wp:inline>
              </w:drawing>
            </w:r>
          </w:p>
        </w:tc>
        <w:tc>
          <w:tcPr>
            <w:tcW w:w="3986" w:type="dxa"/>
          </w:tcPr>
          <w:p w:rsidR="00DB2494" w:rsidRDefault="00DB2494" w:rsidP="00DB2494">
            <w:r>
              <w:t xml:space="preserve">Zooming </w:t>
            </w:r>
            <w:r>
              <w:t xml:space="preserve">+/- </w:t>
            </w:r>
          </w:p>
        </w:tc>
      </w:tr>
      <w:tr w:rsidR="00DB2494" w:rsidTr="0068122D">
        <w:tc>
          <w:tcPr>
            <w:tcW w:w="5076" w:type="dxa"/>
          </w:tcPr>
          <w:p w:rsidR="00DB2494" w:rsidRDefault="00DB2494" w:rsidP="0068122D">
            <w:r>
              <w:rPr>
                <w:noProof/>
                <w:lang w:eastAsia="fr-FR"/>
              </w:rPr>
              <w:drawing>
                <wp:inline distT="0" distB="0" distL="0" distR="0" wp14:anchorId="03FF3FC6" wp14:editId="723E319E">
                  <wp:extent cx="1066800" cy="571500"/>
                  <wp:effectExtent l="0" t="0" r="0" b="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066800" cy="571500"/>
                          </a:xfrm>
                          <a:prstGeom prst="rect">
                            <a:avLst/>
                          </a:prstGeom>
                        </pic:spPr>
                      </pic:pic>
                    </a:graphicData>
                  </a:graphic>
                </wp:inline>
              </w:drawing>
            </w:r>
          </w:p>
        </w:tc>
        <w:tc>
          <w:tcPr>
            <w:tcW w:w="3986" w:type="dxa"/>
          </w:tcPr>
          <w:p w:rsidR="00DB2494" w:rsidRDefault="00DB2494" w:rsidP="0068122D">
            <w:r>
              <w:t xml:space="preserve">Leave </w:t>
            </w:r>
          </w:p>
        </w:tc>
      </w:tr>
    </w:tbl>
    <w:p w:rsidR="00DB2494" w:rsidRPr="00DB2494" w:rsidRDefault="00DB2494" w:rsidP="00DB2494">
      <w:pPr>
        <w:rPr>
          <w:lang w:val="en"/>
        </w:rPr>
      </w:pPr>
    </w:p>
    <w:p w:rsidR="00DB2494" w:rsidRDefault="00DB2494">
      <w:pPr>
        <w:rPr>
          <w:b/>
          <w:lang w:val="en-US"/>
        </w:rPr>
      </w:pPr>
      <w:r>
        <w:rPr>
          <w:b/>
          <w:lang w:val="en-US"/>
        </w:rPr>
        <w:br w:type="page"/>
      </w:r>
    </w:p>
    <w:p w:rsidR="00DB2494" w:rsidRDefault="00DB2494" w:rsidP="00DB2494">
      <w:pPr>
        <w:pStyle w:val="Titre2"/>
      </w:pPr>
      <w:r>
        <w:lastRenderedPageBreak/>
        <w:t>Grid example</w:t>
      </w:r>
    </w:p>
    <w:p w:rsidR="00DB2494" w:rsidRDefault="00DB2494" w:rsidP="00DB2494">
      <w:r>
        <w:rPr>
          <w:noProof/>
          <w:lang w:eastAsia="fr-FR"/>
        </w:rPr>
        <w:drawing>
          <wp:inline distT="0" distB="0" distL="0" distR="0" wp14:anchorId="08854795" wp14:editId="7C17D320">
            <wp:extent cx="5760720" cy="1595755"/>
            <wp:effectExtent l="0" t="0" r="0" b="4445"/>
            <wp:docPr id="99" name="Imag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1595755"/>
                    </a:xfrm>
                    <a:prstGeom prst="rect">
                      <a:avLst/>
                    </a:prstGeom>
                  </pic:spPr>
                </pic:pic>
              </a:graphicData>
            </a:graphic>
          </wp:inline>
        </w:drawing>
      </w:r>
    </w:p>
    <w:p w:rsidR="00DB2494" w:rsidRDefault="00DB2494" w:rsidP="00DB2494">
      <w:r w:rsidRPr="00DB2494">
        <w:rPr>
          <w:b/>
        </w:rPr>
        <w:t>Clic on :</w:t>
      </w:r>
      <w:r>
        <w:t xml:space="preserve"> </w:t>
      </w:r>
      <w:r>
        <w:t xml:space="preserve"> </w:t>
      </w:r>
      <w:r>
        <w:rPr>
          <w:noProof/>
          <w:lang w:eastAsia="fr-FR"/>
        </w:rPr>
        <w:drawing>
          <wp:inline distT="0" distB="0" distL="0" distR="0" wp14:anchorId="390B7513" wp14:editId="07973CE3">
            <wp:extent cx="523875" cy="295275"/>
            <wp:effectExtent l="0" t="0" r="9525" b="9525"/>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3875" cy="295275"/>
                    </a:xfrm>
                    <a:prstGeom prst="rect">
                      <a:avLst/>
                    </a:prstGeom>
                  </pic:spPr>
                </pic:pic>
              </a:graphicData>
            </a:graphic>
          </wp:inline>
        </w:drawing>
      </w:r>
      <w:r>
        <w:t>»</w:t>
      </w:r>
    </w:p>
    <w:p w:rsidR="00DB2494" w:rsidRDefault="00DB2494" w:rsidP="00DB2494">
      <w:r>
        <w:rPr>
          <w:noProof/>
          <w:lang w:eastAsia="fr-FR"/>
        </w:rPr>
        <w:drawing>
          <wp:inline distT="0" distB="0" distL="0" distR="0" wp14:anchorId="500781EB" wp14:editId="4B0FE9B7">
            <wp:extent cx="5760720" cy="1666240"/>
            <wp:effectExtent l="0" t="0" r="0" b="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1666240"/>
                    </a:xfrm>
                    <a:prstGeom prst="rect">
                      <a:avLst/>
                    </a:prstGeom>
                  </pic:spPr>
                </pic:pic>
              </a:graphicData>
            </a:graphic>
          </wp:inline>
        </w:drawing>
      </w:r>
    </w:p>
    <w:p w:rsidR="00DB2494" w:rsidRDefault="00DB2494" w:rsidP="00CF2542">
      <w:pPr>
        <w:rPr>
          <w:lang w:val="en"/>
        </w:rPr>
      </w:pPr>
      <w:r>
        <w:rPr>
          <w:lang w:val="en"/>
        </w:rPr>
        <w:t>The details are displayed.</w:t>
      </w:r>
      <w:r>
        <w:rPr>
          <w:lang w:val="en"/>
        </w:rPr>
        <w:br/>
        <w:t xml:space="preserve">Some information corresponds to SCORM 2004, not </w:t>
      </w:r>
      <w:r>
        <w:rPr>
          <w:lang w:val="en"/>
        </w:rPr>
        <w:t>available for the moment</w:t>
      </w:r>
      <w:r>
        <w:rPr>
          <w:lang w:val="en"/>
        </w:rPr>
        <w:br/>
        <w:t>The results of a master-detail grid can be saved in Excel format</w:t>
      </w:r>
      <w:r>
        <w:rPr>
          <w:lang w:val="en"/>
        </w:rPr>
        <w:br/>
        <w:t>The first sheet contains the master</w:t>
      </w:r>
      <w:r>
        <w:rPr>
          <w:lang w:val="en"/>
        </w:rPr>
        <w:br/>
        <w:t>The following sheets the details.</w:t>
      </w:r>
    </w:p>
    <w:p w:rsidR="00DB2494" w:rsidRDefault="00DB2494" w:rsidP="00DB2494">
      <w:pPr>
        <w:pStyle w:val="Titre1"/>
      </w:pPr>
      <w:r>
        <w:t>Download the samples</w:t>
      </w:r>
      <w:r>
        <w:t> :</w:t>
      </w:r>
    </w:p>
    <w:p w:rsidR="00DB2494" w:rsidRDefault="00DB2494" w:rsidP="00DB2494">
      <w:hyperlink r:id="rId47" w:history="1">
        <w:r w:rsidRPr="00CA680E">
          <w:rPr>
            <w:rStyle w:val="Lienhypertexte"/>
          </w:rPr>
          <w:t>https://scorm.com/scorm-explained/technical-scorm/golf-examples/</w:t>
        </w:r>
      </w:hyperlink>
    </w:p>
    <w:p w:rsidR="00DB2494" w:rsidRPr="00DB2494" w:rsidRDefault="00DB2494" w:rsidP="00DB2494">
      <w:pPr>
        <w:rPr>
          <w:lang w:val="en-US"/>
        </w:rPr>
      </w:pPr>
      <w:r w:rsidRPr="00DB2494">
        <w:rPr>
          <w:lang w:val="en-US"/>
        </w:rPr>
        <w:t>Used sample</w:t>
      </w:r>
      <w:r w:rsidRPr="00DB2494">
        <w:rPr>
          <w:lang w:val="en-US"/>
        </w:rPr>
        <w:t> : RuntimeBasicCalls_SCORM12.zip</w:t>
      </w:r>
    </w:p>
    <w:p w:rsidR="00DB2494" w:rsidRPr="00DB2494" w:rsidRDefault="00DB2494" w:rsidP="00CF2542">
      <w:pPr>
        <w:rPr>
          <w:b/>
          <w:lang w:val="en-US"/>
        </w:rPr>
      </w:pPr>
    </w:p>
    <w:p w:rsidR="006D3EC3" w:rsidRPr="00113251" w:rsidRDefault="00012BBA" w:rsidP="006D3EC3">
      <w:pPr>
        <w:pStyle w:val="Titre1"/>
        <w:rPr>
          <w:lang w:val="en-US"/>
        </w:rPr>
      </w:pPr>
      <w:r w:rsidRPr="00113251">
        <w:rPr>
          <w:lang w:val="en-US"/>
        </w:rPr>
        <w:t>Nexts</w:t>
      </w:r>
      <w:r w:rsidR="006D3EC3" w:rsidRPr="00113251">
        <w:rPr>
          <w:lang w:val="en-US"/>
        </w:rPr>
        <w:t xml:space="preserve"> versions</w:t>
      </w:r>
    </w:p>
    <w:p w:rsidR="006D3EC3" w:rsidRPr="00012BBA" w:rsidRDefault="00012BBA" w:rsidP="006D3EC3">
      <w:pPr>
        <w:rPr>
          <w:lang w:val="en-US"/>
        </w:rPr>
      </w:pPr>
      <w:r>
        <w:rPr>
          <w:lang w:val="en"/>
        </w:rPr>
        <w:t>Future versions of the player will remain free and can be used locally</w:t>
      </w:r>
      <w:r w:rsidR="006D3EC3" w:rsidRPr="00012BBA">
        <w:rPr>
          <w:lang w:val="en-US"/>
        </w:rPr>
        <w:t>.</w:t>
      </w:r>
    </w:p>
    <w:p w:rsidR="00DB2494" w:rsidRDefault="00DB2494" w:rsidP="00DB2494">
      <w:pPr>
        <w:pStyle w:val="Paragraphedeliste"/>
        <w:numPr>
          <w:ilvl w:val="0"/>
          <w:numId w:val="12"/>
        </w:numPr>
      </w:pPr>
      <w:r>
        <w:t>Scorm 2004</w:t>
      </w:r>
      <w:r>
        <w:t xml:space="preserve"> support</w:t>
      </w:r>
    </w:p>
    <w:p w:rsidR="00DB2494" w:rsidRDefault="00DB2494" w:rsidP="00DB2494">
      <w:pPr>
        <w:pStyle w:val="Paragraphedeliste"/>
        <w:numPr>
          <w:ilvl w:val="0"/>
          <w:numId w:val="12"/>
        </w:numPr>
      </w:pPr>
      <w:r>
        <w:t>New reports</w:t>
      </w:r>
    </w:p>
    <w:p w:rsidR="00DB2494" w:rsidRPr="00DB2494" w:rsidRDefault="00DB2494" w:rsidP="00DB2494">
      <w:pPr>
        <w:pStyle w:val="Paragraphedeliste"/>
        <w:numPr>
          <w:ilvl w:val="0"/>
          <w:numId w:val="12"/>
        </w:numPr>
        <w:rPr>
          <w:lang w:val="en-US"/>
        </w:rPr>
      </w:pPr>
      <w:r>
        <w:rPr>
          <w:lang w:val="en"/>
        </w:rPr>
        <w:t>Connection on the ATREEBU collaborative platform</w:t>
      </w:r>
      <w:r w:rsidRPr="00DB2494">
        <w:rPr>
          <w:lang w:val="en-US"/>
        </w:rPr>
        <w:t xml:space="preserve"> </w:t>
      </w:r>
      <w:r w:rsidRPr="00DB2494">
        <w:rPr>
          <w:lang w:val="en-US"/>
        </w:rPr>
        <w:t xml:space="preserve">(Atreebu SAS) </w:t>
      </w:r>
    </w:p>
    <w:p w:rsidR="00DB2494" w:rsidRPr="00DB2494" w:rsidRDefault="00DB2494" w:rsidP="00DB2494">
      <w:pPr>
        <w:pStyle w:val="Paragraphedeliste"/>
        <w:numPr>
          <w:ilvl w:val="1"/>
          <w:numId w:val="12"/>
        </w:numPr>
        <w:rPr>
          <w:rStyle w:val="shorttext"/>
        </w:rPr>
      </w:pPr>
      <w:r>
        <w:rPr>
          <w:rStyle w:val="shorttext"/>
          <w:lang w:val="en"/>
        </w:rPr>
        <w:t>Purchase of courses</w:t>
      </w:r>
    </w:p>
    <w:p w:rsidR="00DB2494" w:rsidRPr="00DB2494" w:rsidRDefault="00DB2494" w:rsidP="00DB2494">
      <w:pPr>
        <w:pStyle w:val="Paragraphedeliste"/>
        <w:numPr>
          <w:ilvl w:val="1"/>
          <w:numId w:val="12"/>
        </w:numPr>
        <w:rPr>
          <w:rStyle w:val="shorttext"/>
          <w:lang w:val="en-US"/>
        </w:rPr>
      </w:pPr>
      <w:r>
        <w:rPr>
          <w:rStyle w:val="shorttext"/>
          <w:lang w:val="en"/>
        </w:rPr>
        <w:t>V</w:t>
      </w:r>
      <w:r>
        <w:rPr>
          <w:rStyle w:val="shorttext"/>
          <w:lang w:val="en"/>
        </w:rPr>
        <w:t xml:space="preserve">irtual </w:t>
      </w:r>
      <w:r>
        <w:rPr>
          <w:rStyle w:val="shorttext"/>
          <w:lang w:val="en"/>
        </w:rPr>
        <w:t xml:space="preserve"> </w:t>
      </w:r>
      <w:r>
        <w:rPr>
          <w:rStyle w:val="shorttext"/>
          <w:lang w:val="en"/>
        </w:rPr>
        <w:t xml:space="preserve">Academies or universities </w:t>
      </w:r>
    </w:p>
    <w:p w:rsidR="00DB2494" w:rsidRPr="00DB2494" w:rsidRDefault="00DB2494" w:rsidP="00DB2494">
      <w:pPr>
        <w:pStyle w:val="Paragraphedeliste"/>
        <w:numPr>
          <w:ilvl w:val="1"/>
          <w:numId w:val="12"/>
        </w:numPr>
        <w:rPr>
          <w:rStyle w:val="shorttext"/>
          <w:lang w:val="en-US"/>
        </w:rPr>
      </w:pPr>
      <w:r>
        <w:rPr>
          <w:rStyle w:val="shorttext"/>
          <w:lang w:val="en"/>
        </w:rPr>
        <w:t>Vitual Classes of students</w:t>
      </w:r>
    </w:p>
    <w:p w:rsidR="00DB2494" w:rsidRDefault="00DB2494" w:rsidP="005925D2">
      <w:pPr>
        <w:pStyle w:val="Paragraphedeliste"/>
        <w:numPr>
          <w:ilvl w:val="1"/>
          <w:numId w:val="12"/>
        </w:numPr>
        <w:jc w:val="center"/>
      </w:pPr>
      <w:r>
        <w:t>Tutor management</w:t>
      </w:r>
    </w:p>
    <w:p w:rsidR="00DB2494" w:rsidRPr="00916E46" w:rsidRDefault="00DB2494" w:rsidP="00DB2494">
      <w:pPr>
        <w:pStyle w:val="Paragraphedeliste"/>
        <w:numPr>
          <w:ilvl w:val="1"/>
          <w:numId w:val="12"/>
        </w:numPr>
      </w:pPr>
      <w:r>
        <w:t>Etc.</w:t>
      </w:r>
    </w:p>
    <w:p w:rsidR="00DB2494" w:rsidRDefault="00DB2494" w:rsidP="00DB2494">
      <w:pPr>
        <w:pStyle w:val="Paragraphedeliste"/>
        <w:numPr>
          <w:ilvl w:val="0"/>
          <w:numId w:val="12"/>
        </w:numPr>
      </w:pPr>
      <w:r>
        <w:t>…</w:t>
      </w:r>
    </w:p>
    <w:p w:rsidR="00C859BE" w:rsidRPr="00C859BE" w:rsidRDefault="00C859BE" w:rsidP="00C859BE">
      <w:pPr>
        <w:rPr>
          <w:lang w:val="en-US"/>
        </w:rPr>
      </w:pPr>
    </w:p>
    <w:p w:rsidR="003564DE" w:rsidRDefault="003564DE" w:rsidP="003564DE">
      <w:pPr>
        <w:pStyle w:val="Titre1"/>
      </w:pPr>
      <w:r>
        <w:t>LICENCE</w:t>
      </w:r>
    </w:p>
    <w:p w:rsidR="003564DE" w:rsidRPr="003564DE" w:rsidRDefault="003564DE" w:rsidP="003564DE"/>
    <w:p w:rsidR="003564DE" w:rsidRDefault="003564DE" w:rsidP="003564DE">
      <w:pPr>
        <w:pStyle w:val="Titre2"/>
      </w:pPr>
      <w:r>
        <w:t>DISCLAIMER</w:t>
      </w:r>
    </w:p>
    <w:p w:rsidR="003564DE" w:rsidRPr="003564DE" w:rsidRDefault="003564DE" w:rsidP="003564DE">
      <w:pPr>
        <w:pStyle w:val="NormalWeb"/>
        <w:rPr>
          <w:lang w:val="en-US"/>
        </w:rPr>
      </w:pPr>
      <w:r w:rsidRPr="003564DE">
        <w:rPr>
          <w:lang w:val="en-US"/>
        </w:rPr>
        <w:t>THIS PUBLICATION IS PROVIDED “AS IS” WITHOUT WARRANTY OF ANY KIND, EITHER EXPRESS OR IMPLIED, INCLUDING BUT NOT LIMITED TO, IMPLIED WARRANTIES OF MERCHANTABILITY, FITNESS FOR A PARTICULAR PURPOSE, OR NONINFRINGEMENT.</w:t>
      </w:r>
    </w:p>
    <w:p w:rsidR="003564DE" w:rsidRPr="003564DE" w:rsidRDefault="003564DE" w:rsidP="003564DE">
      <w:pPr>
        <w:pStyle w:val="NormalWeb"/>
        <w:rPr>
          <w:lang w:val="en-US"/>
        </w:rPr>
      </w:pPr>
      <w:r w:rsidRPr="003564DE">
        <w:rPr>
          <w:lang w:val="en-US"/>
        </w:rPr>
        <w:t>THIS PUBLICATION COULD CONTAIN TYPOGRAPHIC ERRORS AND/OR TECHNICAL INACCURACIES. UPDATES AND MODIFICATIONS MAY BE MADE TO THIS DOCUMENT AND/OR SUPPORTING SOFTWARE AT ANY TIME.</w:t>
      </w:r>
    </w:p>
    <w:p w:rsidR="003564DE" w:rsidRPr="003564DE" w:rsidRDefault="003564DE" w:rsidP="003564DE">
      <w:pPr>
        <w:pStyle w:val="Titre2"/>
        <w:rPr>
          <w:lang w:val="en-US"/>
        </w:rPr>
      </w:pPr>
      <w:bookmarkStart w:id="1" w:name="pctoc-notices"/>
      <w:bookmarkEnd w:id="1"/>
      <w:r w:rsidRPr="003564DE">
        <w:rPr>
          <w:lang w:val="en-US"/>
        </w:rPr>
        <w:t>NOTICES</w:t>
      </w:r>
    </w:p>
    <w:p w:rsidR="003564DE" w:rsidRPr="003564DE" w:rsidRDefault="003564DE" w:rsidP="003564DE">
      <w:pPr>
        <w:pStyle w:val="NormalWeb"/>
        <w:rPr>
          <w:lang w:val="en-US"/>
        </w:rPr>
      </w:pPr>
      <w:r>
        <w:rPr>
          <w:lang w:val="en-US"/>
        </w:rPr>
        <w:t xml:space="preserve">Patrick Guerin </w:t>
      </w:r>
      <w:r w:rsidRPr="003564DE">
        <w:rPr>
          <w:lang w:val="en-US"/>
        </w:rPr>
        <w:t>has intellectual property rights relating to technology embodied in this product. In particular, and without limitation, these intellectual property rights may include one or more U.S. patents or pending patent applications in the U.S. and/or other countries.</w:t>
      </w:r>
    </w:p>
    <w:p w:rsidR="003564DE" w:rsidRPr="003564DE" w:rsidRDefault="003564DE" w:rsidP="003564DE">
      <w:pPr>
        <w:pStyle w:val="NormalWeb"/>
        <w:rPr>
          <w:lang w:val="en-US"/>
        </w:rPr>
      </w:pPr>
      <w:r w:rsidRPr="003564DE">
        <w:rPr>
          <w:lang w:val="en-US"/>
        </w:rPr>
        <w:t>This product is distributed under licenses restricting its use, copying, distribution, and decompilation. No part of this product may be reproduced in any form by any means</w:t>
      </w:r>
      <w:r>
        <w:rPr>
          <w:lang w:val="en-US"/>
        </w:rPr>
        <w:t>.</w:t>
      </w:r>
    </w:p>
    <w:p w:rsidR="00C859BE" w:rsidRPr="00C859BE" w:rsidRDefault="003564DE" w:rsidP="00ED3CAF">
      <w:pPr>
        <w:spacing w:after="0"/>
        <w:rPr>
          <w:lang w:val="en-US"/>
        </w:rPr>
      </w:pPr>
      <w:r>
        <w:rPr>
          <w:lang w:val="en-US"/>
        </w:rPr>
        <w:t>The SLK with sources can be downloaded from Internet.</w:t>
      </w:r>
    </w:p>
    <w:sectPr w:rsidR="00C859BE" w:rsidRPr="00C859BE" w:rsidSect="00867EC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Edwardian Script ITC">
    <w:panose1 w:val="030303020407070D0804"/>
    <w:charset w:val="00"/>
    <w:family w:val="script"/>
    <w:pitch w:val="variable"/>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235A67"/>
    <w:multiLevelType w:val="hybridMultilevel"/>
    <w:tmpl w:val="80BAD6F8"/>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C677079"/>
    <w:multiLevelType w:val="hybridMultilevel"/>
    <w:tmpl w:val="753CE026"/>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0DC7B9D"/>
    <w:multiLevelType w:val="hybridMultilevel"/>
    <w:tmpl w:val="015C5DE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6E80851"/>
    <w:multiLevelType w:val="hybridMultilevel"/>
    <w:tmpl w:val="5C186E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8E133B4"/>
    <w:multiLevelType w:val="hybridMultilevel"/>
    <w:tmpl w:val="96C8F04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33D6614C"/>
    <w:multiLevelType w:val="hybridMultilevel"/>
    <w:tmpl w:val="B7581EAE"/>
    <w:lvl w:ilvl="0" w:tplc="DFE26B4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392623DE"/>
    <w:multiLevelType w:val="hybridMultilevel"/>
    <w:tmpl w:val="C002C4BC"/>
    <w:lvl w:ilvl="0" w:tplc="DFE26B4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E477109"/>
    <w:multiLevelType w:val="hybridMultilevel"/>
    <w:tmpl w:val="E924A51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8" w15:restartNumberingAfterBreak="0">
    <w:nsid w:val="3F921439"/>
    <w:multiLevelType w:val="hybridMultilevel"/>
    <w:tmpl w:val="E6A2702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73505FE"/>
    <w:multiLevelType w:val="hybridMultilevel"/>
    <w:tmpl w:val="114A8A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3C7361E"/>
    <w:multiLevelType w:val="hybridMultilevel"/>
    <w:tmpl w:val="A7C485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AB23AF0"/>
    <w:multiLevelType w:val="hybridMultilevel"/>
    <w:tmpl w:val="FB663672"/>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6B377A3B"/>
    <w:multiLevelType w:val="hybridMultilevel"/>
    <w:tmpl w:val="2536E542"/>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6CB52EF7"/>
    <w:multiLevelType w:val="hybridMultilevel"/>
    <w:tmpl w:val="1174001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6F304354"/>
    <w:multiLevelType w:val="hybridMultilevel"/>
    <w:tmpl w:val="4EB62FE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70E54BA7"/>
    <w:multiLevelType w:val="hybridMultilevel"/>
    <w:tmpl w:val="78724F4A"/>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7A501424"/>
    <w:multiLevelType w:val="hybridMultilevel"/>
    <w:tmpl w:val="C1EACA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7"/>
  </w:num>
  <w:num w:numId="3">
    <w:abstractNumId w:val="5"/>
  </w:num>
  <w:num w:numId="4">
    <w:abstractNumId w:val="10"/>
  </w:num>
  <w:num w:numId="5">
    <w:abstractNumId w:val="1"/>
  </w:num>
  <w:num w:numId="6">
    <w:abstractNumId w:val="4"/>
  </w:num>
  <w:num w:numId="7">
    <w:abstractNumId w:val="16"/>
  </w:num>
  <w:num w:numId="8">
    <w:abstractNumId w:val="8"/>
  </w:num>
  <w:num w:numId="9">
    <w:abstractNumId w:val="12"/>
  </w:num>
  <w:num w:numId="10">
    <w:abstractNumId w:val="15"/>
  </w:num>
  <w:num w:numId="11">
    <w:abstractNumId w:val="9"/>
  </w:num>
  <w:num w:numId="12">
    <w:abstractNumId w:val="14"/>
  </w:num>
  <w:num w:numId="13">
    <w:abstractNumId w:val="0"/>
  </w:num>
  <w:num w:numId="14">
    <w:abstractNumId w:val="13"/>
  </w:num>
  <w:num w:numId="15">
    <w:abstractNumId w:val="3"/>
  </w:num>
  <w:num w:numId="16">
    <w:abstractNumId w:val="11"/>
  </w:num>
  <w:num w:numId="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0C98"/>
    <w:rsid w:val="00012BBA"/>
    <w:rsid w:val="000602E1"/>
    <w:rsid w:val="0006641C"/>
    <w:rsid w:val="00082544"/>
    <w:rsid w:val="0009224A"/>
    <w:rsid w:val="000C2C29"/>
    <w:rsid w:val="00113251"/>
    <w:rsid w:val="00144906"/>
    <w:rsid w:val="00160A08"/>
    <w:rsid w:val="00177EA4"/>
    <w:rsid w:val="001E1B8C"/>
    <w:rsid w:val="0022187A"/>
    <w:rsid w:val="002979BC"/>
    <w:rsid w:val="002B3E5F"/>
    <w:rsid w:val="002E0828"/>
    <w:rsid w:val="002F5FB9"/>
    <w:rsid w:val="003564DE"/>
    <w:rsid w:val="00374DFF"/>
    <w:rsid w:val="0040472A"/>
    <w:rsid w:val="00406E44"/>
    <w:rsid w:val="00462DBB"/>
    <w:rsid w:val="005579D8"/>
    <w:rsid w:val="005734D5"/>
    <w:rsid w:val="00591516"/>
    <w:rsid w:val="005925D2"/>
    <w:rsid w:val="005A4096"/>
    <w:rsid w:val="005D577F"/>
    <w:rsid w:val="005D7411"/>
    <w:rsid w:val="005F1569"/>
    <w:rsid w:val="006B6A36"/>
    <w:rsid w:val="006B6E85"/>
    <w:rsid w:val="006D3EC3"/>
    <w:rsid w:val="006F7C21"/>
    <w:rsid w:val="007376D4"/>
    <w:rsid w:val="007C49E8"/>
    <w:rsid w:val="00804D31"/>
    <w:rsid w:val="0082457E"/>
    <w:rsid w:val="00867EC0"/>
    <w:rsid w:val="00886BAD"/>
    <w:rsid w:val="008B3B91"/>
    <w:rsid w:val="008C48CA"/>
    <w:rsid w:val="008D03E5"/>
    <w:rsid w:val="00916E46"/>
    <w:rsid w:val="009B28F2"/>
    <w:rsid w:val="00A33944"/>
    <w:rsid w:val="00B307F1"/>
    <w:rsid w:val="00B95EBD"/>
    <w:rsid w:val="00BE3958"/>
    <w:rsid w:val="00BF230A"/>
    <w:rsid w:val="00C0015E"/>
    <w:rsid w:val="00C64E12"/>
    <w:rsid w:val="00C65EC1"/>
    <w:rsid w:val="00C7613C"/>
    <w:rsid w:val="00C859BE"/>
    <w:rsid w:val="00C94E78"/>
    <w:rsid w:val="00CA0A4E"/>
    <w:rsid w:val="00CA0C98"/>
    <w:rsid w:val="00CB5818"/>
    <w:rsid w:val="00CF2542"/>
    <w:rsid w:val="00D058B7"/>
    <w:rsid w:val="00D141EB"/>
    <w:rsid w:val="00D2578B"/>
    <w:rsid w:val="00D3261D"/>
    <w:rsid w:val="00D76F63"/>
    <w:rsid w:val="00DA4458"/>
    <w:rsid w:val="00DB2494"/>
    <w:rsid w:val="00E5380A"/>
    <w:rsid w:val="00ED3CAF"/>
    <w:rsid w:val="00FA1CBF"/>
    <w:rsid w:val="00FD065B"/>
    <w:rsid w:val="00FF3CC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CA8D1F0-320C-446E-BB6C-62FBFFAF7F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CA0C9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2F5FB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CA0C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CA0C98"/>
    <w:rPr>
      <w:rFonts w:asciiTheme="majorHAnsi" w:eastAsiaTheme="majorEastAsia" w:hAnsiTheme="majorHAnsi" w:cstheme="majorBidi"/>
      <w:color w:val="2F5496" w:themeColor="accent1" w:themeShade="BF"/>
      <w:sz w:val="32"/>
      <w:szCs w:val="32"/>
    </w:rPr>
  </w:style>
  <w:style w:type="paragraph" w:styleId="Paragraphedeliste">
    <w:name w:val="List Paragraph"/>
    <w:basedOn w:val="Normal"/>
    <w:uiPriority w:val="34"/>
    <w:qFormat/>
    <w:rsid w:val="0009224A"/>
    <w:pPr>
      <w:ind w:left="720"/>
      <w:contextualSpacing/>
    </w:pPr>
  </w:style>
  <w:style w:type="character" w:customStyle="1" w:styleId="Titre2Car">
    <w:name w:val="Titre 2 Car"/>
    <w:basedOn w:val="Policepardfaut"/>
    <w:link w:val="Titre2"/>
    <w:uiPriority w:val="9"/>
    <w:rsid w:val="002F5FB9"/>
    <w:rPr>
      <w:rFonts w:asciiTheme="majorHAnsi" w:eastAsiaTheme="majorEastAsia" w:hAnsiTheme="majorHAnsi" w:cstheme="majorBidi"/>
      <w:color w:val="2F5496" w:themeColor="accent1" w:themeShade="BF"/>
      <w:sz w:val="26"/>
      <w:szCs w:val="26"/>
    </w:rPr>
  </w:style>
  <w:style w:type="character" w:customStyle="1" w:styleId="shorttext">
    <w:name w:val="short_text"/>
    <w:basedOn w:val="Policepardfaut"/>
    <w:rsid w:val="00C859BE"/>
  </w:style>
  <w:style w:type="paragraph" w:styleId="NormalWeb">
    <w:name w:val="Normal (Web)"/>
    <w:basedOn w:val="Normal"/>
    <w:uiPriority w:val="99"/>
    <w:semiHidden/>
    <w:unhideWhenUsed/>
    <w:rsid w:val="003564DE"/>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ienhypertexte">
    <w:name w:val="Hyperlink"/>
    <w:basedOn w:val="Policepardfaut"/>
    <w:uiPriority w:val="99"/>
    <w:unhideWhenUsed/>
    <w:rsid w:val="006B6E8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854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hyperlink" Target="https://scorm.com/scorm-explained/technical-scorm/golf-examples/"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hyperlink" Target="https://scorm.com/scorm-explained/technical-scorm/golf-examples/"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3518</TotalTime>
  <Pages>43</Pages>
  <Words>2624</Words>
  <Characters>14433</Characters>
  <Application>Microsoft Office Word</Application>
  <DocSecurity>0</DocSecurity>
  <Lines>120</Lines>
  <Paragraphs>34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17023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guerin</dc:creator>
  <cp:keywords/>
  <dc:description/>
  <cp:lastModifiedBy>patrick guerin</cp:lastModifiedBy>
  <cp:revision>36</cp:revision>
  <dcterms:created xsi:type="dcterms:W3CDTF">2017-11-27T14:45:00Z</dcterms:created>
  <dcterms:modified xsi:type="dcterms:W3CDTF">2018-05-27T15:40:00Z</dcterms:modified>
</cp:coreProperties>
</file>