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90" w:rsidRPr="001A4158" w:rsidRDefault="00733890" w:rsidP="005F061A">
      <w:pPr>
        <w:pStyle w:val="Title"/>
      </w:pPr>
      <w:bookmarkStart w:id="0" w:name="_GoBack"/>
      <w:bookmarkEnd w:id="0"/>
      <w:r w:rsidRPr="001A4158">
        <w:t>Evaluation</w:t>
      </w:r>
    </w:p>
    <w:p w:rsidR="00733890" w:rsidRDefault="00733890" w:rsidP="005F061A">
      <w:pPr>
        <w:pStyle w:val="Heading1"/>
      </w:pPr>
      <w:r w:rsidRPr="001A4158">
        <w:t xml:space="preserve">List of </w:t>
      </w:r>
      <w:r w:rsidR="00BA18D5">
        <w:t>Completed T</w:t>
      </w:r>
      <w:r w:rsidRPr="001A4158">
        <w:t>asks</w:t>
      </w:r>
      <w:r w:rsidR="00BA18D5">
        <w:t xml:space="preserve"> and Completion Times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 xml:space="preserve">Make the player move </w:t>
      </w:r>
      <w:r w:rsidR="002374CA">
        <w:t>(5 minutes)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 xml:space="preserve">Make the player jump </w:t>
      </w:r>
      <w:r w:rsidR="002374CA">
        <w:t>(5 minutes)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 xml:space="preserve">Camera movement </w:t>
      </w:r>
      <w:r w:rsidR="009A2E8C">
        <w:t>(40 minutes)</w:t>
      </w:r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>Clamp camera movement up/down, but not left and right. (30 minutes)</w:t>
      </w:r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>The player model will always face the direction that the camera is looking in (</w:t>
      </w:r>
      <w:r w:rsidR="002374CA">
        <w:t>10</w:t>
      </w:r>
      <w:r w:rsidRPr="003B1427">
        <w:t xml:space="preserve"> minutes)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>Create or get two portal prefabs (</w:t>
      </w:r>
      <w:r w:rsidR="002374CA">
        <w:t>20</w:t>
      </w:r>
      <w:r w:rsidRPr="003B1427">
        <w:t xml:space="preserve"> minutes)</w:t>
      </w:r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>Colored differently</w:t>
      </w:r>
    </w:p>
    <w:p w:rsidR="003B1427" w:rsidRPr="003B1427" w:rsidRDefault="002374CA" w:rsidP="003B1427">
      <w:pPr>
        <w:pStyle w:val="ListParagraph"/>
        <w:numPr>
          <w:ilvl w:val="1"/>
          <w:numId w:val="5"/>
        </w:numPr>
      </w:pPr>
      <w:r>
        <w:t xml:space="preserve">Has a camera facing </w:t>
      </w:r>
      <w:proofErr w:type="gramStart"/>
      <w:r>
        <w:t>outwards</w:t>
      </w:r>
      <w:proofErr w:type="gramEnd"/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>Tag one “BluePortal” and the other “OrangePortal”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>Make a PortalController script (1 minute)</w:t>
      </w:r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 xml:space="preserve">Tag it “PortalController” 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 xml:space="preserve">Portal Controller keeps a reference to both portals </w:t>
      </w:r>
      <w:proofErr w:type="gramStart"/>
      <w:r w:rsidRPr="003B1427">
        <w:t>at all times</w:t>
      </w:r>
      <w:proofErr w:type="gramEnd"/>
      <w:r w:rsidRPr="003B1427">
        <w:t xml:space="preserve"> (5 minutes)</w:t>
      </w:r>
    </w:p>
    <w:p w:rsidR="003B1427" w:rsidRPr="003B1427" w:rsidRDefault="003B1427" w:rsidP="003B1427">
      <w:pPr>
        <w:pStyle w:val="ListParagraph"/>
        <w:numPr>
          <w:ilvl w:val="1"/>
          <w:numId w:val="5"/>
        </w:numPr>
      </w:pPr>
      <w:r w:rsidRPr="003B1427">
        <w:t>Will have a public method that will set the reference for the portals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>Portal Controller will destroy a portal if another one of that type exists (</w:t>
      </w:r>
      <w:r w:rsidR="002374CA">
        <w:t>5</w:t>
      </w:r>
      <w:r w:rsidRPr="003B1427">
        <w:t xml:space="preserve"> minutes)</w:t>
      </w:r>
    </w:p>
    <w:p w:rsidR="003B1427" w:rsidRPr="003B1427" w:rsidRDefault="003B1427" w:rsidP="003B1427">
      <w:pPr>
        <w:pStyle w:val="ListParagraph"/>
        <w:numPr>
          <w:ilvl w:val="0"/>
          <w:numId w:val="5"/>
        </w:numPr>
      </w:pPr>
      <w:r w:rsidRPr="003B1427">
        <w:t>When the player walks into a portal, it will move them to the other portal (</w:t>
      </w:r>
      <w:r w:rsidR="002374CA">
        <w:t>20</w:t>
      </w:r>
      <w:r w:rsidRPr="003B1427">
        <w:t xml:space="preserve"> minutes)</w:t>
      </w:r>
    </w:p>
    <w:p w:rsidR="003B1427" w:rsidRDefault="003B1427" w:rsidP="003B1427">
      <w:pPr>
        <w:pStyle w:val="ListParagraph"/>
        <w:numPr>
          <w:ilvl w:val="1"/>
          <w:numId w:val="5"/>
        </w:numPr>
      </w:pPr>
      <w:r w:rsidRPr="003B1427">
        <w:t>Ensure that you don’t accidentally go through the second portal immediately after going through the first one.</w:t>
      </w:r>
    </w:p>
    <w:p w:rsidR="009076F8" w:rsidRDefault="009076F8" w:rsidP="009076F8">
      <w:pPr>
        <w:pStyle w:val="ListParagraph"/>
        <w:numPr>
          <w:ilvl w:val="0"/>
          <w:numId w:val="5"/>
        </w:numPr>
      </w:pPr>
      <w:r>
        <w:t>Create a portal gun model (5 minutes)</w:t>
      </w:r>
    </w:p>
    <w:p w:rsidR="009076F8" w:rsidRDefault="009076F8" w:rsidP="009076F8">
      <w:pPr>
        <w:pStyle w:val="ListParagraph"/>
        <w:numPr>
          <w:ilvl w:val="0"/>
          <w:numId w:val="5"/>
        </w:numPr>
      </w:pPr>
      <w:r>
        <w:t xml:space="preserve">Create a portal gun projectile </w:t>
      </w:r>
      <w:proofErr w:type="gramStart"/>
      <w:r>
        <w:t>model(</w:t>
      </w:r>
      <w:proofErr w:type="gramEnd"/>
      <w:r w:rsidR="005134D4">
        <w:t>1</w:t>
      </w:r>
      <w:r>
        <w:t>0 minutes)</w:t>
      </w:r>
    </w:p>
    <w:p w:rsidR="003E7411" w:rsidRDefault="003E7411" w:rsidP="003E7411">
      <w:pPr>
        <w:pStyle w:val="ListParagraph"/>
        <w:numPr>
          <w:ilvl w:val="0"/>
          <w:numId w:val="5"/>
        </w:numPr>
      </w:pPr>
      <w:r>
        <w:t>Make the portal gun shoot the portal gun projectile (20 minutes)</w:t>
      </w:r>
    </w:p>
    <w:p w:rsidR="003E7411" w:rsidRDefault="003E7411" w:rsidP="003E7411">
      <w:pPr>
        <w:pStyle w:val="ListParagraph"/>
        <w:numPr>
          <w:ilvl w:val="1"/>
          <w:numId w:val="5"/>
        </w:numPr>
      </w:pPr>
      <w:r>
        <w:t xml:space="preserve">Always moves forward </w:t>
      </w:r>
    </w:p>
    <w:p w:rsidR="003E7411" w:rsidRDefault="003E7411" w:rsidP="003E7411">
      <w:pPr>
        <w:pStyle w:val="ListParagraph"/>
        <w:numPr>
          <w:ilvl w:val="1"/>
          <w:numId w:val="5"/>
        </w:numPr>
      </w:pPr>
      <w:r>
        <w:t>Left click for blue projectile.</w:t>
      </w:r>
    </w:p>
    <w:p w:rsidR="003E7411" w:rsidRDefault="003E7411" w:rsidP="003E7411">
      <w:pPr>
        <w:pStyle w:val="ListParagraph"/>
        <w:numPr>
          <w:ilvl w:val="1"/>
          <w:numId w:val="5"/>
        </w:numPr>
      </w:pPr>
      <w:r>
        <w:t>Right click for orange projectile.</w:t>
      </w:r>
    </w:p>
    <w:p w:rsidR="00114706" w:rsidRPr="00114706" w:rsidRDefault="00114706" w:rsidP="00114706">
      <w:pPr>
        <w:pStyle w:val="ListParagraph"/>
        <w:numPr>
          <w:ilvl w:val="0"/>
          <w:numId w:val="5"/>
        </w:numPr>
      </w:pPr>
      <w:r w:rsidRPr="00114706">
        <w:t>Make the portal gun projectile instantiate a portal pr</w:t>
      </w:r>
      <w:r w:rsidR="00B9528A">
        <w:t>efab on a surface on contact (55</w:t>
      </w:r>
      <w:r w:rsidRPr="00114706">
        <w:t xml:space="preserve"> minutes)</w:t>
      </w:r>
    </w:p>
    <w:p w:rsidR="00114706" w:rsidRPr="00114706" w:rsidRDefault="00114706" w:rsidP="00114706">
      <w:pPr>
        <w:pStyle w:val="ListParagraph"/>
        <w:numPr>
          <w:ilvl w:val="1"/>
          <w:numId w:val="5"/>
        </w:numPr>
      </w:pPr>
      <w:r w:rsidRPr="00114706">
        <w:t>Keep a reference to both objects once instantiated</w:t>
      </w:r>
      <w:r w:rsidR="00EA7CBC">
        <w:t xml:space="preserve"> (5 minutes)</w:t>
      </w:r>
    </w:p>
    <w:p w:rsidR="00114706" w:rsidRPr="00114706" w:rsidRDefault="00114706" w:rsidP="00114706">
      <w:pPr>
        <w:pStyle w:val="ListParagraph"/>
        <w:numPr>
          <w:ilvl w:val="1"/>
          <w:numId w:val="5"/>
        </w:numPr>
      </w:pPr>
      <w:r w:rsidRPr="00114706">
        <w:t>Use RaycastHit.normal to determine the direction the portal prefab will face</w:t>
      </w:r>
      <w:r w:rsidR="00EA7CBC">
        <w:t xml:space="preserve"> (20 minutes)</w:t>
      </w:r>
    </w:p>
    <w:p w:rsidR="00114706" w:rsidRPr="00114706" w:rsidRDefault="00114706" w:rsidP="00114706">
      <w:pPr>
        <w:pStyle w:val="ListParagraph"/>
        <w:numPr>
          <w:ilvl w:val="1"/>
          <w:numId w:val="5"/>
        </w:numPr>
      </w:pPr>
      <w:r w:rsidRPr="00114706">
        <w:t>Ensure portal has enough space to be placed (use the portal surface object extents and do a calculation)</w:t>
      </w:r>
      <w:r w:rsidR="00EA7CBC">
        <w:t xml:space="preserve"> (30 minutes)</w:t>
      </w:r>
    </w:p>
    <w:p w:rsidR="00114706" w:rsidRPr="00114706" w:rsidRDefault="00114706" w:rsidP="00114706">
      <w:pPr>
        <w:pStyle w:val="ListParagraph"/>
        <w:numPr>
          <w:ilvl w:val="2"/>
          <w:numId w:val="5"/>
        </w:numPr>
      </w:pPr>
      <w:r w:rsidRPr="00114706">
        <w:t>Do a small overlap cube to check what object we are on</w:t>
      </w:r>
    </w:p>
    <w:p w:rsidR="00114706" w:rsidRDefault="00114706" w:rsidP="00114706">
      <w:pPr>
        <w:pStyle w:val="ListParagraph"/>
        <w:numPr>
          <w:ilvl w:val="2"/>
          <w:numId w:val="5"/>
        </w:numPr>
      </w:pPr>
      <w:r w:rsidRPr="00114706">
        <w:t xml:space="preserve">If there is not enough </w:t>
      </w:r>
      <w:proofErr w:type="gramStart"/>
      <w:r w:rsidRPr="00114706">
        <w:t>space</w:t>
      </w:r>
      <w:proofErr w:type="gramEnd"/>
      <w:r w:rsidRPr="00114706">
        <w:t xml:space="preserve"> then disallow placement</w:t>
      </w:r>
    </w:p>
    <w:p w:rsidR="002856FC" w:rsidRPr="002856FC" w:rsidRDefault="00550237" w:rsidP="002856FC">
      <w:pPr>
        <w:pStyle w:val="ListParagraph"/>
        <w:numPr>
          <w:ilvl w:val="0"/>
          <w:numId w:val="5"/>
        </w:numPr>
      </w:pPr>
      <w:r>
        <w:t>Ensure</w:t>
      </w:r>
      <w:r w:rsidRPr="002856FC">
        <w:t xml:space="preserve"> </w:t>
      </w:r>
      <w:r w:rsidR="002856FC" w:rsidRPr="002856FC">
        <w:t>the cameras that are on the portals will render their view to the other portal’s surface. (</w:t>
      </w:r>
      <w:r w:rsidR="00EA7CBC">
        <w:t>40 minutes</w:t>
      </w:r>
      <w:r w:rsidR="002856FC" w:rsidRPr="002856FC">
        <w:t>)</w:t>
      </w:r>
    </w:p>
    <w:p w:rsidR="00733890" w:rsidRDefault="00733890" w:rsidP="005F061A">
      <w:pPr>
        <w:pStyle w:val="Heading1"/>
      </w:pPr>
      <w:r w:rsidRPr="001A4158">
        <w:lastRenderedPageBreak/>
        <w:t>A description of what worked, did not work, or is still unknown</w:t>
      </w:r>
    </w:p>
    <w:p w:rsidR="00D55853" w:rsidRDefault="00347310" w:rsidP="00D55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D1922">
            <wp:simplePos x="0" y="0"/>
            <wp:positionH relativeFrom="column">
              <wp:posOffset>3473417</wp:posOffset>
            </wp:positionH>
            <wp:positionV relativeFrom="paragraph">
              <wp:posOffset>7801</wp:posOffset>
            </wp:positionV>
            <wp:extent cx="2157095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853">
        <w:t xml:space="preserve">Everything I attempted to do in this prototype worked. </w:t>
      </w:r>
    </w:p>
    <w:p w:rsidR="006B1F95" w:rsidRDefault="006B1F95" w:rsidP="00D55853">
      <w:r>
        <w:t>Two</w:t>
      </w:r>
      <w:r w:rsidR="00A22CF9">
        <w:t xml:space="preserve"> unknown thing</w:t>
      </w:r>
      <w:r>
        <w:t>s</w:t>
      </w:r>
      <w:r w:rsidR="00A22CF9">
        <w:t xml:space="preserve"> I need to work on in the future is</w:t>
      </w:r>
      <w:r>
        <w:t>:</w:t>
      </w:r>
    </w:p>
    <w:p w:rsidR="006B1F95" w:rsidRDefault="006B1F95" w:rsidP="006B1F95">
      <w:pPr>
        <w:pStyle w:val="ListParagraph"/>
        <w:numPr>
          <w:ilvl w:val="0"/>
          <w:numId w:val="6"/>
        </w:numPr>
      </w:pPr>
      <w:r>
        <w:t>How to use a mask to hide the corners of the portals</w:t>
      </w:r>
    </w:p>
    <w:p w:rsidR="00347310" w:rsidRDefault="006B1F95" w:rsidP="006B1F95">
      <w:pPr>
        <w:pStyle w:val="ListParagraph"/>
        <w:numPr>
          <w:ilvl w:val="0"/>
          <w:numId w:val="6"/>
        </w:numPr>
      </w:pPr>
      <w:r>
        <w:t>H</w:t>
      </w:r>
      <w:r w:rsidR="00A22CF9">
        <w:t>ow to conserve and re-direct the velocity of the player when they fall into a portal…</w:t>
      </w:r>
      <w:r w:rsidR="00347310">
        <w:t xml:space="preserve"> </w:t>
      </w:r>
    </w:p>
    <w:p w:rsidR="00347310" w:rsidRDefault="00347310" w:rsidP="00D55853">
      <w:r>
        <w:t xml:space="preserve">For </w:t>
      </w:r>
      <w:r w:rsidR="006B1F95">
        <w:t xml:space="preserve">an </w:t>
      </w:r>
      <w:r>
        <w:t>example</w:t>
      </w:r>
      <w:r w:rsidR="006B1F95">
        <w:t xml:space="preserve"> of number 2</w:t>
      </w:r>
      <w:r>
        <w:t>. In the image to the right we can see the scenario I’m talking about.</w:t>
      </w:r>
    </w:p>
    <w:p w:rsidR="00347310" w:rsidRDefault="00347310" w:rsidP="00D55853">
      <w:r>
        <w:t xml:space="preserve">In this scenario, if the player jumped into the blue portal, their downward velocity will increase… and as they exit the orange portal, their velocity will </w:t>
      </w:r>
      <w:r>
        <w:rPr>
          <w:b/>
        </w:rPr>
        <w:t>still be pointing down</w:t>
      </w:r>
      <w:r>
        <w:t xml:space="preserve">. </w:t>
      </w:r>
      <w:r>
        <w:br/>
        <w:t>So instead of shooting out of the orange portal and redirecting the velocity, it will instead cause him to continue moving downards…</w:t>
      </w:r>
    </w:p>
    <w:p w:rsidR="00347310" w:rsidRDefault="00347310" w:rsidP="00D55853">
      <w:r>
        <w:t>This is something I don’t</w:t>
      </w:r>
      <w:r w:rsidR="00DF27EE">
        <w:t xml:space="preserve"> want. I want the players velocity to be redirected depending on the angle of the portal.</w:t>
      </w:r>
      <w:r w:rsidR="001E0F29">
        <w:t xml:space="preserve"> I don’t</w:t>
      </w:r>
      <w:r>
        <w:t xml:space="preserve"> know how to do </w:t>
      </w:r>
      <w:r w:rsidR="005A6BBD">
        <w:t xml:space="preserve">this </w:t>
      </w:r>
      <w:proofErr w:type="gramStart"/>
      <w:r>
        <w:t>yet</w:t>
      </w:r>
      <w:proofErr w:type="gramEnd"/>
      <w:r>
        <w:t xml:space="preserve"> but I will look into it as I continue this project.</w:t>
      </w:r>
    </w:p>
    <w:p w:rsidR="00733890" w:rsidRDefault="00733890" w:rsidP="005F061A">
      <w:pPr>
        <w:pStyle w:val="Heading1"/>
      </w:pPr>
      <w:r w:rsidRPr="001A4158">
        <w:t>An evaluation of the data to determine if any changes need to be made to the Final project.</w:t>
      </w:r>
    </w:p>
    <w:p w:rsidR="0023309E" w:rsidRDefault="0023309E" w:rsidP="0023309E">
      <w:r>
        <w:t>Currently there are a lot of things about the prototype I want to change, mostly asthetics like the corners of the portal’s render texture, the bland textures, and the bland models.</w:t>
      </w:r>
    </w:p>
    <w:p w:rsidR="0023309E" w:rsidRPr="0023309E" w:rsidRDefault="0023309E" w:rsidP="0023309E">
      <w:r>
        <w:t xml:space="preserve">However, since everything in my prototype worked then I think there are no changes that need to be made to the final project </w:t>
      </w:r>
      <w:r>
        <w:rPr>
          <w:b/>
          <w:i/>
        </w:rPr>
        <w:t>yet</w:t>
      </w:r>
      <w:r>
        <w:t>. Once I add more to it, it will most likely become more complicated and I might need to change the way some of my mechanics work.</w:t>
      </w:r>
    </w:p>
    <w:p w:rsidR="00510A51" w:rsidRPr="001A4158" w:rsidRDefault="00833F08">
      <w:pPr>
        <w:rPr>
          <w:rFonts w:cstheme="minorHAnsi"/>
        </w:rPr>
      </w:pPr>
    </w:p>
    <w:sectPr w:rsidR="00510A51" w:rsidRPr="001A41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F08" w:rsidRDefault="00833F08" w:rsidP="00733890">
      <w:pPr>
        <w:spacing w:after="0" w:line="240" w:lineRule="auto"/>
      </w:pPr>
      <w:r>
        <w:separator/>
      </w:r>
    </w:p>
  </w:endnote>
  <w:endnote w:type="continuationSeparator" w:id="0">
    <w:p w:rsidR="00833F08" w:rsidRDefault="00833F08" w:rsidP="0073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F08" w:rsidRDefault="00833F08" w:rsidP="00733890">
      <w:pPr>
        <w:spacing w:after="0" w:line="240" w:lineRule="auto"/>
      </w:pPr>
      <w:r>
        <w:separator/>
      </w:r>
    </w:p>
  </w:footnote>
  <w:footnote w:type="continuationSeparator" w:id="0">
    <w:p w:rsidR="00833F08" w:rsidRDefault="00833F08" w:rsidP="00733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890" w:rsidRPr="00733890" w:rsidRDefault="00733890" w:rsidP="00733890">
    <w:pPr>
      <w:pStyle w:val="Header"/>
      <w:tabs>
        <w:tab w:val="left" w:pos="3364"/>
      </w:tabs>
      <w:rPr>
        <w:b/>
      </w:rPr>
    </w:pPr>
    <w:r>
      <w:rPr>
        <w:b/>
      </w:rPr>
      <w:tab/>
    </w:r>
    <w:r>
      <w:rPr>
        <w:b/>
      </w:rPr>
      <w:tab/>
    </w:r>
    <w:r w:rsidRPr="00733890">
      <w:rPr>
        <w:b/>
      </w:rPr>
      <w:t>Code Assets</w:t>
    </w:r>
    <w:r>
      <w:rPr>
        <w:b/>
      </w:rPr>
      <w:tab/>
      <w:t>Pierre Gravelle</w:t>
    </w:r>
  </w:p>
  <w:p w:rsidR="00733890" w:rsidRDefault="00733890" w:rsidP="00733890">
    <w:pPr>
      <w:pStyle w:val="Header"/>
      <w:tabs>
        <w:tab w:val="left" w:pos="3364"/>
        <w:tab w:val="left" w:pos="7436"/>
        <w:tab w:val="left" w:pos="7727"/>
        <w:tab w:val="left" w:pos="8060"/>
        <w:tab w:val="left" w:pos="8597"/>
      </w:tabs>
    </w:pPr>
    <w:r>
      <w:tab/>
      <w:t>Prototype and Design Document</w:t>
    </w:r>
    <w:r>
      <w:tab/>
      <w:t xml:space="preserve">     November 9,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80E"/>
    <w:multiLevelType w:val="hybridMultilevel"/>
    <w:tmpl w:val="C288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601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B7D14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1180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03B08"/>
    <w:multiLevelType w:val="hybridMultilevel"/>
    <w:tmpl w:val="BC3CE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55D"/>
    <w:multiLevelType w:val="hybridMultilevel"/>
    <w:tmpl w:val="DBD6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90"/>
    <w:rsid w:val="000007C5"/>
    <w:rsid w:val="000047DB"/>
    <w:rsid w:val="00004F11"/>
    <w:rsid w:val="000221F8"/>
    <w:rsid w:val="00046B2C"/>
    <w:rsid w:val="00063171"/>
    <w:rsid w:val="0008080B"/>
    <w:rsid w:val="000855C4"/>
    <w:rsid w:val="000878F6"/>
    <w:rsid w:val="00096064"/>
    <w:rsid w:val="000A266F"/>
    <w:rsid w:val="000A4759"/>
    <w:rsid w:val="000C2571"/>
    <w:rsid w:val="000C45F8"/>
    <w:rsid w:val="000C4B47"/>
    <w:rsid w:val="000E2ACC"/>
    <w:rsid w:val="00114706"/>
    <w:rsid w:val="001262B1"/>
    <w:rsid w:val="00136159"/>
    <w:rsid w:val="00140028"/>
    <w:rsid w:val="00155A60"/>
    <w:rsid w:val="00167698"/>
    <w:rsid w:val="001A3C49"/>
    <w:rsid w:val="001A4158"/>
    <w:rsid w:val="001A7095"/>
    <w:rsid w:val="001B6C47"/>
    <w:rsid w:val="001C2AC9"/>
    <w:rsid w:val="001C5F4F"/>
    <w:rsid w:val="001C733C"/>
    <w:rsid w:val="001E0971"/>
    <w:rsid w:val="001E0F29"/>
    <w:rsid w:val="001F7D5E"/>
    <w:rsid w:val="0023309E"/>
    <w:rsid w:val="002374CA"/>
    <w:rsid w:val="00242516"/>
    <w:rsid w:val="00246003"/>
    <w:rsid w:val="00252A56"/>
    <w:rsid w:val="002657C9"/>
    <w:rsid w:val="002676DF"/>
    <w:rsid w:val="0027439A"/>
    <w:rsid w:val="00277F15"/>
    <w:rsid w:val="002856FC"/>
    <w:rsid w:val="00291C95"/>
    <w:rsid w:val="00294D2C"/>
    <w:rsid w:val="002A19C7"/>
    <w:rsid w:val="002A7E37"/>
    <w:rsid w:val="002B4210"/>
    <w:rsid w:val="002D6BE9"/>
    <w:rsid w:val="003107B7"/>
    <w:rsid w:val="00317E5A"/>
    <w:rsid w:val="00347310"/>
    <w:rsid w:val="00357F2B"/>
    <w:rsid w:val="00370952"/>
    <w:rsid w:val="00393FA4"/>
    <w:rsid w:val="003A3713"/>
    <w:rsid w:val="003A524B"/>
    <w:rsid w:val="003B1427"/>
    <w:rsid w:val="003B3825"/>
    <w:rsid w:val="003B5FD4"/>
    <w:rsid w:val="003C1E04"/>
    <w:rsid w:val="003D2B23"/>
    <w:rsid w:val="003D2D90"/>
    <w:rsid w:val="003E7411"/>
    <w:rsid w:val="004239F4"/>
    <w:rsid w:val="00426E39"/>
    <w:rsid w:val="00433BA5"/>
    <w:rsid w:val="004556D9"/>
    <w:rsid w:val="00457395"/>
    <w:rsid w:val="00473833"/>
    <w:rsid w:val="004A3514"/>
    <w:rsid w:val="004A5A46"/>
    <w:rsid w:val="004C6CB2"/>
    <w:rsid w:val="004F2261"/>
    <w:rsid w:val="00507C1E"/>
    <w:rsid w:val="005134D4"/>
    <w:rsid w:val="00531371"/>
    <w:rsid w:val="00532533"/>
    <w:rsid w:val="00532878"/>
    <w:rsid w:val="00533063"/>
    <w:rsid w:val="00550237"/>
    <w:rsid w:val="0055033F"/>
    <w:rsid w:val="0055065B"/>
    <w:rsid w:val="005705A8"/>
    <w:rsid w:val="005911B9"/>
    <w:rsid w:val="005A6BBD"/>
    <w:rsid w:val="005B5459"/>
    <w:rsid w:val="005E1C76"/>
    <w:rsid w:val="005E586F"/>
    <w:rsid w:val="005F061A"/>
    <w:rsid w:val="005F39D2"/>
    <w:rsid w:val="005F6423"/>
    <w:rsid w:val="00634DC4"/>
    <w:rsid w:val="0064799D"/>
    <w:rsid w:val="0066138A"/>
    <w:rsid w:val="00662B3F"/>
    <w:rsid w:val="0068149D"/>
    <w:rsid w:val="00687AFD"/>
    <w:rsid w:val="00693400"/>
    <w:rsid w:val="006A03C9"/>
    <w:rsid w:val="006B1F95"/>
    <w:rsid w:val="006B70AD"/>
    <w:rsid w:val="006D2B29"/>
    <w:rsid w:val="006E785E"/>
    <w:rsid w:val="006F663D"/>
    <w:rsid w:val="00733890"/>
    <w:rsid w:val="00747C28"/>
    <w:rsid w:val="00751B79"/>
    <w:rsid w:val="007730CD"/>
    <w:rsid w:val="00776902"/>
    <w:rsid w:val="00783A53"/>
    <w:rsid w:val="007A1D3C"/>
    <w:rsid w:val="007B6A09"/>
    <w:rsid w:val="007E2A9B"/>
    <w:rsid w:val="008039CD"/>
    <w:rsid w:val="00833F08"/>
    <w:rsid w:val="00835014"/>
    <w:rsid w:val="008351FF"/>
    <w:rsid w:val="00835537"/>
    <w:rsid w:val="00845451"/>
    <w:rsid w:val="00860C60"/>
    <w:rsid w:val="008628E7"/>
    <w:rsid w:val="008B1521"/>
    <w:rsid w:val="008B1B57"/>
    <w:rsid w:val="008C72EE"/>
    <w:rsid w:val="008E65DF"/>
    <w:rsid w:val="008F0A73"/>
    <w:rsid w:val="00902EF1"/>
    <w:rsid w:val="009076F8"/>
    <w:rsid w:val="00917999"/>
    <w:rsid w:val="0093054F"/>
    <w:rsid w:val="00942A9F"/>
    <w:rsid w:val="009467CD"/>
    <w:rsid w:val="00972057"/>
    <w:rsid w:val="0097427D"/>
    <w:rsid w:val="00974396"/>
    <w:rsid w:val="009A2E8C"/>
    <w:rsid w:val="009B0C9D"/>
    <w:rsid w:val="009C15A9"/>
    <w:rsid w:val="009C76B8"/>
    <w:rsid w:val="009D0D31"/>
    <w:rsid w:val="009D4CEB"/>
    <w:rsid w:val="009E287F"/>
    <w:rsid w:val="009E3FBB"/>
    <w:rsid w:val="009F17C9"/>
    <w:rsid w:val="00A22CF9"/>
    <w:rsid w:val="00A27892"/>
    <w:rsid w:val="00A27B74"/>
    <w:rsid w:val="00A301A3"/>
    <w:rsid w:val="00A42028"/>
    <w:rsid w:val="00A50B73"/>
    <w:rsid w:val="00A63364"/>
    <w:rsid w:val="00A63A29"/>
    <w:rsid w:val="00A663BE"/>
    <w:rsid w:val="00AA590D"/>
    <w:rsid w:val="00AA7ECF"/>
    <w:rsid w:val="00AB09B4"/>
    <w:rsid w:val="00AB263C"/>
    <w:rsid w:val="00AE5B84"/>
    <w:rsid w:val="00AF53A4"/>
    <w:rsid w:val="00B04F8B"/>
    <w:rsid w:val="00B15B79"/>
    <w:rsid w:val="00B26156"/>
    <w:rsid w:val="00B64CDF"/>
    <w:rsid w:val="00B7663F"/>
    <w:rsid w:val="00B84038"/>
    <w:rsid w:val="00B84B9A"/>
    <w:rsid w:val="00B9528A"/>
    <w:rsid w:val="00BA18D5"/>
    <w:rsid w:val="00BA44A9"/>
    <w:rsid w:val="00BA7D0B"/>
    <w:rsid w:val="00BB2378"/>
    <w:rsid w:val="00BB458E"/>
    <w:rsid w:val="00BD1618"/>
    <w:rsid w:val="00BD6464"/>
    <w:rsid w:val="00BE475F"/>
    <w:rsid w:val="00BF648F"/>
    <w:rsid w:val="00C12E6B"/>
    <w:rsid w:val="00C26B13"/>
    <w:rsid w:val="00C34B5F"/>
    <w:rsid w:val="00C543B4"/>
    <w:rsid w:val="00C55615"/>
    <w:rsid w:val="00C62A0D"/>
    <w:rsid w:val="00C77122"/>
    <w:rsid w:val="00C94249"/>
    <w:rsid w:val="00CA2D7A"/>
    <w:rsid w:val="00CD6B66"/>
    <w:rsid w:val="00CE1458"/>
    <w:rsid w:val="00CE5AF0"/>
    <w:rsid w:val="00D07A16"/>
    <w:rsid w:val="00D12B08"/>
    <w:rsid w:val="00D26FBA"/>
    <w:rsid w:val="00D37964"/>
    <w:rsid w:val="00D44B0A"/>
    <w:rsid w:val="00D469B9"/>
    <w:rsid w:val="00D55853"/>
    <w:rsid w:val="00D7056D"/>
    <w:rsid w:val="00DB10CF"/>
    <w:rsid w:val="00DF1780"/>
    <w:rsid w:val="00DF27EE"/>
    <w:rsid w:val="00DF74D8"/>
    <w:rsid w:val="00DF7E2A"/>
    <w:rsid w:val="00E56956"/>
    <w:rsid w:val="00E60CBA"/>
    <w:rsid w:val="00E61303"/>
    <w:rsid w:val="00E659E5"/>
    <w:rsid w:val="00E76D18"/>
    <w:rsid w:val="00E80615"/>
    <w:rsid w:val="00E80E41"/>
    <w:rsid w:val="00EA7CBC"/>
    <w:rsid w:val="00EB6B47"/>
    <w:rsid w:val="00ED2357"/>
    <w:rsid w:val="00ED2BC1"/>
    <w:rsid w:val="00F05C70"/>
    <w:rsid w:val="00F11531"/>
    <w:rsid w:val="00F35C9A"/>
    <w:rsid w:val="00F51272"/>
    <w:rsid w:val="00F53B0B"/>
    <w:rsid w:val="00F61C5F"/>
    <w:rsid w:val="00F73364"/>
    <w:rsid w:val="00F84DC8"/>
    <w:rsid w:val="00F90A85"/>
    <w:rsid w:val="00F91BC0"/>
    <w:rsid w:val="00FB41AD"/>
    <w:rsid w:val="00FB762A"/>
    <w:rsid w:val="00FC17A6"/>
    <w:rsid w:val="00FD004F"/>
    <w:rsid w:val="00FD11C7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98809"/>
  <w15:chartTrackingRefBased/>
  <w15:docId w15:val="{AAA28249-ED55-4004-83E2-EE14B742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3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90"/>
  </w:style>
  <w:style w:type="paragraph" w:styleId="Footer">
    <w:name w:val="footer"/>
    <w:basedOn w:val="Normal"/>
    <w:link w:val="FooterChar"/>
    <w:uiPriority w:val="99"/>
    <w:unhideWhenUsed/>
    <w:rsid w:val="0073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90"/>
  </w:style>
  <w:style w:type="table" w:styleId="TableGrid">
    <w:name w:val="Table Grid"/>
    <w:basedOn w:val="TableNormal"/>
    <w:uiPriority w:val="39"/>
    <w:rsid w:val="003D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 Gravelle</dc:creator>
  <cp:keywords/>
  <dc:description/>
  <cp:lastModifiedBy>Pierre Gravelle</cp:lastModifiedBy>
  <cp:revision>344</cp:revision>
  <dcterms:created xsi:type="dcterms:W3CDTF">2017-11-09T22:43:00Z</dcterms:created>
  <dcterms:modified xsi:type="dcterms:W3CDTF">2017-11-18T06:00:00Z</dcterms:modified>
</cp:coreProperties>
</file>