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330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665"/>
        <w:gridCol w:w="8640"/>
      </w:tblGrid>
      <w:tr w:rsidR="00E926BC" w:rsidRPr="00F82B12" w14:paraId="2A657900" w14:textId="39CD58F5" w:rsidTr="00787B47">
        <w:tc>
          <w:tcPr>
            <w:tcW w:w="4665" w:type="dxa"/>
            <w:shd w:val="clear" w:color="auto" w:fill="009999"/>
          </w:tcPr>
          <w:p w14:paraId="4DD11614" w14:textId="2EB87F0A" w:rsidR="00E926BC" w:rsidRPr="00E926BC" w:rsidRDefault="00B23FE8" w:rsidP="00B23FE8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926B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8640" w:type="dxa"/>
            <w:shd w:val="clear" w:color="auto" w:fill="009999"/>
          </w:tcPr>
          <w:p w14:paraId="6948D6CE" w14:textId="2034C88E" w:rsidR="00B23FE8" w:rsidRPr="00E926BC" w:rsidRDefault="00B23FE8" w:rsidP="004E0763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926B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ACCESS TO THE INFORMATION ACCORDING TO </w:t>
            </w:r>
            <w:r w:rsidR="009B780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EACH</w:t>
            </w:r>
            <w:r w:rsidRPr="00E926B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ROLE</w:t>
            </w:r>
            <w:r w:rsidR="004E0763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br/>
            </w:r>
          </w:p>
        </w:tc>
      </w:tr>
      <w:tr w:rsidR="00E926BC" w:rsidRPr="00E926BC" w14:paraId="2E971617" w14:textId="77777777" w:rsidTr="00787B47">
        <w:tc>
          <w:tcPr>
            <w:tcW w:w="4665" w:type="dxa"/>
            <w:shd w:val="clear" w:color="auto" w:fill="FFFFFF" w:themeFill="background1"/>
          </w:tcPr>
          <w:p w14:paraId="14A9B9A6" w14:textId="7A12521E" w:rsidR="00E926BC" w:rsidRPr="00E926BC" w:rsidRDefault="00E926BC" w:rsidP="005C21E0">
            <w:pPr>
              <w:rPr>
                <w:rFonts w:ascii="Arial" w:hAnsi="Arial" w:cs="Arial"/>
                <w:bCs w:val="0"/>
                <w:sz w:val="24"/>
                <w:szCs w:val="24"/>
              </w:rPr>
            </w:pPr>
            <w:proofErr w:type="spellStart"/>
            <w:r w:rsidRPr="00E926BC">
              <w:rPr>
                <w:rFonts w:ascii="Arial" w:hAnsi="Arial" w:cs="Arial"/>
                <w:bCs w:val="0"/>
                <w:sz w:val="24"/>
                <w:szCs w:val="24"/>
              </w:rPr>
              <w:t>Parents</w:t>
            </w:r>
            <w:proofErr w:type="spellEnd"/>
            <w:r>
              <w:rPr>
                <w:rFonts w:ascii="Arial" w:hAnsi="Arial" w:cs="Arial"/>
                <w:bCs w:val="0"/>
                <w:sz w:val="24"/>
                <w:szCs w:val="24"/>
              </w:rPr>
              <w:t xml:space="preserve"> (Padres)</w:t>
            </w:r>
          </w:p>
          <w:p w14:paraId="074FEEC2" w14:textId="683BC6EB" w:rsidR="00E926BC" w:rsidRPr="00E926BC" w:rsidRDefault="00E926BC" w:rsidP="005C21E0">
            <w:pPr>
              <w:rPr>
                <w:rFonts w:ascii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8640" w:type="dxa"/>
            <w:shd w:val="clear" w:color="auto" w:fill="FFFFFF" w:themeFill="background1"/>
          </w:tcPr>
          <w:p w14:paraId="20873609" w14:textId="743B7917" w:rsidR="00E926BC" w:rsidRPr="00E926BC" w:rsidRDefault="00E926BC" w:rsidP="005C21E0">
            <w:pPr>
              <w:rPr>
                <w:rFonts w:ascii="Arial" w:hAnsi="Arial" w:cs="Arial"/>
                <w:bCs w:val="0"/>
                <w:sz w:val="24"/>
                <w:szCs w:val="24"/>
              </w:rPr>
            </w:pPr>
            <w:r w:rsidRPr="00E926BC">
              <w:rPr>
                <w:rFonts w:ascii="Arial" w:hAnsi="Arial" w:cs="Arial"/>
                <w:bCs w:val="0"/>
                <w:sz w:val="24"/>
                <w:szCs w:val="24"/>
              </w:rPr>
              <w:t xml:space="preserve">Data </w:t>
            </w:r>
            <w:proofErr w:type="spellStart"/>
            <w:r w:rsidRPr="00E926BC">
              <w:rPr>
                <w:rFonts w:ascii="Arial" w:hAnsi="Arial" w:cs="Arial"/>
                <w:bCs w:val="0"/>
                <w:sz w:val="24"/>
                <w:szCs w:val="24"/>
              </w:rPr>
              <w:t>of</w:t>
            </w:r>
            <w:proofErr w:type="spellEnd"/>
            <w:r w:rsidRPr="00E926BC">
              <w:rPr>
                <w:rFonts w:ascii="Arial" w:hAnsi="Arial" w:cs="Arial"/>
                <w:bCs w:val="0"/>
                <w:sz w:val="24"/>
                <w:szCs w:val="24"/>
              </w:rPr>
              <w:t xml:space="preserve"> </w:t>
            </w:r>
            <w:proofErr w:type="spellStart"/>
            <w:r w:rsidRPr="00E926BC">
              <w:rPr>
                <w:rFonts w:ascii="Arial" w:hAnsi="Arial" w:cs="Arial"/>
                <w:bCs w:val="0"/>
                <w:sz w:val="24"/>
                <w:szCs w:val="24"/>
              </w:rPr>
              <w:t>his</w:t>
            </w:r>
            <w:proofErr w:type="spellEnd"/>
            <w:r>
              <w:rPr>
                <w:rFonts w:ascii="Arial" w:hAnsi="Arial" w:cs="Arial"/>
                <w:bCs w:val="0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bCs w:val="0"/>
                <w:sz w:val="24"/>
                <w:szCs w:val="24"/>
              </w:rPr>
              <w:t>her</w:t>
            </w:r>
            <w:proofErr w:type="spellEnd"/>
            <w:r w:rsidRPr="00E926BC">
              <w:rPr>
                <w:rFonts w:ascii="Arial" w:hAnsi="Arial" w:cs="Arial"/>
                <w:bCs w:val="0"/>
                <w:sz w:val="24"/>
                <w:szCs w:val="24"/>
              </w:rPr>
              <w:t xml:space="preserve"> </w:t>
            </w:r>
            <w:proofErr w:type="spellStart"/>
            <w:r w:rsidRPr="00E926BC">
              <w:rPr>
                <w:rFonts w:ascii="Arial" w:hAnsi="Arial" w:cs="Arial"/>
                <w:bCs w:val="0"/>
                <w:sz w:val="24"/>
                <w:szCs w:val="24"/>
              </w:rPr>
              <w:t>children</w:t>
            </w:r>
            <w:proofErr w:type="spellEnd"/>
            <w:r w:rsidR="00845584">
              <w:rPr>
                <w:rFonts w:ascii="Arial" w:hAnsi="Arial" w:cs="Arial"/>
                <w:bCs w:val="0"/>
                <w:sz w:val="24"/>
                <w:szCs w:val="24"/>
              </w:rPr>
              <w:t xml:space="preserve"> (</w:t>
            </w:r>
            <w:proofErr w:type="spellStart"/>
            <w:r w:rsidR="00845584">
              <w:rPr>
                <w:rFonts w:ascii="Arial" w:hAnsi="Arial" w:cs="Arial"/>
                <w:bCs w:val="0"/>
                <w:sz w:val="24"/>
                <w:szCs w:val="24"/>
              </w:rPr>
              <w:t>both</w:t>
            </w:r>
            <w:proofErr w:type="spellEnd"/>
            <w:r w:rsidR="00845584">
              <w:rPr>
                <w:rFonts w:ascii="Arial" w:hAnsi="Arial" w:cs="Arial"/>
                <w:bCs w:val="0"/>
                <w:sz w:val="24"/>
                <w:szCs w:val="24"/>
              </w:rPr>
              <w:t xml:space="preserve"> </w:t>
            </w:r>
            <w:proofErr w:type="spellStart"/>
            <w:r w:rsidR="00845584">
              <w:rPr>
                <w:rFonts w:ascii="Arial" w:hAnsi="Arial" w:cs="Arial"/>
                <w:bCs w:val="0"/>
                <w:sz w:val="24"/>
                <w:szCs w:val="24"/>
              </w:rPr>
              <w:t>Spani</w:t>
            </w:r>
            <w:r w:rsidR="00E074C1">
              <w:rPr>
                <w:rFonts w:ascii="Arial" w:hAnsi="Arial" w:cs="Arial"/>
                <w:bCs w:val="0"/>
                <w:sz w:val="24"/>
                <w:szCs w:val="24"/>
              </w:rPr>
              <w:t>s</w:t>
            </w:r>
            <w:r w:rsidR="00845584">
              <w:rPr>
                <w:rFonts w:ascii="Arial" w:hAnsi="Arial" w:cs="Arial"/>
                <w:bCs w:val="0"/>
                <w:sz w:val="24"/>
                <w:szCs w:val="24"/>
              </w:rPr>
              <w:t>h</w:t>
            </w:r>
            <w:proofErr w:type="spellEnd"/>
            <w:r w:rsidR="00845584">
              <w:rPr>
                <w:rFonts w:ascii="Arial" w:hAnsi="Arial" w:cs="Arial"/>
                <w:bCs w:val="0"/>
                <w:sz w:val="24"/>
                <w:szCs w:val="24"/>
              </w:rPr>
              <w:t xml:space="preserve"> and English)</w:t>
            </w:r>
            <w:r w:rsidRPr="00E926BC">
              <w:rPr>
                <w:rFonts w:ascii="Arial" w:hAnsi="Arial" w:cs="Arial"/>
                <w:bCs w:val="0"/>
                <w:sz w:val="24"/>
                <w:szCs w:val="24"/>
              </w:rPr>
              <w:t xml:space="preserve">. </w:t>
            </w:r>
          </w:p>
        </w:tc>
      </w:tr>
      <w:tr w:rsidR="00000E18" w:rsidRPr="00F82B12" w14:paraId="5E8D5FA5" w14:textId="77777777" w:rsidTr="00787B47">
        <w:tc>
          <w:tcPr>
            <w:tcW w:w="4665" w:type="dxa"/>
          </w:tcPr>
          <w:p w14:paraId="5443F528" w14:textId="33F34FBF" w:rsidR="00000E18" w:rsidRPr="00E926BC" w:rsidRDefault="00000E18" w:rsidP="00000E18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English</w:t>
            </w:r>
            <w:r w:rsidR="00CE418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926BC">
              <w:rPr>
                <w:rFonts w:ascii="Arial" w:hAnsi="Arial" w:cs="Arial"/>
                <w:sz w:val="24"/>
                <w:szCs w:val="24"/>
              </w:rPr>
              <w:t>Teacher</w:t>
            </w:r>
            <w:proofErr w:type="spellEnd"/>
            <w:r w:rsidRPr="00E926B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B26E7">
              <w:rPr>
                <w:rFonts w:ascii="Arial" w:hAnsi="Arial" w:cs="Arial"/>
                <w:sz w:val="24"/>
                <w:szCs w:val="24"/>
              </w:rPr>
              <w:t>K</w:t>
            </w:r>
            <w:r w:rsidR="006A5145">
              <w:rPr>
                <w:rFonts w:ascii="Arial" w:hAnsi="Arial" w:cs="Arial"/>
                <w:sz w:val="24"/>
                <w:szCs w:val="24"/>
              </w:rPr>
              <w:t>-5</w:t>
            </w:r>
            <w:r w:rsidR="00867839">
              <w:rPr>
                <w:rFonts w:ascii="Arial" w:hAnsi="Arial" w:cs="Arial"/>
                <w:sz w:val="24"/>
                <w:szCs w:val="24"/>
              </w:rPr>
              <w:t>th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A5145">
              <w:rPr>
                <w:rFonts w:ascii="Arial" w:hAnsi="Arial" w:cs="Arial"/>
                <w:sz w:val="24"/>
                <w:szCs w:val="24"/>
              </w:rPr>
              <w:t xml:space="preserve">Grade </w:t>
            </w:r>
            <w:r w:rsidR="006A5145">
              <w:rPr>
                <w:rFonts w:ascii="Arial" w:hAnsi="Arial" w:cs="Arial"/>
                <w:sz w:val="24"/>
                <w:szCs w:val="24"/>
              </w:rPr>
              <w:br/>
            </w:r>
            <w:r w:rsidRPr="00E926BC">
              <w:rPr>
                <w:rFonts w:ascii="Arial" w:hAnsi="Arial" w:cs="Arial"/>
                <w:sz w:val="24"/>
                <w:szCs w:val="24"/>
              </w:rPr>
              <w:t>(Maestro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A5145"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="00E62B67">
              <w:rPr>
                <w:rFonts w:ascii="Arial" w:hAnsi="Arial" w:cs="Arial"/>
                <w:sz w:val="24"/>
                <w:szCs w:val="24"/>
              </w:rPr>
              <w:t xml:space="preserve">Inglés de </w:t>
            </w:r>
            <w:r w:rsidR="00CB26E7">
              <w:rPr>
                <w:rFonts w:ascii="Arial" w:hAnsi="Arial" w:cs="Arial"/>
                <w:sz w:val="24"/>
                <w:szCs w:val="24"/>
              </w:rPr>
              <w:t>K</w:t>
            </w:r>
            <w:r w:rsidR="00086929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CE418C">
              <w:rPr>
                <w:rFonts w:ascii="Arial" w:hAnsi="Arial" w:cs="Arial"/>
                <w:sz w:val="24"/>
                <w:szCs w:val="24"/>
              </w:rPr>
              <w:t>to</w:t>
            </w:r>
            <w:r w:rsidR="006A5145">
              <w:rPr>
                <w:rFonts w:ascii="Arial" w:hAnsi="Arial" w:cs="Arial"/>
                <w:sz w:val="24"/>
                <w:szCs w:val="24"/>
              </w:rPr>
              <w:t xml:space="preserve"> Grado</w:t>
            </w:r>
            <w:r w:rsidRPr="00E926BC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8640" w:type="dxa"/>
          </w:tcPr>
          <w:p w14:paraId="2E0C5F87" w14:textId="60B5A791" w:rsidR="00000E18" w:rsidRPr="00E926BC" w:rsidRDefault="00000E18" w:rsidP="00000E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26BC">
              <w:rPr>
                <w:rFonts w:ascii="Arial" w:hAnsi="Arial" w:cs="Arial"/>
                <w:sz w:val="24"/>
                <w:szCs w:val="24"/>
              </w:rPr>
              <w:t xml:space="preserve">Data </w:t>
            </w:r>
            <w:proofErr w:type="spellStart"/>
            <w:r w:rsidRPr="00E926BC">
              <w:rPr>
                <w:rFonts w:ascii="Arial" w:hAnsi="Arial" w:cs="Arial"/>
                <w:sz w:val="24"/>
                <w:szCs w:val="24"/>
              </w:rPr>
              <w:t>of</w:t>
            </w:r>
            <w:proofErr w:type="spellEnd"/>
            <w:r w:rsidRPr="00E926B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926BC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E926B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926BC">
              <w:rPr>
                <w:rFonts w:ascii="Arial" w:hAnsi="Arial" w:cs="Arial"/>
                <w:sz w:val="24"/>
                <w:szCs w:val="24"/>
              </w:rPr>
              <w:t>students</w:t>
            </w:r>
            <w:proofErr w:type="spellEnd"/>
            <w:r w:rsidRPr="00E926BC">
              <w:rPr>
                <w:rFonts w:ascii="Arial" w:hAnsi="Arial" w:cs="Arial"/>
                <w:sz w:val="24"/>
                <w:szCs w:val="24"/>
              </w:rPr>
              <w:t xml:space="preserve"> in </w:t>
            </w:r>
            <w:proofErr w:type="spellStart"/>
            <w:r w:rsidRPr="00E926BC">
              <w:rPr>
                <w:rFonts w:ascii="Arial" w:hAnsi="Arial" w:cs="Arial"/>
                <w:sz w:val="24"/>
                <w:szCs w:val="24"/>
              </w:rPr>
              <w:t>his</w:t>
            </w:r>
            <w:proofErr w:type="spellEnd"/>
            <w:r w:rsidRPr="00E926BC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E926BC">
              <w:rPr>
                <w:rFonts w:ascii="Arial" w:hAnsi="Arial" w:cs="Arial"/>
                <w:sz w:val="24"/>
                <w:szCs w:val="24"/>
              </w:rPr>
              <w:t>her</w:t>
            </w:r>
            <w:proofErr w:type="spellEnd"/>
            <w:r w:rsidRPr="00E926B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926BC">
              <w:rPr>
                <w:rFonts w:ascii="Arial" w:hAnsi="Arial" w:cs="Arial"/>
                <w:sz w:val="24"/>
                <w:szCs w:val="24"/>
              </w:rPr>
              <w:t>classroom</w:t>
            </w:r>
            <w:proofErr w:type="spellEnd"/>
            <w:r w:rsidR="00F32E76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 w:val="0"/>
                <w:sz w:val="24"/>
                <w:szCs w:val="24"/>
              </w:rPr>
              <w:t>(</w:t>
            </w:r>
            <w:proofErr w:type="spellStart"/>
            <w:r w:rsidR="00F32E76">
              <w:rPr>
                <w:rFonts w:ascii="Arial" w:hAnsi="Arial" w:cs="Arial"/>
                <w:bCs w:val="0"/>
                <w:sz w:val="24"/>
                <w:szCs w:val="24"/>
              </w:rPr>
              <w:t>only</w:t>
            </w:r>
            <w:proofErr w:type="spellEnd"/>
            <w:r>
              <w:rPr>
                <w:rFonts w:ascii="Arial" w:hAnsi="Arial" w:cs="Arial"/>
                <w:bCs w:val="0"/>
                <w:sz w:val="24"/>
                <w:szCs w:val="24"/>
              </w:rPr>
              <w:t xml:space="preserve"> English</w:t>
            </w:r>
            <w:r w:rsidR="00F32E76">
              <w:rPr>
                <w:rFonts w:ascii="Arial" w:hAnsi="Arial" w:cs="Arial"/>
                <w:bCs w:val="0"/>
                <w:sz w:val="24"/>
                <w:szCs w:val="24"/>
              </w:rPr>
              <w:t xml:space="preserve"> </w:t>
            </w:r>
            <w:proofErr w:type="spellStart"/>
            <w:r w:rsidR="006A5145">
              <w:rPr>
                <w:rFonts w:ascii="Arial" w:hAnsi="Arial" w:cs="Arial"/>
                <w:bCs w:val="0"/>
                <w:sz w:val="24"/>
                <w:szCs w:val="24"/>
              </w:rPr>
              <w:t>r</w:t>
            </w:r>
            <w:r w:rsidR="00F32E76">
              <w:rPr>
                <w:rFonts w:ascii="Arial" w:hAnsi="Arial" w:cs="Arial"/>
                <w:bCs w:val="0"/>
                <w:sz w:val="24"/>
                <w:szCs w:val="24"/>
              </w:rPr>
              <w:t>eading</w:t>
            </w:r>
            <w:proofErr w:type="spellEnd"/>
            <w:r w:rsidR="00F32E76">
              <w:rPr>
                <w:rFonts w:ascii="Arial" w:hAnsi="Arial" w:cs="Arial"/>
                <w:bCs w:val="0"/>
                <w:sz w:val="24"/>
                <w:szCs w:val="24"/>
              </w:rPr>
              <w:t xml:space="preserve"> </w:t>
            </w:r>
            <w:proofErr w:type="spellStart"/>
            <w:r w:rsidR="00F32E76">
              <w:rPr>
                <w:rFonts w:ascii="Arial" w:hAnsi="Arial" w:cs="Arial"/>
                <w:bCs w:val="0"/>
                <w:sz w:val="24"/>
                <w:szCs w:val="24"/>
              </w:rPr>
              <w:t>component</w:t>
            </w:r>
            <w:proofErr w:type="spellEnd"/>
            <w:r>
              <w:rPr>
                <w:rFonts w:ascii="Arial" w:hAnsi="Arial" w:cs="Arial"/>
                <w:bCs w:val="0"/>
                <w:sz w:val="24"/>
                <w:szCs w:val="24"/>
              </w:rPr>
              <w:t>)</w:t>
            </w:r>
            <w:r w:rsidR="00E0599A">
              <w:rPr>
                <w:rFonts w:ascii="Arial" w:hAnsi="Arial" w:cs="Arial"/>
                <w:bCs w:val="0"/>
                <w:sz w:val="24"/>
                <w:szCs w:val="24"/>
              </w:rPr>
              <w:t xml:space="preserve">. </w:t>
            </w:r>
            <w:proofErr w:type="spellStart"/>
            <w:r w:rsidR="00EB648C">
              <w:rPr>
                <w:rFonts w:ascii="Arial" w:hAnsi="Arial" w:cs="Arial"/>
                <w:bCs w:val="0"/>
                <w:sz w:val="24"/>
                <w:szCs w:val="24"/>
              </w:rPr>
              <w:t>Group</w:t>
            </w:r>
            <w:proofErr w:type="spellEnd"/>
            <w:r w:rsidR="00453AD8">
              <w:rPr>
                <w:rFonts w:ascii="Arial" w:hAnsi="Arial" w:cs="Arial"/>
                <w:bCs w:val="0"/>
                <w:sz w:val="24"/>
                <w:szCs w:val="24"/>
              </w:rPr>
              <w:t xml:space="preserve"> </w:t>
            </w:r>
            <w:proofErr w:type="spellStart"/>
            <w:r w:rsidR="00EB648C">
              <w:rPr>
                <w:rFonts w:ascii="Arial" w:hAnsi="Arial" w:cs="Arial"/>
                <w:bCs w:val="0"/>
                <w:sz w:val="24"/>
                <w:szCs w:val="24"/>
              </w:rPr>
              <w:t>reports</w:t>
            </w:r>
            <w:proofErr w:type="spellEnd"/>
            <w:r w:rsidR="00EB648C">
              <w:rPr>
                <w:rFonts w:ascii="Arial" w:hAnsi="Arial" w:cs="Arial"/>
                <w:bCs w:val="0"/>
                <w:sz w:val="24"/>
                <w:szCs w:val="24"/>
              </w:rPr>
              <w:t xml:space="preserve"> </w:t>
            </w:r>
            <w:proofErr w:type="spellStart"/>
            <w:r w:rsidR="00453AD8">
              <w:rPr>
                <w:rFonts w:ascii="Arial" w:hAnsi="Arial" w:cs="Arial"/>
                <w:bCs w:val="0"/>
                <w:sz w:val="24"/>
                <w:szCs w:val="24"/>
              </w:rPr>
              <w:t>provided</w:t>
            </w:r>
            <w:proofErr w:type="spellEnd"/>
            <w:r w:rsidR="00453AD8">
              <w:rPr>
                <w:rFonts w:ascii="Arial" w:hAnsi="Arial" w:cs="Arial"/>
                <w:bCs w:val="0"/>
                <w:sz w:val="24"/>
                <w:szCs w:val="24"/>
              </w:rPr>
              <w:t xml:space="preserve"> </w:t>
            </w:r>
            <w:proofErr w:type="spellStart"/>
            <w:r w:rsidR="00453AD8">
              <w:rPr>
                <w:rFonts w:ascii="Arial" w:hAnsi="Arial" w:cs="Arial"/>
                <w:bCs w:val="0"/>
                <w:sz w:val="24"/>
                <w:szCs w:val="24"/>
              </w:rPr>
              <w:t>by</w:t>
            </w:r>
            <w:proofErr w:type="spellEnd"/>
            <w:r w:rsidR="00453AD8">
              <w:rPr>
                <w:rFonts w:ascii="Arial" w:hAnsi="Arial" w:cs="Arial"/>
                <w:bCs w:val="0"/>
                <w:sz w:val="24"/>
                <w:szCs w:val="24"/>
              </w:rPr>
              <w:t xml:space="preserve"> </w:t>
            </w:r>
            <w:proofErr w:type="spellStart"/>
            <w:r w:rsidR="00453AD8">
              <w:rPr>
                <w:rFonts w:ascii="Arial" w:hAnsi="Arial" w:cs="Arial"/>
                <w:bCs w:val="0"/>
                <w:sz w:val="24"/>
                <w:szCs w:val="24"/>
              </w:rPr>
              <w:t>classroom</w:t>
            </w:r>
            <w:proofErr w:type="spellEnd"/>
            <w:r w:rsidR="00EB648C">
              <w:rPr>
                <w:rFonts w:ascii="Arial" w:hAnsi="Arial" w:cs="Arial"/>
                <w:bCs w:val="0"/>
                <w:sz w:val="24"/>
                <w:szCs w:val="24"/>
              </w:rPr>
              <w:t xml:space="preserve"> and </w:t>
            </w:r>
            <w:proofErr w:type="spellStart"/>
            <w:r w:rsidR="00EB648C">
              <w:rPr>
                <w:rFonts w:ascii="Arial" w:hAnsi="Arial" w:cs="Arial"/>
                <w:bCs w:val="0"/>
                <w:sz w:val="24"/>
                <w:szCs w:val="24"/>
              </w:rPr>
              <w:t>by</w:t>
            </w:r>
            <w:proofErr w:type="spellEnd"/>
            <w:r w:rsidR="00EB648C">
              <w:rPr>
                <w:rFonts w:ascii="Arial" w:hAnsi="Arial" w:cs="Arial"/>
                <w:bCs w:val="0"/>
                <w:sz w:val="24"/>
                <w:szCs w:val="24"/>
              </w:rPr>
              <w:t xml:space="preserve"> individual </w:t>
            </w:r>
            <w:proofErr w:type="spellStart"/>
            <w:r w:rsidR="00EB648C">
              <w:rPr>
                <w:rFonts w:ascii="Arial" w:hAnsi="Arial" w:cs="Arial"/>
                <w:bCs w:val="0"/>
                <w:sz w:val="24"/>
                <w:szCs w:val="24"/>
              </w:rPr>
              <w:t>student</w:t>
            </w:r>
            <w:proofErr w:type="spellEnd"/>
            <w:r w:rsidR="00E0599A">
              <w:rPr>
                <w:rFonts w:ascii="Arial" w:hAnsi="Arial" w:cs="Arial"/>
                <w:bCs w:val="0"/>
                <w:sz w:val="24"/>
                <w:szCs w:val="24"/>
              </w:rPr>
              <w:t>.</w:t>
            </w:r>
          </w:p>
          <w:p w14:paraId="4E20E210" w14:textId="77777777" w:rsidR="00000E18" w:rsidRPr="00E926BC" w:rsidRDefault="00000E18" w:rsidP="00000E18">
            <w:pPr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F32E76" w:rsidRPr="00F82B12" w14:paraId="7CA2E29C" w14:textId="77777777" w:rsidTr="00787B47">
        <w:tc>
          <w:tcPr>
            <w:tcW w:w="4665" w:type="dxa"/>
          </w:tcPr>
          <w:p w14:paraId="41C9F200" w14:textId="7C717A92" w:rsidR="00F32E76" w:rsidRDefault="00F32E76" w:rsidP="00F32E7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Span</w:t>
            </w:r>
            <w:r>
              <w:rPr>
                <w:rFonts w:ascii="Arial" w:hAnsi="Arial" w:cs="Arial"/>
                <w:sz w:val="24"/>
                <w:szCs w:val="24"/>
              </w:rPr>
              <w:t>ish</w:t>
            </w:r>
            <w:proofErr w:type="spellEnd"/>
            <w:r w:rsidR="00CE418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926BC">
              <w:rPr>
                <w:rFonts w:ascii="Arial" w:hAnsi="Arial" w:cs="Arial"/>
                <w:sz w:val="24"/>
                <w:szCs w:val="24"/>
              </w:rPr>
              <w:t>Teacher</w:t>
            </w:r>
            <w:proofErr w:type="spellEnd"/>
            <w:r w:rsidRPr="00E926B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67839">
              <w:rPr>
                <w:rFonts w:ascii="Arial" w:hAnsi="Arial" w:cs="Arial"/>
                <w:sz w:val="24"/>
                <w:szCs w:val="24"/>
              </w:rPr>
              <w:t>K</w:t>
            </w:r>
            <w:r w:rsidR="00086929">
              <w:rPr>
                <w:rFonts w:ascii="Arial" w:hAnsi="Arial" w:cs="Arial"/>
                <w:sz w:val="24"/>
                <w:szCs w:val="24"/>
              </w:rPr>
              <w:t>-5</w:t>
            </w:r>
            <w:r w:rsidR="00867839">
              <w:rPr>
                <w:rFonts w:ascii="Arial" w:hAnsi="Arial" w:cs="Arial"/>
                <w:sz w:val="24"/>
                <w:szCs w:val="24"/>
              </w:rPr>
              <w:t>th</w:t>
            </w:r>
            <w:r w:rsidR="00086929">
              <w:rPr>
                <w:rFonts w:ascii="Arial" w:hAnsi="Arial" w:cs="Arial"/>
                <w:sz w:val="24"/>
                <w:szCs w:val="24"/>
              </w:rPr>
              <w:t xml:space="preserve"> Grade </w:t>
            </w:r>
            <w:r w:rsidR="00086929">
              <w:rPr>
                <w:rFonts w:ascii="Arial" w:hAnsi="Arial" w:cs="Arial"/>
                <w:sz w:val="24"/>
                <w:szCs w:val="24"/>
              </w:rPr>
              <w:br/>
            </w:r>
            <w:r w:rsidR="00086929" w:rsidRPr="00E926BC">
              <w:rPr>
                <w:rFonts w:ascii="Arial" w:hAnsi="Arial" w:cs="Arial"/>
                <w:sz w:val="24"/>
                <w:szCs w:val="24"/>
              </w:rPr>
              <w:t>(Maestro</w:t>
            </w:r>
            <w:r w:rsidR="00086929">
              <w:rPr>
                <w:rFonts w:ascii="Arial" w:hAnsi="Arial" w:cs="Arial"/>
                <w:sz w:val="24"/>
                <w:szCs w:val="24"/>
              </w:rPr>
              <w:t xml:space="preserve"> de </w:t>
            </w:r>
            <w:r w:rsidR="00E62B67">
              <w:rPr>
                <w:rFonts w:ascii="Arial" w:hAnsi="Arial" w:cs="Arial"/>
                <w:sz w:val="24"/>
                <w:szCs w:val="24"/>
              </w:rPr>
              <w:t xml:space="preserve">Español de </w:t>
            </w:r>
            <w:r w:rsidR="00CB26E7">
              <w:rPr>
                <w:rFonts w:ascii="Arial" w:hAnsi="Arial" w:cs="Arial"/>
                <w:sz w:val="24"/>
                <w:szCs w:val="24"/>
              </w:rPr>
              <w:t>K</w:t>
            </w:r>
            <w:r w:rsidR="00CE418C">
              <w:rPr>
                <w:rFonts w:ascii="Arial" w:hAnsi="Arial" w:cs="Arial"/>
                <w:sz w:val="24"/>
                <w:szCs w:val="24"/>
              </w:rPr>
              <w:t xml:space="preserve">-5to </w:t>
            </w:r>
            <w:r w:rsidR="00086929">
              <w:rPr>
                <w:rFonts w:ascii="Arial" w:hAnsi="Arial" w:cs="Arial"/>
                <w:sz w:val="24"/>
                <w:szCs w:val="24"/>
              </w:rPr>
              <w:t>Grado</w:t>
            </w:r>
            <w:r w:rsidR="00086929" w:rsidRPr="00E926B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1B986C11" w14:textId="1767A1F2" w:rsidR="00F32E76" w:rsidRDefault="00F32E76" w:rsidP="00F32E76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8640" w:type="dxa"/>
          </w:tcPr>
          <w:p w14:paraId="3E70BEAE" w14:textId="581CC720" w:rsidR="00F32E76" w:rsidRPr="00E926BC" w:rsidRDefault="00F32E76" w:rsidP="00F32E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26BC">
              <w:rPr>
                <w:rFonts w:ascii="Arial" w:hAnsi="Arial" w:cs="Arial"/>
                <w:sz w:val="24"/>
                <w:szCs w:val="24"/>
              </w:rPr>
              <w:t xml:space="preserve">Data </w:t>
            </w:r>
            <w:proofErr w:type="spellStart"/>
            <w:r w:rsidRPr="00E926BC">
              <w:rPr>
                <w:rFonts w:ascii="Arial" w:hAnsi="Arial" w:cs="Arial"/>
                <w:sz w:val="24"/>
                <w:szCs w:val="24"/>
              </w:rPr>
              <w:t>of</w:t>
            </w:r>
            <w:proofErr w:type="spellEnd"/>
            <w:r w:rsidRPr="00E926B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926BC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E926B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926BC">
              <w:rPr>
                <w:rFonts w:ascii="Arial" w:hAnsi="Arial" w:cs="Arial"/>
                <w:sz w:val="24"/>
                <w:szCs w:val="24"/>
              </w:rPr>
              <w:t>students</w:t>
            </w:r>
            <w:proofErr w:type="spellEnd"/>
            <w:r w:rsidRPr="00E926BC">
              <w:rPr>
                <w:rFonts w:ascii="Arial" w:hAnsi="Arial" w:cs="Arial"/>
                <w:sz w:val="24"/>
                <w:szCs w:val="24"/>
              </w:rPr>
              <w:t xml:space="preserve"> in </w:t>
            </w:r>
            <w:proofErr w:type="spellStart"/>
            <w:r w:rsidRPr="00E926BC">
              <w:rPr>
                <w:rFonts w:ascii="Arial" w:hAnsi="Arial" w:cs="Arial"/>
                <w:sz w:val="24"/>
                <w:szCs w:val="24"/>
              </w:rPr>
              <w:t>his</w:t>
            </w:r>
            <w:proofErr w:type="spellEnd"/>
            <w:r w:rsidRPr="00E926BC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E926BC">
              <w:rPr>
                <w:rFonts w:ascii="Arial" w:hAnsi="Arial" w:cs="Arial"/>
                <w:sz w:val="24"/>
                <w:szCs w:val="24"/>
              </w:rPr>
              <w:t>her</w:t>
            </w:r>
            <w:proofErr w:type="spellEnd"/>
            <w:r w:rsidRPr="00E926B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926BC">
              <w:rPr>
                <w:rFonts w:ascii="Arial" w:hAnsi="Arial" w:cs="Arial"/>
                <w:sz w:val="24"/>
                <w:szCs w:val="24"/>
              </w:rPr>
              <w:t>classroom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 w:val="0"/>
                <w:sz w:val="24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bCs w:val="0"/>
                <w:sz w:val="24"/>
                <w:szCs w:val="24"/>
              </w:rPr>
              <w:t>only</w:t>
            </w:r>
            <w:proofErr w:type="spellEnd"/>
            <w:r>
              <w:rPr>
                <w:rFonts w:ascii="Arial" w:hAnsi="Arial" w:cs="Arial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Cs w:val="0"/>
                <w:sz w:val="24"/>
                <w:szCs w:val="24"/>
              </w:rPr>
              <w:t>Spanish</w:t>
            </w:r>
            <w:proofErr w:type="spellEnd"/>
            <w:r>
              <w:rPr>
                <w:rFonts w:ascii="Arial" w:hAnsi="Arial" w:cs="Arial"/>
                <w:bCs w:val="0"/>
                <w:sz w:val="24"/>
                <w:szCs w:val="24"/>
              </w:rPr>
              <w:t xml:space="preserve"> </w:t>
            </w:r>
            <w:proofErr w:type="spellStart"/>
            <w:r w:rsidR="006A5145">
              <w:rPr>
                <w:rFonts w:ascii="Arial" w:hAnsi="Arial" w:cs="Arial"/>
                <w:bCs w:val="0"/>
                <w:sz w:val="24"/>
                <w:szCs w:val="24"/>
              </w:rPr>
              <w:t>r</w:t>
            </w:r>
            <w:r>
              <w:rPr>
                <w:rFonts w:ascii="Arial" w:hAnsi="Arial" w:cs="Arial"/>
                <w:bCs w:val="0"/>
                <w:sz w:val="24"/>
                <w:szCs w:val="24"/>
              </w:rPr>
              <w:t>eading</w:t>
            </w:r>
            <w:proofErr w:type="spellEnd"/>
            <w:r>
              <w:rPr>
                <w:rFonts w:ascii="Arial" w:hAnsi="Arial" w:cs="Arial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Cs w:val="0"/>
                <w:sz w:val="24"/>
                <w:szCs w:val="24"/>
              </w:rPr>
              <w:t>component</w:t>
            </w:r>
            <w:proofErr w:type="spellEnd"/>
            <w:r>
              <w:rPr>
                <w:rFonts w:ascii="Arial" w:hAnsi="Arial" w:cs="Arial"/>
                <w:bCs w:val="0"/>
                <w:sz w:val="24"/>
                <w:szCs w:val="24"/>
              </w:rPr>
              <w:t>)</w:t>
            </w:r>
            <w:r w:rsidRPr="00E926BC">
              <w:rPr>
                <w:rFonts w:ascii="Arial" w:hAnsi="Arial" w:cs="Arial"/>
                <w:bCs w:val="0"/>
                <w:sz w:val="24"/>
                <w:szCs w:val="24"/>
              </w:rPr>
              <w:t>.</w:t>
            </w:r>
            <w:r w:rsidR="00E0599A">
              <w:rPr>
                <w:rFonts w:ascii="Arial" w:hAnsi="Arial" w:cs="Arial"/>
                <w:bCs w:val="0"/>
                <w:sz w:val="24"/>
                <w:szCs w:val="24"/>
              </w:rPr>
              <w:t xml:space="preserve"> </w:t>
            </w:r>
            <w:proofErr w:type="spellStart"/>
            <w:r w:rsidR="00EB648C">
              <w:rPr>
                <w:rFonts w:ascii="Arial" w:hAnsi="Arial" w:cs="Arial"/>
                <w:bCs w:val="0"/>
                <w:sz w:val="24"/>
                <w:szCs w:val="24"/>
              </w:rPr>
              <w:t>Group</w:t>
            </w:r>
            <w:proofErr w:type="spellEnd"/>
            <w:r w:rsidR="00EB648C">
              <w:rPr>
                <w:rFonts w:ascii="Arial" w:hAnsi="Arial" w:cs="Arial"/>
                <w:bCs w:val="0"/>
                <w:sz w:val="24"/>
                <w:szCs w:val="24"/>
              </w:rPr>
              <w:t xml:space="preserve"> </w:t>
            </w:r>
            <w:proofErr w:type="spellStart"/>
            <w:r w:rsidR="00EB648C">
              <w:rPr>
                <w:rFonts w:ascii="Arial" w:hAnsi="Arial" w:cs="Arial"/>
                <w:bCs w:val="0"/>
                <w:sz w:val="24"/>
                <w:szCs w:val="24"/>
              </w:rPr>
              <w:t>reports</w:t>
            </w:r>
            <w:proofErr w:type="spellEnd"/>
            <w:r w:rsidR="00EB648C">
              <w:rPr>
                <w:rFonts w:ascii="Arial" w:hAnsi="Arial" w:cs="Arial"/>
                <w:bCs w:val="0"/>
                <w:sz w:val="24"/>
                <w:szCs w:val="24"/>
              </w:rPr>
              <w:t xml:space="preserve"> </w:t>
            </w:r>
            <w:proofErr w:type="spellStart"/>
            <w:r w:rsidR="00EB648C">
              <w:rPr>
                <w:rFonts w:ascii="Arial" w:hAnsi="Arial" w:cs="Arial"/>
                <w:bCs w:val="0"/>
                <w:sz w:val="24"/>
                <w:szCs w:val="24"/>
              </w:rPr>
              <w:t>provided</w:t>
            </w:r>
            <w:proofErr w:type="spellEnd"/>
            <w:r w:rsidR="00EB648C">
              <w:rPr>
                <w:rFonts w:ascii="Arial" w:hAnsi="Arial" w:cs="Arial"/>
                <w:bCs w:val="0"/>
                <w:sz w:val="24"/>
                <w:szCs w:val="24"/>
              </w:rPr>
              <w:t xml:space="preserve"> </w:t>
            </w:r>
            <w:proofErr w:type="spellStart"/>
            <w:r w:rsidR="00EB648C">
              <w:rPr>
                <w:rFonts w:ascii="Arial" w:hAnsi="Arial" w:cs="Arial"/>
                <w:bCs w:val="0"/>
                <w:sz w:val="24"/>
                <w:szCs w:val="24"/>
              </w:rPr>
              <w:t>by</w:t>
            </w:r>
            <w:proofErr w:type="spellEnd"/>
            <w:r w:rsidR="00EB648C">
              <w:rPr>
                <w:rFonts w:ascii="Arial" w:hAnsi="Arial" w:cs="Arial"/>
                <w:bCs w:val="0"/>
                <w:sz w:val="24"/>
                <w:szCs w:val="24"/>
              </w:rPr>
              <w:t xml:space="preserve"> </w:t>
            </w:r>
            <w:proofErr w:type="spellStart"/>
            <w:r w:rsidR="00EB648C">
              <w:rPr>
                <w:rFonts w:ascii="Arial" w:hAnsi="Arial" w:cs="Arial"/>
                <w:bCs w:val="0"/>
                <w:sz w:val="24"/>
                <w:szCs w:val="24"/>
              </w:rPr>
              <w:t>classroom</w:t>
            </w:r>
            <w:proofErr w:type="spellEnd"/>
            <w:r w:rsidR="00EB648C">
              <w:rPr>
                <w:rFonts w:ascii="Arial" w:hAnsi="Arial" w:cs="Arial"/>
                <w:bCs w:val="0"/>
                <w:sz w:val="24"/>
                <w:szCs w:val="24"/>
              </w:rPr>
              <w:t xml:space="preserve"> </w:t>
            </w:r>
            <w:r w:rsidR="0099016A">
              <w:rPr>
                <w:rFonts w:ascii="Arial" w:hAnsi="Arial" w:cs="Arial"/>
                <w:bCs w:val="0"/>
                <w:sz w:val="24"/>
                <w:szCs w:val="24"/>
              </w:rPr>
              <w:t xml:space="preserve"># </w:t>
            </w:r>
            <w:r w:rsidR="00EB648C">
              <w:rPr>
                <w:rFonts w:ascii="Arial" w:hAnsi="Arial" w:cs="Arial"/>
                <w:bCs w:val="0"/>
                <w:sz w:val="24"/>
                <w:szCs w:val="24"/>
              </w:rPr>
              <w:t xml:space="preserve">and </w:t>
            </w:r>
            <w:proofErr w:type="spellStart"/>
            <w:r w:rsidR="00EB648C">
              <w:rPr>
                <w:rFonts w:ascii="Arial" w:hAnsi="Arial" w:cs="Arial"/>
                <w:bCs w:val="0"/>
                <w:sz w:val="24"/>
                <w:szCs w:val="24"/>
              </w:rPr>
              <w:t>by</w:t>
            </w:r>
            <w:proofErr w:type="spellEnd"/>
            <w:r w:rsidR="00EB648C">
              <w:rPr>
                <w:rFonts w:ascii="Arial" w:hAnsi="Arial" w:cs="Arial"/>
                <w:bCs w:val="0"/>
                <w:sz w:val="24"/>
                <w:szCs w:val="24"/>
              </w:rPr>
              <w:t xml:space="preserve"> individual </w:t>
            </w:r>
            <w:proofErr w:type="spellStart"/>
            <w:r w:rsidR="00EB648C">
              <w:rPr>
                <w:rFonts w:ascii="Arial" w:hAnsi="Arial" w:cs="Arial"/>
                <w:bCs w:val="0"/>
                <w:sz w:val="24"/>
                <w:szCs w:val="24"/>
              </w:rPr>
              <w:t>student</w:t>
            </w:r>
            <w:proofErr w:type="spellEnd"/>
            <w:r w:rsidR="00867839">
              <w:rPr>
                <w:rFonts w:ascii="Arial" w:hAnsi="Arial" w:cs="Arial"/>
                <w:bCs w:val="0"/>
                <w:sz w:val="24"/>
                <w:szCs w:val="24"/>
              </w:rPr>
              <w:t xml:space="preserve">. </w:t>
            </w:r>
          </w:p>
          <w:p w14:paraId="417690EE" w14:textId="77777777" w:rsidR="00F32E76" w:rsidRPr="00E926BC" w:rsidRDefault="00F32E76" w:rsidP="00F32E76">
            <w:pPr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F32E76" w:rsidRPr="00F82B12" w14:paraId="60D4ACE7" w14:textId="77777777" w:rsidTr="00787B47">
        <w:tc>
          <w:tcPr>
            <w:tcW w:w="4665" w:type="dxa"/>
          </w:tcPr>
          <w:p w14:paraId="48D83BF6" w14:textId="0B5C6B6F" w:rsidR="00F32E76" w:rsidRPr="00E926BC" w:rsidRDefault="00F32E76" w:rsidP="00F32E7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926BC">
              <w:rPr>
                <w:rFonts w:ascii="Arial" w:hAnsi="Arial" w:cs="Arial"/>
                <w:sz w:val="24"/>
                <w:szCs w:val="24"/>
              </w:rPr>
              <w:t>School</w:t>
            </w:r>
            <w:proofErr w:type="spellEnd"/>
            <w:r w:rsidRPr="00E926B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E926BC">
              <w:rPr>
                <w:rFonts w:ascii="Arial" w:hAnsi="Arial" w:cs="Arial"/>
                <w:sz w:val="24"/>
                <w:szCs w:val="24"/>
              </w:rPr>
              <w:t>Director</w:t>
            </w:r>
            <w:proofErr w:type="gramEnd"/>
            <w:r w:rsidRPr="00E926B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90532">
              <w:rPr>
                <w:rFonts w:ascii="Arial" w:hAnsi="Arial" w:cs="Arial"/>
                <w:sz w:val="24"/>
                <w:szCs w:val="24"/>
              </w:rPr>
              <w:br/>
            </w:r>
            <w:r w:rsidRPr="00E926BC">
              <w:rPr>
                <w:rFonts w:ascii="Arial" w:hAnsi="Arial" w:cs="Arial"/>
                <w:sz w:val="24"/>
                <w:szCs w:val="24"/>
              </w:rPr>
              <w:t>(</w:t>
            </w:r>
            <w:proofErr w:type="gramStart"/>
            <w:r w:rsidRPr="00E926BC">
              <w:rPr>
                <w:rFonts w:ascii="Arial" w:hAnsi="Arial" w:cs="Arial"/>
                <w:sz w:val="24"/>
                <w:szCs w:val="24"/>
              </w:rPr>
              <w:t>Director</w:t>
            </w:r>
            <w:proofErr w:type="gramEnd"/>
            <w:r w:rsidRPr="00E926BC">
              <w:rPr>
                <w:rFonts w:ascii="Arial" w:hAnsi="Arial" w:cs="Arial"/>
                <w:sz w:val="24"/>
                <w:szCs w:val="24"/>
              </w:rPr>
              <w:t xml:space="preserve"> Escolar)</w:t>
            </w:r>
          </w:p>
          <w:p w14:paraId="090D403E" w14:textId="47ACA5C6" w:rsidR="00F32E76" w:rsidRPr="00E926BC" w:rsidRDefault="00F32E76" w:rsidP="00F32E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40" w:type="dxa"/>
          </w:tcPr>
          <w:p w14:paraId="2D0EB4F8" w14:textId="771C0893" w:rsidR="00F32E76" w:rsidRPr="00E926BC" w:rsidRDefault="00F32E76" w:rsidP="00F32E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26BC">
              <w:rPr>
                <w:rFonts w:ascii="Arial" w:hAnsi="Arial" w:cs="Arial"/>
                <w:sz w:val="24"/>
                <w:szCs w:val="24"/>
              </w:rPr>
              <w:t xml:space="preserve">Data </w:t>
            </w:r>
            <w:proofErr w:type="spellStart"/>
            <w:r w:rsidRPr="00E926BC">
              <w:rPr>
                <w:rFonts w:ascii="Arial" w:hAnsi="Arial" w:cs="Arial"/>
                <w:sz w:val="24"/>
                <w:szCs w:val="24"/>
              </w:rPr>
              <w:t>of</w:t>
            </w:r>
            <w:proofErr w:type="spellEnd"/>
            <w:r w:rsidRPr="00E926B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926BC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E926B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926BC">
              <w:rPr>
                <w:rFonts w:ascii="Arial" w:hAnsi="Arial" w:cs="Arial"/>
                <w:sz w:val="24"/>
                <w:szCs w:val="24"/>
              </w:rPr>
              <w:t>students</w:t>
            </w:r>
            <w:proofErr w:type="spellEnd"/>
            <w:r w:rsidRPr="00E926BC">
              <w:rPr>
                <w:rFonts w:ascii="Arial" w:hAnsi="Arial" w:cs="Arial"/>
                <w:sz w:val="24"/>
                <w:szCs w:val="24"/>
              </w:rPr>
              <w:t xml:space="preserve"> in </w:t>
            </w:r>
            <w:proofErr w:type="spellStart"/>
            <w:r w:rsidRPr="00E926BC">
              <w:rPr>
                <w:rFonts w:ascii="Arial" w:hAnsi="Arial" w:cs="Arial"/>
                <w:sz w:val="24"/>
                <w:szCs w:val="24"/>
              </w:rPr>
              <w:t>his</w:t>
            </w:r>
            <w:proofErr w:type="spellEnd"/>
            <w:r w:rsidRPr="00E926BC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E926BC">
              <w:rPr>
                <w:rFonts w:ascii="Arial" w:hAnsi="Arial" w:cs="Arial"/>
                <w:sz w:val="24"/>
                <w:szCs w:val="24"/>
              </w:rPr>
              <w:t>her</w:t>
            </w:r>
            <w:proofErr w:type="spellEnd"/>
            <w:r w:rsidRPr="00E926B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school</w:t>
            </w:r>
            <w:proofErr w:type="spellEnd"/>
            <w:r w:rsidR="003631F1">
              <w:rPr>
                <w:rFonts w:ascii="Arial" w:hAnsi="Arial" w:cs="Arial"/>
                <w:sz w:val="24"/>
                <w:szCs w:val="24"/>
              </w:rPr>
              <w:t>.</w:t>
            </w:r>
            <w:r w:rsidR="0081092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925F10">
              <w:rPr>
                <w:rFonts w:ascii="Arial" w:hAnsi="Arial" w:cs="Arial"/>
                <w:sz w:val="24"/>
                <w:szCs w:val="24"/>
              </w:rPr>
              <w:t>Group</w:t>
            </w:r>
            <w:proofErr w:type="spellEnd"/>
            <w:r w:rsidR="00925F1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925F10">
              <w:rPr>
                <w:rFonts w:ascii="Arial" w:hAnsi="Arial" w:cs="Arial"/>
                <w:sz w:val="24"/>
                <w:szCs w:val="24"/>
              </w:rPr>
              <w:t>r</w:t>
            </w:r>
            <w:r w:rsidR="003631F1">
              <w:rPr>
                <w:rFonts w:ascii="Arial" w:hAnsi="Arial" w:cs="Arial"/>
                <w:sz w:val="24"/>
                <w:szCs w:val="24"/>
              </w:rPr>
              <w:t>eports</w:t>
            </w:r>
            <w:proofErr w:type="spellEnd"/>
            <w:r w:rsidR="007B6CE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B6CE9">
              <w:rPr>
                <w:rFonts w:ascii="Arial" w:hAnsi="Arial" w:cs="Arial"/>
                <w:sz w:val="24"/>
                <w:szCs w:val="24"/>
              </w:rPr>
              <w:t>by</w:t>
            </w:r>
            <w:proofErr w:type="spellEnd"/>
            <w:r w:rsidR="007B6CE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42DE7">
              <w:rPr>
                <w:rFonts w:ascii="Arial" w:hAnsi="Arial" w:cs="Arial"/>
                <w:sz w:val="24"/>
                <w:szCs w:val="24"/>
              </w:rPr>
              <w:t>subject</w:t>
            </w:r>
            <w:proofErr w:type="spellEnd"/>
            <w:r w:rsidR="00F42DE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42DE7">
              <w:rPr>
                <w:rFonts w:ascii="Arial" w:hAnsi="Arial" w:cs="Arial"/>
                <w:sz w:val="24"/>
                <w:szCs w:val="24"/>
              </w:rPr>
              <w:t>matter</w:t>
            </w:r>
            <w:proofErr w:type="spellEnd"/>
            <w:r w:rsidR="00F42DE7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="00F42DE7">
              <w:rPr>
                <w:rFonts w:ascii="Arial" w:hAnsi="Arial" w:cs="Arial"/>
                <w:sz w:val="24"/>
                <w:szCs w:val="24"/>
              </w:rPr>
              <w:t>Spanish</w:t>
            </w:r>
            <w:proofErr w:type="spellEnd"/>
            <w:r w:rsidR="00F42DE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42DE7">
              <w:rPr>
                <w:rFonts w:ascii="Arial" w:hAnsi="Arial" w:cs="Arial"/>
                <w:sz w:val="24"/>
                <w:szCs w:val="24"/>
              </w:rPr>
              <w:t>or</w:t>
            </w:r>
            <w:proofErr w:type="spellEnd"/>
            <w:r w:rsidR="00F42DE7">
              <w:rPr>
                <w:rFonts w:ascii="Arial" w:hAnsi="Arial" w:cs="Arial"/>
                <w:sz w:val="24"/>
                <w:szCs w:val="24"/>
              </w:rPr>
              <w:t xml:space="preserve"> English) </w:t>
            </w:r>
            <w:proofErr w:type="spellStart"/>
            <w:r w:rsidR="003631F1">
              <w:rPr>
                <w:rFonts w:ascii="Arial" w:hAnsi="Arial" w:cs="Arial"/>
                <w:sz w:val="24"/>
                <w:szCs w:val="24"/>
              </w:rPr>
              <w:t>classroom</w:t>
            </w:r>
            <w:proofErr w:type="spellEnd"/>
            <w:r w:rsidR="00D13A04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810925">
              <w:rPr>
                <w:rFonts w:ascii="Arial" w:hAnsi="Arial" w:cs="Arial"/>
                <w:sz w:val="24"/>
                <w:szCs w:val="24"/>
              </w:rPr>
              <w:t># and/</w:t>
            </w:r>
            <w:proofErr w:type="spellStart"/>
            <w:r w:rsidR="00810925">
              <w:rPr>
                <w:rFonts w:ascii="Arial" w:hAnsi="Arial" w:cs="Arial"/>
                <w:sz w:val="24"/>
                <w:szCs w:val="24"/>
              </w:rPr>
              <w:t>or</w:t>
            </w:r>
            <w:proofErr w:type="spellEnd"/>
            <w:r w:rsidR="0081092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10925">
              <w:rPr>
                <w:rFonts w:ascii="Arial" w:hAnsi="Arial" w:cs="Arial"/>
                <w:sz w:val="24"/>
                <w:szCs w:val="24"/>
              </w:rPr>
              <w:t>teacher’s</w:t>
            </w:r>
            <w:proofErr w:type="spellEnd"/>
            <w:r w:rsidR="0081092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10925">
              <w:rPr>
                <w:rFonts w:ascii="Arial" w:hAnsi="Arial" w:cs="Arial"/>
                <w:sz w:val="24"/>
                <w:szCs w:val="24"/>
              </w:rPr>
              <w:t>name</w:t>
            </w:r>
            <w:proofErr w:type="spellEnd"/>
            <w:r w:rsidR="00810925">
              <w:rPr>
                <w:rFonts w:ascii="Arial" w:hAnsi="Arial" w:cs="Arial"/>
                <w:sz w:val="24"/>
                <w:szCs w:val="24"/>
              </w:rPr>
              <w:t>)</w:t>
            </w:r>
            <w:r w:rsidR="003631F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631F1">
              <w:rPr>
                <w:rFonts w:ascii="Arial" w:hAnsi="Arial" w:cs="Arial"/>
                <w:sz w:val="24"/>
                <w:szCs w:val="24"/>
              </w:rPr>
              <w:t>or</w:t>
            </w:r>
            <w:proofErr w:type="spellEnd"/>
            <w:r w:rsidR="003631F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13A04">
              <w:rPr>
                <w:rFonts w:ascii="Arial" w:hAnsi="Arial" w:cs="Arial"/>
                <w:sz w:val="24"/>
                <w:szCs w:val="24"/>
              </w:rPr>
              <w:t>by</w:t>
            </w:r>
            <w:proofErr w:type="spellEnd"/>
            <w:r w:rsidR="00D13A0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25F10">
              <w:rPr>
                <w:rFonts w:ascii="Arial" w:hAnsi="Arial" w:cs="Arial"/>
                <w:sz w:val="24"/>
                <w:szCs w:val="24"/>
              </w:rPr>
              <w:t xml:space="preserve">individual </w:t>
            </w:r>
            <w:proofErr w:type="spellStart"/>
            <w:r w:rsidR="00D13A04">
              <w:rPr>
                <w:rFonts w:ascii="Arial" w:hAnsi="Arial" w:cs="Arial"/>
                <w:sz w:val="24"/>
                <w:szCs w:val="24"/>
              </w:rPr>
              <w:t>student</w:t>
            </w:r>
            <w:proofErr w:type="spellEnd"/>
            <w:r w:rsidR="0099016A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81092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13A0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C663F59" w14:textId="77777777" w:rsidR="00F32E76" w:rsidRPr="00E926BC" w:rsidRDefault="00F32E76" w:rsidP="00F32E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32E76" w:rsidRPr="00F82B12" w14:paraId="46483D37" w14:textId="49736654" w:rsidTr="00787B47">
        <w:tc>
          <w:tcPr>
            <w:tcW w:w="4665" w:type="dxa"/>
          </w:tcPr>
          <w:p w14:paraId="0F3F9A80" w14:textId="4E60C7B7" w:rsidR="00F32E76" w:rsidRPr="00E926BC" w:rsidRDefault="00F32E76" w:rsidP="00F32E76">
            <w:pPr>
              <w:rPr>
                <w:rFonts w:ascii="Arial" w:hAnsi="Arial" w:cs="Arial"/>
                <w:sz w:val="24"/>
                <w:szCs w:val="24"/>
              </w:rPr>
            </w:pPr>
            <w:r w:rsidRPr="00E926BC">
              <w:rPr>
                <w:rFonts w:ascii="Arial" w:hAnsi="Arial" w:cs="Arial"/>
                <w:sz w:val="24"/>
                <w:szCs w:val="24"/>
              </w:rPr>
              <w:t xml:space="preserve">Regional </w:t>
            </w:r>
            <w:proofErr w:type="gramStart"/>
            <w:r w:rsidRPr="00E926BC">
              <w:rPr>
                <w:rFonts w:ascii="Arial" w:hAnsi="Arial" w:cs="Arial"/>
                <w:sz w:val="24"/>
                <w:szCs w:val="24"/>
              </w:rPr>
              <w:t>Director</w:t>
            </w:r>
            <w:proofErr w:type="gramEnd"/>
            <w:r w:rsidRPr="00E926B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90532">
              <w:rPr>
                <w:rFonts w:ascii="Arial" w:hAnsi="Arial" w:cs="Arial"/>
                <w:sz w:val="24"/>
                <w:szCs w:val="24"/>
              </w:rPr>
              <w:br/>
            </w:r>
            <w:r w:rsidRPr="00E926BC">
              <w:rPr>
                <w:rFonts w:ascii="Arial" w:hAnsi="Arial" w:cs="Arial"/>
                <w:sz w:val="24"/>
                <w:szCs w:val="24"/>
              </w:rPr>
              <w:t>(</w:t>
            </w:r>
            <w:proofErr w:type="gramStart"/>
            <w:r w:rsidRPr="00E926BC">
              <w:rPr>
                <w:rFonts w:ascii="Arial" w:hAnsi="Arial" w:cs="Arial"/>
                <w:sz w:val="24"/>
                <w:szCs w:val="24"/>
              </w:rPr>
              <w:t>Director</w:t>
            </w:r>
            <w:proofErr w:type="gramEnd"/>
            <w:r w:rsidRPr="00E926BC">
              <w:rPr>
                <w:rFonts w:ascii="Arial" w:hAnsi="Arial" w:cs="Arial"/>
                <w:sz w:val="24"/>
                <w:szCs w:val="24"/>
              </w:rPr>
              <w:t xml:space="preserve"> Oficina Regional Educativa </w:t>
            </w:r>
            <w:r w:rsidR="00F90532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E926BC">
              <w:rPr>
                <w:rFonts w:ascii="Arial" w:hAnsi="Arial" w:cs="Arial"/>
                <w:sz w:val="24"/>
                <w:szCs w:val="24"/>
              </w:rPr>
              <w:t>ORE)</w:t>
            </w:r>
            <w:r w:rsidR="00B71AEE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="00B71AEE">
              <w:rPr>
                <w:rFonts w:ascii="Arial" w:hAnsi="Arial" w:cs="Arial"/>
                <w:sz w:val="24"/>
                <w:szCs w:val="24"/>
              </w:rPr>
              <w:t>There</w:t>
            </w:r>
            <w:proofErr w:type="spellEnd"/>
            <w:r w:rsidR="00B71AEE">
              <w:rPr>
                <w:rFonts w:ascii="Arial" w:hAnsi="Arial" w:cs="Arial"/>
                <w:sz w:val="24"/>
                <w:szCs w:val="24"/>
              </w:rPr>
              <w:t xml:space="preserve"> are </w:t>
            </w:r>
            <w:proofErr w:type="spellStart"/>
            <w:r w:rsidR="00B71AEE">
              <w:rPr>
                <w:rFonts w:ascii="Arial" w:hAnsi="Arial" w:cs="Arial"/>
                <w:sz w:val="24"/>
                <w:szCs w:val="24"/>
              </w:rPr>
              <w:t>seven</w:t>
            </w:r>
            <w:proofErr w:type="spellEnd"/>
            <w:r w:rsidR="00B71AEE">
              <w:rPr>
                <w:rFonts w:ascii="Arial" w:hAnsi="Arial" w:cs="Arial"/>
                <w:sz w:val="24"/>
                <w:szCs w:val="24"/>
              </w:rPr>
              <w:t xml:space="preserve"> (7) </w:t>
            </w:r>
            <w:proofErr w:type="spellStart"/>
            <w:r w:rsidR="00B71AEE">
              <w:rPr>
                <w:rFonts w:ascii="Arial" w:hAnsi="Arial" w:cs="Arial"/>
                <w:sz w:val="24"/>
                <w:szCs w:val="24"/>
              </w:rPr>
              <w:t>regions</w:t>
            </w:r>
            <w:proofErr w:type="spellEnd"/>
            <w:r w:rsidR="00B71AEE">
              <w:rPr>
                <w:rFonts w:ascii="Arial" w:hAnsi="Arial" w:cs="Arial"/>
                <w:sz w:val="24"/>
                <w:szCs w:val="24"/>
              </w:rPr>
              <w:t>: San Juan, Bayamón, Arecibo, Mayagüez, Ponce, Caguas and Humacao</w:t>
            </w:r>
            <w:r w:rsidR="00652EC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B69F943" w14:textId="2E7748B0" w:rsidR="00F32E76" w:rsidRPr="00E926BC" w:rsidRDefault="00F32E76" w:rsidP="00F32E76">
            <w:pPr>
              <w:rPr>
                <w:rFonts w:ascii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8640" w:type="dxa"/>
          </w:tcPr>
          <w:p w14:paraId="28ED1431" w14:textId="27E66FEE" w:rsidR="00925F10" w:rsidRPr="00E926BC" w:rsidRDefault="00F32E76" w:rsidP="00925F1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students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B04A4">
              <w:rPr>
                <w:rFonts w:ascii="Arial" w:hAnsi="Arial" w:cs="Arial"/>
                <w:sz w:val="24"/>
                <w:szCs w:val="24"/>
              </w:rPr>
              <w:t>from</w:t>
            </w:r>
            <w:proofErr w:type="spellEnd"/>
            <w:r w:rsidR="005B04A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B04A4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="005B04A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B04A4">
              <w:rPr>
                <w:rFonts w:ascii="Arial" w:hAnsi="Arial" w:cs="Arial"/>
                <w:sz w:val="24"/>
                <w:szCs w:val="24"/>
              </w:rPr>
              <w:t>schools</w:t>
            </w:r>
            <w:proofErr w:type="spellEnd"/>
            <w:r w:rsidR="005B04A4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his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region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3236A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0601B">
              <w:rPr>
                <w:rFonts w:ascii="Arial" w:hAnsi="Arial" w:cs="Arial"/>
                <w:sz w:val="24"/>
                <w:szCs w:val="24"/>
              </w:rPr>
              <w:t>Group</w:t>
            </w:r>
            <w:proofErr w:type="spellEnd"/>
            <w:r w:rsidR="00D0601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42DE7">
              <w:rPr>
                <w:rFonts w:ascii="Arial" w:hAnsi="Arial" w:cs="Arial"/>
                <w:sz w:val="24"/>
                <w:szCs w:val="24"/>
              </w:rPr>
              <w:t>report</w:t>
            </w:r>
            <w:proofErr w:type="spellEnd"/>
            <w:r w:rsidR="00F42DE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42DE7">
              <w:rPr>
                <w:rFonts w:ascii="Arial" w:hAnsi="Arial" w:cs="Arial"/>
                <w:sz w:val="24"/>
                <w:szCs w:val="24"/>
              </w:rPr>
              <w:t>of</w:t>
            </w:r>
            <w:proofErr w:type="spellEnd"/>
            <w:r w:rsidR="00925F10" w:rsidRPr="00E926B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D4F20">
              <w:rPr>
                <w:rFonts w:ascii="Arial" w:hAnsi="Arial" w:cs="Arial"/>
                <w:sz w:val="24"/>
                <w:szCs w:val="24"/>
              </w:rPr>
              <w:t xml:space="preserve">total </w:t>
            </w:r>
            <w:proofErr w:type="spellStart"/>
            <w:r w:rsidR="00925F10" w:rsidRPr="00E926BC">
              <w:rPr>
                <w:rFonts w:ascii="Arial" w:hAnsi="Arial" w:cs="Arial"/>
                <w:sz w:val="24"/>
                <w:szCs w:val="24"/>
              </w:rPr>
              <w:t>students</w:t>
            </w:r>
            <w:proofErr w:type="spellEnd"/>
            <w:r w:rsidR="00925F10" w:rsidRPr="00E926B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D4F20">
              <w:rPr>
                <w:rFonts w:ascii="Arial" w:hAnsi="Arial" w:cs="Arial"/>
                <w:sz w:val="24"/>
                <w:szCs w:val="24"/>
              </w:rPr>
              <w:t xml:space="preserve">in </w:t>
            </w:r>
            <w:proofErr w:type="spellStart"/>
            <w:r w:rsidR="00CD4F20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="00CD4F2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CD4F20">
              <w:rPr>
                <w:rFonts w:ascii="Arial" w:hAnsi="Arial" w:cs="Arial"/>
                <w:sz w:val="24"/>
                <w:szCs w:val="24"/>
              </w:rPr>
              <w:t>regi</w:t>
            </w:r>
            <w:r w:rsidR="00D0601B">
              <w:rPr>
                <w:rFonts w:ascii="Arial" w:hAnsi="Arial" w:cs="Arial"/>
                <w:sz w:val="24"/>
                <w:szCs w:val="24"/>
              </w:rPr>
              <w:t>o</w:t>
            </w:r>
            <w:r w:rsidR="00CD4F20">
              <w:rPr>
                <w:rFonts w:ascii="Arial" w:hAnsi="Arial" w:cs="Arial"/>
                <w:sz w:val="24"/>
                <w:szCs w:val="24"/>
              </w:rPr>
              <w:t>n</w:t>
            </w:r>
            <w:proofErr w:type="spellEnd"/>
            <w:r w:rsidR="00CD4F2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236A3">
              <w:rPr>
                <w:rFonts w:ascii="Arial" w:hAnsi="Arial" w:cs="Arial"/>
                <w:sz w:val="24"/>
                <w:szCs w:val="24"/>
              </w:rPr>
              <w:t>by</w:t>
            </w:r>
            <w:proofErr w:type="spellEnd"/>
            <w:r w:rsidR="00925F10" w:rsidRPr="00E926B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0601B">
              <w:rPr>
                <w:rFonts w:ascii="Arial" w:hAnsi="Arial" w:cs="Arial"/>
                <w:sz w:val="24"/>
                <w:szCs w:val="24"/>
              </w:rPr>
              <w:t>subject</w:t>
            </w:r>
            <w:proofErr w:type="spellEnd"/>
            <w:r w:rsidR="00D0601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0601B">
              <w:rPr>
                <w:rFonts w:ascii="Arial" w:hAnsi="Arial" w:cs="Arial"/>
                <w:sz w:val="24"/>
                <w:szCs w:val="24"/>
              </w:rPr>
              <w:t>matter</w:t>
            </w:r>
            <w:proofErr w:type="spellEnd"/>
            <w:r w:rsidR="00D0601B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="00D0601B">
              <w:rPr>
                <w:rFonts w:ascii="Arial" w:hAnsi="Arial" w:cs="Arial"/>
                <w:sz w:val="24"/>
                <w:szCs w:val="24"/>
              </w:rPr>
              <w:t>Spanish</w:t>
            </w:r>
            <w:proofErr w:type="spellEnd"/>
            <w:r w:rsidR="00D0601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0601B">
              <w:rPr>
                <w:rFonts w:ascii="Arial" w:hAnsi="Arial" w:cs="Arial"/>
                <w:sz w:val="24"/>
                <w:szCs w:val="24"/>
              </w:rPr>
              <w:t>or</w:t>
            </w:r>
            <w:proofErr w:type="spellEnd"/>
            <w:r w:rsidR="00D0601B">
              <w:rPr>
                <w:rFonts w:ascii="Arial" w:hAnsi="Arial" w:cs="Arial"/>
                <w:sz w:val="24"/>
                <w:szCs w:val="24"/>
              </w:rPr>
              <w:t xml:space="preserve"> English),</w:t>
            </w:r>
            <w:r w:rsidR="00F90532">
              <w:rPr>
                <w:rFonts w:ascii="Arial" w:hAnsi="Arial" w:cs="Arial"/>
                <w:sz w:val="24"/>
                <w:szCs w:val="24"/>
              </w:rPr>
              <w:t xml:space="preserve"> and</w:t>
            </w:r>
            <w:r w:rsidR="00D0601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0601B">
              <w:rPr>
                <w:rFonts w:ascii="Arial" w:hAnsi="Arial" w:cs="Arial"/>
                <w:sz w:val="24"/>
                <w:szCs w:val="24"/>
              </w:rPr>
              <w:t>by</w:t>
            </w:r>
            <w:proofErr w:type="spellEnd"/>
            <w:r w:rsidR="00D0601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925F10">
              <w:rPr>
                <w:rFonts w:ascii="Arial" w:hAnsi="Arial" w:cs="Arial"/>
                <w:sz w:val="24"/>
                <w:szCs w:val="24"/>
              </w:rPr>
              <w:t>school</w:t>
            </w:r>
            <w:proofErr w:type="spellEnd"/>
            <w:r w:rsidR="00925F10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="00925F10">
              <w:rPr>
                <w:rFonts w:ascii="Arial" w:hAnsi="Arial" w:cs="Arial"/>
                <w:sz w:val="24"/>
                <w:szCs w:val="24"/>
              </w:rPr>
              <w:t>Group</w:t>
            </w:r>
            <w:proofErr w:type="spellEnd"/>
            <w:r w:rsidR="00925F1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925F10">
              <w:rPr>
                <w:rFonts w:ascii="Arial" w:hAnsi="Arial" w:cs="Arial"/>
                <w:sz w:val="24"/>
                <w:szCs w:val="24"/>
              </w:rPr>
              <w:t>reports</w:t>
            </w:r>
            <w:proofErr w:type="spellEnd"/>
            <w:r w:rsidR="00925F1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925F10">
              <w:rPr>
                <w:rFonts w:ascii="Arial" w:hAnsi="Arial" w:cs="Arial"/>
                <w:sz w:val="24"/>
                <w:szCs w:val="24"/>
              </w:rPr>
              <w:t>by</w:t>
            </w:r>
            <w:proofErr w:type="spellEnd"/>
            <w:r w:rsidR="00925F1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643E9">
              <w:rPr>
                <w:rFonts w:ascii="Arial" w:hAnsi="Arial" w:cs="Arial"/>
                <w:sz w:val="24"/>
                <w:szCs w:val="24"/>
              </w:rPr>
              <w:t>to</w:t>
            </w:r>
            <w:r w:rsidR="006274C9">
              <w:rPr>
                <w:rFonts w:ascii="Arial" w:hAnsi="Arial" w:cs="Arial"/>
                <w:sz w:val="24"/>
                <w:szCs w:val="24"/>
              </w:rPr>
              <w:t>t</w:t>
            </w:r>
            <w:r w:rsidR="002643E9">
              <w:rPr>
                <w:rFonts w:ascii="Arial" w:hAnsi="Arial" w:cs="Arial"/>
                <w:sz w:val="24"/>
                <w:szCs w:val="24"/>
              </w:rPr>
              <w:t>a</w:t>
            </w:r>
            <w:r w:rsidR="006274C9">
              <w:rPr>
                <w:rFonts w:ascii="Arial" w:hAnsi="Arial" w:cs="Arial"/>
                <w:sz w:val="24"/>
                <w:szCs w:val="24"/>
              </w:rPr>
              <w:t>l</w:t>
            </w:r>
            <w:r w:rsidR="002643E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925F10">
              <w:rPr>
                <w:rFonts w:ascii="Arial" w:hAnsi="Arial" w:cs="Arial"/>
                <w:sz w:val="24"/>
                <w:szCs w:val="24"/>
              </w:rPr>
              <w:t>classroom</w:t>
            </w:r>
            <w:r w:rsidR="002643E9">
              <w:rPr>
                <w:rFonts w:ascii="Arial" w:hAnsi="Arial" w:cs="Arial"/>
                <w:sz w:val="24"/>
                <w:szCs w:val="24"/>
              </w:rPr>
              <w:t>s</w:t>
            </w:r>
            <w:proofErr w:type="spellEnd"/>
            <w:r w:rsidR="006274C9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="006274C9">
              <w:rPr>
                <w:rFonts w:ascii="Arial" w:hAnsi="Arial" w:cs="Arial"/>
                <w:sz w:val="24"/>
                <w:szCs w:val="24"/>
              </w:rPr>
              <w:t>if</w:t>
            </w:r>
            <w:proofErr w:type="spellEnd"/>
            <w:r w:rsidR="006274C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6274C9">
              <w:rPr>
                <w:rFonts w:ascii="Arial" w:hAnsi="Arial" w:cs="Arial"/>
                <w:sz w:val="24"/>
                <w:szCs w:val="24"/>
              </w:rPr>
              <w:t>there</w:t>
            </w:r>
            <w:proofErr w:type="spellEnd"/>
            <w:r w:rsidR="006274C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6274C9">
              <w:rPr>
                <w:rFonts w:ascii="Arial" w:hAnsi="Arial" w:cs="Arial"/>
                <w:sz w:val="24"/>
                <w:szCs w:val="24"/>
              </w:rPr>
              <w:t>is</w:t>
            </w:r>
            <w:proofErr w:type="spellEnd"/>
            <w:r w:rsidR="006274C9">
              <w:rPr>
                <w:rFonts w:ascii="Arial" w:hAnsi="Arial" w:cs="Arial"/>
                <w:sz w:val="24"/>
                <w:szCs w:val="24"/>
              </w:rPr>
              <w:t xml:space="preserve"> more </w:t>
            </w:r>
            <w:proofErr w:type="spellStart"/>
            <w:r w:rsidR="006274C9">
              <w:rPr>
                <w:rFonts w:ascii="Arial" w:hAnsi="Arial" w:cs="Arial"/>
                <w:sz w:val="24"/>
                <w:szCs w:val="24"/>
              </w:rPr>
              <w:t>than</w:t>
            </w:r>
            <w:proofErr w:type="spellEnd"/>
            <w:r w:rsidR="006274C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6274C9">
              <w:rPr>
                <w:rFonts w:ascii="Arial" w:hAnsi="Arial" w:cs="Arial"/>
                <w:sz w:val="24"/>
                <w:szCs w:val="24"/>
              </w:rPr>
              <w:t>one</w:t>
            </w:r>
            <w:proofErr w:type="spellEnd"/>
            <w:r w:rsidR="006274C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6274C9">
              <w:rPr>
                <w:rFonts w:ascii="Arial" w:hAnsi="Arial" w:cs="Arial"/>
                <w:sz w:val="24"/>
                <w:szCs w:val="24"/>
              </w:rPr>
              <w:t>classroom</w:t>
            </w:r>
            <w:proofErr w:type="spellEnd"/>
            <w:r w:rsidR="006274C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6274C9">
              <w:rPr>
                <w:rFonts w:ascii="Arial" w:hAnsi="Arial" w:cs="Arial"/>
                <w:sz w:val="24"/>
                <w:szCs w:val="24"/>
              </w:rPr>
              <w:t>teaching</w:t>
            </w:r>
            <w:proofErr w:type="spellEnd"/>
            <w:r w:rsidR="006274C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6274C9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="006274C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6274C9">
              <w:rPr>
                <w:rFonts w:ascii="Arial" w:hAnsi="Arial" w:cs="Arial"/>
                <w:sz w:val="24"/>
                <w:szCs w:val="24"/>
              </w:rPr>
              <w:t>subject</w:t>
            </w:r>
            <w:proofErr w:type="spellEnd"/>
            <w:r w:rsidR="006274C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6274C9">
              <w:rPr>
                <w:rFonts w:ascii="Arial" w:hAnsi="Arial" w:cs="Arial"/>
                <w:sz w:val="24"/>
                <w:szCs w:val="24"/>
              </w:rPr>
              <w:t>matter</w:t>
            </w:r>
            <w:proofErr w:type="spellEnd"/>
            <w:r w:rsidR="006274C9">
              <w:rPr>
                <w:rFonts w:ascii="Arial" w:hAnsi="Arial" w:cs="Arial"/>
                <w:sz w:val="24"/>
                <w:szCs w:val="24"/>
              </w:rPr>
              <w:t>)</w:t>
            </w:r>
            <w:r w:rsidR="002643E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643E9">
              <w:rPr>
                <w:rFonts w:ascii="Arial" w:hAnsi="Arial" w:cs="Arial"/>
                <w:sz w:val="24"/>
                <w:szCs w:val="24"/>
              </w:rPr>
              <w:t>or</w:t>
            </w:r>
            <w:proofErr w:type="spellEnd"/>
            <w:r w:rsidR="002643E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643E9">
              <w:rPr>
                <w:rFonts w:ascii="Arial" w:hAnsi="Arial" w:cs="Arial"/>
                <w:sz w:val="24"/>
                <w:szCs w:val="24"/>
              </w:rPr>
              <w:t>by</w:t>
            </w:r>
            <w:proofErr w:type="spellEnd"/>
            <w:r w:rsidR="00652EC9">
              <w:rPr>
                <w:rFonts w:ascii="Arial" w:hAnsi="Arial" w:cs="Arial"/>
                <w:sz w:val="24"/>
                <w:szCs w:val="24"/>
              </w:rPr>
              <w:t xml:space="preserve"> individual</w:t>
            </w:r>
            <w:r w:rsidR="002643E9">
              <w:rPr>
                <w:rFonts w:ascii="Arial" w:hAnsi="Arial" w:cs="Arial"/>
                <w:sz w:val="24"/>
                <w:szCs w:val="24"/>
              </w:rPr>
              <w:t xml:space="preserve"> cl</w:t>
            </w:r>
            <w:proofErr w:type="spellStart"/>
            <w:r w:rsidR="002643E9">
              <w:rPr>
                <w:rFonts w:ascii="Arial" w:hAnsi="Arial" w:cs="Arial"/>
                <w:sz w:val="24"/>
                <w:szCs w:val="24"/>
              </w:rPr>
              <w:t>assroom</w:t>
            </w:r>
            <w:proofErr w:type="spellEnd"/>
            <w:r w:rsidR="00925F10">
              <w:rPr>
                <w:rFonts w:ascii="Arial" w:hAnsi="Arial" w:cs="Arial"/>
                <w:sz w:val="24"/>
                <w:szCs w:val="24"/>
              </w:rPr>
              <w:t xml:space="preserve"> (# and/</w:t>
            </w:r>
            <w:proofErr w:type="spellStart"/>
            <w:r w:rsidR="00925F10">
              <w:rPr>
                <w:rFonts w:ascii="Arial" w:hAnsi="Arial" w:cs="Arial"/>
                <w:sz w:val="24"/>
                <w:szCs w:val="24"/>
              </w:rPr>
              <w:t>or</w:t>
            </w:r>
            <w:proofErr w:type="spellEnd"/>
            <w:r w:rsidR="00925F1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925F10">
              <w:rPr>
                <w:rFonts w:ascii="Arial" w:hAnsi="Arial" w:cs="Arial"/>
                <w:sz w:val="24"/>
                <w:szCs w:val="24"/>
              </w:rPr>
              <w:t>teacher’s</w:t>
            </w:r>
            <w:proofErr w:type="spellEnd"/>
            <w:r w:rsidR="00925F1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925F10">
              <w:rPr>
                <w:rFonts w:ascii="Arial" w:hAnsi="Arial" w:cs="Arial"/>
                <w:sz w:val="24"/>
                <w:szCs w:val="24"/>
              </w:rPr>
              <w:t>name</w:t>
            </w:r>
            <w:proofErr w:type="spellEnd"/>
            <w:r w:rsidR="00925F10">
              <w:rPr>
                <w:rFonts w:ascii="Arial" w:hAnsi="Arial" w:cs="Arial"/>
                <w:sz w:val="24"/>
                <w:szCs w:val="24"/>
              </w:rPr>
              <w:t xml:space="preserve">) </w:t>
            </w:r>
            <w:proofErr w:type="spellStart"/>
            <w:r w:rsidR="00925F10">
              <w:rPr>
                <w:rFonts w:ascii="Arial" w:hAnsi="Arial" w:cs="Arial"/>
                <w:sz w:val="24"/>
                <w:szCs w:val="24"/>
              </w:rPr>
              <w:t>or</w:t>
            </w:r>
            <w:proofErr w:type="spellEnd"/>
            <w:r w:rsidR="00925F1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925F10">
              <w:rPr>
                <w:rFonts w:ascii="Arial" w:hAnsi="Arial" w:cs="Arial"/>
                <w:sz w:val="24"/>
                <w:szCs w:val="24"/>
              </w:rPr>
              <w:t>by</w:t>
            </w:r>
            <w:proofErr w:type="spellEnd"/>
            <w:r w:rsidR="00925F10">
              <w:rPr>
                <w:rFonts w:ascii="Arial" w:hAnsi="Arial" w:cs="Arial"/>
                <w:sz w:val="24"/>
                <w:szCs w:val="24"/>
              </w:rPr>
              <w:t xml:space="preserve"> individual </w:t>
            </w:r>
            <w:proofErr w:type="spellStart"/>
            <w:r w:rsidR="00925F10">
              <w:rPr>
                <w:rFonts w:ascii="Arial" w:hAnsi="Arial" w:cs="Arial"/>
                <w:sz w:val="24"/>
                <w:szCs w:val="24"/>
              </w:rPr>
              <w:t>student</w:t>
            </w:r>
            <w:proofErr w:type="spellEnd"/>
            <w:r w:rsidR="00925F10">
              <w:rPr>
                <w:rFonts w:ascii="Arial" w:hAnsi="Arial" w:cs="Arial"/>
                <w:sz w:val="24"/>
                <w:szCs w:val="24"/>
              </w:rPr>
              <w:t xml:space="preserve">.  </w:t>
            </w:r>
          </w:p>
          <w:p w14:paraId="2B8C73EE" w14:textId="2A2C6C6D" w:rsidR="00F32E76" w:rsidRPr="00E926BC" w:rsidRDefault="00F32E76" w:rsidP="00F32E76">
            <w:pPr>
              <w:jc w:val="both"/>
              <w:rPr>
                <w:rFonts w:ascii="Arial" w:hAnsi="Arial" w:cs="Arial"/>
                <w:bCs w:val="0"/>
                <w:sz w:val="24"/>
                <w:szCs w:val="24"/>
              </w:rPr>
            </w:pPr>
          </w:p>
        </w:tc>
      </w:tr>
      <w:tr w:rsidR="00F32E76" w:rsidRPr="00F82B12" w14:paraId="70D6F5FB" w14:textId="31C75BE5" w:rsidTr="00787B47">
        <w:tc>
          <w:tcPr>
            <w:tcW w:w="4665" w:type="dxa"/>
          </w:tcPr>
          <w:p w14:paraId="08663A1D" w14:textId="77777777" w:rsidR="00F32E76" w:rsidRDefault="00F32E76" w:rsidP="00F32E7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926BC">
              <w:rPr>
                <w:rFonts w:ascii="Arial" w:hAnsi="Arial" w:cs="Arial"/>
                <w:sz w:val="24"/>
                <w:szCs w:val="24"/>
              </w:rPr>
              <w:t>Spanish</w:t>
            </w:r>
            <w:proofErr w:type="spellEnd"/>
            <w:r w:rsidRPr="00E926B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926BC">
              <w:rPr>
                <w:rFonts w:ascii="Arial" w:hAnsi="Arial" w:cs="Arial"/>
                <w:sz w:val="24"/>
                <w:szCs w:val="24"/>
              </w:rPr>
              <w:t>Program</w:t>
            </w:r>
            <w:proofErr w:type="spellEnd"/>
            <w:r w:rsidRPr="00E926BC">
              <w:rPr>
                <w:rFonts w:ascii="Arial" w:hAnsi="Arial" w:cs="Arial"/>
                <w:sz w:val="24"/>
                <w:szCs w:val="24"/>
              </w:rPr>
              <w:t xml:space="preserve">- </w:t>
            </w:r>
            <w:proofErr w:type="spellStart"/>
            <w:r w:rsidRPr="00E926BC">
              <w:rPr>
                <w:rFonts w:ascii="Arial" w:hAnsi="Arial" w:cs="Arial"/>
                <w:sz w:val="24"/>
                <w:szCs w:val="24"/>
              </w:rPr>
              <w:t>Department</w:t>
            </w:r>
            <w:proofErr w:type="spellEnd"/>
            <w:r w:rsidRPr="00E926B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926BC">
              <w:rPr>
                <w:rFonts w:ascii="Arial" w:hAnsi="Arial" w:cs="Arial"/>
                <w:sz w:val="24"/>
                <w:szCs w:val="24"/>
              </w:rPr>
              <w:t>of</w:t>
            </w:r>
            <w:proofErr w:type="spellEnd"/>
            <w:r w:rsidRPr="00E926B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926BC">
              <w:rPr>
                <w:rFonts w:ascii="Arial" w:hAnsi="Arial" w:cs="Arial"/>
                <w:sz w:val="24"/>
                <w:szCs w:val="24"/>
              </w:rPr>
              <w:t>Education</w:t>
            </w:r>
            <w:proofErr w:type="spellEnd"/>
            <w:r w:rsidRPr="00E926BC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E926BC">
              <w:rPr>
                <w:rFonts w:ascii="Arial" w:hAnsi="Arial" w:cs="Arial"/>
                <w:sz w:val="24"/>
                <w:szCs w:val="24"/>
              </w:rPr>
              <w:t xml:space="preserve">Programa </w:t>
            </w:r>
            <w:r w:rsidRPr="00E926BC">
              <w:rPr>
                <w:rFonts w:ascii="Arial" w:hAnsi="Arial" w:cs="Arial"/>
                <w:sz w:val="24"/>
                <w:szCs w:val="24"/>
              </w:rPr>
              <w:t xml:space="preserve">Académico de </w:t>
            </w:r>
            <w:proofErr w:type="gramStart"/>
            <w:r w:rsidRPr="00E926BC">
              <w:rPr>
                <w:rFonts w:ascii="Arial" w:hAnsi="Arial" w:cs="Arial"/>
                <w:sz w:val="24"/>
                <w:szCs w:val="24"/>
              </w:rPr>
              <w:t>Español</w:t>
            </w:r>
            <w:proofErr w:type="gramEnd"/>
            <w:r w:rsidRPr="00E926BC">
              <w:rPr>
                <w:rFonts w:ascii="Arial" w:hAnsi="Arial" w:cs="Arial"/>
                <w:sz w:val="24"/>
                <w:szCs w:val="24"/>
              </w:rPr>
              <w:t>-Departamento de Educación)</w:t>
            </w:r>
          </w:p>
          <w:p w14:paraId="5C6132F5" w14:textId="7D5371B7" w:rsidR="00F32E76" w:rsidRPr="00E926BC" w:rsidRDefault="00F32E76" w:rsidP="00F32E76">
            <w:pPr>
              <w:rPr>
                <w:rFonts w:ascii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8640" w:type="dxa"/>
          </w:tcPr>
          <w:p w14:paraId="52BE5DD3" w14:textId="64291F25" w:rsidR="00556BD0" w:rsidRPr="00E926BC" w:rsidRDefault="00556BD0" w:rsidP="00556BD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Group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and individual data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related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Spanish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students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from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schools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in Puerto Rico.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Group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regions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combined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) plus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group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reports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each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Region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individually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  </w:t>
            </w:r>
          </w:p>
          <w:p w14:paraId="17ECC1E4" w14:textId="5D03131A" w:rsidR="00F32E76" w:rsidRPr="00E926BC" w:rsidRDefault="00F32E76" w:rsidP="00F32E76">
            <w:pPr>
              <w:jc w:val="both"/>
              <w:rPr>
                <w:rFonts w:ascii="Arial" w:hAnsi="Arial" w:cs="Arial"/>
                <w:bCs w:val="0"/>
                <w:sz w:val="24"/>
                <w:szCs w:val="24"/>
              </w:rPr>
            </w:pPr>
          </w:p>
        </w:tc>
      </w:tr>
      <w:tr w:rsidR="00F32E76" w:rsidRPr="00F82B12" w14:paraId="5DD7B599" w14:textId="2408D96D" w:rsidTr="00787B47">
        <w:tc>
          <w:tcPr>
            <w:tcW w:w="4665" w:type="dxa"/>
          </w:tcPr>
          <w:p w14:paraId="4D0862B0" w14:textId="77777777" w:rsidR="00F32E76" w:rsidRDefault="00F32E76" w:rsidP="00F32E76">
            <w:pPr>
              <w:rPr>
                <w:rFonts w:ascii="Arial" w:hAnsi="Arial" w:cs="Arial"/>
                <w:sz w:val="24"/>
                <w:szCs w:val="24"/>
              </w:rPr>
            </w:pPr>
            <w:r w:rsidRPr="00E926BC">
              <w:rPr>
                <w:rFonts w:ascii="Arial" w:hAnsi="Arial" w:cs="Arial"/>
                <w:sz w:val="24"/>
                <w:szCs w:val="24"/>
              </w:rPr>
              <w:t>English</w:t>
            </w:r>
            <w:r w:rsidRPr="00E926B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926BC">
              <w:rPr>
                <w:rFonts w:ascii="Arial" w:hAnsi="Arial" w:cs="Arial"/>
                <w:sz w:val="24"/>
                <w:szCs w:val="24"/>
              </w:rPr>
              <w:t>Program</w:t>
            </w:r>
            <w:proofErr w:type="spellEnd"/>
            <w:r w:rsidRPr="00E926BC">
              <w:rPr>
                <w:rFonts w:ascii="Arial" w:hAnsi="Arial" w:cs="Arial"/>
                <w:sz w:val="24"/>
                <w:szCs w:val="24"/>
              </w:rPr>
              <w:t xml:space="preserve">- </w:t>
            </w:r>
            <w:proofErr w:type="spellStart"/>
            <w:r w:rsidRPr="00E926BC">
              <w:rPr>
                <w:rFonts w:ascii="Arial" w:hAnsi="Arial" w:cs="Arial"/>
                <w:sz w:val="24"/>
                <w:szCs w:val="24"/>
              </w:rPr>
              <w:t>Department</w:t>
            </w:r>
            <w:proofErr w:type="spellEnd"/>
            <w:r w:rsidRPr="00E926B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926BC">
              <w:rPr>
                <w:rFonts w:ascii="Arial" w:hAnsi="Arial" w:cs="Arial"/>
                <w:sz w:val="24"/>
                <w:szCs w:val="24"/>
              </w:rPr>
              <w:t>of</w:t>
            </w:r>
            <w:proofErr w:type="spellEnd"/>
            <w:r w:rsidRPr="00E926B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926BC">
              <w:rPr>
                <w:rFonts w:ascii="Arial" w:hAnsi="Arial" w:cs="Arial"/>
                <w:sz w:val="24"/>
                <w:szCs w:val="24"/>
              </w:rPr>
              <w:t>Education</w:t>
            </w:r>
            <w:proofErr w:type="spellEnd"/>
            <w:r w:rsidRPr="00E926BC">
              <w:rPr>
                <w:rFonts w:ascii="Arial" w:hAnsi="Arial" w:cs="Arial"/>
                <w:sz w:val="24"/>
                <w:szCs w:val="24"/>
              </w:rPr>
              <w:t xml:space="preserve"> (Programa Académico de </w:t>
            </w:r>
            <w:proofErr w:type="gramStart"/>
            <w:r w:rsidRPr="00E926BC">
              <w:rPr>
                <w:rFonts w:ascii="Arial" w:hAnsi="Arial" w:cs="Arial"/>
                <w:sz w:val="24"/>
                <w:szCs w:val="24"/>
              </w:rPr>
              <w:t>Inglés</w:t>
            </w:r>
            <w:proofErr w:type="gramEnd"/>
            <w:r w:rsidRPr="00E926BC">
              <w:rPr>
                <w:rFonts w:ascii="Arial" w:hAnsi="Arial" w:cs="Arial"/>
                <w:sz w:val="24"/>
                <w:szCs w:val="24"/>
              </w:rPr>
              <w:t>-Departamento de Educación)</w:t>
            </w:r>
          </w:p>
          <w:p w14:paraId="01A79A32" w14:textId="64B5BE18" w:rsidR="00F32E76" w:rsidRPr="00E926BC" w:rsidRDefault="00F32E76" w:rsidP="00F32E76">
            <w:pPr>
              <w:rPr>
                <w:rFonts w:ascii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8640" w:type="dxa"/>
          </w:tcPr>
          <w:p w14:paraId="3D10ACB4" w14:textId="50B6D8D6" w:rsidR="008A299C" w:rsidRPr="00E926BC" w:rsidRDefault="008A299C" w:rsidP="008A299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Group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and individual data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related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English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students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from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schools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in Puerto Rico. </w:t>
            </w:r>
            <w:proofErr w:type="spellStart"/>
            <w:r w:rsidR="00B90692">
              <w:rPr>
                <w:rFonts w:ascii="Arial" w:hAnsi="Arial" w:cs="Arial"/>
                <w:sz w:val="24"/>
                <w:szCs w:val="24"/>
              </w:rPr>
              <w:t>Group</w:t>
            </w:r>
            <w:proofErr w:type="spellEnd"/>
            <w:r w:rsidR="00B90692">
              <w:rPr>
                <w:rFonts w:ascii="Arial" w:hAnsi="Arial" w:cs="Arial"/>
                <w:sz w:val="24"/>
                <w:szCs w:val="24"/>
              </w:rPr>
              <w:t xml:space="preserve"> d</w:t>
            </w:r>
            <w:r>
              <w:rPr>
                <w:rFonts w:ascii="Arial" w:hAnsi="Arial" w:cs="Arial"/>
                <w:sz w:val="24"/>
                <w:szCs w:val="24"/>
              </w:rPr>
              <w:t xml:space="preserve">ata </w:t>
            </w:r>
            <w:proofErr w:type="spellStart"/>
            <w:r w:rsidR="00D06434">
              <w:rPr>
                <w:rFonts w:ascii="Arial" w:hAnsi="Arial" w:cs="Arial"/>
                <w:sz w:val="24"/>
                <w:szCs w:val="24"/>
              </w:rPr>
              <w:t>for</w:t>
            </w:r>
            <w:proofErr w:type="spellEnd"/>
            <w:r w:rsidR="00D064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06434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  <w:r w:rsidR="00D064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06434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="00D064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06434">
              <w:rPr>
                <w:rFonts w:ascii="Arial" w:hAnsi="Arial" w:cs="Arial"/>
                <w:sz w:val="24"/>
                <w:szCs w:val="24"/>
              </w:rPr>
              <w:t>regions</w:t>
            </w:r>
            <w:proofErr w:type="spellEnd"/>
            <w:r w:rsidR="00D06434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="00D06434">
              <w:rPr>
                <w:rFonts w:ascii="Arial" w:hAnsi="Arial" w:cs="Arial"/>
                <w:sz w:val="24"/>
                <w:szCs w:val="24"/>
              </w:rPr>
              <w:t>combined</w:t>
            </w:r>
            <w:proofErr w:type="spellEnd"/>
            <w:r w:rsidR="00D06434">
              <w:rPr>
                <w:rFonts w:ascii="Arial" w:hAnsi="Arial" w:cs="Arial"/>
                <w:sz w:val="24"/>
                <w:szCs w:val="24"/>
              </w:rPr>
              <w:t xml:space="preserve">) </w:t>
            </w:r>
            <w:r>
              <w:rPr>
                <w:rFonts w:ascii="Arial" w:hAnsi="Arial" w:cs="Arial"/>
                <w:sz w:val="24"/>
                <w:szCs w:val="24"/>
              </w:rPr>
              <w:t>plus gr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oup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reports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F44AF">
              <w:rPr>
                <w:rFonts w:ascii="Arial" w:hAnsi="Arial" w:cs="Arial"/>
                <w:sz w:val="24"/>
                <w:szCs w:val="24"/>
              </w:rPr>
              <w:t>each</w:t>
            </w:r>
            <w:proofErr w:type="spellEnd"/>
            <w:r w:rsidR="00FF44A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F44AF">
              <w:rPr>
                <w:rFonts w:ascii="Arial" w:hAnsi="Arial" w:cs="Arial"/>
                <w:sz w:val="24"/>
                <w:szCs w:val="24"/>
              </w:rPr>
              <w:t>Region</w:t>
            </w:r>
            <w:proofErr w:type="spellEnd"/>
            <w:r w:rsidR="00D06434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D06434">
              <w:rPr>
                <w:rFonts w:ascii="Arial" w:hAnsi="Arial" w:cs="Arial"/>
                <w:sz w:val="24"/>
                <w:szCs w:val="24"/>
              </w:rPr>
              <w:t>individually</w:t>
            </w:r>
            <w:proofErr w:type="spellEnd"/>
            <w:r w:rsidR="00FF44AF">
              <w:rPr>
                <w:rFonts w:ascii="Arial" w:hAnsi="Arial" w:cs="Arial"/>
                <w:sz w:val="24"/>
                <w:szCs w:val="24"/>
              </w:rPr>
              <w:t xml:space="preserve">. 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 w14:paraId="15D314F5" w14:textId="3733109A" w:rsidR="00F32E76" w:rsidRPr="00E926BC" w:rsidRDefault="00F32E76" w:rsidP="00F32E76">
            <w:pPr>
              <w:jc w:val="both"/>
              <w:rPr>
                <w:rFonts w:ascii="Arial" w:hAnsi="Arial" w:cs="Arial"/>
                <w:bCs w:val="0"/>
                <w:sz w:val="24"/>
                <w:szCs w:val="24"/>
              </w:rPr>
            </w:pPr>
          </w:p>
        </w:tc>
      </w:tr>
      <w:tr w:rsidR="00F32E76" w:rsidRPr="00F82B12" w14:paraId="17A06D6C" w14:textId="001EB94D" w:rsidTr="00787B47">
        <w:tc>
          <w:tcPr>
            <w:tcW w:w="4665" w:type="dxa"/>
          </w:tcPr>
          <w:p w14:paraId="375E9592" w14:textId="6F521D98" w:rsidR="00F32E76" w:rsidRPr="00E926BC" w:rsidRDefault="00FD5C85" w:rsidP="00AB49EC">
            <w:pPr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Administrative Role / </w:t>
            </w:r>
            <w:r w:rsidR="00F32E76" w:rsidRPr="00E926BC">
              <w:rPr>
                <w:rFonts w:ascii="Arial" w:hAnsi="Arial" w:cs="Arial"/>
                <w:sz w:val="24"/>
                <w:szCs w:val="24"/>
              </w:rPr>
              <w:t>DEPR</w:t>
            </w:r>
            <w:r w:rsidR="008A299C">
              <w:rPr>
                <w:rFonts w:ascii="Arial" w:hAnsi="Arial" w:cs="Arial"/>
                <w:sz w:val="24"/>
                <w:szCs w:val="24"/>
              </w:rPr>
              <w:t xml:space="preserve"> Executive </w:t>
            </w:r>
            <w:proofErr w:type="spellStart"/>
            <w:r w:rsidR="008A299C">
              <w:rPr>
                <w:rFonts w:ascii="Arial" w:hAnsi="Arial" w:cs="Arial"/>
                <w:sz w:val="24"/>
                <w:szCs w:val="24"/>
              </w:rPr>
              <w:t>Personnel</w:t>
            </w:r>
            <w:proofErr w:type="spellEnd"/>
            <w:r w:rsidR="00F32E76" w:rsidRPr="00E926B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27B56">
              <w:rPr>
                <w:rFonts w:ascii="Arial" w:hAnsi="Arial" w:cs="Arial"/>
                <w:sz w:val="24"/>
                <w:szCs w:val="24"/>
              </w:rPr>
              <w:br/>
              <w:t>(Administración/Personal clave DEPR)</w:t>
            </w:r>
          </w:p>
        </w:tc>
        <w:tc>
          <w:tcPr>
            <w:tcW w:w="8640" w:type="dxa"/>
          </w:tcPr>
          <w:p w14:paraId="7FE20193" w14:textId="77777777" w:rsidR="00227B56" w:rsidRDefault="00373F41" w:rsidP="00787B4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Group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and individual data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related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both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Spanish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and </w:t>
            </w:r>
            <w:r>
              <w:rPr>
                <w:rFonts w:ascii="Arial" w:hAnsi="Arial" w:cs="Arial"/>
                <w:sz w:val="24"/>
                <w:szCs w:val="24"/>
              </w:rPr>
              <w:t xml:space="preserve">English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students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from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schools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in Puerto Rico. </w:t>
            </w:r>
          </w:p>
          <w:p w14:paraId="429CE23F" w14:textId="76B7F74B" w:rsidR="00F32E76" w:rsidRPr="00E926BC" w:rsidRDefault="00B02222" w:rsidP="00227B56">
            <w:pPr>
              <w:jc w:val="both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*</w:t>
            </w:r>
            <w:proofErr w:type="spellStart"/>
            <w:r w:rsidR="00FD5C85">
              <w:rPr>
                <w:rFonts w:ascii="Arial" w:hAnsi="Arial" w:cs="Arial"/>
                <w:sz w:val="24"/>
                <w:szCs w:val="24"/>
              </w:rPr>
              <w:t>For</w:t>
            </w:r>
            <w:proofErr w:type="spellEnd"/>
            <w:r w:rsidR="00FD5C8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D5C85">
              <w:rPr>
                <w:rFonts w:ascii="Arial" w:hAnsi="Arial" w:cs="Arial"/>
                <w:sz w:val="24"/>
                <w:szCs w:val="24"/>
              </w:rPr>
              <w:t>Learn</w:t>
            </w:r>
            <w:proofErr w:type="spellEnd"/>
            <w:r w:rsidR="00FD5C85">
              <w:rPr>
                <w:rFonts w:ascii="Arial" w:hAnsi="Arial" w:cs="Arial"/>
                <w:sz w:val="24"/>
                <w:szCs w:val="24"/>
              </w:rPr>
              <w:t xml:space="preserve"> Aid and </w:t>
            </w:r>
            <w:proofErr w:type="spellStart"/>
            <w:r w:rsidR="00FD5C85"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  <w:r w:rsidR="00FD5C85">
              <w:rPr>
                <w:rFonts w:ascii="Arial" w:hAnsi="Arial" w:cs="Arial"/>
                <w:sz w:val="24"/>
                <w:szCs w:val="24"/>
              </w:rPr>
              <w:t xml:space="preserve"> DEPR </w:t>
            </w:r>
            <w:proofErr w:type="spellStart"/>
            <w:r w:rsidR="00FD5C85">
              <w:rPr>
                <w:rFonts w:ascii="Arial" w:hAnsi="Arial" w:cs="Arial"/>
                <w:sz w:val="24"/>
                <w:szCs w:val="24"/>
              </w:rPr>
              <w:t>personnel</w:t>
            </w:r>
            <w:proofErr w:type="spellEnd"/>
            <w:r w:rsidR="00FD5C8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D5C85">
              <w:rPr>
                <w:rFonts w:ascii="Arial" w:hAnsi="Arial" w:cs="Arial"/>
                <w:sz w:val="24"/>
                <w:szCs w:val="24"/>
              </w:rPr>
              <w:t>only</w:t>
            </w:r>
            <w:proofErr w:type="spellEnd"/>
            <w:r w:rsidR="00227B56"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Secretary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Education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Assistant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Secretary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Education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Assistant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Secretary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Academic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Affairs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etc</w:t>
            </w:r>
            <w:r w:rsidR="00FD5C85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</w:tbl>
    <w:p w14:paraId="75620BE8" w14:textId="76EE5DF9" w:rsidR="00065E1A" w:rsidRPr="00065E1A" w:rsidRDefault="009B7809" w:rsidP="00065E1A">
      <w:r w:rsidRPr="009B7809">
        <w:rPr>
          <w:rFonts w:ascii="Arial" w:hAnsi="Arial" w:cs="Arial"/>
          <w:b/>
          <w:noProof/>
          <w:color w:val="FFFFFF" w:themeColor="background1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E544E6" wp14:editId="6FADE712">
                <wp:simplePos x="0" y="0"/>
                <wp:positionH relativeFrom="margin">
                  <wp:posOffset>3073940</wp:posOffset>
                </wp:positionH>
                <wp:positionV relativeFrom="paragraph">
                  <wp:posOffset>-6148165</wp:posOffset>
                </wp:positionV>
                <wp:extent cx="3171217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21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308080" w14:textId="308EA84D" w:rsidR="009B7809" w:rsidRPr="008C009A" w:rsidRDefault="008C009A" w:rsidP="008C009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 w:val="0"/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 w:val="0"/>
                                <w:sz w:val="28"/>
                                <w:szCs w:val="22"/>
                              </w:rPr>
                              <w:t xml:space="preserve">Reading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 w:val="0"/>
                                <w:sz w:val="28"/>
                                <w:szCs w:val="22"/>
                              </w:rPr>
                              <w:t>Platform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 w:val="0"/>
                                <w:sz w:val="28"/>
                                <w:szCs w:val="22"/>
                              </w:rPr>
                              <w:t xml:space="preserve"> </w:t>
                            </w:r>
                            <w:r w:rsidR="009B7809" w:rsidRPr="008C009A">
                              <w:rPr>
                                <w:rFonts w:ascii="Arial" w:hAnsi="Arial" w:cs="Arial"/>
                                <w:b/>
                                <w:bCs w:val="0"/>
                                <w:sz w:val="28"/>
                                <w:szCs w:val="22"/>
                              </w:rPr>
                              <w:t xml:space="preserve">Role </w:t>
                            </w:r>
                            <w:proofErr w:type="spellStart"/>
                            <w:r w:rsidR="009B7809" w:rsidRPr="008C009A">
                              <w:rPr>
                                <w:rFonts w:ascii="Arial" w:hAnsi="Arial" w:cs="Arial"/>
                                <w:b/>
                                <w:bCs w:val="0"/>
                                <w:sz w:val="28"/>
                                <w:szCs w:val="22"/>
                              </w:rPr>
                              <w:t>Description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2E544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2.05pt;margin-top:-484.1pt;width:249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" stroked="f">
                <v:textbox style="mso-fit-shape-to-text:t">
                  <w:txbxContent>
                    <w:p w14:paraId="02308080" w14:textId="308EA84D" w:rsidR="009B7809" w:rsidRPr="008C009A" w:rsidRDefault="008C009A" w:rsidP="008C009A">
                      <w:pPr>
                        <w:jc w:val="center"/>
                        <w:rPr>
                          <w:rFonts w:ascii="Arial" w:hAnsi="Arial" w:cs="Arial"/>
                          <w:b/>
                          <w:bCs w:val="0"/>
                          <w:sz w:val="28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 w:val="0"/>
                          <w:sz w:val="28"/>
                          <w:szCs w:val="22"/>
                        </w:rPr>
                        <w:t xml:space="preserve">Reading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 w:val="0"/>
                          <w:sz w:val="28"/>
                          <w:szCs w:val="22"/>
                        </w:rPr>
                        <w:t>Platform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 w:val="0"/>
                          <w:sz w:val="28"/>
                          <w:szCs w:val="22"/>
                        </w:rPr>
                        <w:t xml:space="preserve"> </w:t>
                      </w:r>
                      <w:r w:rsidR="009B7809" w:rsidRPr="008C009A">
                        <w:rPr>
                          <w:rFonts w:ascii="Arial" w:hAnsi="Arial" w:cs="Arial"/>
                          <w:b/>
                          <w:bCs w:val="0"/>
                          <w:sz w:val="28"/>
                          <w:szCs w:val="22"/>
                        </w:rPr>
                        <w:t xml:space="preserve">Role </w:t>
                      </w:r>
                      <w:proofErr w:type="spellStart"/>
                      <w:r w:rsidR="009B7809" w:rsidRPr="008C009A">
                        <w:rPr>
                          <w:rFonts w:ascii="Arial" w:hAnsi="Arial" w:cs="Arial"/>
                          <w:b/>
                          <w:bCs w:val="0"/>
                          <w:sz w:val="28"/>
                          <w:szCs w:val="22"/>
                        </w:rPr>
                        <w:t>Description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65E1A" w:rsidRPr="00065E1A" w:rsidSect="00065E1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1A"/>
    <w:rsid w:val="00000E18"/>
    <w:rsid w:val="00052D1B"/>
    <w:rsid w:val="00065E1A"/>
    <w:rsid w:val="00086929"/>
    <w:rsid w:val="001069F9"/>
    <w:rsid w:val="00227B56"/>
    <w:rsid w:val="00260728"/>
    <w:rsid w:val="002643E9"/>
    <w:rsid w:val="002B183C"/>
    <w:rsid w:val="003236A3"/>
    <w:rsid w:val="003631F1"/>
    <w:rsid w:val="00373F41"/>
    <w:rsid w:val="00453AD8"/>
    <w:rsid w:val="00483026"/>
    <w:rsid w:val="004E0763"/>
    <w:rsid w:val="00556BD0"/>
    <w:rsid w:val="005B04A4"/>
    <w:rsid w:val="005B2E57"/>
    <w:rsid w:val="005C21E0"/>
    <w:rsid w:val="006274C9"/>
    <w:rsid w:val="00652EC9"/>
    <w:rsid w:val="006A5145"/>
    <w:rsid w:val="006C5C2B"/>
    <w:rsid w:val="00787B47"/>
    <w:rsid w:val="00794C89"/>
    <w:rsid w:val="007B6CE9"/>
    <w:rsid w:val="00810925"/>
    <w:rsid w:val="00845584"/>
    <w:rsid w:val="00852FE2"/>
    <w:rsid w:val="00867839"/>
    <w:rsid w:val="008A299C"/>
    <w:rsid w:val="008C009A"/>
    <w:rsid w:val="009113A8"/>
    <w:rsid w:val="00925F10"/>
    <w:rsid w:val="00954FCE"/>
    <w:rsid w:val="00975DDF"/>
    <w:rsid w:val="0099016A"/>
    <w:rsid w:val="009B0817"/>
    <w:rsid w:val="009B7809"/>
    <w:rsid w:val="009D4759"/>
    <w:rsid w:val="009F1B78"/>
    <w:rsid w:val="00AB49EC"/>
    <w:rsid w:val="00B02222"/>
    <w:rsid w:val="00B23FE8"/>
    <w:rsid w:val="00B5621D"/>
    <w:rsid w:val="00B71AEE"/>
    <w:rsid w:val="00B90692"/>
    <w:rsid w:val="00BC1421"/>
    <w:rsid w:val="00BD6FD0"/>
    <w:rsid w:val="00C76398"/>
    <w:rsid w:val="00CB26E7"/>
    <w:rsid w:val="00CD4F20"/>
    <w:rsid w:val="00CE418C"/>
    <w:rsid w:val="00D0601B"/>
    <w:rsid w:val="00D06434"/>
    <w:rsid w:val="00D13A04"/>
    <w:rsid w:val="00E0599A"/>
    <w:rsid w:val="00E074C1"/>
    <w:rsid w:val="00E62B67"/>
    <w:rsid w:val="00E926BC"/>
    <w:rsid w:val="00EB648C"/>
    <w:rsid w:val="00F32E76"/>
    <w:rsid w:val="00F42DE7"/>
    <w:rsid w:val="00F90532"/>
    <w:rsid w:val="00FD5C85"/>
    <w:rsid w:val="00FF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F92D2"/>
  <w15:chartTrackingRefBased/>
  <w15:docId w15:val="{E18F98EA-F16E-4451-B0C2-5D86EDCB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E1A"/>
    <w:pPr>
      <w:spacing w:after="0" w:line="240" w:lineRule="auto"/>
    </w:pPr>
    <w:rPr>
      <w:rFonts w:ascii="Tahoma" w:eastAsia="MS Mincho" w:hAnsi="Tahoma" w:cs="Times New Roman"/>
      <w:bCs/>
      <w:kern w:val="0"/>
      <w:szCs w:val="20"/>
      <w:lang w:val="es-P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E1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bCs w:val="0"/>
      <w:color w:val="2F5496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E1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bCs w:val="0"/>
      <w:color w:val="2F5496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E1A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bCs w:val="0"/>
      <w:color w:val="2F5496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E1A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bCs w:val="0"/>
      <w:i/>
      <w:iCs/>
      <w:color w:val="2F5496" w:themeColor="accent1" w:themeShade="BF"/>
      <w:kern w:val="2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E1A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bCs w:val="0"/>
      <w:color w:val="2F5496" w:themeColor="accent1" w:themeShade="BF"/>
      <w:kern w:val="2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E1A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bCs w:val="0"/>
      <w:i/>
      <w:iCs/>
      <w:color w:val="595959" w:themeColor="text1" w:themeTint="A6"/>
      <w:kern w:val="2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E1A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bCs w:val="0"/>
      <w:color w:val="595959" w:themeColor="text1" w:themeTint="A6"/>
      <w:kern w:val="2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E1A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bCs w:val="0"/>
      <w:i/>
      <w:iCs/>
      <w:color w:val="272727" w:themeColor="text1" w:themeTint="D8"/>
      <w:kern w:val="2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E1A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bCs w:val="0"/>
      <w:color w:val="272727" w:themeColor="text1" w:themeTint="D8"/>
      <w:kern w:val="2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E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E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E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E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E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E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E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E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E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E1A"/>
    <w:pPr>
      <w:spacing w:after="80"/>
      <w:contextualSpacing/>
    </w:pPr>
    <w:rPr>
      <w:rFonts w:asciiTheme="majorHAnsi" w:eastAsiaTheme="majorEastAsia" w:hAnsiTheme="majorHAnsi" w:cstheme="majorBidi"/>
      <w:bCs w:val="0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65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E1A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bCs w:val="0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65E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E1A"/>
    <w:pPr>
      <w:spacing w:before="160" w:after="160" w:line="278" w:lineRule="auto"/>
      <w:jc w:val="center"/>
    </w:pPr>
    <w:rPr>
      <w:rFonts w:asciiTheme="minorHAnsi" w:eastAsiaTheme="minorHAnsi" w:hAnsiTheme="minorHAnsi" w:cstheme="minorBidi"/>
      <w:bCs w:val="0"/>
      <w:i/>
      <w:iCs/>
      <w:color w:val="404040" w:themeColor="text1" w:themeTint="BF"/>
      <w:kern w:val="2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65E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E1A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bCs w:val="0"/>
      <w:kern w:val="2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65E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E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bCs w:val="0"/>
      <w:i/>
      <w:iCs/>
      <w:color w:val="2F5496" w:themeColor="accent1" w:themeShade="BF"/>
      <w:kern w:val="2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E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E1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rsid w:val="00065E1A"/>
    <w:pPr>
      <w:spacing w:after="0" w:line="240" w:lineRule="auto"/>
    </w:pPr>
    <w:rPr>
      <w:rFonts w:ascii="Times New Roman" w:eastAsia="MS Mincho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Delgado</dc:creator>
  <cp:keywords/>
  <dc:description/>
  <cp:lastModifiedBy>Steven Delgado</cp:lastModifiedBy>
  <cp:revision>1</cp:revision>
  <cp:lastPrinted>2025-10-19T22:07:00Z</cp:lastPrinted>
  <dcterms:created xsi:type="dcterms:W3CDTF">2025-10-19T20:54:00Z</dcterms:created>
  <dcterms:modified xsi:type="dcterms:W3CDTF">2025-10-19T22:08:00Z</dcterms:modified>
</cp:coreProperties>
</file>