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1A34F4D3" w:rsidR="0082271C" w:rsidRPr="00A8113D" w:rsidRDefault="00A8113D" w:rsidP="3B66E261">
      <w:pPr>
        <w:rPr>
          <w:b/>
          <w:bCs/>
          <w:sz w:val="28"/>
          <w:szCs w:val="28"/>
        </w:rPr>
      </w:pPr>
      <w:r w:rsidRPr="00A8113D">
        <w:rPr>
          <w:b/>
          <w:bCs/>
          <w:sz w:val="28"/>
          <w:szCs w:val="28"/>
        </w:rPr>
        <w:t xml:space="preserve">Case Study: </w:t>
      </w:r>
      <w:r w:rsidR="3B66E261" w:rsidRPr="00A8113D">
        <w:rPr>
          <w:b/>
          <w:bCs/>
          <w:sz w:val="28"/>
          <w:szCs w:val="28"/>
        </w:rPr>
        <w:t>Intense rainfall and flash flood</w:t>
      </w:r>
      <w:r w:rsidRPr="00A8113D">
        <w:rPr>
          <w:b/>
          <w:bCs/>
          <w:sz w:val="28"/>
          <w:szCs w:val="28"/>
        </w:rPr>
        <w:t>s</w:t>
      </w:r>
      <w:r w:rsidR="3B66E261" w:rsidRPr="00A8113D">
        <w:rPr>
          <w:b/>
          <w:bCs/>
          <w:sz w:val="28"/>
          <w:szCs w:val="28"/>
        </w:rPr>
        <w:t xml:space="preserve"> in Ecuador </w:t>
      </w:r>
      <w:r w:rsidRPr="00A8113D">
        <w:rPr>
          <w:b/>
          <w:bCs/>
          <w:sz w:val="28"/>
          <w:szCs w:val="28"/>
        </w:rPr>
        <w:t>on 8</w:t>
      </w:r>
      <w:r w:rsidRPr="00A8113D">
        <w:rPr>
          <w:b/>
          <w:bCs/>
          <w:sz w:val="28"/>
          <w:szCs w:val="28"/>
          <w:vertAlign w:val="superscript"/>
        </w:rPr>
        <w:t>th</w:t>
      </w:r>
      <w:r w:rsidRPr="00A8113D">
        <w:rPr>
          <w:b/>
          <w:bCs/>
          <w:sz w:val="28"/>
          <w:szCs w:val="28"/>
        </w:rPr>
        <w:t xml:space="preserve"> </w:t>
      </w:r>
      <w:r w:rsidR="3B66E261" w:rsidRPr="00A8113D">
        <w:rPr>
          <w:b/>
          <w:bCs/>
          <w:sz w:val="28"/>
          <w:szCs w:val="28"/>
        </w:rPr>
        <w:t>March 2021</w:t>
      </w:r>
    </w:p>
    <w:p w14:paraId="4FA3AFEA" w14:textId="3261DBB8" w:rsidR="3B66E261" w:rsidRDefault="3B66E261" w:rsidP="3B66E261">
      <w:pPr>
        <w:jc w:val="both"/>
        <w:rPr>
          <w:sz w:val="20"/>
          <w:szCs w:val="20"/>
        </w:rPr>
      </w:pPr>
      <w:r w:rsidRPr="00A175C7">
        <w:rPr>
          <w:sz w:val="20"/>
          <w:szCs w:val="20"/>
        </w:rPr>
        <w:t>March was one of the wettest months in 2021 in Ecuador. As a result of numerous heavy rainfall events rivers such as Guayas, Los Ríos, Esmeraldas, and Manabí burst their banks, with  landslides observed</w:t>
      </w:r>
      <w:r w:rsidR="00D745D7">
        <w:rPr>
          <w:sz w:val="20"/>
          <w:szCs w:val="20"/>
        </w:rPr>
        <w:t xml:space="preserve"> in many different regions</w:t>
      </w:r>
      <w:r w:rsidR="00D745D7">
        <w:rPr>
          <w:rStyle w:val="FootnoteReference"/>
          <w:sz w:val="20"/>
          <w:szCs w:val="20"/>
        </w:rPr>
        <w:footnoteReference w:id="2"/>
      </w:r>
      <w:r w:rsidRPr="00A175C7">
        <w:rPr>
          <w:sz w:val="20"/>
          <w:szCs w:val="20"/>
        </w:rPr>
        <w:t xml:space="preserve">. </w:t>
      </w:r>
    </w:p>
    <w:p w14:paraId="3D6E3DF9" w14:textId="0F32D159" w:rsidR="00695ECB" w:rsidRPr="00A175C7" w:rsidRDefault="00584071" w:rsidP="00695ECB">
      <w:pPr>
        <w:jc w:val="both"/>
        <w:rPr>
          <w:rStyle w:val="EndnoteReference"/>
          <w:sz w:val="20"/>
          <w:szCs w:val="20"/>
        </w:rPr>
      </w:pPr>
      <w:r>
        <w:rPr>
          <w:sz w:val="20"/>
          <w:szCs w:val="20"/>
        </w:rPr>
        <w:t>March 8</w:t>
      </w:r>
      <w:r w:rsidRPr="0058407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was one of the wettest days, with major impacts resulting</w:t>
      </w:r>
      <w:r w:rsidRPr="20297E4D" w:rsidDel="00584071">
        <w:rPr>
          <w:sz w:val="20"/>
          <w:szCs w:val="20"/>
        </w:rPr>
        <w:t xml:space="preserve"> </w:t>
      </w:r>
      <w:r>
        <w:rPr>
          <w:sz w:val="20"/>
          <w:szCs w:val="20"/>
        </w:rPr>
        <w:t>in the</w:t>
      </w:r>
      <w:r w:rsidR="00B4099A">
        <w:rPr>
          <w:sz w:val="20"/>
          <w:szCs w:val="20"/>
        </w:rPr>
        <w:t xml:space="preserve"> highly</w:t>
      </w:r>
      <w:r>
        <w:rPr>
          <w:sz w:val="20"/>
          <w:szCs w:val="20"/>
        </w:rPr>
        <w:t xml:space="preserve"> populated </w:t>
      </w:r>
      <w:r w:rsidR="00B4099A">
        <w:rPr>
          <w:sz w:val="20"/>
          <w:szCs w:val="20"/>
        </w:rPr>
        <w:t xml:space="preserve">city of Guayaquil. Fig. 7 shows 24-hourly </w:t>
      </w:r>
      <w:r w:rsidR="00A07204">
        <w:rPr>
          <w:sz w:val="20"/>
          <w:szCs w:val="20"/>
        </w:rPr>
        <w:t xml:space="preserve">SYNOP </w:t>
      </w:r>
      <w:r w:rsidR="00B4099A">
        <w:rPr>
          <w:sz w:val="20"/>
          <w:szCs w:val="20"/>
        </w:rPr>
        <w:t xml:space="preserve">rainfall </w:t>
      </w:r>
      <w:r w:rsidR="00A07204">
        <w:rPr>
          <w:sz w:val="20"/>
          <w:szCs w:val="20"/>
        </w:rPr>
        <w:t>observations valid for the 24h period ending 9</w:t>
      </w:r>
      <w:r w:rsidR="00A07204" w:rsidRPr="00A07204">
        <w:rPr>
          <w:sz w:val="20"/>
          <w:szCs w:val="20"/>
          <w:vertAlign w:val="superscript"/>
        </w:rPr>
        <w:t>th</w:t>
      </w:r>
      <w:r w:rsidR="00A07204">
        <w:rPr>
          <w:sz w:val="20"/>
          <w:szCs w:val="20"/>
        </w:rPr>
        <w:t xml:space="preserve"> March at 6 am (local time). </w:t>
      </w:r>
      <w:r w:rsidR="0005380C">
        <w:rPr>
          <w:sz w:val="20"/>
          <w:szCs w:val="20"/>
        </w:rPr>
        <w:t xml:space="preserve">The very heavy rainfall was mainly concentrated on the afternoon of </w:t>
      </w:r>
      <w:proofErr w:type="gramStart"/>
      <w:r w:rsidR="0005380C">
        <w:rPr>
          <w:sz w:val="20"/>
          <w:szCs w:val="20"/>
        </w:rPr>
        <w:t>March,</w:t>
      </w:r>
      <w:proofErr w:type="gramEnd"/>
      <w:r w:rsidR="0005380C">
        <w:rPr>
          <w:sz w:val="20"/>
          <w:szCs w:val="20"/>
        </w:rPr>
        <w:t xml:space="preserve"> 8</w:t>
      </w:r>
      <w:r w:rsidR="0005380C" w:rsidRPr="0005380C">
        <w:rPr>
          <w:sz w:val="20"/>
          <w:szCs w:val="20"/>
          <w:vertAlign w:val="superscript"/>
        </w:rPr>
        <w:t>th</w:t>
      </w:r>
      <w:r w:rsidR="0005380C">
        <w:rPr>
          <w:sz w:val="20"/>
          <w:szCs w:val="20"/>
        </w:rPr>
        <w:t>, after 3 pm (local time).</w:t>
      </w:r>
      <w:r w:rsidR="00B027F4" w:rsidRPr="00B027F4">
        <w:rPr>
          <w:rFonts w:ascii="Calibri" w:eastAsia="Calibri" w:hAnsi="Calibri" w:cs="Calibri"/>
          <w:sz w:val="20"/>
          <w:szCs w:val="20"/>
        </w:rPr>
        <w:t xml:space="preserve"> </w:t>
      </w:r>
      <w:r w:rsidR="00B027F4" w:rsidRPr="00A175C7">
        <w:rPr>
          <w:rFonts w:ascii="Calibri" w:eastAsia="Calibri" w:hAnsi="Calibri" w:cs="Calibri"/>
          <w:sz w:val="20"/>
          <w:szCs w:val="20"/>
        </w:rPr>
        <w:t>In Guayaquil, it rained for</w:t>
      </w:r>
      <w:r w:rsidR="00B027F4">
        <w:rPr>
          <w:rFonts w:ascii="Calibri" w:eastAsia="Calibri" w:hAnsi="Calibri" w:cs="Calibri"/>
          <w:sz w:val="20"/>
          <w:szCs w:val="20"/>
        </w:rPr>
        <w:t xml:space="preserve"> almost</w:t>
      </w:r>
      <w:r w:rsidR="00B027F4" w:rsidRPr="00A175C7">
        <w:rPr>
          <w:rFonts w:ascii="Calibri" w:eastAsia="Calibri" w:hAnsi="Calibri" w:cs="Calibri"/>
          <w:sz w:val="20"/>
          <w:szCs w:val="20"/>
        </w:rPr>
        <w:t xml:space="preserve"> 12 hours, with &gt;100 mm/24h reported in many places around the city</w:t>
      </w:r>
      <w:r w:rsidR="00B027F4">
        <w:rPr>
          <w:rFonts w:ascii="Calibri" w:eastAsia="Calibri" w:hAnsi="Calibri" w:cs="Calibri"/>
          <w:sz w:val="20"/>
          <w:szCs w:val="20"/>
        </w:rPr>
        <w:t xml:space="preserve"> centre (see </w:t>
      </w:r>
      <w:r w:rsidR="00E45B31">
        <w:rPr>
          <w:rFonts w:ascii="Calibri" w:eastAsia="Calibri" w:hAnsi="Calibri" w:cs="Calibri"/>
          <w:sz w:val="20"/>
          <w:szCs w:val="20"/>
        </w:rPr>
        <w:t>zoomed in area in Fig.7, bottom left panel)</w:t>
      </w:r>
      <w:r w:rsidR="00B027F4">
        <w:rPr>
          <w:rStyle w:val="FootnoteReference"/>
          <w:rFonts w:ascii="Calibri" w:eastAsia="Calibri" w:hAnsi="Calibri" w:cs="Calibri"/>
          <w:sz w:val="20"/>
          <w:szCs w:val="20"/>
        </w:rPr>
        <w:footnoteReference w:id="3"/>
      </w:r>
      <w:r w:rsidR="00B027F4" w:rsidRPr="00A175C7">
        <w:rPr>
          <w:rFonts w:ascii="Calibri" w:eastAsia="Calibri" w:hAnsi="Calibri" w:cs="Calibri"/>
          <w:sz w:val="20"/>
          <w:szCs w:val="20"/>
        </w:rPr>
        <w:t>.</w:t>
      </w:r>
    </w:p>
    <w:p w14:paraId="6B1A8E34" w14:textId="7688C682" w:rsidR="21EB28F3" w:rsidRDefault="0980CE70" w:rsidP="21EB28F3">
      <w:pPr>
        <w:jc w:val="both"/>
        <w:rPr>
          <w:rFonts w:ascii="Calibri" w:eastAsia="Calibri" w:hAnsi="Calibri" w:cs="Calibri"/>
          <w:sz w:val="20"/>
          <w:szCs w:val="20"/>
        </w:rPr>
      </w:pPr>
      <w:r w:rsidRPr="0980CE70">
        <w:rPr>
          <w:rFonts w:ascii="Calibri" w:eastAsia="Calibri" w:hAnsi="Calibri" w:cs="Calibri"/>
          <w:sz w:val="20"/>
          <w:szCs w:val="20"/>
        </w:rPr>
        <w:t xml:space="preserve">Around </w:t>
      </w:r>
      <w:r w:rsidR="17E16204" w:rsidRPr="17E16204">
        <w:rPr>
          <w:rFonts w:ascii="Calibri" w:eastAsia="Calibri" w:hAnsi="Calibri" w:cs="Calibri"/>
          <w:sz w:val="20"/>
          <w:szCs w:val="20"/>
        </w:rPr>
        <w:t>8</w:t>
      </w:r>
      <w:r w:rsidR="17E16204" w:rsidRPr="17E16204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 w:rsidR="17E16204" w:rsidRPr="17E16204">
        <w:rPr>
          <w:rFonts w:ascii="Calibri" w:eastAsia="Calibri" w:hAnsi="Calibri" w:cs="Calibri"/>
          <w:sz w:val="20"/>
          <w:szCs w:val="20"/>
        </w:rPr>
        <w:t xml:space="preserve"> </w:t>
      </w:r>
      <w:r w:rsidR="3B33780B" w:rsidRPr="3B33780B">
        <w:rPr>
          <w:rFonts w:ascii="Calibri" w:eastAsia="Calibri" w:hAnsi="Calibri" w:cs="Calibri"/>
          <w:sz w:val="20"/>
          <w:szCs w:val="20"/>
        </w:rPr>
        <w:t>March the</w:t>
      </w:r>
      <w:r w:rsidR="6454E184" w:rsidRPr="6454E184">
        <w:rPr>
          <w:rFonts w:ascii="Calibri" w:eastAsia="Calibri" w:hAnsi="Calibri" w:cs="Calibri"/>
          <w:sz w:val="20"/>
          <w:szCs w:val="20"/>
        </w:rPr>
        <w:t xml:space="preserve"> </w:t>
      </w:r>
      <w:r w:rsidR="7C387652" w:rsidRPr="7C387652">
        <w:rPr>
          <w:rFonts w:ascii="Calibri" w:eastAsia="Calibri" w:hAnsi="Calibri" w:cs="Calibri"/>
          <w:sz w:val="20"/>
          <w:szCs w:val="20"/>
        </w:rPr>
        <w:t>Madden-</w:t>
      </w:r>
      <w:r w:rsidR="1F8A8C5A" w:rsidRPr="1F8A8C5A">
        <w:rPr>
          <w:rFonts w:ascii="Calibri" w:eastAsia="Calibri" w:hAnsi="Calibri" w:cs="Calibri"/>
          <w:sz w:val="20"/>
          <w:szCs w:val="20"/>
        </w:rPr>
        <w:t xml:space="preserve">Julian </w:t>
      </w:r>
      <w:r w:rsidR="42DCA261" w:rsidRPr="42DCA261">
        <w:rPr>
          <w:rFonts w:ascii="Calibri" w:eastAsia="Calibri" w:hAnsi="Calibri" w:cs="Calibri"/>
          <w:sz w:val="20"/>
          <w:szCs w:val="20"/>
        </w:rPr>
        <w:t xml:space="preserve">oscillation </w:t>
      </w:r>
      <w:r w:rsidR="0C72E0CB" w:rsidRPr="0C72E0CB">
        <w:rPr>
          <w:rFonts w:ascii="Calibri" w:eastAsia="Calibri" w:hAnsi="Calibri" w:cs="Calibri"/>
          <w:sz w:val="20"/>
          <w:szCs w:val="20"/>
        </w:rPr>
        <w:t xml:space="preserve">was </w:t>
      </w:r>
      <w:r w:rsidR="69F73774" w:rsidRPr="69F73774">
        <w:rPr>
          <w:rFonts w:ascii="Calibri" w:eastAsia="Calibri" w:hAnsi="Calibri" w:cs="Calibri"/>
          <w:sz w:val="20"/>
          <w:szCs w:val="20"/>
        </w:rPr>
        <w:t xml:space="preserve">reported by </w:t>
      </w:r>
      <w:r w:rsidR="309B6383" w:rsidRPr="309B6383">
        <w:rPr>
          <w:rFonts w:ascii="Calibri" w:eastAsia="Calibri" w:hAnsi="Calibri" w:cs="Calibri"/>
          <w:sz w:val="20"/>
          <w:szCs w:val="20"/>
        </w:rPr>
        <w:t>various centres</w:t>
      </w:r>
      <w:r w:rsidR="5F5BFAC3" w:rsidRPr="5F5BFAC3">
        <w:rPr>
          <w:rFonts w:ascii="Calibri" w:eastAsia="Calibri" w:hAnsi="Calibri" w:cs="Calibri"/>
          <w:sz w:val="20"/>
          <w:szCs w:val="20"/>
        </w:rPr>
        <w:t xml:space="preserve"> </w:t>
      </w:r>
      <w:r w:rsidR="2A871922" w:rsidRPr="2A871922">
        <w:rPr>
          <w:rFonts w:ascii="Calibri" w:eastAsia="Calibri" w:hAnsi="Calibri" w:cs="Calibri"/>
          <w:sz w:val="20"/>
          <w:szCs w:val="20"/>
        </w:rPr>
        <w:t xml:space="preserve">to be </w:t>
      </w:r>
      <w:r w:rsidR="09253EDA" w:rsidRPr="09253EDA">
        <w:rPr>
          <w:rFonts w:ascii="Calibri" w:eastAsia="Calibri" w:hAnsi="Calibri" w:cs="Calibri"/>
          <w:sz w:val="20"/>
          <w:szCs w:val="20"/>
        </w:rPr>
        <w:t>in</w:t>
      </w:r>
      <w:r w:rsidR="0C72E0CB" w:rsidRPr="0C72E0CB">
        <w:rPr>
          <w:rFonts w:ascii="Calibri" w:eastAsia="Calibri" w:hAnsi="Calibri" w:cs="Calibri"/>
          <w:sz w:val="20"/>
          <w:szCs w:val="20"/>
        </w:rPr>
        <w:t xml:space="preserve"> </w:t>
      </w:r>
      <w:r w:rsidR="01D7A41A" w:rsidRPr="01D7A41A">
        <w:rPr>
          <w:rFonts w:ascii="Calibri" w:eastAsia="Calibri" w:hAnsi="Calibri" w:cs="Calibri"/>
          <w:sz w:val="20"/>
          <w:szCs w:val="20"/>
        </w:rPr>
        <w:t>phase 8</w:t>
      </w:r>
      <w:r w:rsidR="2EC18C9F" w:rsidRPr="2EC18C9F">
        <w:rPr>
          <w:rFonts w:ascii="Calibri" w:eastAsia="Calibri" w:hAnsi="Calibri" w:cs="Calibri"/>
          <w:sz w:val="20"/>
          <w:szCs w:val="20"/>
        </w:rPr>
        <w:t xml:space="preserve"> (</w:t>
      </w:r>
      <w:r w:rsidR="0337FEA9" w:rsidRPr="0337FEA9">
        <w:rPr>
          <w:rFonts w:ascii="Calibri" w:eastAsia="Calibri" w:hAnsi="Calibri" w:cs="Calibri"/>
          <w:sz w:val="20"/>
          <w:szCs w:val="20"/>
        </w:rPr>
        <w:t xml:space="preserve">Wheeler and </w:t>
      </w:r>
      <w:r w:rsidR="37CF713F" w:rsidRPr="37CF713F">
        <w:rPr>
          <w:rFonts w:ascii="Calibri" w:eastAsia="Calibri" w:hAnsi="Calibri" w:cs="Calibri"/>
          <w:sz w:val="20"/>
          <w:szCs w:val="20"/>
        </w:rPr>
        <w:t xml:space="preserve">Hendon </w:t>
      </w:r>
      <w:r w:rsidR="5B218746" w:rsidRPr="5B218746">
        <w:rPr>
          <w:rFonts w:ascii="Calibri" w:eastAsia="Calibri" w:hAnsi="Calibri" w:cs="Calibri"/>
          <w:sz w:val="20"/>
          <w:szCs w:val="20"/>
        </w:rPr>
        <w:t>reference</w:t>
      </w:r>
      <w:r w:rsidR="4FC96AE8" w:rsidRPr="4FC96AE8">
        <w:rPr>
          <w:rFonts w:ascii="Calibri" w:eastAsia="Calibri" w:hAnsi="Calibri" w:cs="Calibri"/>
          <w:sz w:val="20"/>
          <w:szCs w:val="20"/>
        </w:rPr>
        <w:t>),</w:t>
      </w:r>
      <w:r w:rsidR="3B33780B" w:rsidRPr="3B33780B">
        <w:rPr>
          <w:rFonts w:ascii="Calibri" w:eastAsia="Calibri" w:hAnsi="Calibri" w:cs="Calibri"/>
          <w:sz w:val="20"/>
          <w:szCs w:val="20"/>
        </w:rPr>
        <w:t xml:space="preserve"> </w:t>
      </w:r>
      <w:r w:rsidR="766922E0" w:rsidRPr="766922E0">
        <w:rPr>
          <w:rFonts w:ascii="Calibri" w:eastAsia="Calibri" w:hAnsi="Calibri" w:cs="Calibri"/>
          <w:sz w:val="20"/>
          <w:szCs w:val="20"/>
        </w:rPr>
        <w:t xml:space="preserve">which </w:t>
      </w:r>
      <w:r w:rsidR="19BB38E8" w:rsidRPr="19BB38E8">
        <w:rPr>
          <w:rFonts w:ascii="Calibri" w:eastAsia="Calibri" w:hAnsi="Calibri" w:cs="Calibri"/>
          <w:sz w:val="20"/>
          <w:szCs w:val="20"/>
        </w:rPr>
        <w:t xml:space="preserve">tends to be </w:t>
      </w:r>
      <w:r w:rsidR="1CF24232" w:rsidRPr="1CF24232">
        <w:rPr>
          <w:rFonts w:ascii="Calibri" w:eastAsia="Calibri" w:hAnsi="Calibri" w:cs="Calibri"/>
          <w:sz w:val="20"/>
          <w:szCs w:val="20"/>
        </w:rPr>
        <w:t xml:space="preserve">conducive to, </w:t>
      </w:r>
      <w:r w:rsidR="274887F4" w:rsidRPr="274887F4">
        <w:rPr>
          <w:rFonts w:ascii="Calibri" w:eastAsia="Calibri" w:hAnsi="Calibri" w:cs="Calibri"/>
          <w:sz w:val="20"/>
          <w:szCs w:val="20"/>
        </w:rPr>
        <w:t xml:space="preserve">or at least </w:t>
      </w:r>
      <w:r w:rsidR="1CAD4B43" w:rsidRPr="1CAD4B43">
        <w:rPr>
          <w:rFonts w:ascii="Calibri" w:eastAsia="Calibri" w:hAnsi="Calibri" w:cs="Calibri"/>
          <w:sz w:val="20"/>
          <w:szCs w:val="20"/>
        </w:rPr>
        <w:t>correlated with,</w:t>
      </w:r>
      <w:r w:rsidR="3E258A66" w:rsidRPr="3E258A66">
        <w:rPr>
          <w:rFonts w:ascii="Calibri" w:eastAsia="Calibri" w:hAnsi="Calibri" w:cs="Calibri"/>
          <w:sz w:val="20"/>
          <w:szCs w:val="20"/>
        </w:rPr>
        <w:t xml:space="preserve"> </w:t>
      </w:r>
      <w:r w:rsidR="3490E011" w:rsidRPr="3490E011">
        <w:rPr>
          <w:rFonts w:ascii="Calibri" w:eastAsia="Calibri" w:hAnsi="Calibri" w:cs="Calibri"/>
          <w:sz w:val="20"/>
          <w:szCs w:val="20"/>
        </w:rPr>
        <w:t>onshore</w:t>
      </w:r>
      <w:r w:rsidR="3FFF614A" w:rsidRPr="3FFF614A">
        <w:rPr>
          <w:rFonts w:ascii="Calibri" w:eastAsia="Calibri" w:hAnsi="Calibri" w:cs="Calibri"/>
          <w:sz w:val="20"/>
          <w:szCs w:val="20"/>
        </w:rPr>
        <w:t xml:space="preserve"> </w:t>
      </w:r>
      <w:r w:rsidR="29F5A360" w:rsidRPr="29F5A360">
        <w:rPr>
          <w:rFonts w:ascii="Calibri" w:eastAsia="Calibri" w:hAnsi="Calibri" w:cs="Calibri"/>
          <w:sz w:val="20"/>
          <w:szCs w:val="20"/>
        </w:rPr>
        <w:t xml:space="preserve">lower </w:t>
      </w:r>
      <w:r w:rsidR="09959FB4" w:rsidRPr="09959FB4">
        <w:rPr>
          <w:rFonts w:ascii="Calibri" w:eastAsia="Calibri" w:hAnsi="Calibri" w:cs="Calibri"/>
          <w:sz w:val="20"/>
          <w:szCs w:val="20"/>
        </w:rPr>
        <w:t xml:space="preserve">tropospheric </w:t>
      </w:r>
      <w:r w:rsidR="0B6F7698" w:rsidRPr="0B6F7698">
        <w:rPr>
          <w:rFonts w:ascii="Calibri" w:eastAsia="Calibri" w:hAnsi="Calibri" w:cs="Calibri"/>
          <w:sz w:val="20"/>
          <w:szCs w:val="20"/>
        </w:rPr>
        <w:t>westerly wind</w:t>
      </w:r>
      <w:r w:rsidR="09959FB4" w:rsidRPr="09959FB4">
        <w:rPr>
          <w:rFonts w:ascii="Calibri" w:eastAsia="Calibri" w:hAnsi="Calibri" w:cs="Calibri"/>
          <w:sz w:val="20"/>
          <w:szCs w:val="20"/>
        </w:rPr>
        <w:t xml:space="preserve"> </w:t>
      </w:r>
      <w:r w:rsidR="2C147133" w:rsidRPr="2C147133">
        <w:rPr>
          <w:rFonts w:ascii="Calibri" w:eastAsia="Calibri" w:hAnsi="Calibri" w:cs="Calibri"/>
          <w:sz w:val="20"/>
          <w:szCs w:val="20"/>
        </w:rPr>
        <w:t>anomalies</w:t>
      </w:r>
      <w:r w:rsidR="29F5A360" w:rsidRPr="29F5A360">
        <w:rPr>
          <w:rFonts w:ascii="Calibri" w:eastAsia="Calibri" w:hAnsi="Calibri" w:cs="Calibri"/>
          <w:sz w:val="20"/>
          <w:szCs w:val="20"/>
        </w:rPr>
        <w:t xml:space="preserve"> </w:t>
      </w:r>
      <w:r w:rsidR="73051C14" w:rsidRPr="73051C14">
        <w:rPr>
          <w:rFonts w:ascii="Calibri" w:eastAsia="Calibri" w:hAnsi="Calibri" w:cs="Calibri"/>
          <w:sz w:val="20"/>
          <w:szCs w:val="20"/>
        </w:rPr>
        <w:t xml:space="preserve">near the </w:t>
      </w:r>
      <w:r w:rsidR="1657321C" w:rsidRPr="1657321C">
        <w:rPr>
          <w:rFonts w:ascii="Calibri" w:eastAsia="Calibri" w:hAnsi="Calibri" w:cs="Calibri"/>
          <w:sz w:val="20"/>
          <w:szCs w:val="20"/>
        </w:rPr>
        <w:t>equatorial west</w:t>
      </w:r>
      <w:r w:rsidR="39A94823" w:rsidRPr="39A94823">
        <w:rPr>
          <w:rFonts w:ascii="Calibri" w:eastAsia="Calibri" w:hAnsi="Calibri" w:cs="Calibri"/>
          <w:sz w:val="20"/>
          <w:szCs w:val="20"/>
        </w:rPr>
        <w:t>-facing coasts of</w:t>
      </w:r>
      <w:r w:rsidR="3CE0516D" w:rsidRPr="3CE0516D">
        <w:rPr>
          <w:rFonts w:ascii="Calibri" w:eastAsia="Calibri" w:hAnsi="Calibri" w:cs="Calibri"/>
          <w:sz w:val="20"/>
          <w:szCs w:val="20"/>
        </w:rPr>
        <w:t xml:space="preserve"> South </w:t>
      </w:r>
      <w:r w:rsidR="6B5BF1BE" w:rsidRPr="6B5BF1BE">
        <w:rPr>
          <w:rFonts w:ascii="Calibri" w:eastAsia="Calibri" w:hAnsi="Calibri" w:cs="Calibri"/>
          <w:sz w:val="20"/>
          <w:szCs w:val="20"/>
        </w:rPr>
        <w:t xml:space="preserve">America. </w:t>
      </w:r>
      <w:r w:rsidR="1379F105" w:rsidRPr="1379F105">
        <w:rPr>
          <w:rFonts w:ascii="Calibri" w:eastAsia="Calibri" w:hAnsi="Calibri" w:cs="Calibri"/>
          <w:sz w:val="20"/>
          <w:szCs w:val="20"/>
        </w:rPr>
        <w:t>In conjunction</w:t>
      </w:r>
      <w:r w:rsidR="2C30CA5B" w:rsidRPr="2C30CA5B">
        <w:rPr>
          <w:rFonts w:ascii="Calibri" w:eastAsia="Calibri" w:hAnsi="Calibri" w:cs="Calibri"/>
          <w:sz w:val="20"/>
          <w:szCs w:val="20"/>
        </w:rPr>
        <w:t xml:space="preserve"> analysts </w:t>
      </w:r>
      <w:r w:rsidR="2CC2401D" w:rsidRPr="2CC2401D">
        <w:rPr>
          <w:rFonts w:ascii="Calibri" w:eastAsia="Calibri" w:hAnsi="Calibri" w:cs="Calibri"/>
          <w:sz w:val="20"/>
          <w:szCs w:val="20"/>
        </w:rPr>
        <w:t xml:space="preserve">from </w:t>
      </w:r>
      <w:r w:rsidR="4F82E062" w:rsidRPr="4F82E062">
        <w:rPr>
          <w:rFonts w:ascii="Calibri" w:eastAsia="Calibri" w:hAnsi="Calibri" w:cs="Calibri"/>
          <w:sz w:val="20"/>
          <w:szCs w:val="20"/>
        </w:rPr>
        <w:t xml:space="preserve">NOAA </w:t>
      </w:r>
      <w:r w:rsidR="5CCB387F" w:rsidRPr="5CCB387F">
        <w:rPr>
          <w:rFonts w:ascii="Calibri" w:eastAsia="Calibri" w:hAnsi="Calibri" w:cs="Calibri"/>
          <w:sz w:val="20"/>
          <w:szCs w:val="20"/>
        </w:rPr>
        <w:t xml:space="preserve">had </w:t>
      </w:r>
      <w:r w:rsidR="47067184" w:rsidRPr="47067184">
        <w:rPr>
          <w:rFonts w:ascii="Calibri" w:eastAsia="Calibri" w:hAnsi="Calibri" w:cs="Calibri"/>
          <w:sz w:val="20"/>
          <w:szCs w:val="20"/>
        </w:rPr>
        <w:t xml:space="preserve">highlighted the </w:t>
      </w:r>
      <w:r w:rsidR="1800E355" w:rsidRPr="1800E355">
        <w:rPr>
          <w:rFonts w:ascii="Calibri" w:eastAsia="Calibri" w:hAnsi="Calibri" w:cs="Calibri"/>
          <w:sz w:val="20"/>
          <w:szCs w:val="20"/>
        </w:rPr>
        <w:t>likelihood</w:t>
      </w:r>
      <w:r w:rsidR="46C17A95" w:rsidRPr="46C17A95">
        <w:rPr>
          <w:rFonts w:ascii="Calibri" w:eastAsia="Calibri" w:hAnsi="Calibri" w:cs="Calibri"/>
          <w:sz w:val="20"/>
          <w:szCs w:val="20"/>
        </w:rPr>
        <w:t xml:space="preserve"> of </w:t>
      </w:r>
      <w:r w:rsidR="0D65A6A4" w:rsidRPr="0D65A6A4">
        <w:rPr>
          <w:rFonts w:ascii="Calibri" w:eastAsia="Calibri" w:hAnsi="Calibri" w:cs="Calibri"/>
          <w:sz w:val="20"/>
          <w:szCs w:val="20"/>
        </w:rPr>
        <w:t xml:space="preserve">enhanced convective </w:t>
      </w:r>
      <w:r w:rsidR="30B7BCAB" w:rsidRPr="30B7BCAB">
        <w:rPr>
          <w:rFonts w:ascii="Calibri" w:eastAsia="Calibri" w:hAnsi="Calibri" w:cs="Calibri"/>
          <w:sz w:val="20"/>
          <w:szCs w:val="20"/>
        </w:rPr>
        <w:t xml:space="preserve">activity in the </w:t>
      </w:r>
      <w:r w:rsidR="25493B72" w:rsidRPr="25493B72">
        <w:rPr>
          <w:rFonts w:ascii="Calibri" w:eastAsia="Calibri" w:hAnsi="Calibri" w:cs="Calibri"/>
          <w:sz w:val="20"/>
          <w:szCs w:val="20"/>
        </w:rPr>
        <w:t>region</w:t>
      </w:r>
      <w:r w:rsidR="1800E355" w:rsidRPr="1800E355">
        <w:rPr>
          <w:rFonts w:ascii="Calibri" w:eastAsia="Calibri" w:hAnsi="Calibri" w:cs="Calibri"/>
          <w:sz w:val="20"/>
          <w:szCs w:val="20"/>
        </w:rPr>
        <w:t xml:space="preserve"> </w:t>
      </w:r>
      <w:r w:rsidR="3E0014C8" w:rsidRPr="3E0014C8">
        <w:rPr>
          <w:rFonts w:ascii="Calibri" w:eastAsia="Calibri" w:hAnsi="Calibri" w:cs="Calibri"/>
          <w:sz w:val="20"/>
          <w:szCs w:val="20"/>
        </w:rPr>
        <w:t xml:space="preserve">in routine </w:t>
      </w:r>
      <w:r w:rsidR="0F3F7D88" w:rsidRPr="0F3F7D88">
        <w:rPr>
          <w:rFonts w:ascii="Calibri" w:eastAsia="Calibri" w:hAnsi="Calibri" w:cs="Calibri"/>
          <w:sz w:val="20"/>
          <w:szCs w:val="20"/>
        </w:rPr>
        <w:t xml:space="preserve">bulletins </w:t>
      </w:r>
      <w:r w:rsidR="55E3A996" w:rsidRPr="55E3A996">
        <w:rPr>
          <w:rFonts w:ascii="Calibri" w:eastAsia="Calibri" w:hAnsi="Calibri" w:cs="Calibri"/>
          <w:sz w:val="20"/>
          <w:szCs w:val="20"/>
        </w:rPr>
        <w:t>(</w:t>
      </w:r>
      <w:r w:rsidR="0F3F7D88" w:rsidRPr="0F3F7D88">
        <w:rPr>
          <w:rFonts w:ascii="Calibri" w:eastAsia="Calibri" w:hAnsi="Calibri" w:cs="Calibri"/>
          <w:sz w:val="20"/>
          <w:szCs w:val="20"/>
        </w:rPr>
        <w:t>web link</w:t>
      </w:r>
      <w:r w:rsidR="55E3A996" w:rsidRPr="55E3A996">
        <w:rPr>
          <w:rFonts w:ascii="Calibri" w:eastAsia="Calibri" w:hAnsi="Calibri" w:cs="Calibri"/>
          <w:sz w:val="20"/>
          <w:szCs w:val="20"/>
        </w:rPr>
        <w:t xml:space="preserve"> I </w:t>
      </w:r>
      <w:r w:rsidR="7935BF9D" w:rsidRPr="7935BF9D">
        <w:rPr>
          <w:rFonts w:ascii="Calibri" w:eastAsia="Calibri" w:hAnsi="Calibri" w:cs="Calibri"/>
          <w:sz w:val="20"/>
          <w:szCs w:val="20"/>
        </w:rPr>
        <w:t xml:space="preserve">sent). </w:t>
      </w:r>
      <w:r w:rsidR="51EE2D08" w:rsidRPr="51EE2D08">
        <w:rPr>
          <w:rFonts w:ascii="Calibri" w:eastAsia="Calibri" w:hAnsi="Calibri" w:cs="Calibri"/>
          <w:sz w:val="20"/>
          <w:szCs w:val="20"/>
        </w:rPr>
        <w:t xml:space="preserve">Indeed </w:t>
      </w:r>
      <w:r w:rsidR="467FABCF" w:rsidRPr="467FABCF">
        <w:rPr>
          <w:rFonts w:ascii="Calibri" w:eastAsia="Calibri" w:hAnsi="Calibri" w:cs="Calibri"/>
          <w:sz w:val="20"/>
          <w:szCs w:val="20"/>
        </w:rPr>
        <w:t>outgoing</w:t>
      </w:r>
      <w:r w:rsidR="51EE2D08" w:rsidRPr="51EE2D08">
        <w:rPr>
          <w:rFonts w:ascii="Calibri" w:eastAsia="Calibri" w:hAnsi="Calibri" w:cs="Calibri"/>
          <w:sz w:val="20"/>
          <w:szCs w:val="20"/>
        </w:rPr>
        <w:t xml:space="preserve"> longwave </w:t>
      </w:r>
      <w:r w:rsidR="467FABCF" w:rsidRPr="467FABCF">
        <w:rPr>
          <w:rFonts w:ascii="Calibri" w:eastAsia="Calibri" w:hAnsi="Calibri" w:cs="Calibri"/>
          <w:sz w:val="20"/>
          <w:szCs w:val="20"/>
        </w:rPr>
        <w:t xml:space="preserve">radiation </w:t>
      </w:r>
      <w:r w:rsidR="69D1C1D6" w:rsidRPr="69D1C1D6">
        <w:rPr>
          <w:rFonts w:ascii="Calibri" w:eastAsia="Calibri" w:hAnsi="Calibri" w:cs="Calibri"/>
          <w:sz w:val="20"/>
          <w:szCs w:val="20"/>
        </w:rPr>
        <w:t>anomalies</w:t>
      </w:r>
      <w:r w:rsidR="7832556A" w:rsidRPr="7832556A">
        <w:rPr>
          <w:rFonts w:ascii="Calibri" w:eastAsia="Calibri" w:hAnsi="Calibri" w:cs="Calibri"/>
          <w:sz w:val="20"/>
          <w:szCs w:val="20"/>
        </w:rPr>
        <w:t xml:space="preserve"> </w:t>
      </w:r>
      <w:r w:rsidR="02889B2D" w:rsidRPr="02889B2D">
        <w:rPr>
          <w:rFonts w:ascii="Calibri" w:eastAsia="Calibri" w:hAnsi="Calibri" w:cs="Calibri"/>
          <w:sz w:val="20"/>
          <w:szCs w:val="20"/>
        </w:rPr>
        <w:t xml:space="preserve">documented by the </w:t>
      </w:r>
      <w:r w:rsidR="1A6C2FFB" w:rsidRPr="1A6C2FFB">
        <w:rPr>
          <w:rFonts w:ascii="Calibri" w:eastAsia="Calibri" w:hAnsi="Calibri" w:cs="Calibri"/>
          <w:sz w:val="20"/>
          <w:szCs w:val="20"/>
        </w:rPr>
        <w:t xml:space="preserve">Australian Bureau of </w:t>
      </w:r>
      <w:r w:rsidR="61105C09" w:rsidRPr="61105C09">
        <w:rPr>
          <w:rFonts w:ascii="Calibri" w:eastAsia="Calibri" w:hAnsi="Calibri" w:cs="Calibri"/>
          <w:sz w:val="20"/>
          <w:szCs w:val="20"/>
        </w:rPr>
        <w:t xml:space="preserve">Meteorology </w:t>
      </w:r>
      <w:r w:rsidR="24925012" w:rsidRPr="24925012">
        <w:rPr>
          <w:rFonts w:ascii="Calibri" w:eastAsia="Calibri" w:hAnsi="Calibri" w:cs="Calibri"/>
          <w:sz w:val="20"/>
          <w:szCs w:val="20"/>
        </w:rPr>
        <w:t xml:space="preserve">exhibited a 6-month </w:t>
      </w:r>
      <w:r w:rsidR="1923CED9" w:rsidRPr="1923CED9">
        <w:rPr>
          <w:rFonts w:ascii="Calibri" w:eastAsia="Calibri" w:hAnsi="Calibri" w:cs="Calibri"/>
          <w:sz w:val="20"/>
          <w:szCs w:val="20"/>
        </w:rPr>
        <w:t xml:space="preserve">minimum, for the </w:t>
      </w:r>
      <w:r w:rsidR="5571B525" w:rsidRPr="5571B525">
        <w:rPr>
          <w:rFonts w:ascii="Calibri" w:eastAsia="Calibri" w:hAnsi="Calibri" w:cs="Calibri"/>
          <w:sz w:val="20"/>
          <w:szCs w:val="20"/>
        </w:rPr>
        <w:t xml:space="preserve">Jan-Jun </w:t>
      </w:r>
      <w:r w:rsidR="5FC7FAE7" w:rsidRPr="5FC7FAE7">
        <w:rPr>
          <w:rFonts w:ascii="Calibri" w:eastAsia="Calibri" w:hAnsi="Calibri" w:cs="Calibri"/>
          <w:sz w:val="20"/>
          <w:szCs w:val="20"/>
        </w:rPr>
        <w:t xml:space="preserve">period, </w:t>
      </w:r>
      <w:r w:rsidR="62BA0D42" w:rsidRPr="62BA0D42">
        <w:rPr>
          <w:rFonts w:ascii="Calibri" w:eastAsia="Calibri" w:hAnsi="Calibri" w:cs="Calibri"/>
          <w:sz w:val="20"/>
          <w:szCs w:val="20"/>
        </w:rPr>
        <w:t xml:space="preserve">around that time. </w:t>
      </w:r>
      <w:r w:rsidR="7002655F" w:rsidRPr="7002655F">
        <w:rPr>
          <w:rFonts w:ascii="Calibri" w:eastAsia="Calibri" w:hAnsi="Calibri" w:cs="Calibri"/>
          <w:sz w:val="20"/>
          <w:szCs w:val="20"/>
        </w:rPr>
        <w:t>On the day</w:t>
      </w:r>
      <w:r w:rsidR="656728AE" w:rsidRPr="656728AE">
        <w:rPr>
          <w:rFonts w:ascii="Calibri" w:eastAsia="Calibri" w:hAnsi="Calibri" w:cs="Calibri"/>
          <w:sz w:val="20"/>
          <w:szCs w:val="20"/>
        </w:rPr>
        <w:t xml:space="preserve">, </w:t>
      </w:r>
      <w:r w:rsidR="40FCD730" w:rsidRPr="40FCD730">
        <w:rPr>
          <w:rFonts w:ascii="Calibri" w:eastAsia="Calibri" w:hAnsi="Calibri" w:cs="Calibri"/>
          <w:sz w:val="20"/>
          <w:szCs w:val="20"/>
        </w:rPr>
        <w:t xml:space="preserve">numerical model </w:t>
      </w:r>
      <w:r w:rsidR="4F5D6AC4" w:rsidRPr="4F5D6AC4">
        <w:rPr>
          <w:rFonts w:ascii="Calibri" w:eastAsia="Calibri" w:hAnsi="Calibri" w:cs="Calibri"/>
          <w:sz w:val="20"/>
          <w:szCs w:val="20"/>
        </w:rPr>
        <w:t>soundings</w:t>
      </w:r>
      <w:r w:rsidR="6A7F90C0" w:rsidRPr="6A7F90C0">
        <w:rPr>
          <w:rFonts w:ascii="Calibri" w:eastAsia="Calibri" w:hAnsi="Calibri" w:cs="Calibri"/>
          <w:sz w:val="20"/>
          <w:szCs w:val="20"/>
        </w:rPr>
        <w:t xml:space="preserve"> from around dawn</w:t>
      </w:r>
      <w:r w:rsidR="31433E20" w:rsidRPr="31433E20">
        <w:rPr>
          <w:rFonts w:ascii="Calibri" w:eastAsia="Calibri" w:hAnsi="Calibri" w:cs="Calibri"/>
          <w:sz w:val="20"/>
          <w:szCs w:val="20"/>
        </w:rPr>
        <w:t xml:space="preserve"> (lower right of Fig. 7)</w:t>
      </w:r>
      <w:r w:rsidR="6A7F90C0" w:rsidRPr="6A7F90C0">
        <w:rPr>
          <w:rFonts w:ascii="Calibri" w:eastAsia="Calibri" w:hAnsi="Calibri" w:cs="Calibri"/>
          <w:sz w:val="20"/>
          <w:szCs w:val="20"/>
        </w:rPr>
        <w:t xml:space="preserve"> looked</w:t>
      </w:r>
      <w:r w:rsidR="43EEE98B" w:rsidRPr="43EEE98B">
        <w:rPr>
          <w:rFonts w:ascii="Calibri" w:eastAsia="Calibri" w:hAnsi="Calibri" w:cs="Calibri"/>
          <w:sz w:val="20"/>
          <w:szCs w:val="20"/>
        </w:rPr>
        <w:t xml:space="preserve"> </w:t>
      </w:r>
      <w:r w:rsidR="6740FF92" w:rsidRPr="6740FF92">
        <w:rPr>
          <w:rFonts w:ascii="Calibri" w:eastAsia="Calibri" w:hAnsi="Calibri" w:cs="Calibri"/>
          <w:sz w:val="20"/>
          <w:szCs w:val="20"/>
        </w:rPr>
        <w:t xml:space="preserve">particularly </w:t>
      </w:r>
      <w:r w:rsidR="1E708980" w:rsidRPr="1E708980">
        <w:rPr>
          <w:rFonts w:ascii="Calibri" w:eastAsia="Calibri" w:hAnsi="Calibri" w:cs="Calibri"/>
          <w:sz w:val="20"/>
          <w:szCs w:val="20"/>
        </w:rPr>
        <w:t xml:space="preserve">conducive </w:t>
      </w:r>
      <w:r w:rsidR="61DDAC44" w:rsidRPr="61DDAC44">
        <w:rPr>
          <w:rFonts w:ascii="Calibri" w:eastAsia="Calibri" w:hAnsi="Calibri" w:cs="Calibri"/>
          <w:sz w:val="20"/>
          <w:szCs w:val="20"/>
        </w:rPr>
        <w:t>to flash</w:t>
      </w:r>
      <w:r w:rsidR="513741A8" w:rsidRPr="513741A8">
        <w:rPr>
          <w:rFonts w:ascii="Calibri" w:eastAsia="Calibri" w:hAnsi="Calibri" w:cs="Calibri"/>
          <w:sz w:val="20"/>
          <w:szCs w:val="20"/>
        </w:rPr>
        <w:t xml:space="preserve"> flood </w:t>
      </w:r>
      <w:r w:rsidR="469C04F7" w:rsidRPr="469C04F7">
        <w:rPr>
          <w:rFonts w:ascii="Calibri" w:eastAsia="Calibri" w:hAnsi="Calibri" w:cs="Calibri"/>
          <w:sz w:val="20"/>
          <w:szCs w:val="20"/>
        </w:rPr>
        <w:t>activity,</w:t>
      </w:r>
      <w:r w:rsidR="19B5449B" w:rsidRPr="19B5449B">
        <w:rPr>
          <w:rFonts w:ascii="Calibri" w:eastAsia="Calibri" w:hAnsi="Calibri" w:cs="Calibri"/>
          <w:sz w:val="20"/>
          <w:szCs w:val="20"/>
        </w:rPr>
        <w:t xml:space="preserve"> </w:t>
      </w:r>
      <w:r w:rsidR="4A4FB2BF" w:rsidRPr="4A4FB2BF">
        <w:rPr>
          <w:rFonts w:ascii="Calibri" w:eastAsia="Calibri" w:hAnsi="Calibri" w:cs="Calibri"/>
          <w:sz w:val="20"/>
          <w:szCs w:val="20"/>
        </w:rPr>
        <w:t xml:space="preserve">denoting the </w:t>
      </w:r>
      <w:r w:rsidR="3445F4D5" w:rsidRPr="3445F4D5">
        <w:rPr>
          <w:rFonts w:ascii="Calibri" w:eastAsia="Calibri" w:hAnsi="Calibri" w:cs="Calibri"/>
          <w:sz w:val="20"/>
          <w:szCs w:val="20"/>
        </w:rPr>
        <w:t>very high CAPE (</w:t>
      </w:r>
      <w:r w:rsidR="57980ADC" w:rsidRPr="57980ADC">
        <w:rPr>
          <w:rFonts w:ascii="Calibri" w:eastAsia="Calibri" w:hAnsi="Calibri" w:cs="Calibri"/>
          <w:sz w:val="20"/>
          <w:szCs w:val="20"/>
        </w:rPr>
        <w:t xml:space="preserve">Convective Available </w:t>
      </w:r>
      <w:r w:rsidR="1E3C36EB" w:rsidRPr="1E3C36EB">
        <w:rPr>
          <w:rFonts w:ascii="Calibri" w:eastAsia="Calibri" w:hAnsi="Calibri" w:cs="Calibri"/>
          <w:sz w:val="20"/>
          <w:szCs w:val="20"/>
        </w:rPr>
        <w:t xml:space="preserve">Potential </w:t>
      </w:r>
      <w:r w:rsidR="2C9CCA7F" w:rsidRPr="2C9CCA7F">
        <w:rPr>
          <w:rFonts w:ascii="Calibri" w:eastAsia="Calibri" w:hAnsi="Calibri" w:cs="Calibri"/>
          <w:sz w:val="20"/>
          <w:szCs w:val="20"/>
        </w:rPr>
        <w:t>Energy</w:t>
      </w:r>
      <w:r w:rsidR="36F31041" w:rsidRPr="36F31041">
        <w:rPr>
          <w:rFonts w:ascii="Calibri" w:eastAsia="Calibri" w:hAnsi="Calibri" w:cs="Calibri"/>
          <w:sz w:val="20"/>
          <w:szCs w:val="20"/>
        </w:rPr>
        <w:t xml:space="preserve">) </w:t>
      </w:r>
      <w:r w:rsidR="2B73EAAE" w:rsidRPr="2B73EAAE">
        <w:rPr>
          <w:rFonts w:ascii="Calibri" w:eastAsia="Calibri" w:hAnsi="Calibri" w:cs="Calibri"/>
          <w:sz w:val="20"/>
          <w:szCs w:val="20"/>
        </w:rPr>
        <w:t>potential once</w:t>
      </w:r>
      <w:r w:rsidR="212E4946" w:rsidRPr="212E4946">
        <w:rPr>
          <w:rFonts w:ascii="Calibri" w:eastAsia="Calibri" w:hAnsi="Calibri" w:cs="Calibri"/>
          <w:sz w:val="20"/>
          <w:szCs w:val="20"/>
        </w:rPr>
        <w:t xml:space="preserve"> insolation </w:t>
      </w:r>
      <w:r w:rsidR="2B848F08" w:rsidRPr="2B848F08">
        <w:rPr>
          <w:rFonts w:ascii="Calibri" w:eastAsia="Calibri" w:hAnsi="Calibri" w:cs="Calibri"/>
          <w:sz w:val="20"/>
          <w:szCs w:val="20"/>
        </w:rPr>
        <w:t xml:space="preserve">got </w:t>
      </w:r>
      <w:r w:rsidR="4ED6A50F" w:rsidRPr="4ED6A50F">
        <w:rPr>
          <w:rFonts w:ascii="Calibri" w:eastAsia="Calibri" w:hAnsi="Calibri" w:cs="Calibri"/>
          <w:sz w:val="20"/>
          <w:szCs w:val="20"/>
        </w:rPr>
        <w:t>to work</w:t>
      </w:r>
      <w:r w:rsidR="46153F42" w:rsidRPr="46153F42">
        <w:rPr>
          <w:rFonts w:ascii="Calibri" w:eastAsia="Calibri" w:hAnsi="Calibri" w:cs="Calibri"/>
          <w:sz w:val="20"/>
          <w:szCs w:val="20"/>
        </w:rPr>
        <w:t xml:space="preserve">, </w:t>
      </w:r>
      <w:r w:rsidR="61BE2AF3" w:rsidRPr="61BE2AF3">
        <w:rPr>
          <w:rFonts w:ascii="Calibri" w:eastAsia="Calibri" w:hAnsi="Calibri" w:cs="Calibri"/>
          <w:sz w:val="20"/>
          <w:szCs w:val="20"/>
        </w:rPr>
        <w:t xml:space="preserve">a </w:t>
      </w:r>
      <w:r w:rsidR="32FD93B3" w:rsidRPr="32FD93B3">
        <w:rPr>
          <w:rFonts w:ascii="Calibri" w:eastAsia="Calibri" w:hAnsi="Calibri" w:cs="Calibri"/>
          <w:sz w:val="20"/>
          <w:szCs w:val="20"/>
        </w:rPr>
        <w:t xml:space="preserve">sufficiently high </w:t>
      </w:r>
      <w:r w:rsidR="564FA9BA" w:rsidRPr="564FA9BA">
        <w:rPr>
          <w:rFonts w:ascii="Calibri" w:eastAsia="Calibri" w:hAnsi="Calibri" w:cs="Calibri"/>
          <w:sz w:val="20"/>
          <w:szCs w:val="20"/>
        </w:rPr>
        <w:t xml:space="preserve">dewpoint </w:t>
      </w:r>
      <w:r w:rsidR="278F127A" w:rsidRPr="278F127A">
        <w:rPr>
          <w:rFonts w:ascii="Calibri" w:eastAsia="Calibri" w:hAnsi="Calibri" w:cs="Calibri"/>
          <w:sz w:val="20"/>
          <w:szCs w:val="20"/>
        </w:rPr>
        <w:t>depression to suggest</w:t>
      </w:r>
      <w:r w:rsidR="35EFA60E" w:rsidRPr="35EFA60E">
        <w:rPr>
          <w:rFonts w:ascii="Calibri" w:eastAsia="Calibri" w:hAnsi="Calibri" w:cs="Calibri"/>
          <w:sz w:val="20"/>
          <w:szCs w:val="20"/>
        </w:rPr>
        <w:t xml:space="preserve"> </w:t>
      </w:r>
      <w:r w:rsidR="7B4B70FA" w:rsidRPr="7B4B70FA">
        <w:rPr>
          <w:rFonts w:ascii="Calibri" w:eastAsia="Calibri" w:hAnsi="Calibri" w:cs="Calibri"/>
          <w:sz w:val="20"/>
          <w:szCs w:val="20"/>
        </w:rPr>
        <w:t>insolation</w:t>
      </w:r>
      <w:r w:rsidR="338F0975" w:rsidRPr="338F0975">
        <w:rPr>
          <w:rFonts w:ascii="Calibri" w:eastAsia="Calibri" w:hAnsi="Calibri" w:cs="Calibri"/>
          <w:sz w:val="20"/>
          <w:szCs w:val="20"/>
        </w:rPr>
        <w:t>-based</w:t>
      </w:r>
      <w:r w:rsidR="062BA49B" w:rsidRPr="062BA49B">
        <w:rPr>
          <w:rFonts w:ascii="Calibri" w:eastAsia="Calibri" w:hAnsi="Calibri" w:cs="Calibri"/>
          <w:sz w:val="20"/>
          <w:szCs w:val="20"/>
        </w:rPr>
        <w:t xml:space="preserve"> triggering </w:t>
      </w:r>
      <w:r w:rsidR="35EFA60E" w:rsidRPr="35EFA60E">
        <w:rPr>
          <w:rFonts w:ascii="Calibri" w:eastAsia="Calibri" w:hAnsi="Calibri" w:cs="Calibri"/>
          <w:sz w:val="20"/>
          <w:szCs w:val="20"/>
        </w:rPr>
        <w:t xml:space="preserve">would </w:t>
      </w:r>
      <w:r w:rsidR="50C54D37" w:rsidRPr="50C54D37">
        <w:rPr>
          <w:rFonts w:ascii="Calibri" w:eastAsia="Calibri" w:hAnsi="Calibri" w:cs="Calibri"/>
          <w:sz w:val="20"/>
          <w:szCs w:val="20"/>
        </w:rPr>
        <w:t>not</w:t>
      </w:r>
      <w:r w:rsidR="639801D7" w:rsidRPr="639801D7">
        <w:rPr>
          <w:rFonts w:ascii="Calibri" w:eastAsia="Calibri" w:hAnsi="Calibri" w:cs="Calibri"/>
          <w:sz w:val="20"/>
          <w:szCs w:val="20"/>
        </w:rPr>
        <w:t xml:space="preserve"> </w:t>
      </w:r>
      <w:r w:rsidR="4DD33ADC" w:rsidRPr="4DD33ADC">
        <w:rPr>
          <w:rFonts w:ascii="Calibri" w:eastAsia="Calibri" w:hAnsi="Calibri" w:cs="Calibri"/>
          <w:sz w:val="20"/>
          <w:szCs w:val="20"/>
        </w:rPr>
        <w:t xml:space="preserve">be </w:t>
      </w:r>
      <w:r w:rsidR="132F05C9" w:rsidRPr="132F05C9">
        <w:rPr>
          <w:rFonts w:ascii="Calibri" w:eastAsia="Calibri" w:hAnsi="Calibri" w:cs="Calibri"/>
          <w:sz w:val="20"/>
          <w:szCs w:val="20"/>
        </w:rPr>
        <w:t>impeded</w:t>
      </w:r>
      <w:r w:rsidR="4DD33ADC" w:rsidRPr="4DD33ADC">
        <w:rPr>
          <w:rFonts w:ascii="Calibri" w:eastAsia="Calibri" w:hAnsi="Calibri" w:cs="Calibri"/>
          <w:sz w:val="20"/>
          <w:szCs w:val="20"/>
        </w:rPr>
        <w:t xml:space="preserve"> by</w:t>
      </w:r>
      <w:r w:rsidR="2A3C2DE6" w:rsidRPr="2A3C2DE6">
        <w:rPr>
          <w:rFonts w:ascii="Calibri" w:eastAsia="Calibri" w:hAnsi="Calibri" w:cs="Calibri"/>
          <w:sz w:val="20"/>
          <w:szCs w:val="20"/>
        </w:rPr>
        <w:t xml:space="preserve"> </w:t>
      </w:r>
      <w:r w:rsidR="59D331D7" w:rsidRPr="59D331D7">
        <w:rPr>
          <w:rFonts w:ascii="Calibri" w:eastAsia="Calibri" w:hAnsi="Calibri" w:cs="Calibri"/>
          <w:sz w:val="20"/>
          <w:szCs w:val="20"/>
        </w:rPr>
        <w:t>thick cloud</w:t>
      </w:r>
      <w:r w:rsidR="6571D8BB" w:rsidRPr="6571D8BB">
        <w:rPr>
          <w:rFonts w:ascii="Calibri" w:eastAsia="Calibri" w:hAnsi="Calibri" w:cs="Calibri"/>
          <w:sz w:val="20"/>
          <w:szCs w:val="20"/>
        </w:rPr>
        <w:t xml:space="preserve">, </w:t>
      </w:r>
      <w:r w:rsidR="2C1604CA" w:rsidRPr="2C1604CA">
        <w:rPr>
          <w:rFonts w:ascii="Calibri" w:eastAsia="Calibri" w:hAnsi="Calibri" w:cs="Calibri"/>
          <w:sz w:val="20"/>
          <w:szCs w:val="20"/>
        </w:rPr>
        <w:t xml:space="preserve">the </w:t>
      </w:r>
      <w:r w:rsidR="75F13A22" w:rsidRPr="75F13A22">
        <w:rPr>
          <w:rFonts w:ascii="Calibri" w:eastAsia="Calibri" w:hAnsi="Calibri" w:cs="Calibri"/>
          <w:sz w:val="20"/>
          <w:szCs w:val="20"/>
        </w:rPr>
        <w:t xml:space="preserve">potential for very high altitude </w:t>
      </w:r>
      <w:r w:rsidR="27A3E3BE" w:rsidRPr="27A3E3BE">
        <w:rPr>
          <w:rFonts w:ascii="Calibri" w:eastAsia="Calibri" w:hAnsi="Calibri" w:cs="Calibri"/>
          <w:sz w:val="20"/>
          <w:szCs w:val="20"/>
        </w:rPr>
        <w:t xml:space="preserve">convective cloud tops, </w:t>
      </w:r>
      <w:r w:rsidR="040CD6C8" w:rsidRPr="040CD6C8">
        <w:rPr>
          <w:rFonts w:ascii="Calibri" w:eastAsia="Calibri" w:hAnsi="Calibri" w:cs="Calibri"/>
          <w:sz w:val="20"/>
          <w:szCs w:val="20"/>
        </w:rPr>
        <w:t>wind shear</w:t>
      </w:r>
      <w:r w:rsidR="3C506F42" w:rsidRPr="3C506F42">
        <w:rPr>
          <w:rFonts w:ascii="Calibri" w:eastAsia="Calibri" w:hAnsi="Calibri" w:cs="Calibri"/>
          <w:sz w:val="20"/>
          <w:szCs w:val="20"/>
        </w:rPr>
        <w:t xml:space="preserve"> </w:t>
      </w:r>
      <w:r w:rsidR="7D2547DE" w:rsidRPr="7D2547DE">
        <w:rPr>
          <w:rFonts w:ascii="Calibri" w:eastAsia="Calibri" w:hAnsi="Calibri" w:cs="Calibri"/>
          <w:sz w:val="20"/>
          <w:szCs w:val="20"/>
        </w:rPr>
        <w:t xml:space="preserve">to favour </w:t>
      </w:r>
      <w:r w:rsidR="20775DE6" w:rsidRPr="20775DE6">
        <w:rPr>
          <w:rFonts w:ascii="Calibri" w:eastAsia="Calibri" w:hAnsi="Calibri" w:cs="Calibri"/>
          <w:sz w:val="20"/>
          <w:szCs w:val="20"/>
        </w:rPr>
        <w:t xml:space="preserve">prolonged </w:t>
      </w:r>
      <w:r w:rsidR="43C973ED" w:rsidRPr="43C973ED">
        <w:rPr>
          <w:rFonts w:ascii="Calibri" w:eastAsia="Calibri" w:hAnsi="Calibri" w:cs="Calibri"/>
          <w:sz w:val="20"/>
          <w:szCs w:val="20"/>
        </w:rPr>
        <w:t xml:space="preserve">convective </w:t>
      </w:r>
      <w:r w:rsidR="1508DCAD" w:rsidRPr="1508DCAD">
        <w:rPr>
          <w:rFonts w:ascii="Calibri" w:eastAsia="Calibri" w:hAnsi="Calibri" w:cs="Calibri"/>
          <w:sz w:val="20"/>
          <w:szCs w:val="20"/>
        </w:rPr>
        <w:t>cell life-</w:t>
      </w:r>
      <w:r w:rsidR="385AF2B4" w:rsidRPr="385AF2B4">
        <w:rPr>
          <w:rFonts w:ascii="Calibri" w:eastAsia="Calibri" w:hAnsi="Calibri" w:cs="Calibri"/>
          <w:sz w:val="20"/>
          <w:szCs w:val="20"/>
        </w:rPr>
        <w:t>cycles</w:t>
      </w:r>
      <w:r w:rsidR="5111CC0A" w:rsidRPr="5111CC0A">
        <w:rPr>
          <w:rFonts w:ascii="Calibri" w:eastAsia="Calibri" w:hAnsi="Calibri" w:cs="Calibri"/>
          <w:sz w:val="20"/>
          <w:szCs w:val="20"/>
        </w:rPr>
        <w:t xml:space="preserve"> (</w:t>
      </w:r>
      <w:r w:rsidR="7463E211" w:rsidRPr="7463E211">
        <w:rPr>
          <w:rFonts w:ascii="Calibri" w:eastAsia="Calibri" w:hAnsi="Calibri" w:cs="Calibri"/>
          <w:sz w:val="20"/>
          <w:szCs w:val="20"/>
        </w:rPr>
        <w:t xml:space="preserve">as </w:t>
      </w:r>
      <w:r w:rsidR="0C8C6DCF" w:rsidRPr="0C8C6DCF">
        <w:rPr>
          <w:rFonts w:ascii="Calibri" w:eastAsia="Calibri" w:hAnsi="Calibri" w:cs="Calibri"/>
          <w:sz w:val="20"/>
          <w:szCs w:val="20"/>
        </w:rPr>
        <w:t xml:space="preserve">downdraughts </w:t>
      </w:r>
      <w:r w:rsidR="68F560D8" w:rsidRPr="68F560D8">
        <w:rPr>
          <w:rFonts w:ascii="Calibri" w:eastAsia="Calibri" w:hAnsi="Calibri" w:cs="Calibri"/>
          <w:sz w:val="20"/>
          <w:szCs w:val="20"/>
        </w:rPr>
        <w:t xml:space="preserve">don’t </w:t>
      </w:r>
      <w:r w:rsidR="5E5A2427" w:rsidRPr="5E5A2427">
        <w:rPr>
          <w:rFonts w:ascii="Calibri" w:eastAsia="Calibri" w:hAnsi="Calibri" w:cs="Calibri"/>
          <w:sz w:val="20"/>
          <w:szCs w:val="20"/>
        </w:rPr>
        <w:t xml:space="preserve">interfere with </w:t>
      </w:r>
      <w:r w:rsidR="24FE5036" w:rsidRPr="24FE5036">
        <w:rPr>
          <w:rFonts w:ascii="Calibri" w:eastAsia="Calibri" w:hAnsi="Calibri" w:cs="Calibri"/>
          <w:sz w:val="20"/>
          <w:szCs w:val="20"/>
        </w:rPr>
        <w:t>updraughts</w:t>
      </w:r>
      <w:r w:rsidR="66A99583" w:rsidRPr="66A99583">
        <w:rPr>
          <w:rFonts w:ascii="Calibri" w:eastAsia="Calibri" w:hAnsi="Calibri" w:cs="Calibri"/>
          <w:sz w:val="20"/>
          <w:szCs w:val="20"/>
        </w:rPr>
        <w:t>),</w:t>
      </w:r>
      <w:r w:rsidR="385AF2B4" w:rsidRPr="385AF2B4">
        <w:rPr>
          <w:rFonts w:ascii="Calibri" w:eastAsia="Calibri" w:hAnsi="Calibri" w:cs="Calibri"/>
          <w:sz w:val="20"/>
          <w:szCs w:val="20"/>
        </w:rPr>
        <w:t xml:space="preserve"> and </w:t>
      </w:r>
      <w:r w:rsidR="4A2A3D21" w:rsidRPr="4A2A3D21">
        <w:rPr>
          <w:rFonts w:ascii="Calibri" w:eastAsia="Calibri" w:hAnsi="Calibri" w:cs="Calibri"/>
          <w:sz w:val="20"/>
          <w:szCs w:val="20"/>
        </w:rPr>
        <w:t xml:space="preserve">relatively </w:t>
      </w:r>
      <w:r w:rsidR="5111CC0A" w:rsidRPr="5111CC0A">
        <w:rPr>
          <w:rFonts w:ascii="Calibri" w:eastAsia="Calibri" w:hAnsi="Calibri" w:cs="Calibri"/>
          <w:sz w:val="20"/>
          <w:szCs w:val="20"/>
        </w:rPr>
        <w:t xml:space="preserve">light </w:t>
      </w:r>
      <w:r w:rsidR="4850663D" w:rsidRPr="4850663D">
        <w:rPr>
          <w:rFonts w:ascii="Calibri" w:eastAsia="Calibri" w:hAnsi="Calibri" w:cs="Calibri"/>
          <w:sz w:val="20"/>
          <w:szCs w:val="20"/>
        </w:rPr>
        <w:t>steering winds</w:t>
      </w:r>
      <w:r w:rsidR="6BA27C44" w:rsidRPr="6BA27C44">
        <w:rPr>
          <w:rFonts w:ascii="Calibri" w:eastAsia="Calibri" w:hAnsi="Calibri" w:cs="Calibri"/>
          <w:sz w:val="20"/>
          <w:szCs w:val="20"/>
        </w:rPr>
        <w:t xml:space="preserve"> </w:t>
      </w:r>
      <w:r w:rsidR="6033FB0B" w:rsidRPr="6033FB0B">
        <w:rPr>
          <w:rFonts w:ascii="Calibri" w:eastAsia="Calibri" w:hAnsi="Calibri" w:cs="Calibri"/>
          <w:sz w:val="20"/>
          <w:szCs w:val="20"/>
        </w:rPr>
        <w:t>favouring</w:t>
      </w:r>
      <w:r w:rsidR="5598BE5A" w:rsidRPr="5598BE5A">
        <w:rPr>
          <w:rFonts w:ascii="Calibri" w:eastAsia="Calibri" w:hAnsi="Calibri" w:cs="Calibri"/>
          <w:sz w:val="20"/>
          <w:szCs w:val="20"/>
        </w:rPr>
        <w:t xml:space="preserve"> </w:t>
      </w:r>
      <w:r w:rsidR="3F8F0070" w:rsidRPr="3F8F0070">
        <w:rPr>
          <w:rFonts w:ascii="Calibri" w:eastAsia="Calibri" w:hAnsi="Calibri" w:cs="Calibri"/>
          <w:sz w:val="20"/>
          <w:szCs w:val="20"/>
        </w:rPr>
        <w:t xml:space="preserve">slow </w:t>
      </w:r>
      <w:r w:rsidR="10CE6930" w:rsidRPr="10CE6930">
        <w:rPr>
          <w:rFonts w:ascii="Calibri" w:eastAsia="Calibri" w:hAnsi="Calibri" w:cs="Calibri"/>
          <w:sz w:val="20"/>
          <w:szCs w:val="20"/>
        </w:rPr>
        <w:t xml:space="preserve">movement of </w:t>
      </w:r>
      <w:r w:rsidR="5772953E" w:rsidRPr="5772953E">
        <w:rPr>
          <w:rFonts w:ascii="Calibri" w:eastAsia="Calibri" w:hAnsi="Calibri" w:cs="Calibri"/>
          <w:sz w:val="20"/>
          <w:szCs w:val="20"/>
        </w:rPr>
        <w:t xml:space="preserve">those long lived convective </w:t>
      </w:r>
      <w:r w:rsidR="13C07B8B" w:rsidRPr="13C07B8B">
        <w:rPr>
          <w:rFonts w:ascii="Calibri" w:eastAsia="Calibri" w:hAnsi="Calibri" w:cs="Calibri"/>
          <w:sz w:val="20"/>
          <w:szCs w:val="20"/>
        </w:rPr>
        <w:t xml:space="preserve">cells. </w:t>
      </w:r>
    </w:p>
    <w:p w14:paraId="6F608B32" w14:textId="3BD385C1" w:rsidR="3B66E261" w:rsidRPr="00A175C7" w:rsidRDefault="007C1993" w:rsidP="3B66E26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top panel in Fig. 7 shows the day 1 (first row), day 3 (second row), and day 7 (third row) </w:t>
      </w:r>
      <w:r w:rsidR="00C44157">
        <w:rPr>
          <w:sz w:val="20"/>
          <w:szCs w:val="20"/>
        </w:rPr>
        <w:t xml:space="preserve">forecasts for ENS and ecPoint. </w:t>
      </w:r>
      <w:r w:rsidR="00567E1D">
        <w:rPr>
          <w:sz w:val="20"/>
          <w:szCs w:val="20"/>
        </w:rPr>
        <w:t xml:space="preserve">Besides </w:t>
      </w:r>
      <w:r w:rsidR="0092376F">
        <w:rPr>
          <w:sz w:val="20"/>
          <w:szCs w:val="20"/>
        </w:rPr>
        <w:t>the wav</w:t>
      </w:r>
      <w:r w:rsidR="0010148F">
        <w:rPr>
          <w:sz w:val="20"/>
          <w:szCs w:val="20"/>
        </w:rPr>
        <w:t>y</w:t>
      </w:r>
      <w:r w:rsidR="0092376F">
        <w:rPr>
          <w:sz w:val="20"/>
          <w:szCs w:val="20"/>
        </w:rPr>
        <w:t xml:space="preserve"> behaviour that can be observed in </w:t>
      </w:r>
      <w:r w:rsidR="0010148F">
        <w:rPr>
          <w:sz w:val="20"/>
          <w:szCs w:val="20"/>
        </w:rPr>
        <w:t>both</w:t>
      </w:r>
      <w:r w:rsidR="0092376F">
        <w:rPr>
          <w:sz w:val="20"/>
          <w:szCs w:val="20"/>
        </w:rPr>
        <w:t xml:space="preserve"> forecast</w:t>
      </w:r>
      <w:r w:rsidR="0010148F">
        <w:rPr>
          <w:sz w:val="20"/>
          <w:szCs w:val="20"/>
        </w:rPr>
        <w:t>ing systems</w:t>
      </w:r>
      <w:r w:rsidR="0092376F">
        <w:rPr>
          <w:sz w:val="20"/>
          <w:szCs w:val="20"/>
        </w:rPr>
        <w:t xml:space="preserve"> </w:t>
      </w:r>
      <w:r w:rsidR="0010148F">
        <w:rPr>
          <w:sz w:val="20"/>
          <w:szCs w:val="20"/>
        </w:rPr>
        <w:t xml:space="preserve">caused by the difficulty of representing steep slopes in spectral form, </w:t>
      </w:r>
      <w:r w:rsidR="00395CB3">
        <w:rPr>
          <w:sz w:val="20"/>
          <w:szCs w:val="20"/>
        </w:rPr>
        <w:t xml:space="preserve">ecPoint provides a smoother </w:t>
      </w:r>
      <w:r w:rsidR="00645B73">
        <w:rPr>
          <w:sz w:val="20"/>
          <w:szCs w:val="20"/>
        </w:rPr>
        <w:t xml:space="preserve">view of the rainfall totals. This is expected in ecPoint as it is supposed to </w:t>
      </w:r>
      <w:r w:rsidR="0024437D">
        <w:rPr>
          <w:sz w:val="20"/>
          <w:szCs w:val="20"/>
        </w:rPr>
        <w:t>smooth o</w:t>
      </w:r>
      <w:r w:rsidR="00A447A9">
        <w:rPr>
          <w:sz w:val="20"/>
          <w:szCs w:val="20"/>
        </w:rPr>
        <w:t xml:space="preserve">ut the rainfall totals on ENS. </w:t>
      </w:r>
    </w:p>
    <w:p w14:paraId="3CBF10BC" w14:textId="5C963B77" w:rsidR="00693447" w:rsidRPr="00A175C7" w:rsidRDefault="00693447" w:rsidP="3B66E26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Westerly winds, constant supply </w:t>
      </w:r>
      <w:r w:rsidR="004449F0">
        <w:rPr>
          <w:sz w:val="20"/>
          <w:szCs w:val="20"/>
        </w:rPr>
        <w:t xml:space="preserve">of </w:t>
      </w:r>
      <w:r w:rsidR="00987143">
        <w:rPr>
          <w:sz w:val="20"/>
          <w:szCs w:val="20"/>
        </w:rPr>
        <w:t xml:space="preserve">moisture. </w:t>
      </w:r>
    </w:p>
    <w:p w14:paraId="22E13DAA" w14:textId="6734AB38" w:rsidR="3B66E261" w:rsidRPr="00A175C7" w:rsidRDefault="3B66E261" w:rsidP="3B66E261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6A996CEA" w14:textId="12388B06" w:rsidR="000855E9" w:rsidRDefault="00C9693A" w:rsidP="3B66E26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4EC126C6" wp14:editId="3A67A7E6">
            <wp:extent cx="5731510" cy="7134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29"/>
                    <a:stretch/>
                  </pic:blipFill>
                  <pic:spPr bwMode="auto">
                    <a:xfrm>
                      <a:off x="0" y="0"/>
                      <a:ext cx="5731510" cy="713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B6952" w14:textId="5EB4E147" w:rsidR="3B66E261" w:rsidRPr="00A175C7" w:rsidRDefault="00067FC9" w:rsidP="00A175C7">
      <w:pPr>
        <w:jc w:val="both"/>
        <w:rPr>
          <w:rFonts w:ascii="Calibri" w:eastAsia="Calibri" w:hAnsi="Calibri" w:cs="Calibri"/>
          <w:sz w:val="20"/>
          <w:szCs w:val="20"/>
        </w:rPr>
      </w:pPr>
      <w:r w:rsidRPr="002F79B3">
        <w:rPr>
          <w:rFonts w:ascii="Calibri" w:eastAsia="Calibri" w:hAnsi="Calibri" w:cs="Calibri"/>
          <w:sz w:val="20"/>
          <w:szCs w:val="20"/>
        </w:rPr>
        <w:t xml:space="preserve">Fig 7 - </w:t>
      </w:r>
      <w:r w:rsidR="007553DC" w:rsidRPr="002F79B3">
        <w:rPr>
          <w:rFonts w:ascii="Calibri" w:eastAsia="Calibri" w:hAnsi="Calibri" w:cs="Calibri"/>
          <w:sz w:val="20"/>
          <w:szCs w:val="20"/>
        </w:rPr>
        <w:t>Flash floods in Ecuador on March 8</w:t>
      </w:r>
      <w:r w:rsidR="007553DC" w:rsidRPr="002F79B3">
        <w:rPr>
          <w:rFonts w:ascii="Calibri" w:eastAsia="Calibri" w:hAnsi="Calibri" w:cs="Calibri"/>
          <w:sz w:val="20"/>
          <w:szCs w:val="20"/>
          <w:vertAlign w:val="superscript"/>
        </w:rPr>
        <w:t>th</w:t>
      </w:r>
      <w:proofErr w:type="gramStart"/>
      <w:r w:rsidR="007553DC" w:rsidRPr="002F79B3">
        <w:rPr>
          <w:rFonts w:ascii="Calibri" w:eastAsia="Calibri" w:hAnsi="Calibri" w:cs="Calibri"/>
          <w:sz w:val="20"/>
          <w:szCs w:val="20"/>
        </w:rPr>
        <w:t xml:space="preserve"> 2021</w:t>
      </w:r>
      <w:proofErr w:type="gramEnd"/>
      <w:r w:rsidR="007553DC" w:rsidRPr="002F79B3">
        <w:rPr>
          <w:rFonts w:ascii="Calibri" w:eastAsia="Calibri" w:hAnsi="Calibri" w:cs="Calibri"/>
          <w:sz w:val="20"/>
          <w:szCs w:val="20"/>
        </w:rPr>
        <w:t>. T</w:t>
      </w:r>
      <w:r w:rsidR="002F79B3">
        <w:rPr>
          <w:rFonts w:ascii="Calibri" w:eastAsia="Calibri" w:hAnsi="Calibri" w:cs="Calibri"/>
          <w:sz w:val="20"/>
          <w:szCs w:val="20"/>
        </w:rPr>
        <w:t>he t</w:t>
      </w:r>
      <w:r w:rsidR="007553DC" w:rsidRPr="002F79B3">
        <w:rPr>
          <w:rFonts w:ascii="Calibri" w:eastAsia="Calibri" w:hAnsi="Calibri" w:cs="Calibri"/>
          <w:sz w:val="20"/>
          <w:szCs w:val="20"/>
        </w:rPr>
        <w:t>op section shows the</w:t>
      </w:r>
      <w:r w:rsidR="00123EF5" w:rsidRPr="002F79B3">
        <w:rPr>
          <w:rFonts w:ascii="Calibri" w:eastAsia="Calibri" w:hAnsi="Calibri" w:cs="Calibri"/>
          <w:sz w:val="20"/>
          <w:szCs w:val="20"/>
        </w:rPr>
        <w:t xml:space="preserve"> 50</w:t>
      </w:r>
      <w:r w:rsidR="00123EF5" w:rsidRPr="002F79B3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 w:rsidR="00123EF5" w:rsidRPr="002F79B3">
        <w:rPr>
          <w:rFonts w:ascii="Calibri" w:eastAsia="Calibri" w:hAnsi="Calibri" w:cs="Calibri"/>
          <w:sz w:val="20"/>
          <w:szCs w:val="20"/>
        </w:rPr>
        <w:t>, 95</w:t>
      </w:r>
      <w:r w:rsidR="00123EF5" w:rsidRPr="002F79B3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 w:rsidR="00123EF5" w:rsidRPr="002F79B3">
        <w:rPr>
          <w:rFonts w:ascii="Calibri" w:eastAsia="Calibri" w:hAnsi="Calibri" w:cs="Calibri"/>
          <w:sz w:val="20"/>
          <w:szCs w:val="20"/>
        </w:rPr>
        <w:t>, and 99</w:t>
      </w:r>
      <w:r w:rsidR="00123EF5" w:rsidRPr="002F79B3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 w:rsidR="00123EF5" w:rsidRPr="002F79B3">
        <w:rPr>
          <w:rFonts w:ascii="Calibri" w:eastAsia="Calibri" w:hAnsi="Calibri" w:cs="Calibri"/>
          <w:sz w:val="20"/>
          <w:szCs w:val="20"/>
        </w:rPr>
        <w:t xml:space="preserve"> percentiles of the</w:t>
      </w:r>
      <w:r w:rsidR="007553DC" w:rsidRPr="002F79B3">
        <w:rPr>
          <w:rFonts w:ascii="Calibri" w:eastAsia="Calibri" w:hAnsi="Calibri" w:cs="Calibri"/>
          <w:sz w:val="20"/>
          <w:szCs w:val="20"/>
        </w:rPr>
        <w:t xml:space="preserve"> ENS and ecPoint-Rainfall forecasts for day 1</w:t>
      </w:r>
      <w:r w:rsidR="00123EF5" w:rsidRPr="002F79B3">
        <w:rPr>
          <w:rFonts w:ascii="Calibri" w:eastAsia="Calibri" w:hAnsi="Calibri" w:cs="Calibri"/>
          <w:sz w:val="20"/>
          <w:szCs w:val="20"/>
        </w:rPr>
        <w:t>, day 3, and day 7</w:t>
      </w:r>
      <w:r w:rsidR="008A34BC">
        <w:rPr>
          <w:rFonts w:ascii="Calibri" w:eastAsia="Calibri" w:hAnsi="Calibri" w:cs="Calibri"/>
          <w:sz w:val="20"/>
          <w:szCs w:val="20"/>
        </w:rPr>
        <w:t xml:space="preserve"> from 00 UTC runs, valid for the period between </w:t>
      </w:r>
      <w:r w:rsidR="00A175C7">
        <w:rPr>
          <w:rFonts w:ascii="Calibri" w:eastAsia="Calibri" w:hAnsi="Calibri" w:cs="Calibri"/>
          <w:sz w:val="20"/>
          <w:szCs w:val="20"/>
        </w:rPr>
        <w:t>M</w:t>
      </w:r>
      <w:r w:rsidR="008A34BC">
        <w:rPr>
          <w:rFonts w:ascii="Calibri" w:eastAsia="Calibri" w:hAnsi="Calibri" w:cs="Calibri"/>
          <w:sz w:val="20"/>
          <w:szCs w:val="20"/>
        </w:rPr>
        <w:t>arch 8</w:t>
      </w:r>
      <w:r w:rsidR="008A34BC" w:rsidRPr="008A34BC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 w:rsidR="008A34BC">
        <w:rPr>
          <w:rFonts w:ascii="Calibri" w:eastAsia="Calibri" w:hAnsi="Calibri" w:cs="Calibri"/>
          <w:sz w:val="20"/>
          <w:szCs w:val="20"/>
        </w:rPr>
        <w:t xml:space="preserve"> 2021 at midday and March 9</w:t>
      </w:r>
      <w:r w:rsidR="008A34BC" w:rsidRPr="008A34BC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 w:rsidR="008A34BC">
        <w:rPr>
          <w:rFonts w:ascii="Calibri" w:eastAsia="Calibri" w:hAnsi="Calibri" w:cs="Calibri"/>
          <w:sz w:val="20"/>
          <w:szCs w:val="20"/>
        </w:rPr>
        <w:t xml:space="preserve"> 2021 at midnight</w:t>
      </w:r>
      <w:r w:rsidR="00A175C7">
        <w:rPr>
          <w:rFonts w:ascii="Calibri" w:eastAsia="Calibri" w:hAnsi="Calibri" w:cs="Calibri"/>
          <w:sz w:val="20"/>
          <w:szCs w:val="20"/>
        </w:rPr>
        <w:t xml:space="preserve"> (when the rainfall was at its peak)</w:t>
      </w:r>
      <w:r w:rsidR="00123EF5" w:rsidRPr="002F79B3">
        <w:rPr>
          <w:rFonts w:ascii="Calibri" w:eastAsia="Calibri" w:hAnsi="Calibri" w:cs="Calibri"/>
          <w:sz w:val="20"/>
          <w:szCs w:val="20"/>
        </w:rPr>
        <w:t xml:space="preserve">. </w:t>
      </w:r>
      <w:r w:rsidR="002F79B3">
        <w:rPr>
          <w:rFonts w:ascii="Calibri" w:eastAsia="Calibri" w:hAnsi="Calibri" w:cs="Calibri"/>
          <w:sz w:val="20"/>
          <w:szCs w:val="20"/>
        </w:rPr>
        <w:t>The bottom left panel shows the 24-hourly synop rainfall observations (dots), the 24-hourly rainfall reports from INAMHI for Guayaquil</w:t>
      </w:r>
      <w:r w:rsidR="007A6ED4">
        <w:rPr>
          <w:rFonts w:ascii="Calibri" w:eastAsia="Calibri" w:hAnsi="Calibri" w:cs="Calibri"/>
          <w:sz w:val="20"/>
          <w:szCs w:val="20"/>
        </w:rPr>
        <w:t xml:space="preserve"> (triangles)</w:t>
      </w:r>
      <w:r w:rsidR="00256D20">
        <w:rPr>
          <w:rStyle w:val="FootnoteReference"/>
          <w:rFonts w:ascii="Calibri" w:eastAsia="Calibri" w:hAnsi="Calibri" w:cs="Calibri"/>
          <w:sz w:val="20"/>
          <w:szCs w:val="20"/>
        </w:rPr>
        <w:footnoteReference w:id="4"/>
      </w:r>
      <w:r w:rsidR="00256D20">
        <w:rPr>
          <w:rFonts w:ascii="Calibri" w:eastAsia="Calibri" w:hAnsi="Calibri" w:cs="Calibri"/>
          <w:sz w:val="20"/>
          <w:szCs w:val="20"/>
        </w:rPr>
        <w:t xml:space="preserve">, </w:t>
      </w:r>
      <w:r w:rsidR="007A6ED4">
        <w:rPr>
          <w:rFonts w:ascii="Calibri" w:eastAsia="Calibri" w:hAnsi="Calibri" w:cs="Calibri"/>
          <w:sz w:val="20"/>
          <w:szCs w:val="20"/>
        </w:rPr>
        <w:t xml:space="preserve">and the flash flood reports for different locations in the country (diamonds). The bottom right panel </w:t>
      </w:r>
      <w:r w:rsidR="00334881">
        <w:rPr>
          <w:rFonts w:ascii="Calibri" w:eastAsia="Calibri" w:hAnsi="Calibri" w:cs="Calibri"/>
          <w:sz w:val="20"/>
          <w:szCs w:val="20"/>
        </w:rPr>
        <w:t xml:space="preserve">shows the sounding for Guayaquil valid for </w:t>
      </w:r>
      <w:r w:rsidR="009659CF">
        <w:rPr>
          <w:rFonts w:ascii="Calibri" w:eastAsia="Calibri" w:hAnsi="Calibri" w:cs="Calibri"/>
          <w:sz w:val="20"/>
          <w:szCs w:val="20"/>
        </w:rPr>
        <w:t>March 8</w:t>
      </w:r>
      <w:r w:rsidR="009659CF" w:rsidRPr="009659CF">
        <w:rPr>
          <w:rFonts w:ascii="Calibri" w:eastAsia="Calibri" w:hAnsi="Calibri" w:cs="Calibri"/>
          <w:sz w:val="20"/>
          <w:szCs w:val="20"/>
          <w:vertAlign w:val="superscript"/>
        </w:rPr>
        <w:t>th</w:t>
      </w:r>
      <w:proofErr w:type="gramStart"/>
      <w:r w:rsidR="009659CF">
        <w:rPr>
          <w:rFonts w:ascii="Calibri" w:eastAsia="Calibri" w:hAnsi="Calibri" w:cs="Calibri"/>
          <w:sz w:val="20"/>
          <w:szCs w:val="20"/>
        </w:rPr>
        <w:t xml:space="preserve"> 2021</w:t>
      </w:r>
      <w:proofErr w:type="gramEnd"/>
      <w:r w:rsidR="009659CF">
        <w:rPr>
          <w:rFonts w:ascii="Calibri" w:eastAsia="Calibri" w:hAnsi="Calibri" w:cs="Calibri"/>
          <w:sz w:val="20"/>
          <w:szCs w:val="20"/>
        </w:rPr>
        <w:t xml:space="preserve"> </w:t>
      </w:r>
      <w:r w:rsidR="008A34BC">
        <w:rPr>
          <w:rFonts w:ascii="Calibri" w:eastAsia="Calibri" w:hAnsi="Calibri" w:cs="Calibri"/>
          <w:sz w:val="20"/>
          <w:szCs w:val="20"/>
        </w:rPr>
        <w:t>at 6 am. All times refer to local time.</w:t>
      </w:r>
    </w:p>
    <w:sectPr w:rsidR="3B66E261" w:rsidRPr="00A175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3A705" w14:textId="77777777" w:rsidR="00A022F7" w:rsidRDefault="00A022F7" w:rsidP="00256D20">
      <w:pPr>
        <w:spacing w:after="0" w:line="240" w:lineRule="auto"/>
      </w:pPr>
      <w:r>
        <w:separator/>
      </w:r>
    </w:p>
  </w:endnote>
  <w:endnote w:type="continuationSeparator" w:id="0">
    <w:p w14:paraId="3D134AF6" w14:textId="77777777" w:rsidR="00A022F7" w:rsidRDefault="00A022F7" w:rsidP="00256D20">
      <w:pPr>
        <w:spacing w:after="0" w:line="240" w:lineRule="auto"/>
      </w:pPr>
      <w:r>
        <w:continuationSeparator/>
      </w:r>
    </w:p>
  </w:endnote>
  <w:endnote w:type="continuationNotice" w:id="1">
    <w:p w14:paraId="4586E2DB" w14:textId="77777777" w:rsidR="00A022F7" w:rsidRDefault="00A022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43A11" w14:textId="77777777" w:rsidR="00A022F7" w:rsidRDefault="00A022F7" w:rsidP="00256D20">
      <w:pPr>
        <w:spacing w:after="0" w:line="240" w:lineRule="auto"/>
      </w:pPr>
      <w:r>
        <w:separator/>
      </w:r>
    </w:p>
  </w:footnote>
  <w:footnote w:type="continuationSeparator" w:id="0">
    <w:p w14:paraId="30F93B0D" w14:textId="77777777" w:rsidR="00A022F7" w:rsidRDefault="00A022F7" w:rsidP="00256D20">
      <w:pPr>
        <w:spacing w:after="0" w:line="240" w:lineRule="auto"/>
      </w:pPr>
      <w:r>
        <w:continuationSeparator/>
      </w:r>
    </w:p>
  </w:footnote>
  <w:footnote w:type="continuationNotice" w:id="1">
    <w:p w14:paraId="1A3CBE2B" w14:textId="77777777" w:rsidR="00A022F7" w:rsidRDefault="00A022F7">
      <w:pPr>
        <w:spacing w:after="0" w:line="240" w:lineRule="auto"/>
      </w:pPr>
    </w:p>
  </w:footnote>
  <w:footnote w:id="2">
    <w:p w14:paraId="0BAF9702" w14:textId="21F179EB" w:rsidR="00D745D7" w:rsidRDefault="00D745D7">
      <w:pPr>
        <w:pStyle w:val="FootnoteText"/>
        <w:rPr>
          <w:rFonts w:ascii="Calibri" w:eastAsia="Calibri" w:hAnsi="Calibri" w:cs="Calibri"/>
        </w:rPr>
      </w:pPr>
      <w:r>
        <w:rPr>
          <w:rStyle w:val="FootnoteReference"/>
        </w:rPr>
        <w:footnoteRef/>
      </w:r>
      <w:r>
        <w:t xml:space="preserve"> </w:t>
      </w:r>
      <w:r w:rsidRPr="00D745D7">
        <w:rPr>
          <w:rFonts w:ascii="Calibri" w:eastAsia="Calibri" w:hAnsi="Calibri" w:cs="Calibri"/>
        </w:rPr>
        <w:t>https://www.pichinchacomunicaciones.com.ec/lluvias-causan-desborde-de-rios-e-inundaciones-en-varias-provincias</w:t>
      </w:r>
      <w:r>
        <w:rPr>
          <w:rFonts w:ascii="Calibri" w:eastAsia="Calibri" w:hAnsi="Calibri" w:cs="Calibri"/>
        </w:rPr>
        <w:t>/</w:t>
      </w:r>
    </w:p>
    <w:p w14:paraId="47DEF55A" w14:textId="77777777" w:rsidR="00D745D7" w:rsidRDefault="00D745D7">
      <w:pPr>
        <w:pStyle w:val="FootnoteText"/>
      </w:pPr>
    </w:p>
  </w:footnote>
  <w:footnote w:id="3">
    <w:p w14:paraId="1088F7C2" w14:textId="77777777" w:rsidR="00B027F4" w:rsidRDefault="00B027F4" w:rsidP="00B027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745D7">
        <w:rPr>
          <w:rFonts w:ascii="Calibri" w:eastAsia="Calibri" w:hAnsi="Calibri" w:cs="Calibri"/>
        </w:rPr>
        <w:t>https://www.eluniverso.com/guayaquil/comunidad/la-mayor-lluvia-del-2021-en-guayaquil-provoco-afectaciones-en-64-zonas-entre-inundaciones-arboles-caidos-canales-rebosados-y-otros-nota/</w:t>
      </w:r>
    </w:p>
  </w:footnote>
  <w:footnote w:id="4">
    <w:p w14:paraId="127EE706" w14:textId="171F6DEA" w:rsidR="00256D20" w:rsidRDefault="00256D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175C7">
        <w:rPr>
          <w:rFonts w:ascii="Calibri" w:eastAsia="Calibri" w:hAnsi="Calibri" w:cs="Calibri"/>
        </w:rPr>
        <w:t>https://www.eluniverso.com/guayaquil/comunidad/la-mayor-lluvia-del-2021-en-guayaquil-provoco-afectaciones-en-64-zonas-entre-inundaciones-arboles-caidos-canales-rebosados-y-otros-nota/</w:t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K9et+LkD4QqgC3" id="8BISWQEH"/>
  </int:Manifest>
  <int:Observations>
    <int:Content id="8BISWQE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xMDI2NbS0tDAxMjJQ0lEKTi0uzszPAykwrAUAORYXBiwAAAA="/>
  </w:docVars>
  <w:rsids>
    <w:rsidRoot w:val="5E560D44"/>
    <w:rsid w:val="00001A8D"/>
    <w:rsid w:val="00002FC1"/>
    <w:rsid w:val="000030CC"/>
    <w:rsid w:val="000036AE"/>
    <w:rsid w:val="0000449A"/>
    <w:rsid w:val="0000577C"/>
    <w:rsid w:val="0000F55F"/>
    <w:rsid w:val="0002109F"/>
    <w:rsid w:val="00022015"/>
    <w:rsid w:val="00022D4F"/>
    <w:rsid w:val="00025146"/>
    <w:rsid w:val="00025AF8"/>
    <w:rsid w:val="00030816"/>
    <w:rsid w:val="000321B3"/>
    <w:rsid w:val="00035233"/>
    <w:rsid w:val="000365A2"/>
    <w:rsid w:val="000404BB"/>
    <w:rsid w:val="00046275"/>
    <w:rsid w:val="000472E2"/>
    <w:rsid w:val="00047532"/>
    <w:rsid w:val="00050538"/>
    <w:rsid w:val="0005380C"/>
    <w:rsid w:val="00053F61"/>
    <w:rsid w:val="000552F4"/>
    <w:rsid w:val="00061659"/>
    <w:rsid w:val="00062E5C"/>
    <w:rsid w:val="0006357C"/>
    <w:rsid w:val="00063F19"/>
    <w:rsid w:val="00066EB6"/>
    <w:rsid w:val="00067A50"/>
    <w:rsid w:val="00067FC9"/>
    <w:rsid w:val="00077141"/>
    <w:rsid w:val="00077BA9"/>
    <w:rsid w:val="00077C6B"/>
    <w:rsid w:val="00082235"/>
    <w:rsid w:val="00083A28"/>
    <w:rsid w:val="00083CFB"/>
    <w:rsid w:val="000843DD"/>
    <w:rsid w:val="000855E9"/>
    <w:rsid w:val="0008680F"/>
    <w:rsid w:val="00087131"/>
    <w:rsid w:val="00092EC9"/>
    <w:rsid w:val="00095814"/>
    <w:rsid w:val="000A08F0"/>
    <w:rsid w:val="000B07BC"/>
    <w:rsid w:val="000B0BED"/>
    <w:rsid w:val="000B106B"/>
    <w:rsid w:val="000B12A0"/>
    <w:rsid w:val="000B1467"/>
    <w:rsid w:val="000B22F6"/>
    <w:rsid w:val="000B4615"/>
    <w:rsid w:val="000C01D1"/>
    <w:rsid w:val="000C1EF4"/>
    <w:rsid w:val="000C2807"/>
    <w:rsid w:val="000C34D8"/>
    <w:rsid w:val="000D4813"/>
    <w:rsid w:val="000D4EC4"/>
    <w:rsid w:val="000E035A"/>
    <w:rsid w:val="000E26A5"/>
    <w:rsid w:val="000E34B8"/>
    <w:rsid w:val="000E68D9"/>
    <w:rsid w:val="000F350A"/>
    <w:rsid w:val="000F47BC"/>
    <w:rsid w:val="000F4FC8"/>
    <w:rsid w:val="000F5DA7"/>
    <w:rsid w:val="000F6B16"/>
    <w:rsid w:val="00101209"/>
    <w:rsid w:val="0010148F"/>
    <w:rsid w:val="00101BD1"/>
    <w:rsid w:val="00102CEC"/>
    <w:rsid w:val="00111027"/>
    <w:rsid w:val="00116228"/>
    <w:rsid w:val="00116BFF"/>
    <w:rsid w:val="00116C2D"/>
    <w:rsid w:val="001179EB"/>
    <w:rsid w:val="00121A84"/>
    <w:rsid w:val="001234AF"/>
    <w:rsid w:val="00123EF5"/>
    <w:rsid w:val="00130164"/>
    <w:rsid w:val="0013644C"/>
    <w:rsid w:val="00136763"/>
    <w:rsid w:val="00143876"/>
    <w:rsid w:val="00143A69"/>
    <w:rsid w:val="00147423"/>
    <w:rsid w:val="00154B5A"/>
    <w:rsid w:val="00154C68"/>
    <w:rsid w:val="00155C82"/>
    <w:rsid w:val="00156143"/>
    <w:rsid w:val="00161817"/>
    <w:rsid w:val="00163120"/>
    <w:rsid w:val="001650CF"/>
    <w:rsid w:val="00170D54"/>
    <w:rsid w:val="00171A1E"/>
    <w:rsid w:val="001741D1"/>
    <w:rsid w:val="00175BB5"/>
    <w:rsid w:val="001761C6"/>
    <w:rsid w:val="00177CA5"/>
    <w:rsid w:val="001845E0"/>
    <w:rsid w:val="00187369"/>
    <w:rsid w:val="001876AE"/>
    <w:rsid w:val="00190504"/>
    <w:rsid w:val="00191130"/>
    <w:rsid w:val="0019209D"/>
    <w:rsid w:val="00192CD5"/>
    <w:rsid w:val="00197F23"/>
    <w:rsid w:val="001A0859"/>
    <w:rsid w:val="001A3F70"/>
    <w:rsid w:val="001A4570"/>
    <w:rsid w:val="001A4B17"/>
    <w:rsid w:val="001A586A"/>
    <w:rsid w:val="001B0833"/>
    <w:rsid w:val="001B76F0"/>
    <w:rsid w:val="001C1BA8"/>
    <w:rsid w:val="001C36F4"/>
    <w:rsid w:val="001D2890"/>
    <w:rsid w:val="001E3C1D"/>
    <w:rsid w:val="001E4694"/>
    <w:rsid w:val="001E72AB"/>
    <w:rsid w:val="001F1497"/>
    <w:rsid w:val="002016D3"/>
    <w:rsid w:val="002019D3"/>
    <w:rsid w:val="00204ABD"/>
    <w:rsid w:val="00207F38"/>
    <w:rsid w:val="0021035C"/>
    <w:rsid w:val="00214E50"/>
    <w:rsid w:val="0021560D"/>
    <w:rsid w:val="002157D2"/>
    <w:rsid w:val="00223EF0"/>
    <w:rsid w:val="00230338"/>
    <w:rsid w:val="00235253"/>
    <w:rsid w:val="002357CE"/>
    <w:rsid w:val="002437EF"/>
    <w:rsid w:val="0024437D"/>
    <w:rsid w:val="00245A1F"/>
    <w:rsid w:val="00247838"/>
    <w:rsid w:val="0025072E"/>
    <w:rsid w:val="00251CC7"/>
    <w:rsid w:val="00253865"/>
    <w:rsid w:val="00256D20"/>
    <w:rsid w:val="00261488"/>
    <w:rsid w:val="00264297"/>
    <w:rsid w:val="00264F3F"/>
    <w:rsid w:val="0027109C"/>
    <w:rsid w:val="0027122A"/>
    <w:rsid w:val="00273C5E"/>
    <w:rsid w:val="00281EBC"/>
    <w:rsid w:val="00283275"/>
    <w:rsid w:val="0029069A"/>
    <w:rsid w:val="0029374E"/>
    <w:rsid w:val="002949A3"/>
    <w:rsid w:val="002961F0"/>
    <w:rsid w:val="002A42BE"/>
    <w:rsid w:val="002A4900"/>
    <w:rsid w:val="002A4ACD"/>
    <w:rsid w:val="002A4B46"/>
    <w:rsid w:val="002B407F"/>
    <w:rsid w:val="002B4415"/>
    <w:rsid w:val="002C0AE3"/>
    <w:rsid w:val="002C4734"/>
    <w:rsid w:val="002C52EE"/>
    <w:rsid w:val="002D0A11"/>
    <w:rsid w:val="002D5EFB"/>
    <w:rsid w:val="002E120E"/>
    <w:rsid w:val="002E4731"/>
    <w:rsid w:val="002E5839"/>
    <w:rsid w:val="002F045F"/>
    <w:rsid w:val="002F1FDA"/>
    <w:rsid w:val="002F3817"/>
    <w:rsid w:val="002F6E8F"/>
    <w:rsid w:val="002F79B3"/>
    <w:rsid w:val="00300829"/>
    <w:rsid w:val="003067B7"/>
    <w:rsid w:val="00307051"/>
    <w:rsid w:val="003107FF"/>
    <w:rsid w:val="00313B87"/>
    <w:rsid w:val="00315D45"/>
    <w:rsid w:val="00320C00"/>
    <w:rsid w:val="00326C9A"/>
    <w:rsid w:val="00327D0D"/>
    <w:rsid w:val="003310B5"/>
    <w:rsid w:val="00331E47"/>
    <w:rsid w:val="00332731"/>
    <w:rsid w:val="00334881"/>
    <w:rsid w:val="0033525B"/>
    <w:rsid w:val="0033693A"/>
    <w:rsid w:val="00337167"/>
    <w:rsid w:val="00343C3E"/>
    <w:rsid w:val="00344219"/>
    <w:rsid w:val="00354918"/>
    <w:rsid w:val="0035497A"/>
    <w:rsid w:val="00356A33"/>
    <w:rsid w:val="00360586"/>
    <w:rsid w:val="00361E53"/>
    <w:rsid w:val="0036211B"/>
    <w:rsid w:val="003628CE"/>
    <w:rsid w:val="00363374"/>
    <w:rsid w:val="003700CE"/>
    <w:rsid w:val="003704FD"/>
    <w:rsid w:val="003738D6"/>
    <w:rsid w:val="003754CF"/>
    <w:rsid w:val="003855DE"/>
    <w:rsid w:val="00385F00"/>
    <w:rsid w:val="00385F67"/>
    <w:rsid w:val="003925C2"/>
    <w:rsid w:val="00393EA2"/>
    <w:rsid w:val="0039506C"/>
    <w:rsid w:val="00395CB3"/>
    <w:rsid w:val="003A1290"/>
    <w:rsid w:val="003A144D"/>
    <w:rsid w:val="003A6364"/>
    <w:rsid w:val="003C1E9C"/>
    <w:rsid w:val="003C3F44"/>
    <w:rsid w:val="003C5A59"/>
    <w:rsid w:val="003C6198"/>
    <w:rsid w:val="003D005E"/>
    <w:rsid w:val="003D39D9"/>
    <w:rsid w:val="003E0B4E"/>
    <w:rsid w:val="003F097C"/>
    <w:rsid w:val="003F15D9"/>
    <w:rsid w:val="003F1E2D"/>
    <w:rsid w:val="003F3139"/>
    <w:rsid w:val="003F4DBE"/>
    <w:rsid w:val="003F54D8"/>
    <w:rsid w:val="00400A84"/>
    <w:rsid w:val="00402CA9"/>
    <w:rsid w:val="00404885"/>
    <w:rsid w:val="00405954"/>
    <w:rsid w:val="00407DBB"/>
    <w:rsid w:val="0041043D"/>
    <w:rsid w:val="00411101"/>
    <w:rsid w:val="004126CE"/>
    <w:rsid w:val="004141E7"/>
    <w:rsid w:val="004141F0"/>
    <w:rsid w:val="00414393"/>
    <w:rsid w:val="00416E5C"/>
    <w:rsid w:val="00417CD7"/>
    <w:rsid w:val="00423CE9"/>
    <w:rsid w:val="00424D1A"/>
    <w:rsid w:val="004348B9"/>
    <w:rsid w:val="004360A5"/>
    <w:rsid w:val="004406F4"/>
    <w:rsid w:val="00442B47"/>
    <w:rsid w:val="0044454D"/>
    <w:rsid w:val="004449F0"/>
    <w:rsid w:val="00447486"/>
    <w:rsid w:val="0045114D"/>
    <w:rsid w:val="00453D8C"/>
    <w:rsid w:val="00461549"/>
    <w:rsid w:val="004662AC"/>
    <w:rsid w:val="00471386"/>
    <w:rsid w:val="00473DAF"/>
    <w:rsid w:val="00477678"/>
    <w:rsid w:val="00477C12"/>
    <w:rsid w:val="00482F26"/>
    <w:rsid w:val="004858F2"/>
    <w:rsid w:val="0049535D"/>
    <w:rsid w:val="004965C3"/>
    <w:rsid w:val="004A4D7B"/>
    <w:rsid w:val="004A6121"/>
    <w:rsid w:val="004C290D"/>
    <w:rsid w:val="004C4B62"/>
    <w:rsid w:val="004C7588"/>
    <w:rsid w:val="004C7B60"/>
    <w:rsid w:val="004D0B5E"/>
    <w:rsid w:val="004E2DE6"/>
    <w:rsid w:val="004E65A6"/>
    <w:rsid w:val="004E7C21"/>
    <w:rsid w:val="004F5B6F"/>
    <w:rsid w:val="00503EE5"/>
    <w:rsid w:val="005055A8"/>
    <w:rsid w:val="005059AC"/>
    <w:rsid w:val="005061A9"/>
    <w:rsid w:val="00522987"/>
    <w:rsid w:val="00524E38"/>
    <w:rsid w:val="00524F31"/>
    <w:rsid w:val="0052784E"/>
    <w:rsid w:val="00527CEF"/>
    <w:rsid w:val="00533861"/>
    <w:rsid w:val="0053773D"/>
    <w:rsid w:val="00537E8E"/>
    <w:rsid w:val="005405DB"/>
    <w:rsid w:val="00542D9D"/>
    <w:rsid w:val="00544AF5"/>
    <w:rsid w:val="00544FB0"/>
    <w:rsid w:val="00545C86"/>
    <w:rsid w:val="005469D7"/>
    <w:rsid w:val="00547863"/>
    <w:rsid w:val="005478A2"/>
    <w:rsid w:val="00554513"/>
    <w:rsid w:val="00556BE5"/>
    <w:rsid w:val="00556F13"/>
    <w:rsid w:val="00557B29"/>
    <w:rsid w:val="0056235F"/>
    <w:rsid w:val="00567830"/>
    <w:rsid w:val="00567E1D"/>
    <w:rsid w:val="005717BD"/>
    <w:rsid w:val="00572D1C"/>
    <w:rsid w:val="00577D51"/>
    <w:rsid w:val="00580F80"/>
    <w:rsid w:val="00581054"/>
    <w:rsid w:val="005814C8"/>
    <w:rsid w:val="00583151"/>
    <w:rsid w:val="00584071"/>
    <w:rsid w:val="0058561B"/>
    <w:rsid w:val="00587A67"/>
    <w:rsid w:val="00590CAF"/>
    <w:rsid w:val="00593BE8"/>
    <w:rsid w:val="0059437F"/>
    <w:rsid w:val="005944D2"/>
    <w:rsid w:val="00595B71"/>
    <w:rsid w:val="005A0D0C"/>
    <w:rsid w:val="005A17F1"/>
    <w:rsid w:val="005A2D8B"/>
    <w:rsid w:val="005A4AC3"/>
    <w:rsid w:val="005A6D07"/>
    <w:rsid w:val="005A7F41"/>
    <w:rsid w:val="005B2F58"/>
    <w:rsid w:val="005B3489"/>
    <w:rsid w:val="005B3E8C"/>
    <w:rsid w:val="005C2719"/>
    <w:rsid w:val="005C2ECD"/>
    <w:rsid w:val="005C6BBF"/>
    <w:rsid w:val="005D2297"/>
    <w:rsid w:val="005D4043"/>
    <w:rsid w:val="005D5CBD"/>
    <w:rsid w:val="005D6DF6"/>
    <w:rsid w:val="005E15D3"/>
    <w:rsid w:val="005E301C"/>
    <w:rsid w:val="005E388D"/>
    <w:rsid w:val="005E66AC"/>
    <w:rsid w:val="005F17A3"/>
    <w:rsid w:val="005F2F56"/>
    <w:rsid w:val="005F4189"/>
    <w:rsid w:val="005F53F5"/>
    <w:rsid w:val="005F5CBC"/>
    <w:rsid w:val="005F710A"/>
    <w:rsid w:val="00600F69"/>
    <w:rsid w:val="006025CA"/>
    <w:rsid w:val="006046B9"/>
    <w:rsid w:val="006147DA"/>
    <w:rsid w:val="006229C1"/>
    <w:rsid w:val="00624E71"/>
    <w:rsid w:val="00625DC3"/>
    <w:rsid w:val="00626DAB"/>
    <w:rsid w:val="00627ED3"/>
    <w:rsid w:val="006314BB"/>
    <w:rsid w:val="00631547"/>
    <w:rsid w:val="00633700"/>
    <w:rsid w:val="00635563"/>
    <w:rsid w:val="0063581A"/>
    <w:rsid w:val="00640B54"/>
    <w:rsid w:val="0064385D"/>
    <w:rsid w:val="00644720"/>
    <w:rsid w:val="00645B73"/>
    <w:rsid w:val="00650A20"/>
    <w:rsid w:val="006529ED"/>
    <w:rsid w:val="00654CF4"/>
    <w:rsid w:val="006565DF"/>
    <w:rsid w:val="006568EF"/>
    <w:rsid w:val="00656CB4"/>
    <w:rsid w:val="00662D5C"/>
    <w:rsid w:val="006651F1"/>
    <w:rsid w:val="0066523E"/>
    <w:rsid w:val="00665F31"/>
    <w:rsid w:val="00667593"/>
    <w:rsid w:val="00667F88"/>
    <w:rsid w:val="00670FE3"/>
    <w:rsid w:val="00673D84"/>
    <w:rsid w:val="00674A2E"/>
    <w:rsid w:val="00674D5F"/>
    <w:rsid w:val="006813DB"/>
    <w:rsid w:val="00685B56"/>
    <w:rsid w:val="00693447"/>
    <w:rsid w:val="00695ECB"/>
    <w:rsid w:val="006A4340"/>
    <w:rsid w:val="006A4C1D"/>
    <w:rsid w:val="006B76F5"/>
    <w:rsid w:val="006C25C3"/>
    <w:rsid w:val="006C2C86"/>
    <w:rsid w:val="006C3211"/>
    <w:rsid w:val="006C3F9F"/>
    <w:rsid w:val="006C5BCE"/>
    <w:rsid w:val="006C6EDA"/>
    <w:rsid w:val="006D04AA"/>
    <w:rsid w:val="006D0C5A"/>
    <w:rsid w:val="006D0D0D"/>
    <w:rsid w:val="006D60AF"/>
    <w:rsid w:val="006F1731"/>
    <w:rsid w:val="006F2DFE"/>
    <w:rsid w:val="006F6CA7"/>
    <w:rsid w:val="006F7EFC"/>
    <w:rsid w:val="007061BE"/>
    <w:rsid w:val="00711FD7"/>
    <w:rsid w:val="00715B3F"/>
    <w:rsid w:val="00715E76"/>
    <w:rsid w:val="00716A53"/>
    <w:rsid w:val="0071799D"/>
    <w:rsid w:val="00723D9F"/>
    <w:rsid w:val="00723E81"/>
    <w:rsid w:val="00724057"/>
    <w:rsid w:val="00725A9E"/>
    <w:rsid w:val="0072E9D0"/>
    <w:rsid w:val="00731D4B"/>
    <w:rsid w:val="007417CF"/>
    <w:rsid w:val="00744982"/>
    <w:rsid w:val="0074511F"/>
    <w:rsid w:val="007454DE"/>
    <w:rsid w:val="00745840"/>
    <w:rsid w:val="00750EAE"/>
    <w:rsid w:val="00753723"/>
    <w:rsid w:val="007553DC"/>
    <w:rsid w:val="007555CE"/>
    <w:rsid w:val="007565E0"/>
    <w:rsid w:val="00756F51"/>
    <w:rsid w:val="00757ADE"/>
    <w:rsid w:val="00760813"/>
    <w:rsid w:val="0076291B"/>
    <w:rsid w:val="00763771"/>
    <w:rsid w:val="00770683"/>
    <w:rsid w:val="0077125E"/>
    <w:rsid w:val="00771339"/>
    <w:rsid w:val="00776EE7"/>
    <w:rsid w:val="0078388A"/>
    <w:rsid w:val="00784696"/>
    <w:rsid w:val="007857FF"/>
    <w:rsid w:val="00796665"/>
    <w:rsid w:val="007969D1"/>
    <w:rsid w:val="00797D76"/>
    <w:rsid w:val="007A04E0"/>
    <w:rsid w:val="007A6ED4"/>
    <w:rsid w:val="007A7DCA"/>
    <w:rsid w:val="007B1ED6"/>
    <w:rsid w:val="007B6BB4"/>
    <w:rsid w:val="007C0123"/>
    <w:rsid w:val="007C1993"/>
    <w:rsid w:val="007C4760"/>
    <w:rsid w:val="007E06DD"/>
    <w:rsid w:val="007E2CD5"/>
    <w:rsid w:val="007E3EC3"/>
    <w:rsid w:val="007E3F9C"/>
    <w:rsid w:val="007F5203"/>
    <w:rsid w:val="007F715C"/>
    <w:rsid w:val="008009E9"/>
    <w:rsid w:val="008123BB"/>
    <w:rsid w:val="008153FA"/>
    <w:rsid w:val="00817165"/>
    <w:rsid w:val="0082271C"/>
    <w:rsid w:val="008326BE"/>
    <w:rsid w:val="008357F5"/>
    <w:rsid w:val="00843E14"/>
    <w:rsid w:val="00846BBE"/>
    <w:rsid w:val="00853746"/>
    <w:rsid w:val="00856B65"/>
    <w:rsid w:val="0085777E"/>
    <w:rsid w:val="00863A36"/>
    <w:rsid w:val="008669A6"/>
    <w:rsid w:val="008672E4"/>
    <w:rsid w:val="00867646"/>
    <w:rsid w:val="00873C66"/>
    <w:rsid w:val="00880C7B"/>
    <w:rsid w:val="00881185"/>
    <w:rsid w:val="00881547"/>
    <w:rsid w:val="00881FF8"/>
    <w:rsid w:val="0088282E"/>
    <w:rsid w:val="00886E6D"/>
    <w:rsid w:val="00895186"/>
    <w:rsid w:val="008A34BC"/>
    <w:rsid w:val="008A383F"/>
    <w:rsid w:val="008B01D7"/>
    <w:rsid w:val="008B0496"/>
    <w:rsid w:val="008B2E98"/>
    <w:rsid w:val="008B62AB"/>
    <w:rsid w:val="008B72D7"/>
    <w:rsid w:val="008C1E89"/>
    <w:rsid w:val="008C36CC"/>
    <w:rsid w:val="008C6D3D"/>
    <w:rsid w:val="008D1AD1"/>
    <w:rsid w:val="008D3D03"/>
    <w:rsid w:val="008D3D06"/>
    <w:rsid w:val="008D53DB"/>
    <w:rsid w:val="008D61CD"/>
    <w:rsid w:val="008D70D3"/>
    <w:rsid w:val="008E11F9"/>
    <w:rsid w:val="008E2D0F"/>
    <w:rsid w:val="008E4AF6"/>
    <w:rsid w:val="008E557C"/>
    <w:rsid w:val="008E5588"/>
    <w:rsid w:val="008F46BF"/>
    <w:rsid w:val="00900573"/>
    <w:rsid w:val="00900CA1"/>
    <w:rsid w:val="00903C09"/>
    <w:rsid w:val="00906898"/>
    <w:rsid w:val="00906D69"/>
    <w:rsid w:val="009163DD"/>
    <w:rsid w:val="009165BB"/>
    <w:rsid w:val="00916914"/>
    <w:rsid w:val="0092127B"/>
    <w:rsid w:val="0092376F"/>
    <w:rsid w:val="009246AD"/>
    <w:rsid w:val="009265AB"/>
    <w:rsid w:val="009275CC"/>
    <w:rsid w:val="00927CF2"/>
    <w:rsid w:val="00933B59"/>
    <w:rsid w:val="00935A6B"/>
    <w:rsid w:val="00935EBD"/>
    <w:rsid w:val="00937CD1"/>
    <w:rsid w:val="00942634"/>
    <w:rsid w:val="009439C1"/>
    <w:rsid w:val="009455C5"/>
    <w:rsid w:val="0095059B"/>
    <w:rsid w:val="009515FC"/>
    <w:rsid w:val="00953DA2"/>
    <w:rsid w:val="009563BD"/>
    <w:rsid w:val="00964BC7"/>
    <w:rsid w:val="009659CF"/>
    <w:rsid w:val="00972A08"/>
    <w:rsid w:val="0097471B"/>
    <w:rsid w:val="009809BB"/>
    <w:rsid w:val="00985928"/>
    <w:rsid w:val="00987143"/>
    <w:rsid w:val="00987246"/>
    <w:rsid w:val="00990EE5"/>
    <w:rsid w:val="00996953"/>
    <w:rsid w:val="00996DF6"/>
    <w:rsid w:val="00997BA8"/>
    <w:rsid w:val="009A2520"/>
    <w:rsid w:val="009A25D5"/>
    <w:rsid w:val="009A689B"/>
    <w:rsid w:val="009B0955"/>
    <w:rsid w:val="009B1895"/>
    <w:rsid w:val="009B382F"/>
    <w:rsid w:val="009B3E8F"/>
    <w:rsid w:val="009B41D1"/>
    <w:rsid w:val="009B6CE1"/>
    <w:rsid w:val="009B78A5"/>
    <w:rsid w:val="009B7BDC"/>
    <w:rsid w:val="009C0D03"/>
    <w:rsid w:val="009C7A60"/>
    <w:rsid w:val="009E64C5"/>
    <w:rsid w:val="009F5B9A"/>
    <w:rsid w:val="009F65C9"/>
    <w:rsid w:val="009F7297"/>
    <w:rsid w:val="00A01EED"/>
    <w:rsid w:val="00A022F7"/>
    <w:rsid w:val="00A063FB"/>
    <w:rsid w:val="00A07204"/>
    <w:rsid w:val="00A07DBD"/>
    <w:rsid w:val="00A10AFF"/>
    <w:rsid w:val="00A12F64"/>
    <w:rsid w:val="00A15402"/>
    <w:rsid w:val="00A15924"/>
    <w:rsid w:val="00A175C7"/>
    <w:rsid w:val="00A17F09"/>
    <w:rsid w:val="00A2517C"/>
    <w:rsid w:val="00A33649"/>
    <w:rsid w:val="00A338CF"/>
    <w:rsid w:val="00A35479"/>
    <w:rsid w:val="00A40066"/>
    <w:rsid w:val="00A43539"/>
    <w:rsid w:val="00A447A9"/>
    <w:rsid w:val="00A45BA3"/>
    <w:rsid w:val="00A45F23"/>
    <w:rsid w:val="00A60AF6"/>
    <w:rsid w:val="00A61283"/>
    <w:rsid w:val="00A710B4"/>
    <w:rsid w:val="00A72420"/>
    <w:rsid w:val="00A76E21"/>
    <w:rsid w:val="00A80CD3"/>
    <w:rsid w:val="00A80D18"/>
    <w:rsid w:val="00A8113D"/>
    <w:rsid w:val="00A833A2"/>
    <w:rsid w:val="00A85812"/>
    <w:rsid w:val="00A91557"/>
    <w:rsid w:val="00A93FE2"/>
    <w:rsid w:val="00AA05B5"/>
    <w:rsid w:val="00AA6746"/>
    <w:rsid w:val="00AA7458"/>
    <w:rsid w:val="00AB1067"/>
    <w:rsid w:val="00AB73E9"/>
    <w:rsid w:val="00AC6143"/>
    <w:rsid w:val="00AC6267"/>
    <w:rsid w:val="00AC7100"/>
    <w:rsid w:val="00AD3F30"/>
    <w:rsid w:val="00AD4390"/>
    <w:rsid w:val="00AD5BDB"/>
    <w:rsid w:val="00AD65A2"/>
    <w:rsid w:val="00AE0FE7"/>
    <w:rsid w:val="00AE6DE6"/>
    <w:rsid w:val="00AF05D8"/>
    <w:rsid w:val="00AF0726"/>
    <w:rsid w:val="00AF2A53"/>
    <w:rsid w:val="00AF7C72"/>
    <w:rsid w:val="00B01B70"/>
    <w:rsid w:val="00B027F4"/>
    <w:rsid w:val="00B02FE8"/>
    <w:rsid w:val="00B06B44"/>
    <w:rsid w:val="00B104A5"/>
    <w:rsid w:val="00B10D90"/>
    <w:rsid w:val="00B11E0A"/>
    <w:rsid w:val="00B12F57"/>
    <w:rsid w:val="00B13EB4"/>
    <w:rsid w:val="00B16981"/>
    <w:rsid w:val="00B16B0D"/>
    <w:rsid w:val="00B20919"/>
    <w:rsid w:val="00B220B4"/>
    <w:rsid w:val="00B2264B"/>
    <w:rsid w:val="00B226B1"/>
    <w:rsid w:val="00B2561D"/>
    <w:rsid w:val="00B256E5"/>
    <w:rsid w:val="00B30FCA"/>
    <w:rsid w:val="00B324AB"/>
    <w:rsid w:val="00B35588"/>
    <w:rsid w:val="00B4099A"/>
    <w:rsid w:val="00B41C97"/>
    <w:rsid w:val="00B41D4E"/>
    <w:rsid w:val="00B45E48"/>
    <w:rsid w:val="00B469AD"/>
    <w:rsid w:val="00B479F2"/>
    <w:rsid w:val="00B5281E"/>
    <w:rsid w:val="00B5282A"/>
    <w:rsid w:val="00B53028"/>
    <w:rsid w:val="00B54C0C"/>
    <w:rsid w:val="00B63088"/>
    <w:rsid w:val="00B63759"/>
    <w:rsid w:val="00B6397F"/>
    <w:rsid w:val="00B661F9"/>
    <w:rsid w:val="00B66F4B"/>
    <w:rsid w:val="00B722C7"/>
    <w:rsid w:val="00B73CB1"/>
    <w:rsid w:val="00B75CFF"/>
    <w:rsid w:val="00B77421"/>
    <w:rsid w:val="00B77CC1"/>
    <w:rsid w:val="00B80E0A"/>
    <w:rsid w:val="00B95265"/>
    <w:rsid w:val="00B9613B"/>
    <w:rsid w:val="00B976FB"/>
    <w:rsid w:val="00BA064D"/>
    <w:rsid w:val="00BA1E18"/>
    <w:rsid w:val="00BA40C1"/>
    <w:rsid w:val="00BA5229"/>
    <w:rsid w:val="00BA6F44"/>
    <w:rsid w:val="00BB05B0"/>
    <w:rsid w:val="00BB3C1B"/>
    <w:rsid w:val="00BC25B5"/>
    <w:rsid w:val="00BC4ECF"/>
    <w:rsid w:val="00BC61D3"/>
    <w:rsid w:val="00BC6747"/>
    <w:rsid w:val="00BC6B1B"/>
    <w:rsid w:val="00BD152F"/>
    <w:rsid w:val="00BD2932"/>
    <w:rsid w:val="00BD330C"/>
    <w:rsid w:val="00BD3B60"/>
    <w:rsid w:val="00BD3F36"/>
    <w:rsid w:val="00BD4C7D"/>
    <w:rsid w:val="00BD6DEC"/>
    <w:rsid w:val="00BD70A4"/>
    <w:rsid w:val="00BE5734"/>
    <w:rsid w:val="00BF059C"/>
    <w:rsid w:val="00BF4F3F"/>
    <w:rsid w:val="00BF7D75"/>
    <w:rsid w:val="00C0433B"/>
    <w:rsid w:val="00C04466"/>
    <w:rsid w:val="00C05D1E"/>
    <w:rsid w:val="00C07093"/>
    <w:rsid w:val="00C10097"/>
    <w:rsid w:val="00C10803"/>
    <w:rsid w:val="00C13316"/>
    <w:rsid w:val="00C17967"/>
    <w:rsid w:val="00C2470D"/>
    <w:rsid w:val="00C2530E"/>
    <w:rsid w:val="00C33658"/>
    <w:rsid w:val="00C36E5A"/>
    <w:rsid w:val="00C375A4"/>
    <w:rsid w:val="00C4050B"/>
    <w:rsid w:val="00C43A9F"/>
    <w:rsid w:val="00C44157"/>
    <w:rsid w:val="00C53E9D"/>
    <w:rsid w:val="00C55957"/>
    <w:rsid w:val="00C55DF6"/>
    <w:rsid w:val="00C60285"/>
    <w:rsid w:val="00C61B8B"/>
    <w:rsid w:val="00C711B7"/>
    <w:rsid w:val="00C73F38"/>
    <w:rsid w:val="00C83FD0"/>
    <w:rsid w:val="00C8544E"/>
    <w:rsid w:val="00C85590"/>
    <w:rsid w:val="00C8601E"/>
    <w:rsid w:val="00C86FEC"/>
    <w:rsid w:val="00C9024C"/>
    <w:rsid w:val="00C90837"/>
    <w:rsid w:val="00C91C77"/>
    <w:rsid w:val="00C9693A"/>
    <w:rsid w:val="00CA0F3A"/>
    <w:rsid w:val="00CA1CA5"/>
    <w:rsid w:val="00CA5A1D"/>
    <w:rsid w:val="00CA5C93"/>
    <w:rsid w:val="00CB78F6"/>
    <w:rsid w:val="00CC2853"/>
    <w:rsid w:val="00CC3D80"/>
    <w:rsid w:val="00CD6D36"/>
    <w:rsid w:val="00CD6F1F"/>
    <w:rsid w:val="00CE0541"/>
    <w:rsid w:val="00CE09E1"/>
    <w:rsid w:val="00CE149D"/>
    <w:rsid w:val="00CE403F"/>
    <w:rsid w:val="00CE45AA"/>
    <w:rsid w:val="00CE4EC8"/>
    <w:rsid w:val="00CE536B"/>
    <w:rsid w:val="00CF249B"/>
    <w:rsid w:val="00CF617F"/>
    <w:rsid w:val="00D018FE"/>
    <w:rsid w:val="00D03148"/>
    <w:rsid w:val="00D0380F"/>
    <w:rsid w:val="00D0422C"/>
    <w:rsid w:val="00D04480"/>
    <w:rsid w:val="00D05898"/>
    <w:rsid w:val="00D05D47"/>
    <w:rsid w:val="00D12CA9"/>
    <w:rsid w:val="00D14C17"/>
    <w:rsid w:val="00D15FD4"/>
    <w:rsid w:val="00D179FF"/>
    <w:rsid w:val="00D22256"/>
    <w:rsid w:val="00D306D9"/>
    <w:rsid w:val="00D306E5"/>
    <w:rsid w:val="00D35A16"/>
    <w:rsid w:val="00D40EC8"/>
    <w:rsid w:val="00D42579"/>
    <w:rsid w:val="00D447BA"/>
    <w:rsid w:val="00D46B93"/>
    <w:rsid w:val="00D50E6A"/>
    <w:rsid w:val="00D602CD"/>
    <w:rsid w:val="00D65EA4"/>
    <w:rsid w:val="00D6621D"/>
    <w:rsid w:val="00D73A70"/>
    <w:rsid w:val="00D7402E"/>
    <w:rsid w:val="00D745D7"/>
    <w:rsid w:val="00D81A0D"/>
    <w:rsid w:val="00D81D33"/>
    <w:rsid w:val="00D81FD1"/>
    <w:rsid w:val="00D82188"/>
    <w:rsid w:val="00D83B1B"/>
    <w:rsid w:val="00D9002B"/>
    <w:rsid w:val="00D91B8E"/>
    <w:rsid w:val="00DA23FD"/>
    <w:rsid w:val="00DA3A3D"/>
    <w:rsid w:val="00DA6A66"/>
    <w:rsid w:val="00DB214F"/>
    <w:rsid w:val="00DB495C"/>
    <w:rsid w:val="00DB711A"/>
    <w:rsid w:val="00DC27DE"/>
    <w:rsid w:val="00DC36EE"/>
    <w:rsid w:val="00DC6D4E"/>
    <w:rsid w:val="00DD122F"/>
    <w:rsid w:val="00DD24D5"/>
    <w:rsid w:val="00DE1ADF"/>
    <w:rsid w:val="00DE2003"/>
    <w:rsid w:val="00DE25A7"/>
    <w:rsid w:val="00DE6DEE"/>
    <w:rsid w:val="00DF4BA9"/>
    <w:rsid w:val="00E029D1"/>
    <w:rsid w:val="00E0563D"/>
    <w:rsid w:val="00E116A6"/>
    <w:rsid w:val="00E12530"/>
    <w:rsid w:val="00E12D7F"/>
    <w:rsid w:val="00E254BF"/>
    <w:rsid w:val="00E308FB"/>
    <w:rsid w:val="00E32764"/>
    <w:rsid w:val="00E357B7"/>
    <w:rsid w:val="00E45AED"/>
    <w:rsid w:val="00E45B31"/>
    <w:rsid w:val="00E465FC"/>
    <w:rsid w:val="00E52B49"/>
    <w:rsid w:val="00E56A89"/>
    <w:rsid w:val="00E6381E"/>
    <w:rsid w:val="00E653C7"/>
    <w:rsid w:val="00E73965"/>
    <w:rsid w:val="00E7497F"/>
    <w:rsid w:val="00E76B1D"/>
    <w:rsid w:val="00E82DA2"/>
    <w:rsid w:val="00E848C0"/>
    <w:rsid w:val="00EA76B6"/>
    <w:rsid w:val="00EB1024"/>
    <w:rsid w:val="00EB3E19"/>
    <w:rsid w:val="00EB42DA"/>
    <w:rsid w:val="00EB633B"/>
    <w:rsid w:val="00EB768A"/>
    <w:rsid w:val="00EC528F"/>
    <w:rsid w:val="00EC731E"/>
    <w:rsid w:val="00ED3B13"/>
    <w:rsid w:val="00ED3BF8"/>
    <w:rsid w:val="00ED6C0A"/>
    <w:rsid w:val="00EE3111"/>
    <w:rsid w:val="00EE5C17"/>
    <w:rsid w:val="00EF026D"/>
    <w:rsid w:val="00EF1E82"/>
    <w:rsid w:val="00EF23AA"/>
    <w:rsid w:val="00EF3BA7"/>
    <w:rsid w:val="00EF41E7"/>
    <w:rsid w:val="00EF578B"/>
    <w:rsid w:val="00EF7D76"/>
    <w:rsid w:val="00F01B65"/>
    <w:rsid w:val="00F027E6"/>
    <w:rsid w:val="00F06F24"/>
    <w:rsid w:val="00F16DA2"/>
    <w:rsid w:val="00F276E0"/>
    <w:rsid w:val="00F30998"/>
    <w:rsid w:val="00F3508A"/>
    <w:rsid w:val="00F36866"/>
    <w:rsid w:val="00F4463B"/>
    <w:rsid w:val="00F47935"/>
    <w:rsid w:val="00F47BAE"/>
    <w:rsid w:val="00F47E21"/>
    <w:rsid w:val="00F51F6C"/>
    <w:rsid w:val="00F60FDD"/>
    <w:rsid w:val="00F610C1"/>
    <w:rsid w:val="00F65340"/>
    <w:rsid w:val="00F66A4D"/>
    <w:rsid w:val="00F71C9E"/>
    <w:rsid w:val="00F71D1B"/>
    <w:rsid w:val="00F81C21"/>
    <w:rsid w:val="00F82306"/>
    <w:rsid w:val="00F83B2F"/>
    <w:rsid w:val="00F86CB1"/>
    <w:rsid w:val="00F91A36"/>
    <w:rsid w:val="00F97F14"/>
    <w:rsid w:val="00FA041C"/>
    <w:rsid w:val="00FA3515"/>
    <w:rsid w:val="00FA3F7E"/>
    <w:rsid w:val="00FA5734"/>
    <w:rsid w:val="00FA759E"/>
    <w:rsid w:val="00FA7CFD"/>
    <w:rsid w:val="00FB2B62"/>
    <w:rsid w:val="00FB3099"/>
    <w:rsid w:val="00FB4580"/>
    <w:rsid w:val="00FB6010"/>
    <w:rsid w:val="00FC2FD5"/>
    <w:rsid w:val="00FC4CFD"/>
    <w:rsid w:val="00FC55E7"/>
    <w:rsid w:val="00FC6306"/>
    <w:rsid w:val="00FC70A7"/>
    <w:rsid w:val="00FE0414"/>
    <w:rsid w:val="00FE2C7E"/>
    <w:rsid w:val="00FE36AB"/>
    <w:rsid w:val="00FE39F7"/>
    <w:rsid w:val="00FE3C05"/>
    <w:rsid w:val="00FE4A43"/>
    <w:rsid w:val="00FE5109"/>
    <w:rsid w:val="00FE77EE"/>
    <w:rsid w:val="00FF59AD"/>
    <w:rsid w:val="01403A0B"/>
    <w:rsid w:val="01732BDA"/>
    <w:rsid w:val="01D1AFCD"/>
    <w:rsid w:val="01D7A41A"/>
    <w:rsid w:val="01F7256B"/>
    <w:rsid w:val="021B93CC"/>
    <w:rsid w:val="02889B2D"/>
    <w:rsid w:val="031A10EF"/>
    <w:rsid w:val="0337FEA9"/>
    <w:rsid w:val="040CD6C8"/>
    <w:rsid w:val="04DAAADA"/>
    <w:rsid w:val="051F7876"/>
    <w:rsid w:val="0598CE13"/>
    <w:rsid w:val="062BA49B"/>
    <w:rsid w:val="06BF3B68"/>
    <w:rsid w:val="06E5B6A3"/>
    <w:rsid w:val="0735031B"/>
    <w:rsid w:val="083341C9"/>
    <w:rsid w:val="086CBFE3"/>
    <w:rsid w:val="08C3EEC3"/>
    <w:rsid w:val="08DEB454"/>
    <w:rsid w:val="091C5630"/>
    <w:rsid w:val="09253EDA"/>
    <w:rsid w:val="0980CE70"/>
    <w:rsid w:val="09959FB4"/>
    <w:rsid w:val="0A64B752"/>
    <w:rsid w:val="0A93159A"/>
    <w:rsid w:val="0B4FF547"/>
    <w:rsid w:val="0B6F7698"/>
    <w:rsid w:val="0BBDED23"/>
    <w:rsid w:val="0C72E0CB"/>
    <w:rsid w:val="0C8C6DCF"/>
    <w:rsid w:val="0D133384"/>
    <w:rsid w:val="0D65A6A4"/>
    <w:rsid w:val="0D95B7B3"/>
    <w:rsid w:val="0DFD10B3"/>
    <w:rsid w:val="0EBFC674"/>
    <w:rsid w:val="0F3F7D88"/>
    <w:rsid w:val="0F5EFED9"/>
    <w:rsid w:val="0FF668E8"/>
    <w:rsid w:val="10CE6930"/>
    <w:rsid w:val="1198C50E"/>
    <w:rsid w:val="11C58FBF"/>
    <w:rsid w:val="124FB06E"/>
    <w:rsid w:val="125723B6"/>
    <w:rsid w:val="1322D700"/>
    <w:rsid w:val="132F05C9"/>
    <w:rsid w:val="1379F105"/>
    <w:rsid w:val="13C07B8B"/>
    <w:rsid w:val="140B66C7"/>
    <w:rsid w:val="14309E76"/>
    <w:rsid w:val="148AD769"/>
    <w:rsid w:val="1508DCAD"/>
    <w:rsid w:val="15A63B09"/>
    <w:rsid w:val="15F24B31"/>
    <w:rsid w:val="160AB349"/>
    <w:rsid w:val="16270C71"/>
    <w:rsid w:val="1657321C"/>
    <w:rsid w:val="16F94AB7"/>
    <w:rsid w:val="17E16204"/>
    <w:rsid w:val="17EEDE35"/>
    <w:rsid w:val="1800E355"/>
    <w:rsid w:val="1845DA44"/>
    <w:rsid w:val="18984D64"/>
    <w:rsid w:val="18B7CEB5"/>
    <w:rsid w:val="1923CED9"/>
    <w:rsid w:val="19B5449B"/>
    <w:rsid w:val="19BB38E8"/>
    <w:rsid w:val="1A6C2FFB"/>
    <w:rsid w:val="1A91A599"/>
    <w:rsid w:val="1AA80A74"/>
    <w:rsid w:val="1B039A0A"/>
    <w:rsid w:val="1B11163B"/>
    <w:rsid w:val="1B30978C"/>
    <w:rsid w:val="1CAD4B43"/>
    <w:rsid w:val="1CF24232"/>
    <w:rsid w:val="1D13571A"/>
    <w:rsid w:val="1D5ECDB5"/>
    <w:rsid w:val="1DB0B576"/>
    <w:rsid w:val="1E3C36EB"/>
    <w:rsid w:val="1E45B687"/>
    <w:rsid w:val="1E708980"/>
    <w:rsid w:val="1EC2FCA0"/>
    <w:rsid w:val="1F26141A"/>
    <w:rsid w:val="1F8A8C5A"/>
    <w:rsid w:val="20297E4D"/>
    <w:rsid w:val="20775DE6"/>
    <w:rsid w:val="20C24922"/>
    <w:rsid w:val="2114BC42"/>
    <w:rsid w:val="212E4946"/>
    <w:rsid w:val="2141B9C4"/>
    <w:rsid w:val="21A359C7"/>
    <w:rsid w:val="21EB28F3"/>
    <w:rsid w:val="22E2AA8C"/>
    <w:rsid w:val="23338A15"/>
    <w:rsid w:val="23C4FFD7"/>
    <w:rsid w:val="24925012"/>
    <w:rsid w:val="24FE5036"/>
    <w:rsid w:val="25493B72"/>
    <w:rsid w:val="266C26F6"/>
    <w:rsid w:val="26FD9CB8"/>
    <w:rsid w:val="274887F4"/>
    <w:rsid w:val="278F127A"/>
    <w:rsid w:val="27A3E3BE"/>
    <w:rsid w:val="27F15E2A"/>
    <w:rsid w:val="2815D82F"/>
    <w:rsid w:val="28CCC38F"/>
    <w:rsid w:val="2983AEEF"/>
    <w:rsid w:val="29912B20"/>
    <w:rsid w:val="29F5A360"/>
    <w:rsid w:val="2A3C2DE6"/>
    <w:rsid w:val="2A871922"/>
    <w:rsid w:val="2B73EAAE"/>
    <w:rsid w:val="2B848F08"/>
    <w:rsid w:val="2C147133"/>
    <w:rsid w:val="2C1604CA"/>
    <w:rsid w:val="2C30CA5B"/>
    <w:rsid w:val="2C3B7A68"/>
    <w:rsid w:val="2C9CCA7F"/>
    <w:rsid w:val="2CC2401D"/>
    <w:rsid w:val="2E1B6E66"/>
    <w:rsid w:val="2EC18C9F"/>
    <w:rsid w:val="2FAD8041"/>
    <w:rsid w:val="2FB05DAF"/>
    <w:rsid w:val="30507847"/>
    <w:rsid w:val="309B6383"/>
    <w:rsid w:val="30B7BCAB"/>
    <w:rsid w:val="31433E20"/>
    <w:rsid w:val="3147C689"/>
    <w:rsid w:val="326C1DF1"/>
    <w:rsid w:val="327F8E6F"/>
    <w:rsid w:val="3291938F"/>
    <w:rsid w:val="32FD93B3"/>
    <w:rsid w:val="33110431"/>
    <w:rsid w:val="338F0975"/>
    <w:rsid w:val="33BA7360"/>
    <w:rsid w:val="34207F37"/>
    <w:rsid w:val="3445F4D5"/>
    <w:rsid w:val="348AEBC4"/>
    <w:rsid w:val="3490E011"/>
    <w:rsid w:val="34A744EC"/>
    <w:rsid w:val="35A1C675"/>
    <w:rsid w:val="35E6BD64"/>
    <w:rsid w:val="35EFA60E"/>
    <w:rsid w:val="35FB8EA8"/>
    <w:rsid w:val="36A6916E"/>
    <w:rsid w:val="36F31041"/>
    <w:rsid w:val="371E7A2C"/>
    <w:rsid w:val="3722EEC2"/>
    <w:rsid w:val="374B77AE"/>
    <w:rsid w:val="375D7CCE"/>
    <w:rsid w:val="37CF713F"/>
    <w:rsid w:val="385AF2B4"/>
    <w:rsid w:val="38F85110"/>
    <w:rsid w:val="393753B2"/>
    <w:rsid w:val="39A94823"/>
    <w:rsid w:val="3B044F7A"/>
    <w:rsid w:val="3B1DAFF8"/>
    <w:rsid w:val="3B292282"/>
    <w:rsid w:val="3B33780B"/>
    <w:rsid w:val="3B40F43C"/>
    <w:rsid w:val="3B66E261"/>
    <w:rsid w:val="3B91FBFE"/>
    <w:rsid w:val="3C445E6F"/>
    <w:rsid w:val="3C506F42"/>
    <w:rsid w:val="3CC4F2E3"/>
    <w:rsid w:val="3CE0516D"/>
    <w:rsid w:val="3CE1E504"/>
    <w:rsid w:val="3DAC40E2"/>
    <w:rsid w:val="3E0014C8"/>
    <w:rsid w:val="3E258A66"/>
    <w:rsid w:val="3E55B011"/>
    <w:rsid w:val="3E632C42"/>
    <w:rsid w:val="3E7EB0FE"/>
    <w:rsid w:val="3ED68179"/>
    <w:rsid w:val="3EF4A204"/>
    <w:rsid w:val="3F8F0070"/>
    <w:rsid w:val="3FFF614A"/>
    <w:rsid w:val="406B616E"/>
    <w:rsid w:val="40FCD730"/>
    <w:rsid w:val="4205899C"/>
    <w:rsid w:val="42DCA261"/>
    <w:rsid w:val="43A26AB8"/>
    <w:rsid w:val="43C973ED"/>
    <w:rsid w:val="43EEE98B"/>
    <w:rsid w:val="44ABC938"/>
    <w:rsid w:val="45B6887E"/>
    <w:rsid w:val="46153F42"/>
    <w:rsid w:val="4640A92D"/>
    <w:rsid w:val="466157ED"/>
    <w:rsid w:val="467FABCF"/>
    <w:rsid w:val="469C04F7"/>
    <w:rsid w:val="46C17A95"/>
    <w:rsid w:val="47067184"/>
    <w:rsid w:val="482F5155"/>
    <w:rsid w:val="4850663D"/>
    <w:rsid w:val="49195637"/>
    <w:rsid w:val="4926D2EE"/>
    <w:rsid w:val="492CC73B"/>
    <w:rsid w:val="49D47002"/>
    <w:rsid w:val="4A092839"/>
    <w:rsid w:val="4A2A3D21"/>
    <w:rsid w:val="4A4FB2BF"/>
    <w:rsid w:val="4A6CCB12"/>
    <w:rsid w:val="4B069E1F"/>
    <w:rsid w:val="4BF07B4E"/>
    <w:rsid w:val="4CFCCE2B"/>
    <w:rsid w:val="4DD33ADC"/>
    <w:rsid w:val="4DF8B07A"/>
    <w:rsid w:val="4E1831CB"/>
    <w:rsid w:val="4ED6A50F"/>
    <w:rsid w:val="4EEA158D"/>
    <w:rsid w:val="4F5D6AC4"/>
    <w:rsid w:val="4F82E062"/>
    <w:rsid w:val="4FB3060D"/>
    <w:rsid w:val="4FC96AE8"/>
    <w:rsid w:val="50145624"/>
    <w:rsid w:val="50B83527"/>
    <w:rsid w:val="50C3EC71"/>
    <w:rsid w:val="50C54D37"/>
    <w:rsid w:val="5111CC0A"/>
    <w:rsid w:val="513741A8"/>
    <w:rsid w:val="51EE2D08"/>
    <w:rsid w:val="52540588"/>
    <w:rsid w:val="525A2D2C"/>
    <w:rsid w:val="537268A3"/>
    <w:rsid w:val="53ED798A"/>
    <w:rsid w:val="548C6B7D"/>
    <w:rsid w:val="5571B525"/>
    <w:rsid w:val="5577A972"/>
    <w:rsid w:val="5598BE5A"/>
    <w:rsid w:val="55C76DEB"/>
    <w:rsid w:val="55E3A996"/>
    <w:rsid w:val="564FA9BA"/>
    <w:rsid w:val="56631A38"/>
    <w:rsid w:val="5772953E"/>
    <w:rsid w:val="57980ADC"/>
    <w:rsid w:val="57ACDC20"/>
    <w:rsid w:val="57BD807A"/>
    <w:rsid w:val="5844462F"/>
    <w:rsid w:val="58893D1E"/>
    <w:rsid w:val="58E6604B"/>
    <w:rsid w:val="599CEC54"/>
    <w:rsid w:val="59D331D7"/>
    <w:rsid w:val="5AD50873"/>
    <w:rsid w:val="5B218746"/>
    <w:rsid w:val="5B6089E8"/>
    <w:rsid w:val="5BFF0298"/>
    <w:rsid w:val="5CCB387F"/>
    <w:rsid w:val="5DC8AE65"/>
    <w:rsid w:val="5E2115D2"/>
    <w:rsid w:val="5E560D44"/>
    <w:rsid w:val="5E5A2427"/>
    <w:rsid w:val="5E7F99C5"/>
    <w:rsid w:val="5E930A43"/>
    <w:rsid w:val="5F248005"/>
    <w:rsid w:val="5F5BFAC3"/>
    <w:rsid w:val="5FC7FAE7"/>
    <w:rsid w:val="6033FB0B"/>
    <w:rsid w:val="6084C5F8"/>
    <w:rsid w:val="61105C09"/>
    <w:rsid w:val="61BE2AF3"/>
    <w:rsid w:val="61DDAC44"/>
    <w:rsid w:val="62BA0D42"/>
    <w:rsid w:val="62ECFF11"/>
    <w:rsid w:val="63068C15"/>
    <w:rsid w:val="639801D7"/>
    <w:rsid w:val="63F3C98E"/>
    <w:rsid w:val="6454E184"/>
    <w:rsid w:val="646E6E88"/>
    <w:rsid w:val="6478AEEF"/>
    <w:rsid w:val="64CFBE9F"/>
    <w:rsid w:val="64F3D377"/>
    <w:rsid w:val="65364D95"/>
    <w:rsid w:val="656728AE"/>
    <w:rsid w:val="6571D8BB"/>
    <w:rsid w:val="65AABED7"/>
    <w:rsid w:val="664389AC"/>
    <w:rsid w:val="66A99583"/>
    <w:rsid w:val="6740FF92"/>
    <w:rsid w:val="67547010"/>
    <w:rsid w:val="68F560D8"/>
    <w:rsid w:val="69CB5CC9"/>
    <w:rsid w:val="69D1C1D6"/>
    <w:rsid w:val="69F73774"/>
    <w:rsid w:val="6A20CFD9"/>
    <w:rsid w:val="6A7F90C0"/>
    <w:rsid w:val="6AA3D7E3"/>
    <w:rsid w:val="6B5BF1BE"/>
    <w:rsid w:val="6BA27C44"/>
    <w:rsid w:val="6C6CD822"/>
    <w:rsid w:val="6E0318DD"/>
    <w:rsid w:val="6EA786D5"/>
    <w:rsid w:val="6EF01E35"/>
    <w:rsid w:val="6F85B6BE"/>
    <w:rsid w:val="6F8F1028"/>
    <w:rsid w:val="7002655F"/>
    <w:rsid w:val="700859AC"/>
    <w:rsid w:val="7027DAFD"/>
    <w:rsid w:val="70B1C8DB"/>
    <w:rsid w:val="714AC681"/>
    <w:rsid w:val="71EFACC1"/>
    <w:rsid w:val="72AF80CB"/>
    <w:rsid w:val="72B89D41"/>
    <w:rsid w:val="72F2B1C7"/>
    <w:rsid w:val="73051C14"/>
    <w:rsid w:val="73F7E1ED"/>
    <w:rsid w:val="7463E211"/>
    <w:rsid w:val="751ACD71"/>
    <w:rsid w:val="7540430F"/>
    <w:rsid w:val="75D1B8D1"/>
    <w:rsid w:val="75F13A22"/>
    <w:rsid w:val="764366D0"/>
    <w:rsid w:val="766922E0"/>
    <w:rsid w:val="76F4A455"/>
    <w:rsid w:val="7736731B"/>
    <w:rsid w:val="776C2DBC"/>
    <w:rsid w:val="77730ED4"/>
    <w:rsid w:val="77BF830F"/>
    <w:rsid w:val="77DF3731"/>
    <w:rsid w:val="7832556A"/>
    <w:rsid w:val="7832739F"/>
    <w:rsid w:val="7907FE1D"/>
    <w:rsid w:val="7935BF9D"/>
    <w:rsid w:val="79C7355F"/>
    <w:rsid w:val="7A5E9F6E"/>
    <w:rsid w:val="7AB1128E"/>
    <w:rsid w:val="7AFD9161"/>
    <w:rsid w:val="7B428850"/>
    <w:rsid w:val="7B4B70FA"/>
    <w:rsid w:val="7BD3FE12"/>
    <w:rsid w:val="7C387652"/>
    <w:rsid w:val="7C3F9EDF"/>
    <w:rsid w:val="7D2547DE"/>
    <w:rsid w:val="7DD707B9"/>
    <w:rsid w:val="7E81197E"/>
    <w:rsid w:val="7EF133E6"/>
    <w:rsid w:val="7FF7D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0D44"/>
  <w15:chartTrackingRefBased/>
  <w15:docId w15:val="{9A10982F-8176-4706-883D-485901B3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23D9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6D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6D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6D20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B77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421"/>
  </w:style>
  <w:style w:type="paragraph" w:styleId="Footer">
    <w:name w:val="footer"/>
    <w:basedOn w:val="Normal"/>
    <w:link w:val="FooterChar"/>
    <w:uiPriority w:val="99"/>
    <w:semiHidden/>
    <w:unhideWhenUsed/>
    <w:rsid w:val="00B77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1dbf4d15b4e04f33" Type="http://schemas.microsoft.com/office/2019/09/relationships/intelligence" Target="intelligenc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14280-D171-49AC-9587-6212892C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Maria Pillosu</dc:creator>
  <cp:keywords/>
  <dc:description/>
  <cp:lastModifiedBy>Fatima Maria Pillosu</cp:lastModifiedBy>
  <cp:revision>309</cp:revision>
  <dcterms:created xsi:type="dcterms:W3CDTF">2022-03-10T00:31:00Z</dcterms:created>
  <dcterms:modified xsi:type="dcterms:W3CDTF">2022-03-16T16:52:00Z</dcterms:modified>
</cp:coreProperties>
</file>