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plot.default {graphics}"/>
      </w:tblPr>
      <w:tblGrid>
        <w:gridCol w:w="4828"/>
        <w:gridCol w:w="3902"/>
      </w:tblGrid>
      <w:tr w:rsidR="00794DD5" w:rsidRPr="00794DD5" w:rsidTr="00794DD5">
        <w:trPr>
          <w:tblCellSpacing w:w="15" w:type="dxa"/>
        </w:trPr>
        <w:tc>
          <w:tcPr>
            <w:tcW w:w="0" w:type="auto"/>
            <w:vAlign w:val="center"/>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Arial" w:eastAsia="Times New Roman" w:hAnsi="Arial" w:cs="Arial"/>
                <w:color w:val="000000"/>
                <w:sz w:val="20"/>
                <w:szCs w:val="20"/>
              </w:rPr>
              <w:t>plot.default</w:t>
            </w:r>
            <w:proofErr w:type="spellEnd"/>
            <w:r w:rsidRPr="00794DD5">
              <w:rPr>
                <w:rFonts w:ascii="Arial" w:eastAsia="Times New Roman" w:hAnsi="Arial" w:cs="Arial"/>
                <w:color w:val="000000"/>
                <w:sz w:val="20"/>
                <w:szCs w:val="20"/>
              </w:rPr>
              <w:t xml:space="preserve"> {graphics}</w:t>
            </w:r>
          </w:p>
        </w:tc>
        <w:tc>
          <w:tcPr>
            <w:tcW w:w="0" w:type="auto"/>
            <w:vAlign w:val="center"/>
            <w:hideMark/>
          </w:tcPr>
          <w:p w:rsidR="00794DD5" w:rsidRPr="00794DD5" w:rsidRDefault="00794DD5" w:rsidP="00794DD5">
            <w:pPr>
              <w:spacing w:after="0" w:line="240" w:lineRule="auto"/>
              <w:jc w:val="right"/>
              <w:rPr>
                <w:rFonts w:ascii="Arial" w:eastAsia="Times New Roman" w:hAnsi="Arial" w:cs="Arial"/>
                <w:color w:val="000000"/>
                <w:sz w:val="20"/>
                <w:szCs w:val="20"/>
              </w:rPr>
            </w:pPr>
            <w:r w:rsidRPr="00794DD5">
              <w:rPr>
                <w:rFonts w:ascii="Arial" w:eastAsia="Times New Roman" w:hAnsi="Arial" w:cs="Arial"/>
                <w:color w:val="000000"/>
                <w:sz w:val="20"/>
                <w:szCs w:val="20"/>
              </w:rPr>
              <w:t>R Documentation</w:t>
            </w:r>
          </w:p>
        </w:tc>
      </w:tr>
    </w:tbl>
    <w:p w:rsidR="00794DD5" w:rsidRPr="00794DD5" w:rsidRDefault="00794DD5" w:rsidP="00794DD5">
      <w:pPr>
        <w:spacing w:before="100" w:beforeAutospacing="1" w:after="100" w:afterAutospacing="1" w:line="240" w:lineRule="auto"/>
        <w:outlineLvl w:val="1"/>
        <w:rPr>
          <w:rFonts w:ascii="Arial" w:eastAsia="Times New Roman" w:hAnsi="Arial" w:cs="Arial"/>
          <w:color w:val="000000"/>
          <w:sz w:val="48"/>
          <w:szCs w:val="48"/>
        </w:rPr>
      </w:pPr>
      <w:r w:rsidRPr="00794DD5">
        <w:rPr>
          <w:rFonts w:ascii="Arial" w:eastAsia="Times New Roman" w:hAnsi="Arial" w:cs="Arial"/>
          <w:color w:val="000000"/>
          <w:sz w:val="48"/>
          <w:szCs w:val="48"/>
        </w:rPr>
        <w:t>The Default Scatterplot Function</w:t>
      </w:r>
    </w:p>
    <w:p w:rsidR="00794DD5" w:rsidRPr="00794DD5" w:rsidRDefault="00794DD5" w:rsidP="00794DD5">
      <w:pPr>
        <w:spacing w:before="100" w:beforeAutospacing="1" w:after="100" w:afterAutospacing="1" w:line="240" w:lineRule="auto"/>
        <w:outlineLvl w:val="2"/>
        <w:rPr>
          <w:rFonts w:ascii="Arial" w:eastAsia="Times New Roman" w:hAnsi="Arial" w:cs="Arial"/>
          <w:b/>
          <w:bCs/>
          <w:color w:val="595959"/>
          <w:sz w:val="27"/>
          <w:szCs w:val="27"/>
        </w:rPr>
      </w:pPr>
      <w:r w:rsidRPr="00794DD5">
        <w:rPr>
          <w:rFonts w:ascii="Arial" w:eastAsia="Times New Roman" w:hAnsi="Arial" w:cs="Arial"/>
          <w:b/>
          <w:bCs/>
          <w:color w:val="595959"/>
          <w:sz w:val="27"/>
          <w:szCs w:val="27"/>
        </w:rPr>
        <w:t>Description</w:t>
      </w:r>
    </w:p>
    <w:p w:rsidR="00794DD5" w:rsidRPr="00794DD5" w:rsidRDefault="00794DD5" w:rsidP="00794DD5">
      <w:pPr>
        <w:spacing w:before="100" w:beforeAutospacing="1" w:after="100" w:afterAutospacing="1" w:line="240" w:lineRule="auto"/>
        <w:rPr>
          <w:rFonts w:ascii="Arial" w:eastAsia="Times New Roman" w:hAnsi="Arial" w:cs="Arial"/>
          <w:color w:val="000000"/>
          <w:sz w:val="20"/>
          <w:szCs w:val="20"/>
        </w:rPr>
      </w:pPr>
      <w:r w:rsidRPr="00794DD5">
        <w:rPr>
          <w:rFonts w:ascii="Arial" w:eastAsia="Times New Roman" w:hAnsi="Arial" w:cs="Arial"/>
          <w:color w:val="000000"/>
          <w:sz w:val="20"/>
          <w:szCs w:val="20"/>
        </w:rPr>
        <w:t>Draw a scatter plot with decorations such as axes and titles in the active graphics window.</w:t>
      </w:r>
    </w:p>
    <w:p w:rsidR="00794DD5" w:rsidRPr="00794DD5" w:rsidRDefault="00794DD5" w:rsidP="00794DD5">
      <w:pPr>
        <w:spacing w:before="100" w:beforeAutospacing="1" w:after="100" w:afterAutospacing="1" w:line="240" w:lineRule="auto"/>
        <w:outlineLvl w:val="2"/>
        <w:rPr>
          <w:rFonts w:ascii="Arial" w:eastAsia="Times New Roman" w:hAnsi="Arial" w:cs="Arial"/>
          <w:b/>
          <w:bCs/>
          <w:color w:val="595959"/>
          <w:sz w:val="27"/>
          <w:szCs w:val="27"/>
        </w:rPr>
      </w:pPr>
      <w:r w:rsidRPr="00794DD5">
        <w:rPr>
          <w:rFonts w:ascii="Arial" w:eastAsia="Times New Roman" w:hAnsi="Arial" w:cs="Arial"/>
          <w:b/>
          <w:bCs/>
          <w:color w:val="595959"/>
          <w:sz w:val="27"/>
          <w:szCs w:val="27"/>
        </w:rPr>
        <w:t>Usage</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Default S3 method:</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roofErr w:type="gramStart"/>
      <w:r w:rsidRPr="00794DD5">
        <w:rPr>
          <w:rFonts w:ascii="Courier New" w:eastAsia="Times New Roman" w:hAnsi="Courier New" w:cs="Courier New"/>
          <w:color w:val="0070C0"/>
          <w:sz w:val="20"/>
          <w:szCs w:val="20"/>
        </w:rPr>
        <w:t>plot(</w:t>
      </w:r>
      <w:proofErr w:type="gramEnd"/>
      <w:r w:rsidRPr="00794DD5">
        <w:rPr>
          <w:rFonts w:ascii="Courier New" w:eastAsia="Times New Roman" w:hAnsi="Courier New" w:cs="Courier New"/>
          <w:color w:val="0070C0"/>
          <w:sz w:val="20"/>
          <w:szCs w:val="20"/>
        </w:rPr>
        <w:t xml:space="preserve">x, y = NULL, type = "p",  </w:t>
      </w:r>
      <w:proofErr w:type="spellStart"/>
      <w:r w:rsidRPr="00794DD5">
        <w:rPr>
          <w:rFonts w:ascii="Courier New" w:eastAsia="Times New Roman" w:hAnsi="Courier New" w:cs="Courier New"/>
          <w:color w:val="0070C0"/>
          <w:sz w:val="20"/>
          <w:szCs w:val="20"/>
        </w:rPr>
        <w:t>xlim</w:t>
      </w:r>
      <w:proofErr w:type="spellEnd"/>
      <w:r w:rsidRPr="00794DD5">
        <w:rPr>
          <w:rFonts w:ascii="Courier New" w:eastAsia="Times New Roman" w:hAnsi="Courier New" w:cs="Courier New"/>
          <w:color w:val="0070C0"/>
          <w:sz w:val="20"/>
          <w:szCs w:val="20"/>
        </w:rPr>
        <w:t xml:space="preserve"> = NULL, </w:t>
      </w:r>
      <w:proofErr w:type="spellStart"/>
      <w:r w:rsidRPr="00794DD5">
        <w:rPr>
          <w:rFonts w:ascii="Courier New" w:eastAsia="Times New Roman" w:hAnsi="Courier New" w:cs="Courier New"/>
          <w:color w:val="0070C0"/>
          <w:sz w:val="20"/>
          <w:szCs w:val="20"/>
        </w:rPr>
        <w:t>ylim</w:t>
      </w:r>
      <w:proofErr w:type="spellEnd"/>
      <w:r w:rsidRPr="00794DD5">
        <w:rPr>
          <w:rFonts w:ascii="Courier New" w:eastAsia="Times New Roman" w:hAnsi="Courier New" w:cs="Courier New"/>
          <w:color w:val="0070C0"/>
          <w:sz w:val="20"/>
          <w:szCs w:val="20"/>
        </w:rPr>
        <w:t xml:space="preserve"> = NULL,</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794DD5">
        <w:rPr>
          <w:rFonts w:ascii="Courier New" w:eastAsia="Times New Roman" w:hAnsi="Courier New" w:cs="Courier New"/>
          <w:color w:val="0070C0"/>
          <w:sz w:val="20"/>
          <w:szCs w:val="20"/>
        </w:rPr>
        <w:t xml:space="preserve">     log = "", main = NULL, sub = NULL, </w:t>
      </w:r>
      <w:proofErr w:type="spellStart"/>
      <w:r w:rsidRPr="00794DD5">
        <w:rPr>
          <w:rFonts w:ascii="Courier New" w:eastAsia="Times New Roman" w:hAnsi="Courier New" w:cs="Courier New"/>
          <w:color w:val="0070C0"/>
          <w:sz w:val="20"/>
          <w:szCs w:val="20"/>
        </w:rPr>
        <w:t>xlab</w:t>
      </w:r>
      <w:proofErr w:type="spellEnd"/>
      <w:r w:rsidRPr="00794DD5">
        <w:rPr>
          <w:rFonts w:ascii="Courier New" w:eastAsia="Times New Roman" w:hAnsi="Courier New" w:cs="Courier New"/>
          <w:color w:val="0070C0"/>
          <w:sz w:val="20"/>
          <w:szCs w:val="20"/>
        </w:rPr>
        <w:t xml:space="preserve"> = NULL, </w:t>
      </w:r>
      <w:proofErr w:type="spellStart"/>
      <w:r w:rsidRPr="00794DD5">
        <w:rPr>
          <w:rFonts w:ascii="Courier New" w:eastAsia="Times New Roman" w:hAnsi="Courier New" w:cs="Courier New"/>
          <w:color w:val="0070C0"/>
          <w:sz w:val="20"/>
          <w:szCs w:val="20"/>
        </w:rPr>
        <w:t>ylab</w:t>
      </w:r>
      <w:proofErr w:type="spellEnd"/>
      <w:r w:rsidRPr="00794DD5">
        <w:rPr>
          <w:rFonts w:ascii="Courier New" w:eastAsia="Times New Roman" w:hAnsi="Courier New" w:cs="Courier New"/>
          <w:color w:val="0070C0"/>
          <w:sz w:val="20"/>
          <w:szCs w:val="20"/>
        </w:rPr>
        <w:t xml:space="preserve"> = NULL,</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794DD5">
        <w:rPr>
          <w:rFonts w:ascii="Courier New" w:eastAsia="Times New Roman" w:hAnsi="Courier New" w:cs="Courier New"/>
          <w:color w:val="0070C0"/>
          <w:sz w:val="20"/>
          <w:szCs w:val="20"/>
        </w:rPr>
        <w:t xml:space="preserve">     </w:t>
      </w:r>
      <w:proofErr w:type="spellStart"/>
      <w:proofErr w:type="gramStart"/>
      <w:r w:rsidRPr="00794DD5">
        <w:rPr>
          <w:rFonts w:ascii="Courier New" w:eastAsia="Times New Roman" w:hAnsi="Courier New" w:cs="Courier New"/>
          <w:color w:val="0070C0"/>
          <w:sz w:val="20"/>
          <w:szCs w:val="20"/>
        </w:rPr>
        <w:t>ann</w:t>
      </w:r>
      <w:proofErr w:type="spellEnd"/>
      <w:proofErr w:type="gramEnd"/>
      <w:r w:rsidRPr="00794DD5">
        <w:rPr>
          <w:rFonts w:ascii="Courier New" w:eastAsia="Times New Roman" w:hAnsi="Courier New" w:cs="Courier New"/>
          <w:color w:val="0070C0"/>
          <w:sz w:val="20"/>
          <w:szCs w:val="20"/>
        </w:rPr>
        <w:t xml:space="preserve"> = par("</w:t>
      </w:r>
      <w:proofErr w:type="spellStart"/>
      <w:r w:rsidRPr="00794DD5">
        <w:rPr>
          <w:rFonts w:ascii="Courier New" w:eastAsia="Times New Roman" w:hAnsi="Courier New" w:cs="Courier New"/>
          <w:color w:val="0070C0"/>
          <w:sz w:val="20"/>
          <w:szCs w:val="20"/>
        </w:rPr>
        <w:t>ann</w:t>
      </w:r>
      <w:proofErr w:type="spellEnd"/>
      <w:r w:rsidRPr="00794DD5">
        <w:rPr>
          <w:rFonts w:ascii="Courier New" w:eastAsia="Times New Roman" w:hAnsi="Courier New" w:cs="Courier New"/>
          <w:color w:val="0070C0"/>
          <w:sz w:val="20"/>
          <w:szCs w:val="20"/>
        </w:rPr>
        <w:t xml:space="preserve">"), axes = TRUE, </w:t>
      </w:r>
      <w:proofErr w:type="spellStart"/>
      <w:r w:rsidRPr="00794DD5">
        <w:rPr>
          <w:rFonts w:ascii="Courier New" w:eastAsia="Times New Roman" w:hAnsi="Courier New" w:cs="Courier New"/>
          <w:color w:val="0070C0"/>
          <w:sz w:val="20"/>
          <w:szCs w:val="20"/>
        </w:rPr>
        <w:t>frame.plot</w:t>
      </w:r>
      <w:proofErr w:type="spellEnd"/>
      <w:r w:rsidRPr="00794DD5">
        <w:rPr>
          <w:rFonts w:ascii="Courier New" w:eastAsia="Times New Roman" w:hAnsi="Courier New" w:cs="Courier New"/>
          <w:color w:val="0070C0"/>
          <w:sz w:val="20"/>
          <w:szCs w:val="20"/>
        </w:rPr>
        <w:t xml:space="preserve"> = axes,</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794DD5">
        <w:rPr>
          <w:rFonts w:ascii="Courier New" w:eastAsia="Times New Roman" w:hAnsi="Courier New" w:cs="Courier New"/>
          <w:color w:val="0070C0"/>
          <w:sz w:val="20"/>
          <w:szCs w:val="20"/>
        </w:rPr>
        <w:t xml:space="preserve">     </w:t>
      </w:r>
      <w:proofErr w:type="spellStart"/>
      <w:r w:rsidRPr="00794DD5">
        <w:rPr>
          <w:rFonts w:ascii="Courier New" w:eastAsia="Times New Roman" w:hAnsi="Courier New" w:cs="Courier New"/>
          <w:color w:val="0070C0"/>
          <w:sz w:val="20"/>
          <w:szCs w:val="20"/>
        </w:rPr>
        <w:t>panel.first</w:t>
      </w:r>
      <w:proofErr w:type="spellEnd"/>
      <w:r w:rsidRPr="00794DD5">
        <w:rPr>
          <w:rFonts w:ascii="Courier New" w:eastAsia="Times New Roman" w:hAnsi="Courier New" w:cs="Courier New"/>
          <w:color w:val="0070C0"/>
          <w:sz w:val="20"/>
          <w:szCs w:val="20"/>
        </w:rPr>
        <w:t xml:space="preserve"> = NULL, </w:t>
      </w:r>
      <w:proofErr w:type="spellStart"/>
      <w:r w:rsidRPr="00794DD5">
        <w:rPr>
          <w:rFonts w:ascii="Courier New" w:eastAsia="Times New Roman" w:hAnsi="Courier New" w:cs="Courier New"/>
          <w:color w:val="0070C0"/>
          <w:sz w:val="20"/>
          <w:szCs w:val="20"/>
        </w:rPr>
        <w:t>panel.last</w:t>
      </w:r>
      <w:proofErr w:type="spellEnd"/>
      <w:r w:rsidRPr="00794DD5">
        <w:rPr>
          <w:rFonts w:ascii="Courier New" w:eastAsia="Times New Roman" w:hAnsi="Courier New" w:cs="Courier New"/>
          <w:color w:val="0070C0"/>
          <w:sz w:val="20"/>
          <w:szCs w:val="20"/>
        </w:rPr>
        <w:t xml:space="preserve"> = NULL, asp = </w:t>
      </w:r>
      <w:proofErr w:type="gramStart"/>
      <w:r w:rsidRPr="00794DD5">
        <w:rPr>
          <w:rFonts w:ascii="Courier New" w:eastAsia="Times New Roman" w:hAnsi="Courier New" w:cs="Courier New"/>
          <w:color w:val="0070C0"/>
          <w:sz w:val="20"/>
          <w:szCs w:val="20"/>
        </w:rPr>
        <w:t>NA, ...)</w:t>
      </w:r>
      <w:proofErr w:type="gramEnd"/>
    </w:p>
    <w:p w:rsidR="00794DD5" w:rsidRPr="00794DD5" w:rsidRDefault="00794DD5" w:rsidP="00794DD5">
      <w:pPr>
        <w:spacing w:before="100" w:beforeAutospacing="1" w:after="100" w:afterAutospacing="1" w:line="240" w:lineRule="auto"/>
        <w:outlineLvl w:val="2"/>
        <w:rPr>
          <w:rFonts w:ascii="Arial" w:eastAsia="Times New Roman" w:hAnsi="Arial" w:cs="Arial"/>
          <w:b/>
          <w:bCs/>
          <w:color w:val="595959"/>
          <w:sz w:val="27"/>
          <w:szCs w:val="27"/>
        </w:rPr>
      </w:pPr>
      <w:r w:rsidRPr="00794DD5">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96"/>
        <w:gridCol w:w="7334"/>
      </w:tblGrid>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r w:rsidRPr="00794DD5">
              <w:rPr>
                <w:rFonts w:ascii="Courier New" w:eastAsia="Times New Roman" w:hAnsi="Courier New" w:cs="Courier New"/>
                <w:color w:val="000000"/>
                <w:sz w:val="20"/>
                <w:szCs w:val="20"/>
              </w:rPr>
              <w:t>x, y</w:t>
            </w:r>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the</w:t>
            </w:r>
            <w:proofErr w:type="gramEnd"/>
            <w:r w:rsidRPr="00794DD5">
              <w:rPr>
                <w:rFonts w:ascii="Arial" w:eastAsia="Times New Roman" w:hAnsi="Arial" w:cs="Arial"/>
                <w:color w:val="000000"/>
                <w:sz w:val="20"/>
                <w:szCs w:val="20"/>
              </w:rPr>
              <w:t> </w:t>
            </w:r>
            <w:r w:rsidRPr="00794DD5">
              <w:rPr>
                <w:rFonts w:ascii="Courier New" w:eastAsia="Times New Roman" w:hAnsi="Courier New" w:cs="Courier New"/>
                <w:color w:val="000000"/>
                <w:sz w:val="20"/>
                <w:szCs w:val="20"/>
              </w:rPr>
              <w:t>x</w:t>
            </w:r>
            <w:r w:rsidRPr="00794DD5">
              <w:rPr>
                <w:rFonts w:ascii="Arial" w:eastAsia="Times New Roman" w:hAnsi="Arial" w:cs="Arial"/>
                <w:color w:val="000000"/>
                <w:sz w:val="20"/>
                <w:szCs w:val="20"/>
              </w:rPr>
              <w:t> and </w:t>
            </w:r>
            <w:r w:rsidRPr="00794DD5">
              <w:rPr>
                <w:rFonts w:ascii="Courier New" w:eastAsia="Times New Roman" w:hAnsi="Courier New" w:cs="Courier New"/>
                <w:color w:val="000000"/>
                <w:sz w:val="20"/>
                <w:szCs w:val="20"/>
              </w:rPr>
              <w:t>y</w:t>
            </w:r>
            <w:r w:rsidRPr="00794DD5">
              <w:rPr>
                <w:rFonts w:ascii="Arial" w:eastAsia="Times New Roman" w:hAnsi="Arial" w:cs="Arial"/>
                <w:color w:val="000000"/>
                <w:sz w:val="20"/>
                <w:szCs w:val="20"/>
              </w:rPr>
              <w:t xml:space="preserve"> arguments provide the x and y coordinates for the plot. Any reasonable way of defining the coordinates is acceptable. See the </w:t>
            </w:r>
            <w:proofErr w:type="spellStart"/>
            <w:r w:rsidRPr="00794DD5">
              <w:rPr>
                <w:rFonts w:ascii="Arial" w:eastAsia="Times New Roman" w:hAnsi="Arial" w:cs="Arial"/>
                <w:color w:val="000000"/>
                <w:sz w:val="20"/>
                <w:szCs w:val="20"/>
              </w:rPr>
              <w:t>function</w:t>
            </w:r>
            <w:hyperlink r:id="rId8" w:history="1">
              <w:r w:rsidRPr="00794DD5">
                <w:rPr>
                  <w:rFonts w:ascii="Courier New" w:eastAsia="Times New Roman" w:hAnsi="Courier New" w:cs="Courier New"/>
                  <w:color w:val="800080"/>
                  <w:sz w:val="20"/>
                  <w:szCs w:val="20"/>
                  <w:u w:val="single"/>
                </w:rPr>
                <w:t>xy.coords</w:t>
              </w:r>
              <w:proofErr w:type="spellEnd"/>
            </w:hyperlink>
            <w:r w:rsidRPr="00794DD5">
              <w:rPr>
                <w:rFonts w:ascii="Arial" w:eastAsia="Times New Roman" w:hAnsi="Arial" w:cs="Arial"/>
                <w:color w:val="000000"/>
                <w:sz w:val="20"/>
                <w:szCs w:val="20"/>
              </w:rPr>
              <w:t> for details. If supplied separately, they must be of the same length.</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r w:rsidRPr="00794DD5">
              <w:rPr>
                <w:rFonts w:ascii="Courier New" w:eastAsia="Times New Roman" w:hAnsi="Courier New" w:cs="Courier New"/>
                <w:color w:val="000000"/>
                <w:sz w:val="20"/>
                <w:szCs w:val="20"/>
              </w:rPr>
              <w:t>type</w:t>
            </w:r>
          </w:p>
        </w:tc>
        <w:tc>
          <w:tcPr>
            <w:tcW w:w="7289" w:type="dxa"/>
            <w:hideMark/>
          </w:tcPr>
          <w:p w:rsidR="00794DD5" w:rsidRPr="00794DD5" w:rsidRDefault="00794DD5" w:rsidP="00794DD5">
            <w:pPr>
              <w:pStyle w:val="a5"/>
              <w:numPr>
                <w:ilvl w:val="0"/>
                <w:numId w:val="1"/>
              </w:num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character</w:t>
            </w:r>
            <w:proofErr w:type="gramEnd"/>
            <w:r w:rsidRPr="00794DD5">
              <w:rPr>
                <w:rFonts w:ascii="Arial" w:eastAsia="Times New Roman" w:hAnsi="Arial" w:cs="Arial"/>
                <w:color w:val="000000"/>
                <w:sz w:val="20"/>
                <w:szCs w:val="20"/>
              </w:rPr>
              <w:t xml:space="preserve"> string giving the type of plot desired. The following values are possible, for details, see </w:t>
            </w:r>
            <w:hyperlink r:id="rId9" w:history="1">
              <w:r w:rsidRPr="00794DD5">
                <w:rPr>
                  <w:rFonts w:ascii="Courier New" w:eastAsia="Times New Roman" w:hAnsi="Courier New" w:cs="Courier New"/>
                  <w:color w:val="800080"/>
                  <w:sz w:val="20"/>
                  <w:szCs w:val="20"/>
                  <w:u w:val="single"/>
                </w:rPr>
                <w:t>plot</w:t>
              </w:r>
            </w:hyperlink>
            <w:r w:rsidRPr="00794DD5">
              <w:rPr>
                <w:rFonts w:ascii="Arial" w:eastAsia="Times New Roman" w:hAnsi="Arial" w:cs="Arial"/>
                <w:color w:val="000000"/>
                <w:sz w:val="20"/>
                <w:szCs w:val="20"/>
              </w:rPr>
              <w:t>: </w:t>
            </w:r>
            <w:r w:rsidRPr="00794DD5">
              <w:rPr>
                <w:rFonts w:ascii="Courier New" w:eastAsia="Times New Roman" w:hAnsi="Courier New" w:cs="Courier New"/>
                <w:color w:val="000000"/>
                <w:sz w:val="20"/>
                <w:szCs w:val="20"/>
              </w:rPr>
              <w:t>"p"</w:t>
            </w:r>
            <w:r w:rsidRPr="00794DD5">
              <w:rPr>
                <w:rFonts w:ascii="Arial" w:eastAsia="Times New Roman" w:hAnsi="Arial" w:cs="Arial"/>
                <w:color w:val="000000"/>
                <w:sz w:val="20"/>
                <w:szCs w:val="20"/>
              </w:rPr>
              <w:t> for points, </w:t>
            </w:r>
            <w:r w:rsidRPr="00794DD5">
              <w:rPr>
                <w:rFonts w:ascii="Courier New" w:eastAsia="Times New Roman" w:hAnsi="Courier New" w:cs="Courier New"/>
                <w:color w:val="000000"/>
                <w:sz w:val="20"/>
                <w:szCs w:val="20"/>
              </w:rPr>
              <w:t>"l"</w:t>
            </w:r>
            <w:r w:rsidRPr="00794DD5">
              <w:rPr>
                <w:rFonts w:ascii="Arial" w:eastAsia="Times New Roman" w:hAnsi="Arial" w:cs="Arial"/>
                <w:color w:val="000000"/>
                <w:sz w:val="20"/>
                <w:szCs w:val="20"/>
              </w:rPr>
              <w:t> for lines, </w:t>
            </w:r>
            <w:r w:rsidRPr="00794DD5">
              <w:rPr>
                <w:rFonts w:ascii="Courier New" w:eastAsia="Times New Roman" w:hAnsi="Courier New" w:cs="Courier New"/>
                <w:color w:val="000000"/>
                <w:sz w:val="20"/>
                <w:szCs w:val="20"/>
              </w:rPr>
              <w:t>"b"</w:t>
            </w:r>
            <w:r w:rsidRPr="00794DD5">
              <w:rPr>
                <w:rFonts w:ascii="Arial" w:eastAsia="Times New Roman" w:hAnsi="Arial" w:cs="Arial"/>
                <w:color w:val="000000"/>
                <w:sz w:val="20"/>
                <w:szCs w:val="20"/>
              </w:rPr>
              <w:t> for both points and lines, </w:t>
            </w:r>
            <w:r w:rsidRPr="00794DD5">
              <w:rPr>
                <w:rFonts w:ascii="Courier New" w:eastAsia="Times New Roman" w:hAnsi="Courier New" w:cs="Courier New"/>
                <w:color w:val="000000"/>
                <w:sz w:val="20"/>
                <w:szCs w:val="20"/>
              </w:rPr>
              <w:t>"c"</w:t>
            </w:r>
            <w:r w:rsidRPr="00794DD5">
              <w:rPr>
                <w:rFonts w:ascii="Arial" w:eastAsia="Times New Roman" w:hAnsi="Arial" w:cs="Arial"/>
                <w:color w:val="000000"/>
                <w:sz w:val="20"/>
                <w:szCs w:val="20"/>
              </w:rPr>
              <w:t> for empty points joined by lines, </w:t>
            </w:r>
            <w:r w:rsidRPr="00794DD5">
              <w:rPr>
                <w:rFonts w:ascii="Courier New" w:eastAsia="Times New Roman" w:hAnsi="Courier New" w:cs="Courier New"/>
                <w:color w:val="000000"/>
                <w:sz w:val="20"/>
                <w:szCs w:val="20"/>
              </w:rPr>
              <w:t>"o"</w:t>
            </w:r>
            <w:r w:rsidRPr="00794DD5">
              <w:rPr>
                <w:rFonts w:ascii="Arial" w:eastAsia="Times New Roman" w:hAnsi="Arial" w:cs="Arial"/>
                <w:color w:val="000000"/>
                <w:sz w:val="20"/>
                <w:szCs w:val="20"/>
              </w:rPr>
              <w:t xml:space="preserve"> for </w:t>
            </w:r>
            <w:proofErr w:type="spellStart"/>
            <w:r w:rsidRPr="00794DD5">
              <w:rPr>
                <w:rFonts w:ascii="Arial" w:eastAsia="Times New Roman" w:hAnsi="Arial" w:cs="Arial"/>
                <w:color w:val="000000"/>
                <w:sz w:val="20"/>
                <w:szCs w:val="20"/>
              </w:rPr>
              <w:t>overplotted</w:t>
            </w:r>
            <w:proofErr w:type="spellEnd"/>
            <w:r w:rsidRPr="00794DD5">
              <w:rPr>
                <w:rFonts w:ascii="Arial" w:eastAsia="Times New Roman" w:hAnsi="Arial" w:cs="Arial"/>
                <w:color w:val="000000"/>
                <w:sz w:val="20"/>
                <w:szCs w:val="20"/>
              </w:rPr>
              <w:t xml:space="preserve"> points and lines, </w:t>
            </w:r>
            <w:r w:rsidRPr="00794DD5">
              <w:rPr>
                <w:rFonts w:ascii="Courier New" w:eastAsia="Times New Roman" w:hAnsi="Courier New" w:cs="Courier New"/>
                <w:color w:val="000000"/>
                <w:sz w:val="20"/>
                <w:szCs w:val="20"/>
              </w:rPr>
              <w:t>"s"</w:t>
            </w:r>
            <w:r w:rsidRPr="00794DD5">
              <w:rPr>
                <w:rFonts w:ascii="Arial" w:eastAsia="Times New Roman" w:hAnsi="Arial" w:cs="Arial"/>
                <w:color w:val="000000"/>
                <w:sz w:val="20"/>
                <w:szCs w:val="20"/>
              </w:rPr>
              <w:t> and </w:t>
            </w:r>
            <w:r w:rsidRPr="00794DD5">
              <w:rPr>
                <w:rFonts w:ascii="Courier New" w:eastAsia="Times New Roman" w:hAnsi="Courier New" w:cs="Courier New"/>
                <w:color w:val="000000"/>
                <w:sz w:val="20"/>
                <w:szCs w:val="20"/>
              </w:rPr>
              <w:t>"S"</w:t>
            </w:r>
            <w:r w:rsidRPr="00794DD5">
              <w:rPr>
                <w:rFonts w:ascii="Arial" w:eastAsia="Times New Roman" w:hAnsi="Arial" w:cs="Arial"/>
                <w:color w:val="000000"/>
                <w:sz w:val="20"/>
                <w:szCs w:val="20"/>
              </w:rPr>
              <w:t> for stair steps and </w:t>
            </w:r>
            <w:r w:rsidRPr="00794DD5">
              <w:rPr>
                <w:rFonts w:ascii="Courier New" w:eastAsia="Times New Roman" w:hAnsi="Courier New" w:cs="Courier New"/>
                <w:color w:val="000000"/>
                <w:sz w:val="20"/>
                <w:szCs w:val="20"/>
              </w:rPr>
              <w:t>"h"</w:t>
            </w:r>
            <w:r w:rsidRPr="00794DD5">
              <w:rPr>
                <w:rFonts w:ascii="Arial" w:eastAsia="Times New Roman" w:hAnsi="Arial" w:cs="Arial"/>
                <w:color w:val="000000"/>
                <w:sz w:val="20"/>
                <w:szCs w:val="20"/>
              </w:rPr>
              <w:t> for histogram-like vertical lines. Finally, </w:t>
            </w:r>
            <w:r w:rsidRPr="00794DD5">
              <w:rPr>
                <w:rFonts w:ascii="Courier New" w:eastAsia="Times New Roman" w:hAnsi="Courier New" w:cs="Courier New"/>
                <w:color w:val="000000"/>
                <w:sz w:val="20"/>
                <w:szCs w:val="20"/>
              </w:rPr>
              <w:t>"n"</w:t>
            </w:r>
            <w:r w:rsidRPr="00794DD5">
              <w:rPr>
                <w:rFonts w:ascii="Arial" w:eastAsia="Times New Roman" w:hAnsi="Arial" w:cs="Arial"/>
                <w:color w:val="000000"/>
                <w:sz w:val="20"/>
                <w:szCs w:val="20"/>
              </w:rPr>
              <w:t> does not produce any points or lines.</w:t>
            </w:r>
          </w:p>
          <w:p w:rsidR="00794DD5" w:rsidRPr="00794DD5" w:rsidRDefault="00794DD5" w:rsidP="00794DD5">
            <w:pPr>
              <w:spacing w:after="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type</w:t>
            </w:r>
          </w:p>
          <w:p w:rsidR="00794DD5" w:rsidRPr="00794DD5" w:rsidRDefault="00794DD5" w:rsidP="00794DD5">
            <w:pPr>
              <w:spacing w:after="90" w:line="240" w:lineRule="auto"/>
              <w:ind w:left="720"/>
              <w:rPr>
                <w:rFonts w:ascii="Arial" w:eastAsia="Times New Roman" w:hAnsi="Arial" w:cs="Arial"/>
                <w:color w:val="0070C0"/>
                <w:sz w:val="20"/>
                <w:szCs w:val="20"/>
              </w:rPr>
            </w:pPr>
            <w:proofErr w:type="gramStart"/>
            <w:r w:rsidRPr="00794DD5">
              <w:rPr>
                <w:rFonts w:ascii="Arial" w:eastAsia="Times New Roman" w:hAnsi="Arial" w:cs="Arial"/>
                <w:color w:val="0070C0"/>
                <w:sz w:val="20"/>
                <w:szCs w:val="20"/>
              </w:rPr>
              <w:t>what</w:t>
            </w:r>
            <w:proofErr w:type="gramEnd"/>
            <w:r w:rsidRPr="00794DD5">
              <w:rPr>
                <w:rFonts w:ascii="Arial" w:eastAsia="Times New Roman" w:hAnsi="Arial" w:cs="Arial"/>
                <w:color w:val="0070C0"/>
                <w:sz w:val="20"/>
                <w:szCs w:val="20"/>
              </w:rPr>
              <w:t xml:space="preserve"> type of plot should be drawn. Possible types are</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"p"</w:t>
            </w:r>
            <w:r w:rsidRPr="00794DD5">
              <w:rPr>
                <w:rFonts w:ascii="Arial" w:eastAsia="Times New Roman" w:hAnsi="Arial" w:cs="Arial"/>
                <w:color w:val="0070C0"/>
                <w:sz w:val="20"/>
                <w:szCs w:val="20"/>
              </w:rPr>
              <w:t> for </w:t>
            </w:r>
            <w:r w:rsidRPr="00794DD5">
              <w:rPr>
                <w:rFonts w:ascii="Arial" w:eastAsia="Times New Roman" w:hAnsi="Arial" w:cs="Arial"/>
                <w:b/>
                <w:bCs/>
                <w:color w:val="0070C0"/>
                <w:sz w:val="20"/>
                <w:szCs w:val="20"/>
              </w:rPr>
              <w:t>p</w:t>
            </w:r>
            <w:r w:rsidRPr="00794DD5">
              <w:rPr>
                <w:rFonts w:ascii="Arial" w:eastAsia="Times New Roman" w:hAnsi="Arial" w:cs="Arial"/>
                <w:color w:val="0070C0"/>
                <w:sz w:val="20"/>
                <w:szCs w:val="20"/>
              </w:rPr>
              <w:t>oints,</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"l"</w:t>
            </w:r>
            <w:r w:rsidRPr="00794DD5">
              <w:rPr>
                <w:rFonts w:ascii="Arial" w:eastAsia="Times New Roman" w:hAnsi="Arial" w:cs="Arial"/>
                <w:color w:val="0070C0"/>
                <w:sz w:val="20"/>
                <w:szCs w:val="20"/>
              </w:rPr>
              <w:t> for </w:t>
            </w:r>
            <w:r w:rsidRPr="00794DD5">
              <w:rPr>
                <w:rFonts w:ascii="Arial" w:eastAsia="Times New Roman" w:hAnsi="Arial" w:cs="Arial"/>
                <w:b/>
                <w:bCs/>
                <w:color w:val="0070C0"/>
                <w:sz w:val="20"/>
                <w:szCs w:val="20"/>
              </w:rPr>
              <w:t>l</w:t>
            </w:r>
            <w:r w:rsidRPr="00794DD5">
              <w:rPr>
                <w:rFonts w:ascii="Arial" w:eastAsia="Times New Roman" w:hAnsi="Arial" w:cs="Arial"/>
                <w:color w:val="0070C0"/>
                <w:sz w:val="20"/>
                <w:szCs w:val="20"/>
              </w:rPr>
              <w:t>ines,</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"b"</w:t>
            </w:r>
            <w:r w:rsidRPr="00794DD5">
              <w:rPr>
                <w:rFonts w:ascii="Arial" w:eastAsia="Times New Roman" w:hAnsi="Arial" w:cs="Arial"/>
                <w:color w:val="0070C0"/>
                <w:sz w:val="20"/>
                <w:szCs w:val="20"/>
              </w:rPr>
              <w:t> for </w:t>
            </w:r>
            <w:r w:rsidRPr="00794DD5">
              <w:rPr>
                <w:rFonts w:ascii="Arial" w:eastAsia="Times New Roman" w:hAnsi="Arial" w:cs="Arial"/>
                <w:b/>
                <w:bCs/>
                <w:color w:val="0070C0"/>
                <w:sz w:val="20"/>
                <w:szCs w:val="20"/>
              </w:rPr>
              <w:t>b</w:t>
            </w:r>
            <w:r w:rsidRPr="00794DD5">
              <w:rPr>
                <w:rFonts w:ascii="Arial" w:eastAsia="Times New Roman" w:hAnsi="Arial" w:cs="Arial"/>
                <w:color w:val="0070C0"/>
                <w:sz w:val="20"/>
                <w:szCs w:val="20"/>
              </w:rPr>
              <w:t>oth,</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"c"</w:t>
            </w:r>
            <w:r w:rsidRPr="00794DD5">
              <w:rPr>
                <w:rFonts w:ascii="Arial" w:eastAsia="Times New Roman" w:hAnsi="Arial" w:cs="Arial"/>
                <w:color w:val="0070C0"/>
                <w:sz w:val="20"/>
                <w:szCs w:val="20"/>
              </w:rPr>
              <w:t> for the lines part alone of </w:t>
            </w:r>
            <w:r w:rsidRPr="00794DD5">
              <w:rPr>
                <w:rFonts w:ascii="Courier New" w:eastAsia="Times New Roman" w:hAnsi="Courier New" w:cs="Courier New"/>
                <w:color w:val="0070C0"/>
                <w:sz w:val="20"/>
                <w:szCs w:val="20"/>
              </w:rPr>
              <w:t>"b"</w:t>
            </w:r>
            <w:r w:rsidRPr="00794DD5">
              <w:rPr>
                <w:rFonts w:ascii="Arial" w:eastAsia="Times New Roman" w:hAnsi="Arial" w:cs="Arial"/>
                <w:color w:val="0070C0"/>
                <w:sz w:val="20"/>
                <w:szCs w:val="20"/>
              </w:rPr>
              <w:t>,</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"o"</w:t>
            </w:r>
            <w:r w:rsidRPr="00794DD5">
              <w:rPr>
                <w:rFonts w:ascii="Arial" w:eastAsia="Times New Roman" w:hAnsi="Arial" w:cs="Arial"/>
                <w:color w:val="0070C0"/>
                <w:sz w:val="20"/>
                <w:szCs w:val="20"/>
              </w:rPr>
              <w:t> for both ‘</w:t>
            </w:r>
            <w:proofErr w:type="spellStart"/>
            <w:r w:rsidRPr="00794DD5">
              <w:rPr>
                <w:rFonts w:ascii="Arial" w:eastAsia="Times New Roman" w:hAnsi="Arial" w:cs="Arial"/>
                <w:b/>
                <w:bCs/>
                <w:color w:val="0070C0"/>
                <w:sz w:val="20"/>
                <w:szCs w:val="20"/>
              </w:rPr>
              <w:t>o</w:t>
            </w:r>
            <w:r w:rsidRPr="00794DD5">
              <w:rPr>
                <w:rFonts w:ascii="Arial" w:eastAsia="Times New Roman" w:hAnsi="Arial" w:cs="Arial"/>
                <w:color w:val="0070C0"/>
                <w:sz w:val="20"/>
                <w:szCs w:val="20"/>
              </w:rPr>
              <w:t>verplotted</w:t>
            </w:r>
            <w:proofErr w:type="spellEnd"/>
            <w:r w:rsidRPr="00794DD5">
              <w:rPr>
                <w:rFonts w:ascii="Arial" w:eastAsia="Times New Roman" w:hAnsi="Arial" w:cs="Arial"/>
                <w:color w:val="0070C0"/>
                <w:sz w:val="20"/>
                <w:szCs w:val="20"/>
              </w:rPr>
              <w:t>’,</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"h"</w:t>
            </w:r>
            <w:r w:rsidRPr="00794DD5">
              <w:rPr>
                <w:rFonts w:ascii="Arial" w:eastAsia="Times New Roman" w:hAnsi="Arial" w:cs="Arial"/>
                <w:color w:val="0070C0"/>
                <w:sz w:val="20"/>
                <w:szCs w:val="20"/>
              </w:rPr>
              <w:t> for ‘</w:t>
            </w:r>
            <w:r w:rsidRPr="00794DD5">
              <w:rPr>
                <w:rFonts w:ascii="Arial" w:eastAsia="Times New Roman" w:hAnsi="Arial" w:cs="Arial"/>
                <w:b/>
                <w:bCs/>
                <w:color w:val="0070C0"/>
                <w:sz w:val="20"/>
                <w:szCs w:val="20"/>
              </w:rPr>
              <w:t>h</w:t>
            </w:r>
            <w:r w:rsidRPr="00794DD5">
              <w:rPr>
                <w:rFonts w:ascii="Arial" w:eastAsia="Times New Roman" w:hAnsi="Arial" w:cs="Arial"/>
                <w:color w:val="0070C0"/>
                <w:sz w:val="20"/>
                <w:szCs w:val="20"/>
              </w:rPr>
              <w:t>istogram’ like (or ‘high-density’) vertical lines,</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"s"</w:t>
            </w:r>
            <w:r w:rsidRPr="00794DD5">
              <w:rPr>
                <w:rFonts w:ascii="Arial" w:eastAsia="Times New Roman" w:hAnsi="Arial" w:cs="Arial"/>
                <w:color w:val="0070C0"/>
                <w:sz w:val="20"/>
                <w:szCs w:val="20"/>
              </w:rPr>
              <w:t> for stair </w:t>
            </w:r>
            <w:r w:rsidRPr="00794DD5">
              <w:rPr>
                <w:rFonts w:ascii="Arial" w:eastAsia="Times New Roman" w:hAnsi="Arial" w:cs="Arial"/>
                <w:b/>
                <w:bCs/>
                <w:color w:val="0070C0"/>
                <w:sz w:val="20"/>
                <w:szCs w:val="20"/>
              </w:rPr>
              <w:t>s</w:t>
            </w:r>
            <w:r w:rsidRPr="00794DD5">
              <w:rPr>
                <w:rFonts w:ascii="Arial" w:eastAsia="Times New Roman" w:hAnsi="Arial" w:cs="Arial"/>
                <w:color w:val="0070C0"/>
                <w:sz w:val="20"/>
                <w:szCs w:val="20"/>
              </w:rPr>
              <w:t>teps,</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"S"</w:t>
            </w:r>
            <w:r w:rsidRPr="00794DD5">
              <w:rPr>
                <w:rFonts w:ascii="Arial" w:eastAsia="Times New Roman" w:hAnsi="Arial" w:cs="Arial"/>
                <w:color w:val="0070C0"/>
                <w:sz w:val="20"/>
                <w:szCs w:val="20"/>
              </w:rPr>
              <w:t> for other </w:t>
            </w:r>
            <w:r w:rsidRPr="00794DD5">
              <w:rPr>
                <w:rFonts w:ascii="Arial" w:eastAsia="Times New Roman" w:hAnsi="Arial" w:cs="Arial"/>
                <w:b/>
                <w:bCs/>
                <w:color w:val="0070C0"/>
                <w:sz w:val="20"/>
                <w:szCs w:val="20"/>
              </w:rPr>
              <w:t>s</w:t>
            </w:r>
            <w:r w:rsidRPr="00794DD5">
              <w:rPr>
                <w:rFonts w:ascii="Arial" w:eastAsia="Times New Roman" w:hAnsi="Arial" w:cs="Arial"/>
                <w:color w:val="0070C0"/>
                <w:sz w:val="20"/>
                <w:szCs w:val="20"/>
              </w:rPr>
              <w:t>teps, see ‘Details’ below,</w:t>
            </w:r>
          </w:p>
          <w:p w:rsidR="00794DD5" w:rsidRPr="00794DD5" w:rsidRDefault="00794DD5" w:rsidP="00794DD5">
            <w:pPr>
              <w:numPr>
                <w:ilvl w:val="0"/>
                <w:numId w:val="1"/>
              </w:numPr>
              <w:spacing w:after="9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w:t>
            </w:r>
            <w:proofErr w:type="gramStart"/>
            <w:r w:rsidRPr="00794DD5">
              <w:rPr>
                <w:rFonts w:ascii="Courier New" w:eastAsia="Times New Roman" w:hAnsi="Courier New" w:cs="Courier New"/>
                <w:color w:val="0070C0"/>
                <w:sz w:val="20"/>
                <w:szCs w:val="20"/>
              </w:rPr>
              <w:t>n</w:t>
            </w:r>
            <w:proofErr w:type="gramEnd"/>
            <w:r w:rsidRPr="00794DD5">
              <w:rPr>
                <w:rFonts w:ascii="Courier New" w:eastAsia="Times New Roman" w:hAnsi="Courier New" w:cs="Courier New"/>
                <w:color w:val="0070C0"/>
                <w:sz w:val="20"/>
                <w:szCs w:val="20"/>
              </w:rPr>
              <w:t>"</w:t>
            </w:r>
            <w:r w:rsidRPr="00794DD5">
              <w:rPr>
                <w:rFonts w:ascii="Arial" w:eastAsia="Times New Roman" w:hAnsi="Arial" w:cs="Arial"/>
                <w:color w:val="0070C0"/>
                <w:sz w:val="20"/>
                <w:szCs w:val="20"/>
              </w:rPr>
              <w:t> for no plotting.</w:t>
            </w:r>
          </w:p>
          <w:p w:rsidR="00794DD5" w:rsidRPr="00794DD5" w:rsidRDefault="00794DD5" w:rsidP="00794DD5">
            <w:pPr>
              <w:pStyle w:val="a5"/>
              <w:spacing w:after="90" w:line="240" w:lineRule="auto"/>
              <w:rPr>
                <w:rFonts w:ascii="Arial" w:eastAsia="Times New Roman" w:hAnsi="Arial" w:cs="Arial"/>
                <w:color w:val="000000"/>
                <w:sz w:val="20"/>
                <w:szCs w:val="20"/>
              </w:rPr>
            </w:pP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t>xlim</w:t>
            </w:r>
            <w:proofErr w:type="spellEnd"/>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the</w:t>
            </w:r>
            <w:proofErr w:type="gramEnd"/>
            <w:r w:rsidRPr="00794DD5">
              <w:rPr>
                <w:rFonts w:ascii="Arial" w:eastAsia="Times New Roman" w:hAnsi="Arial" w:cs="Arial"/>
                <w:color w:val="000000"/>
                <w:sz w:val="20"/>
                <w:szCs w:val="20"/>
              </w:rPr>
              <w:t xml:space="preserve"> x limits (x1, x2) of the plot. Note that </w:t>
            </w:r>
            <w:r w:rsidRPr="00794DD5">
              <w:rPr>
                <w:rFonts w:ascii="Courier New" w:eastAsia="Times New Roman" w:hAnsi="Courier New" w:cs="Courier New"/>
                <w:color w:val="000000"/>
                <w:sz w:val="20"/>
                <w:szCs w:val="20"/>
              </w:rPr>
              <w:t>x1 &gt; x2</w:t>
            </w:r>
            <w:r w:rsidRPr="00794DD5">
              <w:rPr>
                <w:rFonts w:ascii="Arial" w:eastAsia="Times New Roman" w:hAnsi="Arial" w:cs="Arial"/>
                <w:color w:val="000000"/>
                <w:sz w:val="20"/>
                <w:szCs w:val="20"/>
              </w:rPr>
              <w:t> is allowed and leads to a ‘reversed axis’.</w:t>
            </w:r>
          </w:p>
          <w:p w:rsidR="00794DD5" w:rsidRPr="00794DD5" w:rsidRDefault="00794DD5" w:rsidP="00794DD5">
            <w:pPr>
              <w:spacing w:after="90" w:line="240" w:lineRule="auto"/>
              <w:rPr>
                <w:rFonts w:ascii="Arial" w:eastAsia="Times New Roman" w:hAnsi="Arial" w:cs="Arial"/>
                <w:color w:val="000000"/>
                <w:sz w:val="20"/>
                <w:szCs w:val="20"/>
              </w:rPr>
            </w:pPr>
            <w:r w:rsidRPr="00794DD5">
              <w:rPr>
                <w:rFonts w:ascii="Arial" w:eastAsia="Times New Roman" w:hAnsi="Arial" w:cs="Arial"/>
                <w:color w:val="000000"/>
                <w:sz w:val="20"/>
                <w:szCs w:val="20"/>
              </w:rPr>
              <w:t>The default value, </w:t>
            </w:r>
            <w:r w:rsidRPr="00794DD5">
              <w:rPr>
                <w:rFonts w:ascii="Courier New" w:eastAsia="Times New Roman" w:hAnsi="Courier New" w:cs="Courier New"/>
                <w:color w:val="000000"/>
                <w:sz w:val="20"/>
                <w:szCs w:val="20"/>
              </w:rPr>
              <w:t>NULL</w:t>
            </w:r>
            <w:r w:rsidRPr="00794DD5">
              <w:rPr>
                <w:rFonts w:ascii="Arial" w:eastAsia="Times New Roman" w:hAnsi="Arial" w:cs="Arial"/>
                <w:color w:val="000000"/>
                <w:sz w:val="20"/>
                <w:szCs w:val="20"/>
              </w:rPr>
              <w:t>, indicates that the range of the </w:t>
            </w:r>
            <w:hyperlink r:id="rId10" w:history="1">
              <w:r w:rsidRPr="00794DD5">
                <w:rPr>
                  <w:rFonts w:ascii="Arial" w:eastAsia="Times New Roman" w:hAnsi="Arial" w:cs="Arial"/>
                  <w:color w:val="800080"/>
                  <w:sz w:val="20"/>
                  <w:szCs w:val="20"/>
                  <w:u w:val="single"/>
                </w:rPr>
                <w:t>finite</w:t>
              </w:r>
            </w:hyperlink>
            <w:r w:rsidRPr="00794DD5">
              <w:rPr>
                <w:rFonts w:ascii="Arial" w:eastAsia="Times New Roman" w:hAnsi="Arial" w:cs="Arial"/>
                <w:color w:val="000000"/>
                <w:sz w:val="20"/>
                <w:szCs w:val="20"/>
              </w:rPr>
              <w:t> values to be plotted should be used.</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lastRenderedPageBreak/>
              <w:t>ylim</w:t>
            </w:r>
            <w:proofErr w:type="spellEnd"/>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the</w:t>
            </w:r>
            <w:proofErr w:type="gramEnd"/>
            <w:r w:rsidRPr="00794DD5">
              <w:rPr>
                <w:rFonts w:ascii="Arial" w:eastAsia="Times New Roman" w:hAnsi="Arial" w:cs="Arial"/>
                <w:color w:val="000000"/>
                <w:sz w:val="20"/>
                <w:szCs w:val="20"/>
              </w:rPr>
              <w:t xml:space="preserve"> y limits of the plot.</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r w:rsidRPr="00794DD5">
              <w:rPr>
                <w:rFonts w:ascii="Courier New" w:eastAsia="Times New Roman" w:hAnsi="Courier New" w:cs="Courier New"/>
                <w:color w:val="000000"/>
                <w:sz w:val="20"/>
                <w:szCs w:val="20"/>
              </w:rPr>
              <w:t>log</w:t>
            </w:r>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character string which contains </w:t>
            </w:r>
            <w:r w:rsidRPr="00794DD5">
              <w:rPr>
                <w:rFonts w:ascii="Courier New" w:eastAsia="Times New Roman" w:hAnsi="Courier New" w:cs="Courier New"/>
                <w:color w:val="000000"/>
                <w:sz w:val="20"/>
                <w:szCs w:val="20"/>
              </w:rPr>
              <w:t>"x"</w:t>
            </w:r>
            <w:r w:rsidRPr="00794DD5">
              <w:rPr>
                <w:rFonts w:ascii="Arial" w:eastAsia="Times New Roman" w:hAnsi="Arial" w:cs="Arial"/>
                <w:color w:val="000000"/>
                <w:sz w:val="20"/>
                <w:szCs w:val="20"/>
              </w:rPr>
              <w:t> if the x axis is to be logarithmic, </w:t>
            </w:r>
            <w:r w:rsidRPr="00794DD5">
              <w:rPr>
                <w:rFonts w:ascii="Courier New" w:eastAsia="Times New Roman" w:hAnsi="Courier New" w:cs="Courier New"/>
                <w:color w:val="000000"/>
                <w:sz w:val="20"/>
                <w:szCs w:val="20"/>
              </w:rPr>
              <w:t>"</w:t>
            </w:r>
            <w:proofErr w:type="spellStart"/>
            <w:r w:rsidRPr="00794DD5">
              <w:rPr>
                <w:rFonts w:ascii="Courier New" w:eastAsia="Times New Roman" w:hAnsi="Courier New" w:cs="Courier New"/>
                <w:color w:val="000000"/>
                <w:sz w:val="20"/>
                <w:szCs w:val="20"/>
              </w:rPr>
              <w:t>y"</w:t>
            </w:r>
            <w:r w:rsidRPr="00794DD5">
              <w:rPr>
                <w:rFonts w:ascii="Arial" w:eastAsia="Times New Roman" w:hAnsi="Arial" w:cs="Arial"/>
                <w:color w:val="000000"/>
                <w:sz w:val="20"/>
                <w:szCs w:val="20"/>
              </w:rPr>
              <w:t>if</w:t>
            </w:r>
            <w:proofErr w:type="spellEnd"/>
            <w:r w:rsidRPr="00794DD5">
              <w:rPr>
                <w:rFonts w:ascii="Arial" w:eastAsia="Times New Roman" w:hAnsi="Arial" w:cs="Arial"/>
                <w:color w:val="000000"/>
                <w:sz w:val="20"/>
                <w:szCs w:val="20"/>
              </w:rPr>
              <w:t xml:space="preserve"> the y axis is to be logarithmic and </w:t>
            </w:r>
            <w:r w:rsidRPr="00794DD5">
              <w:rPr>
                <w:rFonts w:ascii="Courier New" w:eastAsia="Times New Roman" w:hAnsi="Courier New" w:cs="Courier New"/>
                <w:color w:val="000000"/>
                <w:sz w:val="20"/>
                <w:szCs w:val="20"/>
              </w:rPr>
              <w:t>"</w:t>
            </w:r>
            <w:proofErr w:type="spellStart"/>
            <w:r w:rsidRPr="00794DD5">
              <w:rPr>
                <w:rFonts w:ascii="Courier New" w:eastAsia="Times New Roman" w:hAnsi="Courier New" w:cs="Courier New"/>
                <w:color w:val="000000"/>
                <w:sz w:val="20"/>
                <w:szCs w:val="20"/>
              </w:rPr>
              <w:t>xy</w:t>
            </w:r>
            <w:proofErr w:type="spellEnd"/>
            <w:r w:rsidRPr="00794DD5">
              <w:rPr>
                <w:rFonts w:ascii="Courier New" w:eastAsia="Times New Roman" w:hAnsi="Courier New" w:cs="Courier New"/>
                <w:color w:val="000000"/>
                <w:sz w:val="20"/>
                <w:szCs w:val="20"/>
              </w:rPr>
              <w:t>"</w:t>
            </w:r>
            <w:r w:rsidRPr="00794DD5">
              <w:rPr>
                <w:rFonts w:ascii="Arial" w:eastAsia="Times New Roman" w:hAnsi="Arial" w:cs="Arial"/>
                <w:color w:val="000000"/>
                <w:sz w:val="20"/>
                <w:szCs w:val="20"/>
              </w:rPr>
              <w:t> or </w:t>
            </w:r>
            <w:r w:rsidRPr="00794DD5">
              <w:rPr>
                <w:rFonts w:ascii="Courier New" w:eastAsia="Times New Roman" w:hAnsi="Courier New" w:cs="Courier New"/>
                <w:color w:val="000000"/>
                <w:sz w:val="20"/>
                <w:szCs w:val="20"/>
              </w:rPr>
              <w:t>"</w:t>
            </w:r>
            <w:proofErr w:type="spellStart"/>
            <w:r w:rsidRPr="00794DD5">
              <w:rPr>
                <w:rFonts w:ascii="Courier New" w:eastAsia="Times New Roman" w:hAnsi="Courier New" w:cs="Courier New"/>
                <w:color w:val="000000"/>
                <w:sz w:val="20"/>
                <w:szCs w:val="20"/>
              </w:rPr>
              <w:t>yx</w:t>
            </w:r>
            <w:proofErr w:type="spellEnd"/>
            <w:r w:rsidRPr="00794DD5">
              <w:rPr>
                <w:rFonts w:ascii="Courier New" w:eastAsia="Times New Roman" w:hAnsi="Courier New" w:cs="Courier New"/>
                <w:color w:val="000000"/>
                <w:sz w:val="20"/>
                <w:szCs w:val="20"/>
              </w:rPr>
              <w:t>"</w:t>
            </w:r>
            <w:r w:rsidRPr="00794DD5">
              <w:rPr>
                <w:rFonts w:ascii="Arial" w:eastAsia="Times New Roman" w:hAnsi="Arial" w:cs="Arial"/>
                <w:color w:val="000000"/>
                <w:sz w:val="20"/>
                <w:szCs w:val="20"/>
              </w:rPr>
              <w:t> if both axes are to be logarithmic.</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r w:rsidRPr="00794DD5">
              <w:rPr>
                <w:rFonts w:ascii="Courier New" w:eastAsia="Times New Roman" w:hAnsi="Courier New" w:cs="Courier New"/>
                <w:color w:val="000000"/>
                <w:sz w:val="20"/>
                <w:szCs w:val="20"/>
              </w:rPr>
              <w:t>main</w:t>
            </w:r>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main title for the plot, see also </w:t>
            </w:r>
            <w:hyperlink r:id="rId11" w:history="1">
              <w:r w:rsidRPr="00794DD5">
                <w:rPr>
                  <w:rFonts w:ascii="Courier New" w:eastAsia="Times New Roman" w:hAnsi="Courier New" w:cs="Courier New"/>
                  <w:color w:val="800080"/>
                  <w:sz w:val="20"/>
                  <w:szCs w:val="20"/>
                  <w:u w:val="single"/>
                </w:rPr>
                <w:t>title</w:t>
              </w:r>
            </w:hyperlink>
            <w:r w:rsidRPr="00794DD5">
              <w:rPr>
                <w:rFonts w:ascii="Arial" w:eastAsia="Times New Roman" w:hAnsi="Arial" w:cs="Arial"/>
                <w:color w:val="000000"/>
                <w:sz w:val="20"/>
                <w:szCs w:val="20"/>
              </w:rPr>
              <w:t>.</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r w:rsidRPr="00794DD5">
              <w:rPr>
                <w:rFonts w:ascii="Courier New" w:eastAsia="Times New Roman" w:hAnsi="Courier New" w:cs="Courier New"/>
                <w:color w:val="000000"/>
                <w:sz w:val="20"/>
                <w:szCs w:val="20"/>
              </w:rPr>
              <w:t>sub</w:t>
            </w:r>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sub title for the plot.</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t>xlab</w:t>
            </w:r>
            <w:proofErr w:type="spellEnd"/>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r w:rsidRPr="00794DD5">
              <w:rPr>
                <w:rFonts w:ascii="Arial" w:eastAsia="Times New Roman" w:hAnsi="Arial" w:cs="Arial"/>
                <w:color w:val="000000"/>
                <w:sz w:val="20"/>
                <w:szCs w:val="20"/>
              </w:rPr>
              <w:t>a label for the x axis, defaults to a description of </w:t>
            </w:r>
            <w:r w:rsidRPr="00794DD5">
              <w:rPr>
                <w:rFonts w:ascii="Courier New" w:eastAsia="Times New Roman" w:hAnsi="Courier New" w:cs="Courier New"/>
                <w:color w:val="000000"/>
                <w:sz w:val="20"/>
                <w:szCs w:val="20"/>
              </w:rPr>
              <w:t>x</w:t>
            </w:r>
            <w:r w:rsidRPr="00794DD5">
              <w:rPr>
                <w:rFonts w:ascii="Arial" w:eastAsia="Times New Roman" w:hAnsi="Arial" w:cs="Arial"/>
                <w:color w:val="000000"/>
                <w:sz w:val="20"/>
                <w:szCs w:val="20"/>
              </w:rPr>
              <w:t>.</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t>ylab</w:t>
            </w:r>
            <w:proofErr w:type="spellEnd"/>
          </w:p>
        </w:tc>
        <w:tc>
          <w:tcPr>
            <w:tcW w:w="7289" w:type="dxa"/>
            <w:hideMark/>
          </w:tcPr>
          <w:p w:rsidR="00794DD5" w:rsidRDefault="00794DD5" w:rsidP="00794DD5">
            <w:pPr>
              <w:spacing w:after="90" w:line="240" w:lineRule="auto"/>
              <w:rPr>
                <w:rFonts w:ascii="Arial"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label for the y axis, defaults to a description of </w:t>
            </w:r>
            <w:r w:rsidRPr="00794DD5">
              <w:rPr>
                <w:rFonts w:ascii="Courier New" w:eastAsia="Times New Roman" w:hAnsi="Courier New" w:cs="Courier New"/>
                <w:color w:val="000000"/>
                <w:sz w:val="20"/>
                <w:szCs w:val="20"/>
              </w:rPr>
              <w:t>y</w:t>
            </w:r>
            <w:r w:rsidRPr="00794DD5">
              <w:rPr>
                <w:rFonts w:ascii="Arial" w:eastAsia="Times New Roman" w:hAnsi="Arial" w:cs="Arial"/>
                <w:color w:val="000000"/>
                <w:sz w:val="20"/>
                <w:szCs w:val="20"/>
              </w:rPr>
              <w:t>.</w:t>
            </w:r>
          </w:p>
          <w:p w:rsidR="00A93668" w:rsidRPr="00A93668" w:rsidRDefault="007D2D3A" w:rsidP="00A93668">
            <w:pPr>
              <w:shd w:val="clear" w:color="auto" w:fill="FFFFFF"/>
              <w:spacing w:line="450" w:lineRule="atLeast"/>
              <w:textAlignment w:val="center"/>
              <w:outlineLvl w:val="1"/>
              <w:rPr>
                <w:rFonts w:ascii="微软雅黑" w:eastAsia="微软雅黑" w:hAnsi="微软雅黑" w:cs="Arial"/>
                <w:b/>
                <w:bCs/>
                <w:color w:val="0070C0"/>
                <w:kern w:val="36"/>
                <w:sz w:val="30"/>
                <w:szCs w:val="30"/>
              </w:rPr>
            </w:pPr>
            <w:hyperlink r:id="rId12" w:history="1">
              <w:r w:rsidR="00A93668" w:rsidRPr="00A93668">
                <w:rPr>
                  <w:rStyle w:val="linktitle"/>
                  <w:rFonts w:ascii="微软雅黑" w:eastAsia="微软雅黑" w:hAnsi="微软雅黑" w:cs="Arial" w:hint="eastAsia"/>
                  <w:b/>
                  <w:bCs/>
                  <w:color w:val="0070C0"/>
                  <w:kern w:val="36"/>
                  <w:sz w:val="30"/>
                  <w:szCs w:val="30"/>
                </w:rPr>
                <w:t xml:space="preserve">R语言-坐标轴画法要旨 </w:t>
              </w:r>
            </w:hyperlink>
          </w:p>
          <w:p w:rsidR="00A93668" w:rsidRPr="00A93668" w:rsidRDefault="007D2D3A" w:rsidP="00A93668">
            <w:pPr>
              <w:shd w:val="clear" w:color="auto" w:fill="FFFFFF"/>
              <w:spacing w:line="630" w:lineRule="atLeast"/>
              <w:rPr>
                <w:rFonts w:ascii="Arial" w:hAnsi="Arial" w:cs="Arial"/>
                <w:vanish/>
                <w:color w:val="0070C0"/>
                <w:sz w:val="21"/>
                <w:szCs w:val="21"/>
              </w:rPr>
            </w:pPr>
            <w:hyperlink r:id="rId13" w:tgtFrame="_blank" w:history="1">
              <w:r w:rsidR="00A93668" w:rsidRPr="00A93668">
                <w:rPr>
                  <w:rStyle w:val="a7"/>
                  <w:rFonts w:ascii="Arial" w:hAnsi="Arial" w:cs="Arial"/>
                  <w:vanish/>
                  <w:color w:val="0070C0"/>
                  <w:sz w:val="21"/>
                  <w:szCs w:val="21"/>
                </w:rPr>
                <w:t>作者同类文章</w:t>
              </w:r>
            </w:hyperlink>
            <w:r w:rsidR="00A93668" w:rsidRPr="00A93668">
              <w:rPr>
                <w:rFonts w:ascii="Arial" w:hAnsi="Arial" w:cs="Arial"/>
                <w:vanish/>
                <w:color w:val="0070C0"/>
              </w:rPr>
              <w:t>X</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rPr>
              <w:t>在</w:t>
            </w:r>
            <w:r w:rsidRPr="00A93668">
              <w:rPr>
                <w:rFonts w:ascii="Arial" w:hAnsi="Arial" w:cs="Arial"/>
                <w:color w:val="0070C0"/>
                <w:sz w:val="21"/>
                <w:szCs w:val="21"/>
              </w:rPr>
              <w:t>R</w:t>
            </w:r>
            <w:r w:rsidRPr="00A93668">
              <w:rPr>
                <w:rFonts w:ascii="宋体" w:eastAsia="宋体" w:hAnsi="宋体" w:cs="宋体" w:hint="eastAsia"/>
                <w:color w:val="0070C0"/>
                <w:sz w:val="21"/>
                <w:szCs w:val="21"/>
              </w:rPr>
              <w:t>语言中绘制坐标轴时，如何将坐标轴的刻度画在图内呢？</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rPr>
              <w:t>下面有一个完整的例子：</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Style w:val="a8"/>
                <w:rFonts w:ascii="Arial" w:hAnsi="Arial" w:cs="Arial"/>
                <w:color w:val="0070C0"/>
                <w:sz w:val="21"/>
                <w:szCs w:val="21"/>
                <w:shd w:val="clear" w:color="auto" w:fill="CCCCCC"/>
              </w:rPr>
              <w:t>#</w:t>
            </w:r>
            <w:r w:rsidRPr="00A93668">
              <w:rPr>
                <w:rStyle w:val="a8"/>
                <w:rFonts w:ascii="宋体" w:eastAsia="宋体" w:hAnsi="宋体" w:cs="宋体" w:hint="eastAsia"/>
                <w:color w:val="0070C0"/>
                <w:sz w:val="21"/>
                <w:szCs w:val="21"/>
                <w:shd w:val="clear" w:color="auto" w:fill="CCCCCC"/>
              </w:rPr>
              <w:t>画图测试</w:t>
            </w:r>
            <w:r w:rsidRPr="00A93668">
              <w:rPr>
                <w:rFonts w:ascii="Arial" w:hAnsi="Arial" w:cs="Arial"/>
                <w:i/>
                <w:iCs/>
                <w:color w:val="0070C0"/>
                <w:sz w:val="21"/>
                <w:szCs w:val="21"/>
                <w:shd w:val="clear" w:color="auto" w:fill="CCCCCC"/>
              </w:rPr>
              <w:br/>
            </w:r>
            <w:proofErr w:type="spellStart"/>
            <w:r w:rsidRPr="00A93668">
              <w:rPr>
                <w:rStyle w:val="a8"/>
                <w:rFonts w:ascii="Arial" w:hAnsi="Arial" w:cs="Arial"/>
                <w:color w:val="0070C0"/>
                <w:sz w:val="21"/>
                <w:szCs w:val="21"/>
                <w:shd w:val="clear" w:color="auto" w:fill="CCCCCC"/>
              </w:rPr>
              <w:t>aixs.test</w:t>
            </w:r>
            <w:proofErr w:type="spellEnd"/>
            <w:r w:rsidRPr="00A93668">
              <w:rPr>
                <w:rStyle w:val="a8"/>
                <w:rFonts w:ascii="Arial" w:hAnsi="Arial" w:cs="Arial"/>
                <w:color w:val="0070C0"/>
                <w:sz w:val="21"/>
                <w:szCs w:val="21"/>
                <w:shd w:val="clear" w:color="auto" w:fill="CCCCCC"/>
              </w:rPr>
              <w:t>&lt;-function(){</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x&lt;-</w:t>
            </w:r>
            <w:proofErr w:type="spellStart"/>
            <w:r w:rsidRPr="00A93668">
              <w:rPr>
                <w:rStyle w:val="a8"/>
                <w:rFonts w:ascii="Arial" w:hAnsi="Arial" w:cs="Arial"/>
                <w:color w:val="0070C0"/>
                <w:sz w:val="21"/>
                <w:szCs w:val="21"/>
                <w:shd w:val="clear" w:color="auto" w:fill="CCCCCC"/>
              </w:rPr>
              <w:t>rnorm</w:t>
            </w:r>
            <w:proofErr w:type="spellEnd"/>
            <w:r w:rsidRPr="00A93668">
              <w:rPr>
                <w:rStyle w:val="a8"/>
                <w:rFonts w:ascii="Arial" w:hAnsi="Arial" w:cs="Arial"/>
                <w:color w:val="0070C0"/>
                <w:sz w:val="21"/>
                <w:szCs w:val="21"/>
                <w:shd w:val="clear" w:color="auto" w:fill="CCCCCC"/>
              </w:rPr>
              <w:t>(7)</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#print(x)</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y&lt;-round(c(1:5)*(max(x)-min(x))/5+min(x),digits=2)</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xx&lt;-round(c(1:5)*length(x)/5,digits=2)</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#print(y)</w:t>
            </w:r>
            <w:r w:rsidRPr="00A93668">
              <w:rPr>
                <w:rFonts w:ascii="Arial" w:hAnsi="Arial" w:cs="Arial"/>
                <w:i/>
                <w:iCs/>
                <w:color w:val="0070C0"/>
                <w:sz w:val="21"/>
                <w:szCs w:val="21"/>
                <w:shd w:val="clear" w:color="auto" w:fill="CCCCCC"/>
              </w:rPr>
              <w:br/>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w:t>
            </w:r>
            <w:proofErr w:type="spellStart"/>
            <w:r w:rsidRPr="00A93668">
              <w:rPr>
                <w:rStyle w:val="a8"/>
                <w:rFonts w:ascii="Arial" w:hAnsi="Arial" w:cs="Arial"/>
                <w:color w:val="0070C0"/>
                <w:sz w:val="21"/>
                <w:szCs w:val="21"/>
                <w:shd w:val="clear" w:color="auto" w:fill="CCCCCC"/>
              </w:rPr>
              <w:t>opar</w:t>
            </w:r>
            <w:proofErr w:type="spellEnd"/>
            <w:r w:rsidRPr="00A93668">
              <w:rPr>
                <w:rStyle w:val="a8"/>
                <w:rFonts w:ascii="Arial" w:hAnsi="Arial" w:cs="Arial"/>
                <w:color w:val="0070C0"/>
                <w:sz w:val="21"/>
                <w:szCs w:val="21"/>
                <w:shd w:val="clear" w:color="auto" w:fill="CCCCCC"/>
              </w:rPr>
              <w:t>&lt;-par(</w:t>
            </w:r>
            <w:proofErr w:type="spellStart"/>
            <w:r w:rsidRPr="00A93668">
              <w:rPr>
                <w:rStyle w:val="a8"/>
                <w:rFonts w:ascii="Arial" w:hAnsi="Arial" w:cs="Arial"/>
                <w:color w:val="0070C0"/>
                <w:sz w:val="21"/>
                <w:szCs w:val="21"/>
                <w:shd w:val="clear" w:color="auto" w:fill="CCCCCC"/>
              </w:rPr>
              <w:t>no.readonly</w:t>
            </w:r>
            <w:proofErr w:type="spellEnd"/>
            <w:r w:rsidRPr="00A93668">
              <w:rPr>
                <w:rStyle w:val="a8"/>
                <w:rFonts w:ascii="Arial" w:hAnsi="Arial" w:cs="Arial"/>
                <w:color w:val="0070C0"/>
                <w:sz w:val="21"/>
                <w:szCs w:val="21"/>
                <w:shd w:val="clear" w:color="auto" w:fill="CCCCCC"/>
              </w:rPr>
              <w:t>=TRUE)</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par(mar=c(5,4,4,8)+0.1)</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xml:space="preserve">    plot(x, type="b", </w:t>
            </w:r>
            <w:proofErr w:type="spellStart"/>
            <w:r w:rsidRPr="00A93668">
              <w:rPr>
                <w:rStyle w:val="a8"/>
                <w:rFonts w:ascii="Arial" w:hAnsi="Arial" w:cs="Arial"/>
                <w:color w:val="0070C0"/>
                <w:sz w:val="21"/>
                <w:szCs w:val="21"/>
                <w:shd w:val="clear" w:color="auto" w:fill="CCCCCC"/>
              </w:rPr>
              <w:t>pch</w:t>
            </w:r>
            <w:proofErr w:type="spellEnd"/>
            <w:r w:rsidRPr="00A93668">
              <w:rPr>
                <w:rStyle w:val="a8"/>
                <w:rFonts w:ascii="Arial" w:hAnsi="Arial" w:cs="Arial"/>
                <w:color w:val="0070C0"/>
                <w:sz w:val="21"/>
                <w:szCs w:val="21"/>
                <w:shd w:val="clear" w:color="auto" w:fill="CCCCCC"/>
              </w:rPr>
              <w:t xml:space="preserve">=21, col="red", </w:t>
            </w:r>
            <w:proofErr w:type="spellStart"/>
            <w:r w:rsidRPr="00A93668">
              <w:rPr>
                <w:rStyle w:val="a8"/>
                <w:rFonts w:ascii="Arial" w:hAnsi="Arial" w:cs="Arial"/>
                <w:color w:val="0070C0"/>
                <w:sz w:val="21"/>
                <w:szCs w:val="21"/>
                <w:shd w:val="clear" w:color="auto" w:fill="CCCCCC"/>
              </w:rPr>
              <w:t>xaxt</w:t>
            </w:r>
            <w:proofErr w:type="spellEnd"/>
            <w:r w:rsidRPr="00A93668">
              <w:rPr>
                <w:rStyle w:val="a8"/>
                <w:rFonts w:ascii="Arial" w:hAnsi="Arial" w:cs="Arial"/>
                <w:color w:val="0070C0"/>
                <w:sz w:val="21"/>
                <w:szCs w:val="21"/>
                <w:shd w:val="clear" w:color="auto" w:fill="CCCCCC"/>
              </w:rPr>
              <w:t>="n",</w:t>
            </w:r>
            <w:proofErr w:type="spellStart"/>
            <w:r w:rsidRPr="00A93668">
              <w:rPr>
                <w:rStyle w:val="a8"/>
                <w:rFonts w:ascii="Arial" w:hAnsi="Arial" w:cs="Arial"/>
                <w:color w:val="0070C0"/>
                <w:sz w:val="21"/>
                <w:szCs w:val="21"/>
                <w:shd w:val="clear" w:color="auto" w:fill="CCCCCC"/>
              </w:rPr>
              <w:t>yaxt</w:t>
            </w:r>
            <w:proofErr w:type="spellEnd"/>
            <w:r w:rsidRPr="00A93668">
              <w:rPr>
                <w:rStyle w:val="a8"/>
                <w:rFonts w:ascii="Arial" w:hAnsi="Arial" w:cs="Arial"/>
                <w:color w:val="0070C0"/>
                <w:sz w:val="21"/>
                <w:szCs w:val="21"/>
                <w:shd w:val="clear" w:color="auto" w:fill="CCCCCC"/>
              </w:rPr>
              <w:t xml:space="preserve">="n", </w:t>
            </w:r>
            <w:proofErr w:type="spellStart"/>
            <w:r w:rsidRPr="00A93668">
              <w:rPr>
                <w:rStyle w:val="a8"/>
                <w:rFonts w:ascii="Arial" w:hAnsi="Arial" w:cs="Arial"/>
                <w:color w:val="0070C0"/>
                <w:sz w:val="21"/>
                <w:szCs w:val="21"/>
                <w:shd w:val="clear" w:color="auto" w:fill="CCCCCC"/>
              </w:rPr>
              <w:t>lty</w:t>
            </w:r>
            <w:proofErr w:type="spellEnd"/>
            <w:r w:rsidRPr="00A93668">
              <w:rPr>
                <w:rStyle w:val="a8"/>
                <w:rFonts w:ascii="Arial" w:hAnsi="Arial" w:cs="Arial"/>
                <w:color w:val="0070C0"/>
                <w:sz w:val="21"/>
                <w:szCs w:val="21"/>
                <w:shd w:val="clear" w:color="auto" w:fill="CCCCCC"/>
              </w:rPr>
              <w:t xml:space="preserve">=3, </w:t>
            </w:r>
            <w:proofErr w:type="spellStart"/>
            <w:r w:rsidRPr="00A93668">
              <w:rPr>
                <w:rStyle w:val="a8"/>
                <w:rFonts w:ascii="Arial" w:hAnsi="Arial" w:cs="Arial"/>
                <w:color w:val="0070C0"/>
                <w:sz w:val="21"/>
                <w:szCs w:val="21"/>
                <w:shd w:val="clear" w:color="auto" w:fill="CCCCCC"/>
              </w:rPr>
              <w:t>ann</w:t>
            </w:r>
            <w:proofErr w:type="spellEnd"/>
            <w:r w:rsidRPr="00A93668">
              <w:rPr>
                <w:rStyle w:val="a8"/>
                <w:rFonts w:ascii="Arial" w:hAnsi="Arial" w:cs="Arial"/>
                <w:color w:val="0070C0"/>
                <w:sz w:val="21"/>
                <w:szCs w:val="21"/>
                <w:shd w:val="clear" w:color="auto" w:fill="CCCCCC"/>
              </w:rPr>
              <w:t>=FALSE)</w:t>
            </w:r>
            <w:r w:rsidRPr="00A93668">
              <w:rPr>
                <w:rFonts w:ascii="Arial" w:hAnsi="Arial" w:cs="Arial"/>
                <w:i/>
                <w:iCs/>
                <w:color w:val="0070C0"/>
                <w:sz w:val="21"/>
                <w:szCs w:val="21"/>
                <w:shd w:val="clear" w:color="auto" w:fill="CCCCCC"/>
              </w:rPr>
              <w:br/>
            </w:r>
            <w:r w:rsidRPr="000F2622">
              <w:rPr>
                <w:rStyle w:val="a8"/>
                <w:rFonts w:ascii="Arial" w:hAnsi="Arial" w:cs="Arial"/>
                <w:color w:val="FF0000"/>
                <w:sz w:val="21"/>
                <w:szCs w:val="21"/>
                <w:shd w:val="clear" w:color="auto" w:fill="CCCCCC"/>
              </w:rPr>
              <w:t xml:space="preserve">    axis(1, at=xx, labels=xx, </w:t>
            </w:r>
            <w:proofErr w:type="spellStart"/>
            <w:r w:rsidRPr="000F2622">
              <w:rPr>
                <w:rStyle w:val="a8"/>
                <w:rFonts w:ascii="Arial" w:hAnsi="Arial" w:cs="Arial"/>
                <w:color w:val="FF0000"/>
                <w:sz w:val="21"/>
                <w:szCs w:val="21"/>
                <w:shd w:val="clear" w:color="auto" w:fill="CCCCCC"/>
              </w:rPr>
              <w:t>col.axis</w:t>
            </w:r>
            <w:proofErr w:type="spellEnd"/>
            <w:r w:rsidRPr="000F2622">
              <w:rPr>
                <w:rStyle w:val="a8"/>
                <w:rFonts w:ascii="Arial" w:hAnsi="Arial" w:cs="Arial"/>
                <w:color w:val="FF0000"/>
                <w:sz w:val="21"/>
                <w:szCs w:val="21"/>
                <w:shd w:val="clear" w:color="auto" w:fill="CCCCCC"/>
              </w:rPr>
              <w:t xml:space="preserve">="black", </w:t>
            </w:r>
            <w:proofErr w:type="spellStart"/>
            <w:r w:rsidRPr="000F2622">
              <w:rPr>
                <w:rStyle w:val="a8"/>
                <w:rFonts w:ascii="Arial" w:hAnsi="Arial" w:cs="Arial"/>
                <w:color w:val="FF0000"/>
                <w:sz w:val="21"/>
                <w:szCs w:val="21"/>
                <w:shd w:val="clear" w:color="auto" w:fill="CCCCCC"/>
              </w:rPr>
              <w:t>las</w:t>
            </w:r>
            <w:proofErr w:type="spellEnd"/>
            <w:r w:rsidRPr="000F2622">
              <w:rPr>
                <w:rStyle w:val="a8"/>
                <w:rFonts w:ascii="Arial" w:hAnsi="Arial" w:cs="Arial"/>
                <w:color w:val="FF0000"/>
                <w:sz w:val="21"/>
                <w:szCs w:val="21"/>
                <w:shd w:val="clear" w:color="auto" w:fill="CCCCCC"/>
              </w:rPr>
              <w:t xml:space="preserve">=0, </w:t>
            </w:r>
            <w:proofErr w:type="spellStart"/>
            <w:r w:rsidRPr="000F2622">
              <w:rPr>
                <w:rStyle w:val="a8"/>
                <w:rFonts w:ascii="Arial" w:hAnsi="Arial" w:cs="Arial"/>
                <w:color w:val="FF0000"/>
                <w:sz w:val="21"/>
                <w:szCs w:val="21"/>
                <w:shd w:val="clear" w:color="auto" w:fill="CCCCCC"/>
              </w:rPr>
              <w:t>tck</w:t>
            </w:r>
            <w:proofErr w:type="spellEnd"/>
            <w:r w:rsidRPr="000F2622">
              <w:rPr>
                <w:rStyle w:val="a8"/>
                <w:rFonts w:ascii="Arial" w:hAnsi="Arial" w:cs="Arial"/>
                <w:color w:val="FF0000"/>
                <w:sz w:val="21"/>
                <w:szCs w:val="21"/>
                <w:shd w:val="clear" w:color="auto" w:fill="CCCCCC"/>
              </w:rPr>
              <w:t>=0.03)</w:t>
            </w:r>
            <w:r w:rsidRPr="000F2622">
              <w:rPr>
                <w:rFonts w:ascii="Arial" w:hAnsi="Arial" w:cs="Arial"/>
                <w:i/>
                <w:iCs/>
                <w:color w:val="FF0000"/>
                <w:sz w:val="21"/>
                <w:szCs w:val="21"/>
                <w:shd w:val="clear" w:color="auto" w:fill="CCCCCC"/>
              </w:rPr>
              <w:br/>
            </w:r>
            <w:r w:rsidRPr="000F2622">
              <w:rPr>
                <w:rStyle w:val="a8"/>
                <w:rFonts w:ascii="Arial" w:hAnsi="Arial" w:cs="Arial"/>
                <w:color w:val="FF0000"/>
                <w:sz w:val="21"/>
                <w:szCs w:val="21"/>
                <w:shd w:val="clear" w:color="auto" w:fill="CCCCCC"/>
              </w:rPr>
              <w:t xml:space="preserve">    axis(2, at=y, labels=y, </w:t>
            </w:r>
            <w:proofErr w:type="spellStart"/>
            <w:r w:rsidRPr="000F2622">
              <w:rPr>
                <w:rStyle w:val="a8"/>
                <w:rFonts w:ascii="Arial" w:hAnsi="Arial" w:cs="Arial"/>
                <w:color w:val="FF0000"/>
                <w:sz w:val="21"/>
                <w:szCs w:val="21"/>
                <w:shd w:val="clear" w:color="auto" w:fill="CCCCCC"/>
              </w:rPr>
              <w:t>col.axis</w:t>
            </w:r>
            <w:proofErr w:type="spellEnd"/>
            <w:r w:rsidRPr="000F2622">
              <w:rPr>
                <w:rStyle w:val="a8"/>
                <w:rFonts w:ascii="Arial" w:hAnsi="Arial" w:cs="Arial"/>
                <w:color w:val="FF0000"/>
                <w:sz w:val="21"/>
                <w:szCs w:val="21"/>
                <w:shd w:val="clear" w:color="auto" w:fill="CCCCCC"/>
              </w:rPr>
              <w:t xml:space="preserve">="black", </w:t>
            </w:r>
            <w:proofErr w:type="spellStart"/>
            <w:r w:rsidRPr="000F2622">
              <w:rPr>
                <w:rStyle w:val="a8"/>
                <w:rFonts w:ascii="Arial" w:hAnsi="Arial" w:cs="Arial"/>
                <w:color w:val="FF0000"/>
                <w:sz w:val="21"/>
                <w:szCs w:val="21"/>
                <w:shd w:val="clear" w:color="auto" w:fill="CCCCCC"/>
              </w:rPr>
              <w:t>las</w:t>
            </w:r>
            <w:proofErr w:type="spellEnd"/>
            <w:r w:rsidRPr="000F2622">
              <w:rPr>
                <w:rStyle w:val="a8"/>
                <w:rFonts w:ascii="Arial" w:hAnsi="Arial" w:cs="Arial"/>
                <w:color w:val="FF0000"/>
                <w:sz w:val="21"/>
                <w:szCs w:val="21"/>
                <w:shd w:val="clear" w:color="auto" w:fill="CCCCCC"/>
              </w:rPr>
              <w:t xml:space="preserve">=2, </w:t>
            </w:r>
            <w:proofErr w:type="spellStart"/>
            <w:r w:rsidRPr="000F2622">
              <w:rPr>
                <w:rStyle w:val="a8"/>
                <w:rFonts w:ascii="Arial" w:hAnsi="Arial" w:cs="Arial"/>
                <w:color w:val="FF0000"/>
                <w:sz w:val="21"/>
                <w:szCs w:val="21"/>
                <w:shd w:val="clear" w:color="auto" w:fill="CCCCCC"/>
              </w:rPr>
              <w:t>tck</w:t>
            </w:r>
            <w:proofErr w:type="spellEnd"/>
            <w:r w:rsidRPr="000F2622">
              <w:rPr>
                <w:rStyle w:val="a8"/>
                <w:rFonts w:ascii="Arial" w:hAnsi="Arial" w:cs="Arial"/>
                <w:color w:val="FF0000"/>
                <w:sz w:val="21"/>
                <w:szCs w:val="21"/>
                <w:shd w:val="clear" w:color="auto" w:fill="CCCCCC"/>
              </w:rPr>
              <w:t>=0.03)</w:t>
            </w:r>
            <w:r w:rsidRPr="00A93668">
              <w:rPr>
                <w:rFonts w:ascii="Arial" w:hAnsi="Arial" w:cs="Arial"/>
                <w:i/>
                <w:iCs/>
                <w:color w:val="0070C0"/>
                <w:sz w:val="21"/>
                <w:szCs w:val="21"/>
                <w:shd w:val="clear" w:color="auto" w:fill="CCCCCC"/>
              </w:rPr>
              <w:br/>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xml:space="preserve">    title("An Example of Creative Axes", </w:t>
            </w:r>
            <w:proofErr w:type="spellStart"/>
            <w:r w:rsidRPr="00A93668">
              <w:rPr>
                <w:rStyle w:val="a8"/>
                <w:rFonts w:ascii="Arial" w:hAnsi="Arial" w:cs="Arial"/>
                <w:color w:val="0070C0"/>
                <w:sz w:val="21"/>
                <w:szCs w:val="21"/>
                <w:shd w:val="clear" w:color="auto" w:fill="CCCCCC"/>
              </w:rPr>
              <w:t>xlab</w:t>
            </w:r>
            <w:proofErr w:type="spellEnd"/>
            <w:r w:rsidRPr="00A93668">
              <w:rPr>
                <w:rStyle w:val="a8"/>
                <w:rFonts w:ascii="Arial" w:hAnsi="Arial" w:cs="Arial"/>
                <w:color w:val="0070C0"/>
                <w:sz w:val="21"/>
                <w:szCs w:val="21"/>
                <w:shd w:val="clear" w:color="auto" w:fill="CCCCCC"/>
              </w:rPr>
              <w:t xml:space="preserve">="X values", </w:t>
            </w:r>
            <w:proofErr w:type="spellStart"/>
            <w:r w:rsidRPr="00A93668">
              <w:rPr>
                <w:rStyle w:val="a8"/>
                <w:rFonts w:ascii="Arial" w:hAnsi="Arial" w:cs="Arial"/>
                <w:color w:val="0070C0"/>
                <w:sz w:val="21"/>
                <w:szCs w:val="21"/>
                <w:shd w:val="clear" w:color="auto" w:fill="CCCCCC"/>
              </w:rPr>
              <w:t>ylab</w:t>
            </w:r>
            <w:proofErr w:type="spellEnd"/>
            <w:r w:rsidRPr="00A93668">
              <w:rPr>
                <w:rStyle w:val="a8"/>
                <w:rFonts w:ascii="Arial" w:hAnsi="Arial" w:cs="Arial"/>
                <w:color w:val="0070C0"/>
                <w:sz w:val="21"/>
                <w:szCs w:val="21"/>
                <w:shd w:val="clear" w:color="auto" w:fill="CCCCCC"/>
              </w:rPr>
              <w:t>="Y values")</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    par(</w:t>
            </w:r>
            <w:proofErr w:type="spellStart"/>
            <w:r w:rsidRPr="00A93668">
              <w:rPr>
                <w:rStyle w:val="a8"/>
                <w:rFonts w:ascii="Arial" w:hAnsi="Arial" w:cs="Arial"/>
                <w:color w:val="0070C0"/>
                <w:sz w:val="21"/>
                <w:szCs w:val="21"/>
                <w:shd w:val="clear" w:color="auto" w:fill="CCCCCC"/>
              </w:rPr>
              <w:t>opar</w:t>
            </w:r>
            <w:proofErr w:type="spellEnd"/>
            <w:r w:rsidRPr="00A93668">
              <w:rPr>
                <w:rStyle w:val="a8"/>
                <w:rFonts w:ascii="Arial" w:hAnsi="Arial" w:cs="Arial"/>
                <w:color w:val="0070C0"/>
                <w:sz w:val="21"/>
                <w:szCs w:val="21"/>
                <w:shd w:val="clear" w:color="auto" w:fill="CCCCCC"/>
              </w:rPr>
              <w:t>)</w:t>
            </w:r>
            <w:r w:rsidRPr="00A93668">
              <w:rPr>
                <w:rFonts w:ascii="Arial" w:hAnsi="Arial" w:cs="Arial"/>
                <w:i/>
                <w:iCs/>
                <w:color w:val="0070C0"/>
                <w:sz w:val="21"/>
                <w:szCs w:val="21"/>
                <w:shd w:val="clear" w:color="auto" w:fill="CCCCCC"/>
              </w:rPr>
              <w:br/>
            </w:r>
            <w:r w:rsidRPr="00A93668">
              <w:rPr>
                <w:rStyle w:val="a8"/>
                <w:rFonts w:ascii="Arial" w:hAnsi="Arial" w:cs="Arial"/>
                <w:color w:val="0070C0"/>
                <w:sz w:val="21"/>
                <w:szCs w:val="21"/>
                <w:shd w:val="clear" w:color="auto" w:fill="CCCCCC"/>
              </w:rPr>
              <w:t>}</w:t>
            </w:r>
            <w:r w:rsidRPr="00A93668">
              <w:rPr>
                <w:rFonts w:ascii="Arial" w:hAnsi="Arial" w:cs="Arial"/>
                <w:i/>
                <w:iCs/>
                <w:color w:val="0070C0"/>
                <w:sz w:val="21"/>
                <w:szCs w:val="21"/>
                <w:shd w:val="clear" w:color="auto" w:fill="CCCCCC"/>
              </w:rPr>
              <w:br/>
            </w:r>
            <w:r w:rsidRPr="00A93668">
              <w:rPr>
                <w:rFonts w:ascii="Arial" w:hAnsi="Arial" w:cs="Arial"/>
                <w:i/>
                <w:iCs/>
                <w:color w:val="0070C0"/>
                <w:sz w:val="21"/>
                <w:szCs w:val="21"/>
                <w:shd w:val="clear" w:color="auto" w:fill="CCCCCC"/>
              </w:rPr>
              <w:br/>
            </w:r>
            <w:proofErr w:type="spellStart"/>
            <w:r w:rsidRPr="00A93668">
              <w:rPr>
                <w:rStyle w:val="a8"/>
                <w:rFonts w:ascii="Arial" w:hAnsi="Arial" w:cs="Arial"/>
                <w:color w:val="0070C0"/>
                <w:sz w:val="21"/>
                <w:szCs w:val="21"/>
                <w:shd w:val="clear" w:color="auto" w:fill="CCCCCC"/>
              </w:rPr>
              <w:t>aixs.test</w:t>
            </w:r>
            <w:proofErr w:type="spellEnd"/>
            <w:r w:rsidRPr="00A93668">
              <w:rPr>
                <w:rStyle w:val="a8"/>
                <w:rFonts w:ascii="Arial" w:hAnsi="Arial" w:cs="Arial"/>
                <w:color w:val="0070C0"/>
                <w:sz w:val="21"/>
                <w:szCs w:val="21"/>
                <w:shd w:val="clear" w:color="auto" w:fill="CCCCCC"/>
              </w:rPr>
              <w:t>();</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lastRenderedPageBreak/>
              <w:t>这里说明如下：</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1</w:t>
            </w: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x</w:t>
            </w:r>
            <w:r w:rsidRPr="00A93668">
              <w:rPr>
                <w:rFonts w:ascii="宋体" w:eastAsia="宋体" w:hAnsi="宋体" w:cs="宋体" w:hint="eastAsia"/>
                <w:color w:val="0070C0"/>
                <w:sz w:val="21"/>
                <w:szCs w:val="21"/>
                <w:shd w:val="clear" w:color="auto" w:fill="FFFFFF"/>
              </w:rPr>
              <w:t>为要绘制的数据，这里为一正态分布函数产生。</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2</w:t>
            </w: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 xml:space="preserve">y </w:t>
            </w:r>
            <w:r w:rsidRPr="00A93668">
              <w:rPr>
                <w:rFonts w:ascii="宋体" w:eastAsia="宋体" w:hAnsi="宋体" w:cs="宋体" w:hint="eastAsia"/>
                <w:color w:val="0070C0"/>
                <w:sz w:val="21"/>
                <w:szCs w:val="21"/>
                <w:shd w:val="clear" w:color="auto" w:fill="FFFFFF"/>
              </w:rPr>
              <w:t>为绘制</w:t>
            </w:r>
            <w:r w:rsidRPr="00A93668">
              <w:rPr>
                <w:rFonts w:ascii="Arial" w:hAnsi="Arial" w:cs="Arial"/>
                <w:color w:val="0070C0"/>
                <w:sz w:val="21"/>
                <w:szCs w:val="21"/>
                <w:shd w:val="clear" w:color="auto" w:fill="FFFFFF"/>
              </w:rPr>
              <w:t>y</w:t>
            </w:r>
            <w:proofErr w:type="gramStart"/>
            <w:r w:rsidRPr="00A93668">
              <w:rPr>
                <w:rFonts w:ascii="宋体" w:eastAsia="宋体" w:hAnsi="宋体" w:cs="宋体" w:hint="eastAsia"/>
                <w:color w:val="0070C0"/>
                <w:sz w:val="21"/>
                <w:szCs w:val="21"/>
                <w:shd w:val="clear" w:color="auto" w:fill="FFFFFF"/>
              </w:rPr>
              <w:t>轴分刻度</w:t>
            </w:r>
            <w:proofErr w:type="gramEnd"/>
            <w:r w:rsidRPr="00A93668">
              <w:rPr>
                <w:rFonts w:ascii="宋体" w:eastAsia="宋体" w:hAnsi="宋体" w:cs="宋体" w:hint="eastAsia"/>
                <w:color w:val="0070C0"/>
                <w:sz w:val="21"/>
                <w:szCs w:val="21"/>
                <w:shd w:val="clear" w:color="auto" w:fill="FFFFFF"/>
              </w:rPr>
              <w:t>用，主要是将</w:t>
            </w:r>
            <w:proofErr w:type="gramStart"/>
            <w:r w:rsidRPr="00A93668">
              <w:rPr>
                <w:rFonts w:ascii="宋体" w:eastAsia="宋体" w:hAnsi="宋体" w:cs="宋体" w:hint="eastAsia"/>
                <w:color w:val="0070C0"/>
                <w:sz w:val="21"/>
                <w:szCs w:val="21"/>
                <w:shd w:val="clear" w:color="auto" w:fill="FFFFFF"/>
              </w:rPr>
              <w:t>绘图区</w:t>
            </w:r>
            <w:proofErr w:type="gramEnd"/>
            <w:r w:rsidRPr="00A93668">
              <w:rPr>
                <w:rFonts w:ascii="宋体" w:eastAsia="宋体" w:hAnsi="宋体" w:cs="宋体" w:hint="eastAsia"/>
                <w:color w:val="0070C0"/>
                <w:sz w:val="21"/>
                <w:szCs w:val="21"/>
                <w:shd w:val="clear" w:color="auto" w:fill="FFFFFF"/>
              </w:rPr>
              <w:t>均匀分为</w:t>
            </w:r>
            <w:r w:rsidRPr="00A93668">
              <w:rPr>
                <w:rFonts w:ascii="Arial" w:hAnsi="Arial" w:cs="Arial"/>
                <w:color w:val="0070C0"/>
                <w:sz w:val="21"/>
                <w:szCs w:val="21"/>
                <w:shd w:val="clear" w:color="auto" w:fill="FFFFFF"/>
              </w:rPr>
              <w:t>5</w:t>
            </w:r>
            <w:r w:rsidRPr="00A93668">
              <w:rPr>
                <w:rFonts w:ascii="宋体" w:eastAsia="宋体" w:hAnsi="宋体" w:cs="宋体" w:hint="eastAsia"/>
                <w:color w:val="0070C0"/>
                <w:sz w:val="21"/>
                <w:szCs w:val="21"/>
                <w:shd w:val="clear" w:color="auto" w:fill="FFFFFF"/>
              </w:rPr>
              <w:t>个刻度。</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3</w:t>
            </w: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xx</w:t>
            </w:r>
            <w:r w:rsidRPr="00A93668">
              <w:rPr>
                <w:rFonts w:ascii="宋体" w:eastAsia="宋体" w:hAnsi="宋体" w:cs="宋体" w:hint="eastAsia"/>
                <w:color w:val="0070C0"/>
                <w:sz w:val="21"/>
                <w:szCs w:val="21"/>
                <w:shd w:val="clear" w:color="auto" w:fill="FFFFFF"/>
              </w:rPr>
              <w:t>为绘制</w:t>
            </w:r>
            <w:r w:rsidRPr="00A93668">
              <w:rPr>
                <w:rFonts w:ascii="Arial" w:hAnsi="Arial" w:cs="Arial"/>
                <w:color w:val="0070C0"/>
                <w:sz w:val="21"/>
                <w:szCs w:val="21"/>
                <w:shd w:val="clear" w:color="auto" w:fill="FFFFFF"/>
              </w:rPr>
              <w:t>xx</w:t>
            </w:r>
            <w:r w:rsidRPr="00A93668">
              <w:rPr>
                <w:rFonts w:ascii="宋体" w:eastAsia="宋体" w:hAnsi="宋体" w:cs="宋体" w:hint="eastAsia"/>
                <w:color w:val="0070C0"/>
                <w:sz w:val="21"/>
                <w:szCs w:val="21"/>
                <w:shd w:val="clear" w:color="auto" w:fill="FFFFFF"/>
              </w:rPr>
              <w:t>轴的刻度，也是设置绘制</w:t>
            </w:r>
            <w:r w:rsidRPr="00A93668">
              <w:rPr>
                <w:rFonts w:ascii="Arial" w:hAnsi="Arial" w:cs="Arial"/>
                <w:color w:val="0070C0"/>
                <w:sz w:val="21"/>
                <w:szCs w:val="21"/>
                <w:shd w:val="clear" w:color="auto" w:fill="FFFFFF"/>
              </w:rPr>
              <w:t>5</w:t>
            </w:r>
            <w:r w:rsidRPr="00A93668">
              <w:rPr>
                <w:rFonts w:ascii="宋体" w:eastAsia="宋体" w:hAnsi="宋体" w:cs="宋体" w:hint="eastAsia"/>
                <w:color w:val="0070C0"/>
                <w:sz w:val="21"/>
                <w:szCs w:val="21"/>
                <w:shd w:val="clear" w:color="auto" w:fill="FFFFFF"/>
              </w:rPr>
              <w:t>个均匀刻度。</w:t>
            </w:r>
          </w:p>
          <w:p w:rsidR="00A93668" w:rsidRPr="000F2622" w:rsidRDefault="00A93668" w:rsidP="00A93668">
            <w:pPr>
              <w:pStyle w:val="a6"/>
              <w:shd w:val="clear" w:color="auto" w:fill="FFFFFF"/>
              <w:spacing w:line="390" w:lineRule="atLeast"/>
              <w:rPr>
                <w:rFonts w:ascii="Arial" w:hAnsi="Arial" w:cs="Arial"/>
                <w:color w:val="FF0000"/>
                <w:sz w:val="21"/>
                <w:szCs w:val="21"/>
              </w:rPr>
            </w:pPr>
            <w:r w:rsidRPr="000F2622">
              <w:rPr>
                <w:rFonts w:ascii="宋体" w:eastAsia="宋体" w:hAnsi="宋体" w:cs="宋体" w:hint="eastAsia"/>
                <w:color w:val="FF0000"/>
                <w:sz w:val="21"/>
                <w:szCs w:val="21"/>
                <w:shd w:val="clear" w:color="auto" w:fill="FFFFFF"/>
              </w:rPr>
              <w:t>（</w:t>
            </w:r>
            <w:r w:rsidRPr="000F2622">
              <w:rPr>
                <w:rFonts w:ascii="Arial" w:hAnsi="Arial" w:cs="Arial"/>
                <w:color w:val="FF0000"/>
                <w:sz w:val="21"/>
                <w:szCs w:val="21"/>
                <w:shd w:val="clear" w:color="auto" w:fill="FFFFFF"/>
              </w:rPr>
              <w:t>4</w:t>
            </w:r>
            <w:r w:rsidRPr="000F2622">
              <w:rPr>
                <w:rFonts w:ascii="宋体" w:eastAsia="宋体" w:hAnsi="宋体" w:cs="宋体" w:hint="eastAsia"/>
                <w:color w:val="FF0000"/>
                <w:sz w:val="21"/>
                <w:szCs w:val="21"/>
                <w:shd w:val="clear" w:color="auto" w:fill="FFFFFF"/>
              </w:rPr>
              <w:t>）</w:t>
            </w:r>
            <w:proofErr w:type="spellStart"/>
            <w:r w:rsidRPr="000F2622">
              <w:rPr>
                <w:rFonts w:ascii="Arial" w:hAnsi="Arial" w:cs="Arial"/>
                <w:color w:val="FF0000"/>
                <w:sz w:val="21"/>
                <w:szCs w:val="21"/>
                <w:shd w:val="clear" w:color="auto" w:fill="FFFFFF"/>
              </w:rPr>
              <w:t>xaxt</w:t>
            </w:r>
            <w:proofErr w:type="spellEnd"/>
            <w:r w:rsidRPr="000F2622">
              <w:rPr>
                <w:rFonts w:ascii="Arial" w:hAnsi="Arial" w:cs="Arial"/>
                <w:color w:val="FF0000"/>
                <w:sz w:val="21"/>
                <w:szCs w:val="21"/>
                <w:shd w:val="clear" w:color="auto" w:fill="FFFFFF"/>
              </w:rPr>
              <w:t>="n"</w:t>
            </w:r>
            <w:r w:rsidRPr="000F2622">
              <w:rPr>
                <w:rFonts w:ascii="宋体" w:eastAsia="宋体" w:hAnsi="宋体" w:cs="宋体" w:hint="eastAsia"/>
                <w:color w:val="FF0000"/>
                <w:sz w:val="21"/>
                <w:szCs w:val="21"/>
                <w:shd w:val="clear" w:color="auto" w:fill="FFFFFF"/>
              </w:rPr>
              <w:t>，</w:t>
            </w:r>
            <w:proofErr w:type="spellStart"/>
            <w:r w:rsidRPr="000F2622">
              <w:rPr>
                <w:rFonts w:ascii="Arial" w:hAnsi="Arial" w:cs="Arial"/>
                <w:color w:val="FF0000"/>
                <w:sz w:val="21"/>
                <w:szCs w:val="21"/>
                <w:shd w:val="clear" w:color="auto" w:fill="FFFFFF"/>
              </w:rPr>
              <w:t>yaxt</w:t>
            </w:r>
            <w:proofErr w:type="spellEnd"/>
            <w:r w:rsidRPr="000F2622">
              <w:rPr>
                <w:rFonts w:ascii="Arial" w:hAnsi="Arial" w:cs="Arial"/>
                <w:color w:val="FF0000"/>
                <w:sz w:val="21"/>
                <w:szCs w:val="21"/>
                <w:shd w:val="clear" w:color="auto" w:fill="FFFFFF"/>
              </w:rPr>
              <w:t>="n"</w:t>
            </w:r>
            <w:r w:rsidRPr="000F2622">
              <w:rPr>
                <w:rFonts w:ascii="宋体" w:eastAsia="宋体" w:hAnsi="宋体" w:cs="宋体" w:hint="eastAsia"/>
                <w:color w:val="FF0000"/>
                <w:sz w:val="21"/>
                <w:szCs w:val="21"/>
                <w:shd w:val="clear" w:color="auto" w:fill="FFFFFF"/>
              </w:rPr>
              <w:t>表示不绘制</w:t>
            </w:r>
            <w:r w:rsidRPr="000F2622">
              <w:rPr>
                <w:rFonts w:ascii="Arial" w:hAnsi="Arial" w:cs="Arial"/>
                <w:color w:val="FF0000"/>
                <w:sz w:val="21"/>
                <w:szCs w:val="21"/>
                <w:shd w:val="clear" w:color="auto" w:fill="FFFFFF"/>
              </w:rPr>
              <w:t>x</w:t>
            </w:r>
            <w:r w:rsidRPr="000F2622">
              <w:rPr>
                <w:rFonts w:ascii="宋体" w:eastAsia="宋体" w:hAnsi="宋体" w:cs="宋体" w:hint="eastAsia"/>
                <w:color w:val="FF0000"/>
                <w:sz w:val="21"/>
                <w:szCs w:val="21"/>
                <w:shd w:val="clear" w:color="auto" w:fill="FFFFFF"/>
              </w:rPr>
              <w:t>轴或</w:t>
            </w:r>
            <w:r w:rsidRPr="000F2622">
              <w:rPr>
                <w:rFonts w:ascii="Arial" w:hAnsi="Arial" w:cs="Arial"/>
                <w:color w:val="FF0000"/>
                <w:sz w:val="21"/>
                <w:szCs w:val="21"/>
                <w:shd w:val="clear" w:color="auto" w:fill="FFFFFF"/>
              </w:rPr>
              <w:t>y</w:t>
            </w:r>
            <w:r w:rsidRPr="000F2622">
              <w:rPr>
                <w:rFonts w:ascii="宋体" w:eastAsia="宋体" w:hAnsi="宋体" w:cs="宋体" w:hint="eastAsia"/>
                <w:color w:val="FF0000"/>
                <w:sz w:val="21"/>
                <w:szCs w:val="21"/>
                <w:shd w:val="clear" w:color="auto" w:fill="FFFFFF"/>
              </w:rPr>
              <w:t>轴。</w:t>
            </w:r>
          </w:p>
          <w:p w:rsidR="00A93668" w:rsidRPr="000F2622" w:rsidRDefault="00A93668" w:rsidP="00A93668">
            <w:pPr>
              <w:pStyle w:val="a6"/>
              <w:shd w:val="clear" w:color="auto" w:fill="FFFFFF"/>
              <w:spacing w:line="390" w:lineRule="atLeast"/>
              <w:rPr>
                <w:rFonts w:ascii="Arial" w:hAnsi="Arial" w:cs="Arial"/>
                <w:b/>
                <w:color w:val="FF0000"/>
                <w:sz w:val="21"/>
                <w:szCs w:val="21"/>
              </w:rPr>
            </w:pPr>
            <w:r w:rsidRPr="000F2622">
              <w:rPr>
                <w:rFonts w:ascii="宋体" w:eastAsia="宋体" w:hAnsi="宋体" w:cs="宋体" w:hint="eastAsia"/>
                <w:b/>
                <w:color w:val="FF0000"/>
                <w:sz w:val="21"/>
                <w:szCs w:val="21"/>
                <w:shd w:val="clear" w:color="auto" w:fill="FFFFFF"/>
              </w:rPr>
              <w:t>（</w:t>
            </w:r>
            <w:r w:rsidRPr="000F2622">
              <w:rPr>
                <w:rFonts w:ascii="Arial" w:hAnsi="Arial" w:cs="Arial"/>
                <w:b/>
                <w:color w:val="FF0000"/>
                <w:sz w:val="21"/>
                <w:szCs w:val="21"/>
                <w:shd w:val="clear" w:color="auto" w:fill="FFFFFF"/>
              </w:rPr>
              <w:t>5</w:t>
            </w:r>
            <w:r w:rsidRPr="000F2622">
              <w:rPr>
                <w:rFonts w:ascii="宋体" w:eastAsia="宋体" w:hAnsi="宋体" w:cs="宋体" w:hint="eastAsia"/>
                <w:b/>
                <w:color w:val="FF0000"/>
                <w:sz w:val="21"/>
                <w:szCs w:val="21"/>
                <w:shd w:val="clear" w:color="auto" w:fill="FFFFFF"/>
              </w:rPr>
              <w:t>）</w:t>
            </w:r>
            <w:proofErr w:type="spellStart"/>
            <w:r w:rsidRPr="000F2622">
              <w:rPr>
                <w:rFonts w:ascii="Arial" w:hAnsi="Arial" w:cs="Arial"/>
                <w:b/>
                <w:color w:val="FF0000"/>
                <w:sz w:val="21"/>
                <w:szCs w:val="21"/>
                <w:shd w:val="clear" w:color="auto" w:fill="FFFFFF"/>
              </w:rPr>
              <w:t>las</w:t>
            </w:r>
            <w:proofErr w:type="spellEnd"/>
            <w:r w:rsidRPr="000F2622">
              <w:rPr>
                <w:rFonts w:ascii="宋体" w:eastAsia="宋体" w:hAnsi="宋体" w:cs="宋体" w:hint="eastAsia"/>
                <w:b/>
                <w:color w:val="FF0000"/>
                <w:sz w:val="21"/>
                <w:szCs w:val="21"/>
                <w:shd w:val="clear" w:color="auto" w:fill="FFFFFF"/>
              </w:rPr>
              <w:t>表示坐标轴标签平行于坐标轴还是垂直于坐标轴，</w:t>
            </w:r>
            <w:r w:rsidRPr="000F2622">
              <w:rPr>
                <w:rFonts w:ascii="Arial" w:hAnsi="Arial" w:cs="Arial"/>
                <w:b/>
                <w:color w:val="FF0000"/>
                <w:sz w:val="21"/>
                <w:szCs w:val="21"/>
                <w:shd w:val="clear" w:color="auto" w:fill="FFFFFF"/>
              </w:rPr>
              <w:t>0-</w:t>
            </w:r>
            <w:r w:rsidRPr="000F2622">
              <w:rPr>
                <w:rFonts w:ascii="宋体" w:eastAsia="宋体" w:hAnsi="宋体" w:cs="宋体" w:hint="eastAsia"/>
                <w:b/>
                <w:color w:val="FF0000"/>
                <w:sz w:val="21"/>
                <w:szCs w:val="21"/>
                <w:shd w:val="clear" w:color="auto" w:fill="FFFFFF"/>
              </w:rPr>
              <w:t>平行；</w:t>
            </w:r>
            <w:r w:rsidRPr="000F2622">
              <w:rPr>
                <w:rFonts w:ascii="Arial" w:hAnsi="Arial" w:cs="Arial"/>
                <w:b/>
                <w:color w:val="FF0000"/>
                <w:sz w:val="21"/>
                <w:szCs w:val="21"/>
                <w:shd w:val="clear" w:color="auto" w:fill="FFFFFF"/>
              </w:rPr>
              <w:t>2-</w:t>
            </w:r>
            <w:r w:rsidRPr="000F2622">
              <w:rPr>
                <w:rFonts w:ascii="宋体" w:eastAsia="宋体" w:hAnsi="宋体" w:cs="宋体" w:hint="eastAsia"/>
                <w:b/>
                <w:color w:val="FF0000"/>
                <w:sz w:val="21"/>
                <w:szCs w:val="21"/>
                <w:shd w:val="clear" w:color="auto" w:fill="FFFFFF"/>
              </w:rPr>
              <w:t>垂直</w:t>
            </w:r>
          </w:p>
          <w:p w:rsidR="00A93668" w:rsidRPr="000F2622" w:rsidRDefault="00A93668" w:rsidP="00A93668">
            <w:pPr>
              <w:pStyle w:val="a6"/>
              <w:shd w:val="clear" w:color="auto" w:fill="FFFFFF"/>
              <w:spacing w:line="390" w:lineRule="atLeast"/>
              <w:rPr>
                <w:rFonts w:ascii="Arial" w:hAnsi="Arial" w:cs="Arial"/>
                <w:b/>
                <w:color w:val="FF0000"/>
                <w:sz w:val="21"/>
                <w:szCs w:val="21"/>
              </w:rPr>
            </w:pPr>
            <w:r w:rsidRPr="000F2622">
              <w:rPr>
                <w:rFonts w:ascii="宋体" w:eastAsia="宋体" w:hAnsi="宋体" w:cs="宋体" w:hint="eastAsia"/>
                <w:b/>
                <w:color w:val="FF0000"/>
                <w:sz w:val="21"/>
                <w:szCs w:val="21"/>
                <w:shd w:val="clear" w:color="auto" w:fill="FFFFFF"/>
              </w:rPr>
              <w:t>（</w:t>
            </w:r>
            <w:r w:rsidRPr="000F2622">
              <w:rPr>
                <w:rFonts w:ascii="Arial" w:hAnsi="Arial" w:cs="Arial"/>
                <w:b/>
                <w:color w:val="FF0000"/>
                <w:sz w:val="21"/>
                <w:szCs w:val="21"/>
                <w:shd w:val="clear" w:color="auto" w:fill="FFFFFF"/>
              </w:rPr>
              <w:t>6</w:t>
            </w:r>
            <w:r w:rsidRPr="000F2622">
              <w:rPr>
                <w:rFonts w:ascii="宋体" w:eastAsia="宋体" w:hAnsi="宋体" w:cs="宋体" w:hint="eastAsia"/>
                <w:b/>
                <w:color w:val="FF0000"/>
                <w:sz w:val="21"/>
                <w:szCs w:val="21"/>
                <w:shd w:val="clear" w:color="auto" w:fill="FFFFFF"/>
              </w:rPr>
              <w:t>）</w:t>
            </w:r>
            <w:proofErr w:type="spellStart"/>
            <w:r w:rsidRPr="000F2622">
              <w:rPr>
                <w:rFonts w:ascii="Arial" w:hAnsi="Arial" w:cs="Arial"/>
                <w:b/>
                <w:color w:val="FF0000"/>
                <w:sz w:val="21"/>
                <w:szCs w:val="21"/>
                <w:shd w:val="clear" w:color="auto" w:fill="FFFFFF"/>
              </w:rPr>
              <w:t>tck</w:t>
            </w:r>
            <w:proofErr w:type="spellEnd"/>
            <w:r w:rsidRPr="000F2622">
              <w:rPr>
                <w:rFonts w:ascii="宋体" w:eastAsia="宋体" w:hAnsi="宋体" w:cs="宋体" w:hint="eastAsia"/>
                <w:b/>
                <w:color w:val="FF0000"/>
                <w:sz w:val="21"/>
                <w:szCs w:val="21"/>
                <w:shd w:val="clear" w:color="auto" w:fill="FFFFFF"/>
              </w:rPr>
              <w:t>坐标轴刻度长度，正数为在图内侧画，负数为在外侧画。</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7</w:t>
            </w: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axis()</w:t>
            </w:r>
            <w:r w:rsidRPr="00A93668">
              <w:rPr>
                <w:rFonts w:ascii="宋体" w:eastAsia="宋体" w:hAnsi="宋体" w:cs="宋体" w:hint="eastAsia"/>
                <w:color w:val="0070C0"/>
                <w:sz w:val="21"/>
                <w:szCs w:val="21"/>
                <w:shd w:val="clear" w:color="auto" w:fill="FFFFFF"/>
              </w:rPr>
              <w:t>为绘制坐标轴的函数。</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8</w:t>
            </w: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title()</w:t>
            </w:r>
            <w:r w:rsidRPr="00A93668">
              <w:rPr>
                <w:rFonts w:ascii="宋体" w:eastAsia="宋体" w:hAnsi="宋体" w:cs="宋体" w:hint="eastAsia"/>
                <w:color w:val="0070C0"/>
                <w:sz w:val="21"/>
                <w:szCs w:val="21"/>
                <w:shd w:val="clear" w:color="auto" w:fill="FFFFFF"/>
              </w:rPr>
              <w:t>用来</w:t>
            </w:r>
            <w:proofErr w:type="gramStart"/>
            <w:r w:rsidRPr="00A93668">
              <w:rPr>
                <w:rFonts w:ascii="宋体" w:eastAsia="宋体" w:hAnsi="宋体" w:cs="宋体" w:hint="eastAsia"/>
                <w:color w:val="0070C0"/>
                <w:sz w:val="21"/>
                <w:szCs w:val="21"/>
                <w:shd w:val="clear" w:color="auto" w:fill="FFFFFF"/>
              </w:rPr>
              <w:t>设置设置</w:t>
            </w:r>
            <w:proofErr w:type="gramEnd"/>
            <w:r w:rsidRPr="00A93668">
              <w:rPr>
                <w:rFonts w:ascii="宋体" w:eastAsia="宋体" w:hAnsi="宋体" w:cs="宋体" w:hint="eastAsia"/>
                <w:color w:val="0070C0"/>
                <w:sz w:val="21"/>
                <w:szCs w:val="21"/>
                <w:shd w:val="clear" w:color="auto" w:fill="FFFFFF"/>
              </w:rPr>
              <w:t>标题，</w:t>
            </w:r>
            <w:r w:rsidRPr="00A93668">
              <w:rPr>
                <w:rFonts w:ascii="Arial" w:hAnsi="Arial" w:cs="Arial"/>
                <w:color w:val="0070C0"/>
                <w:sz w:val="21"/>
                <w:szCs w:val="21"/>
                <w:shd w:val="clear" w:color="auto" w:fill="FFFFFF"/>
              </w:rPr>
              <w:t>y</w:t>
            </w:r>
            <w:r w:rsidRPr="00A93668">
              <w:rPr>
                <w:rFonts w:ascii="宋体" w:eastAsia="宋体" w:hAnsi="宋体" w:cs="宋体" w:hint="eastAsia"/>
                <w:color w:val="0070C0"/>
                <w:sz w:val="21"/>
                <w:szCs w:val="21"/>
                <w:shd w:val="clear" w:color="auto" w:fill="FFFFFF"/>
              </w:rPr>
              <w:t>轴和</w:t>
            </w:r>
            <w:r w:rsidRPr="00A93668">
              <w:rPr>
                <w:rFonts w:ascii="Arial" w:hAnsi="Arial" w:cs="Arial"/>
                <w:color w:val="0070C0"/>
                <w:sz w:val="21"/>
                <w:szCs w:val="21"/>
                <w:shd w:val="clear" w:color="auto" w:fill="FFFFFF"/>
              </w:rPr>
              <w:t>x</w:t>
            </w:r>
            <w:r w:rsidRPr="00A93668">
              <w:rPr>
                <w:rFonts w:ascii="宋体" w:eastAsia="宋体" w:hAnsi="宋体" w:cs="宋体" w:hint="eastAsia"/>
                <w:color w:val="0070C0"/>
                <w:sz w:val="21"/>
                <w:szCs w:val="21"/>
                <w:shd w:val="clear" w:color="auto" w:fill="FFFFFF"/>
              </w:rPr>
              <w:t>轴的标签。</w:t>
            </w:r>
            <w:proofErr w:type="spellStart"/>
            <w:proofErr w:type="gramStart"/>
            <w:r w:rsidRPr="00A93668">
              <w:rPr>
                <w:rFonts w:ascii="Arial" w:hAnsi="Arial" w:cs="Arial"/>
                <w:color w:val="0070C0"/>
                <w:sz w:val="21"/>
                <w:szCs w:val="21"/>
                <w:shd w:val="clear" w:color="auto" w:fill="FFFFFF"/>
              </w:rPr>
              <w:t>xlab,</w:t>
            </w:r>
            <w:proofErr w:type="gramEnd"/>
            <w:r w:rsidRPr="00A93668">
              <w:rPr>
                <w:rFonts w:ascii="Arial" w:hAnsi="Arial" w:cs="Arial"/>
                <w:color w:val="0070C0"/>
                <w:sz w:val="21"/>
                <w:szCs w:val="21"/>
                <w:shd w:val="clear" w:color="auto" w:fill="FFFFFF"/>
              </w:rPr>
              <w:t>ylab</w:t>
            </w:r>
            <w:proofErr w:type="spellEnd"/>
            <w:r w:rsidRPr="00A93668">
              <w:rPr>
                <w:rFonts w:ascii="宋体" w:eastAsia="宋体" w:hAnsi="宋体" w:cs="宋体" w:hint="eastAsia"/>
                <w:color w:val="0070C0"/>
                <w:sz w:val="21"/>
                <w:szCs w:val="21"/>
                <w:shd w:val="clear" w:color="auto" w:fill="FFFFFF"/>
              </w:rPr>
              <w:t>分别为</w:t>
            </w:r>
            <w:proofErr w:type="spellStart"/>
            <w:r w:rsidRPr="00A93668">
              <w:rPr>
                <w:rFonts w:ascii="Arial" w:hAnsi="Arial" w:cs="Arial"/>
                <w:color w:val="0070C0"/>
                <w:sz w:val="21"/>
                <w:szCs w:val="21"/>
                <w:shd w:val="clear" w:color="auto" w:fill="FFFFFF"/>
              </w:rPr>
              <w:t>x,y</w:t>
            </w:r>
            <w:proofErr w:type="spellEnd"/>
            <w:r w:rsidRPr="00A93668">
              <w:rPr>
                <w:rFonts w:ascii="宋体" w:eastAsia="宋体" w:hAnsi="宋体" w:cs="宋体" w:hint="eastAsia"/>
                <w:color w:val="0070C0"/>
                <w:sz w:val="21"/>
                <w:szCs w:val="21"/>
                <w:shd w:val="clear" w:color="auto" w:fill="FFFFFF"/>
              </w:rPr>
              <w:t>轴标签。</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9</w:t>
            </w:r>
            <w:r w:rsidRPr="00A93668">
              <w:rPr>
                <w:rFonts w:ascii="宋体" w:eastAsia="宋体" w:hAnsi="宋体" w:cs="宋体" w:hint="eastAsia"/>
                <w:color w:val="0070C0"/>
                <w:sz w:val="21"/>
                <w:szCs w:val="21"/>
                <w:shd w:val="clear" w:color="auto" w:fill="FFFFFF"/>
              </w:rPr>
              <w:t>）</w:t>
            </w:r>
            <w:r w:rsidRPr="00A93668">
              <w:rPr>
                <w:rFonts w:ascii="Arial" w:hAnsi="Arial" w:cs="Arial"/>
                <w:color w:val="0070C0"/>
                <w:sz w:val="21"/>
                <w:szCs w:val="21"/>
                <w:shd w:val="clear" w:color="auto" w:fill="FFFFFF"/>
              </w:rPr>
              <w:t>par()</w:t>
            </w:r>
            <w:r w:rsidRPr="00A93668">
              <w:rPr>
                <w:rFonts w:ascii="宋体" w:eastAsia="宋体" w:hAnsi="宋体" w:cs="宋体" w:hint="eastAsia"/>
                <w:color w:val="0070C0"/>
                <w:sz w:val="21"/>
                <w:szCs w:val="21"/>
                <w:shd w:val="clear" w:color="auto" w:fill="FFFFFF"/>
              </w:rPr>
              <w:t>用来修改图形参数：</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Style w:val="a8"/>
                <w:rFonts w:ascii="Arial" w:hAnsi="Arial" w:cs="Arial"/>
                <w:color w:val="0070C0"/>
                <w:sz w:val="21"/>
                <w:szCs w:val="21"/>
                <w:shd w:val="clear" w:color="auto" w:fill="CCCCCC"/>
              </w:rPr>
              <w:t>par(mar=c(5,4,4,8)+0.1)</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t>生效后直至会话结束，为了防止图形设置对其他绘图的影响，先使用</w:t>
            </w:r>
            <w:proofErr w:type="spellStart"/>
            <w:r w:rsidRPr="00A93668">
              <w:rPr>
                <w:rFonts w:ascii="Arial" w:hAnsi="Arial" w:cs="Arial"/>
                <w:color w:val="0070C0"/>
                <w:sz w:val="21"/>
                <w:szCs w:val="21"/>
                <w:shd w:val="clear" w:color="auto" w:fill="FFFFFF"/>
              </w:rPr>
              <w:t>opar</w:t>
            </w:r>
            <w:proofErr w:type="spellEnd"/>
            <w:r w:rsidRPr="00A93668">
              <w:rPr>
                <w:rFonts w:ascii="宋体" w:eastAsia="宋体" w:hAnsi="宋体" w:cs="宋体" w:hint="eastAsia"/>
                <w:color w:val="0070C0"/>
                <w:sz w:val="21"/>
                <w:szCs w:val="21"/>
                <w:shd w:val="clear" w:color="auto" w:fill="FFFFFF"/>
              </w:rPr>
              <w:t>变量保存该设置，在运行结束后恢复</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Arial" w:hAnsi="Arial" w:cs="Arial"/>
                <w:color w:val="0070C0"/>
                <w:sz w:val="21"/>
                <w:szCs w:val="21"/>
                <w:shd w:val="clear" w:color="auto" w:fill="FFFFFF"/>
              </w:rPr>
              <w:t> </w:t>
            </w:r>
            <w:r w:rsidRPr="00A93668">
              <w:rPr>
                <w:rStyle w:val="a8"/>
                <w:rFonts w:ascii="Arial" w:hAnsi="Arial" w:cs="Arial"/>
                <w:color w:val="0070C0"/>
                <w:sz w:val="21"/>
                <w:szCs w:val="21"/>
                <w:shd w:val="clear" w:color="auto" w:fill="CCCCCC"/>
              </w:rPr>
              <w:t xml:space="preserve">    </w:t>
            </w:r>
            <w:proofErr w:type="spellStart"/>
            <w:r w:rsidRPr="00A93668">
              <w:rPr>
                <w:rStyle w:val="a8"/>
                <w:rFonts w:ascii="Arial" w:hAnsi="Arial" w:cs="Arial"/>
                <w:color w:val="0070C0"/>
                <w:sz w:val="21"/>
                <w:szCs w:val="21"/>
                <w:shd w:val="clear" w:color="auto" w:fill="CCCCCC"/>
              </w:rPr>
              <w:t>opar</w:t>
            </w:r>
            <w:proofErr w:type="spellEnd"/>
            <w:r w:rsidRPr="00A93668">
              <w:rPr>
                <w:rStyle w:val="a8"/>
                <w:rFonts w:ascii="Arial" w:hAnsi="Arial" w:cs="Arial"/>
                <w:color w:val="0070C0"/>
                <w:sz w:val="21"/>
                <w:szCs w:val="21"/>
                <w:shd w:val="clear" w:color="auto" w:fill="CCCCCC"/>
              </w:rPr>
              <w:t>&lt;-par(</w:t>
            </w:r>
            <w:proofErr w:type="spellStart"/>
            <w:r w:rsidRPr="00A93668">
              <w:rPr>
                <w:rStyle w:val="a8"/>
                <w:rFonts w:ascii="Arial" w:hAnsi="Arial" w:cs="Arial"/>
                <w:color w:val="0070C0"/>
                <w:sz w:val="21"/>
                <w:szCs w:val="21"/>
                <w:shd w:val="clear" w:color="auto" w:fill="CCCCCC"/>
              </w:rPr>
              <w:t>no.readonly</w:t>
            </w:r>
            <w:proofErr w:type="spellEnd"/>
            <w:r w:rsidRPr="00A93668">
              <w:rPr>
                <w:rStyle w:val="a8"/>
                <w:rFonts w:ascii="Arial" w:hAnsi="Arial" w:cs="Arial"/>
                <w:color w:val="0070C0"/>
                <w:sz w:val="21"/>
                <w:szCs w:val="21"/>
                <w:shd w:val="clear" w:color="auto" w:fill="CCCCCC"/>
              </w:rPr>
              <w:t>=TRUE)</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Style w:val="a8"/>
                <w:rFonts w:ascii="Arial" w:hAnsi="Arial" w:cs="Arial"/>
                <w:color w:val="0070C0"/>
                <w:sz w:val="21"/>
                <w:szCs w:val="21"/>
                <w:shd w:val="clear" w:color="auto" w:fill="CCCCCC"/>
              </w:rPr>
              <w:t>    par(</w:t>
            </w:r>
            <w:proofErr w:type="spellStart"/>
            <w:r w:rsidRPr="00A93668">
              <w:rPr>
                <w:rStyle w:val="a8"/>
                <w:rFonts w:ascii="Arial" w:hAnsi="Arial" w:cs="Arial"/>
                <w:color w:val="0070C0"/>
                <w:sz w:val="21"/>
                <w:szCs w:val="21"/>
                <w:shd w:val="clear" w:color="auto" w:fill="CCCCCC"/>
              </w:rPr>
              <w:t>opar</w:t>
            </w:r>
            <w:proofErr w:type="spellEnd"/>
            <w:r w:rsidRPr="00A93668">
              <w:rPr>
                <w:rStyle w:val="a8"/>
                <w:rFonts w:ascii="Arial" w:hAnsi="Arial" w:cs="Arial"/>
                <w:color w:val="0070C0"/>
                <w:sz w:val="21"/>
                <w:szCs w:val="21"/>
                <w:shd w:val="clear" w:color="auto" w:fill="CCCCCC"/>
              </w:rPr>
              <w:t>)</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rPr>
              <w:t>（</w:t>
            </w:r>
            <w:r w:rsidRPr="00A93668">
              <w:rPr>
                <w:rFonts w:ascii="Arial" w:hAnsi="Arial" w:cs="Arial"/>
                <w:color w:val="0070C0"/>
                <w:sz w:val="21"/>
                <w:szCs w:val="21"/>
              </w:rPr>
              <w:t>10</w:t>
            </w:r>
            <w:r w:rsidRPr="00A93668">
              <w:rPr>
                <w:rFonts w:ascii="宋体" w:eastAsia="宋体" w:hAnsi="宋体" w:cs="宋体" w:hint="eastAsia"/>
                <w:color w:val="0070C0"/>
                <w:sz w:val="21"/>
                <w:szCs w:val="21"/>
              </w:rPr>
              <w:t>）</w:t>
            </w:r>
            <w:proofErr w:type="spellStart"/>
            <w:r w:rsidRPr="00A93668">
              <w:rPr>
                <w:rFonts w:ascii="Arial" w:hAnsi="Arial" w:cs="Arial"/>
                <w:color w:val="0070C0"/>
                <w:sz w:val="21"/>
                <w:szCs w:val="21"/>
              </w:rPr>
              <w:t>ann</w:t>
            </w:r>
            <w:proofErr w:type="spellEnd"/>
            <w:r w:rsidRPr="00A93668">
              <w:rPr>
                <w:rFonts w:ascii="宋体" w:eastAsia="宋体" w:hAnsi="宋体" w:cs="宋体" w:hint="eastAsia"/>
                <w:color w:val="0070C0"/>
                <w:sz w:val="21"/>
                <w:szCs w:val="21"/>
              </w:rPr>
              <w:t>参数表示高级绘图函数已经包含的默认的标题和标签，可以用</w:t>
            </w:r>
            <w:proofErr w:type="spellStart"/>
            <w:r w:rsidRPr="00A93668">
              <w:rPr>
                <w:rFonts w:ascii="Arial" w:hAnsi="Arial" w:cs="Arial"/>
                <w:color w:val="0070C0"/>
                <w:sz w:val="21"/>
                <w:szCs w:val="21"/>
              </w:rPr>
              <w:t>ann</w:t>
            </w:r>
            <w:proofErr w:type="spellEnd"/>
            <w:r w:rsidRPr="00A93668">
              <w:rPr>
                <w:rFonts w:ascii="Arial" w:hAnsi="Arial" w:cs="Arial"/>
                <w:color w:val="0070C0"/>
                <w:sz w:val="21"/>
                <w:szCs w:val="21"/>
              </w:rPr>
              <w:t>=FALSE</w:t>
            </w:r>
            <w:r w:rsidRPr="00A93668">
              <w:rPr>
                <w:rFonts w:ascii="宋体" w:eastAsia="宋体" w:hAnsi="宋体" w:cs="宋体" w:hint="eastAsia"/>
                <w:color w:val="0070C0"/>
                <w:sz w:val="21"/>
                <w:szCs w:val="21"/>
              </w:rPr>
              <w:t>取消默认的标题和标签。</w:t>
            </w:r>
          </w:p>
          <w:p w:rsidR="00A93668" w:rsidRPr="00A93668" w:rsidRDefault="00A93668" w:rsidP="00A93668">
            <w:pPr>
              <w:pStyle w:val="a6"/>
              <w:shd w:val="clear" w:color="auto" w:fill="FFFFFF"/>
              <w:spacing w:line="390" w:lineRule="atLeast"/>
              <w:rPr>
                <w:rFonts w:ascii="Arial" w:hAnsi="Arial" w:cs="Arial"/>
                <w:color w:val="0070C0"/>
                <w:sz w:val="21"/>
                <w:szCs w:val="21"/>
              </w:rPr>
            </w:pP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宋体" w:eastAsia="宋体" w:hAnsi="宋体" w:cs="宋体" w:hint="eastAsia"/>
                <w:color w:val="0070C0"/>
                <w:sz w:val="21"/>
                <w:szCs w:val="21"/>
                <w:shd w:val="clear" w:color="auto" w:fill="FFFFFF"/>
              </w:rPr>
              <w:t>最终效果为：</w:t>
            </w:r>
          </w:p>
          <w:p w:rsidR="00A93668" w:rsidRPr="00A93668" w:rsidRDefault="00A93668" w:rsidP="00A93668">
            <w:pPr>
              <w:pStyle w:val="a6"/>
              <w:shd w:val="clear" w:color="auto" w:fill="FFFFFF"/>
              <w:spacing w:line="390" w:lineRule="atLeast"/>
              <w:rPr>
                <w:rFonts w:ascii="Arial" w:hAnsi="Arial" w:cs="Arial"/>
                <w:color w:val="0070C0"/>
                <w:sz w:val="21"/>
                <w:szCs w:val="21"/>
              </w:rPr>
            </w:pPr>
            <w:r w:rsidRPr="00A93668">
              <w:rPr>
                <w:rFonts w:ascii="Arial" w:hAnsi="Arial" w:cs="Arial"/>
                <w:i/>
                <w:iCs/>
                <w:noProof/>
                <w:color w:val="0070C0"/>
                <w:sz w:val="21"/>
                <w:szCs w:val="21"/>
                <w:shd w:val="clear" w:color="auto" w:fill="CCCCCC"/>
              </w:rPr>
              <w:lastRenderedPageBreak/>
              <w:drawing>
                <wp:inline distT="0" distB="0" distL="0" distR="0" wp14:anchorId="12D8A757" wp14:editId="1C98653D">
                  <wp:extent cx="4114800" cy="4054475"/>
                  <wp:effectExtent l="0" t="0" r="0" b="3175"/>
                  <wp:docPr id="3" name="图片 3" descr="http://img.blog.csdn.net/2015082521163352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50825211633528?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054475"/>
                          </a:xfrm>
                          <a:prstGeom prst="rect">
                            <a:avLst/>
                          </a:prstGeom>
                          <a:noFill/>
                          <a:ln>
                            <a:noFill/>
                          </a:ln>
                        </pic:spPr>
                      </pic:pic>
                    </a:graphicData>
                  </a:graphic>
                </wp:inline>
              </w:drawing>
            </w:r>
          </w:p>
          <w:p w:rsidR="00794DD5" w:rsidRDefault="00794DD5" w:rsidP="00794DD5">
            <w:pPr>
              <w:spacing w:after="90" w:line="240" w:lineRule="auto"/>
              <w:rPr>
                <w:rFonts w:ascii="Arial" w:hAnsi="Arial" w:cs="Arial"/>
                <w:color w:val="000000"/>
                <w:sz w:val="20"/>
                <w:szCs w:val="20"/>
              </w:rPr>
            </w:pPr>
          </w:p>
          <w:p w:rsidR="00BC4A24" w:rsidRPr="00794DD5" w:rsidRDefault="00BC4A24" w:rsidP="00794DD5">
            <w:pPr>
              <w:spacing w:after="90" w:line="240" w:lineRule="auto"/>
              <w:rPr>
                <w:rFonts w:ascii="Arial" w:hAnsi="Arial" w:cs="Arial"/>
                <w:color w:val="000000"/>
                <w:sz w:val="20"/>
                <w:szCs w:val="20"/>
              </w:rPr>
            </w:pP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lastRenderedPageBreak/>
              <w:t>ann</w:t>
            </w:r>
            <w:proofErr w:type="spellEnd"/>
          </w:p>
        </w:tc>
        <w:tc>
          <w:tcPr>
            <w:tcW w:w="7289" w:type="dxa"/>
            <w:hideMark/>
          </w:tcPr>
          <w:p w:rsid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logical value indicating whether the default annotation (title and x and y axis labels) should appear on the plot.</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axis {graphics}"/>
            </w:tblPr>
            <w:tblGrid>
              <w:gridCol w:w="3327"/>
              <w:gridCol w:w="3932"/>
            </w:tblGrid>
            <w:tr w:rsidR="00BC4A24" w:rsidRPr="00BC4A24" w:rsidTr="00BC4A24">
              <w:trPr>
                <w:tblCellSpacing w:w="15" w:type="dxa"/>
              </w:trPr>
              <w:tc>
                <w:tcPr>
                  <w:tcW w:w="0" w:type="auto"/>
                  <w:vAlign w:val="center"/>
                  <w:hideMark/>
                </w:tcPr>
                <w:p w:rsidR="00BC4A24" w:rsidRPr="00BC4A24" w:rsidRDefault="00BC4A24">
                  <w:pPr>
                    <w:rPr>
                      <w:rFonts w:ascii="Arial" w:hAnsi="Arial" w:cs="Arial"/>
                      <w:color w:val="0070C0"/>
                      <w:sz w:val="20"/>
                      <w:szCs w:val="20"/>
                    </w:rPr>
                  </w:pPr>
                  <w:r w:rsidRPr="00BC4A24">
                    <w:rPr>
                      <w:rFonts w:ascii="Arial" w:hAnsi="Arial" w:cs="Arial"/>
                      <w:color w:val="0070C0"/>
                      <w:sz w:val="20"/>
                      <w:szCs w:val="20"/>
                    </w:rPr>
                    <w:t>axis {graphics}</w:t>
                  </w:r>
                </w:p>
              </w:tc>
              <w:tc>
                <w:tcPr>
                  <w:tcW w:w="0" w:type="auto"/>
                  <w:vAlign w:val="center"/>
                  <w:hideMark/>
                </w:tcPr>
                <w:p w:rsidR="00BC4A24" w:rsidRPr="00BC4A24" w:rsidRDefault="00BC4A24">
                  <w:pPr>
                    <w:jc w:val="right"/>
                    <w:rPr>
                      <w:rFonts w:ascii="Arial" w:hAnsi="Arial" w:cs="Arial"/>
                      <w:color w:val="0070C0"/>
                      <w:sz w:val="20"/>
                      <w:szCs w:val="20"/>
                    </w:rPr>
                  </w:pPr>
                  <w:r w:rsidRPr="00BC4A24">
                    <w:rPr>
                      <w:rFonts w:ascii="Arial" w:hAnsi="Arial" w:cs="Arial"/>
                      <w:color w:val="0070C0"/>
                      <w:sz w:val="20"/>
                      <w:szCs w:val="20"/>
                    </w:rPr>
                    <w:t>R Documentation</w:t>
                  </w:r>
                </w:p>
              </w:tc>
            </w:tr>
          </w:tbl>
          <w:p w:rsidR="00BC4A24" w:rsidRPr="00BC4A24" w:rsidRDefault="00BC4A24" w:rsidP="00BC4A24">
            <w:pPr>
              <w:pStyle w:val="2"/>
              <w:rPr>
                <w:rFonts w:ascii="Arial" w:hAnsi="Arial" w:cs="Arial"/>
                <w:b w:val="0"/>
                <w:bCs w:val="0"/>
                <w:color w:val="0070C0"/>
                <w:sz w:val="48"/>
                <w:szCs w:val="48"/>
              </w:rPr>
            </w:pPr>
            <w:r w:rsidRPr="00BC4A24">
              <w:rPr>
                <w:rFonts w:ascii="Arial" w:hAnsi="Arial" w:cs="Arial"/>
                <w:b w:val="0"/>
                <w:bCs w:val="0"/>
                <w:color w:val="0070C0"/>
                <w:sz w:val="48"/>
                <w:szCs w:val="48"/>
              </w:rPr>
              <w:t>Add an Axis to a Plot</w:t>
            </w:r>
          </w:p>
          <w:p w:rsidR="00BC4A24" w:rsidRPr="00BC4A24" w:rsidRDefault="00BC4A24" w:rsidP="00BC4A24">
            <w:pPr>
              <w:pStyle w:val="3"/>
              <w:rPr>
                <w:rFonts w:ascii="Arial" w:hAnsi="Arial" w:cs="Arial"/>
                <w:color w:val="0070C0"/>
              </w:rPr>
            </w:pPr>
            <w:r w:rsidRPr="00BC4A24">
              <w:rPr>
                <w:rFonts w:ascii="Arial" w:hAnsi="Arial" w:cs="Arial"/>
                <w:color w:val="0070C0"/>
              </w:rPr>
              <w:t>Description</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Adds an axis to the current plot, allowing the specification of the side, position, labels, and other options.</w:t>
            </w:r>
          </w:p>
          <w:p w:rsidR="00BC4A24" w:rsidRPr="00BC4A24" w:rsidRDefault="00BC4A24" w:rsidP="00BC4A24">
            <w:pPr>
              <w:pStyle w:val="3"/>
              <w:rPr>
                <w:rFonts w:ascii="Arial" w:hAnsi="Arial" w:cs="Arial"/>
                <w:color w:val="0070C0"/>
              </w:rPr>
            </w:pPr>
            <w:r w:rsidRPr="00BC4A24">
              <w:rPr>
                <w:rFonts w:ascii="Arial" w:hAnsi="Arial" w:cs="Arial"/>
                <w:color w:val="0070C0"/>
              </w:rPr>
              <w:t>Usage</w:t>
            </w:r>
          </w:p>
          <w:p w:rsidR="00BC4A24" w:rsidRPr="00BC4A24" w:rsidRDefault="00BC4A24" w:rsidP="00BC4A24">
            <w:pPr>
              <w:pStyle w:val="HTML0"/>
              <w:rPr>
                <w:color w:val="0070C0"/>
              </w:rPr>
            </w:pPr>
            <w:r w:rsidRPr="00BC4A24">
              <w:rPr>
                <w:color w:val="0070C0"/>
              </w:rPr>
              <w:t>axis(side, at = NULL, labels = TRUE, tick = TRUE, line = NA,</w:t>
            </w:r>
          </w:p>
          <w:p w:rsidR="00BC4A24" w:rsidRPr="00BC4A24" w:rsidRDefault="00BC4A24" w:rsidP="00BC4A24">
            <w:pPr>
              <w:pStyle w:val="HTML0"/>
              <w:rPr>
                <w:color w:val="0070C0"/>
              </w:rPr>
            </w:pPr>
            <w:r w:rsidRPr="00BC4A24">
              <w:rPr>
                <w:color w:val="0070C0"/>
              </w:rPr>
              <w:t xml:space="preserve">     </w:t>
            </w:r>
            <w:proofErr w:type="spellStart"/>
            <w:r w:rsidRPr="00BC4A24">
              <w:rPr>
                <w:color w:val="0070C0"/>
              </w:rPr>
              <w:t>pos</w:t>
            </w:r>
            <w:proofErr w:type="spellEnd"/>
            <w:r w:rsidRPr="00BC4A24">
              <w:rPr>
                <w:color w:val="0070C0"/>
              </w:rPr>
              <w:t xml:space="preserve"> = NA, outer = FALSE, font = NA, </w:t>
            </w:r>
            <w:proofErr w:type="spellStart"/>
            <w:r w:rsidRPr="00BC4A24">
              <w:rPr>
                <w:color w:val="0070C0"/>
              </w:rPr>
              <w:t>lty</w:t>
            </w:r>
            <w:proofErr w:type="spellEnd"/>
            <w:r w:rsidRPr="00BC4A24">
              <w:rPr>
                <w:color w:val="0070C0"/>
              </w:rPr>
              <w:t xml:space="preserve"> = "solid",</w:t>
            </w:r>
          </w:p>
          <w:p w:rsidR="00BC4A24" w:rsidRPr="00BC4A24" w:rsidRDefault="00BC4A24" w:rsidP="00BC4A24">
            <w:pPr>
              <w:pStyle w:val="HTML0"/>
              <w:rPr>
                <w:color w:val="0070C0"/>
              </w:rPr>
            </w:pPr>
            <w:r w:rsidRPr="00BC4A24">
              <w:rPr>
                <w:color w:val="0070C0"/>
              </w:rPr>
              <w:t xml:space="preserve">     </w:t>
            </w:r>
            <w:proofErr w:type="spellStart"/>
            <w:r w:rsidRPr="00BC4A24">
              <w:rPr>
                <w:color w:val="0070C0"/>
              </w:rPr>
              <w:t>lwd</w:t>
            </w:r>
            <w:proofErr w:type="spellEnd"/>
            <w:r w:rsidRPr="00BC4A24">
              <w:rPr>
                <w:color w:val="0070C0"/>
              </w:rPr>
              <w:t xml:space="preserve"> = 1, </w:t>
            </w:r>
            <w:proofErr w:type="spellStart"/>
            <w:r w:rsidRPr="00BC4A24">
              <w:rPr>
                <w:color w:val="0070C0"/>
              </w:rPr>
              <w:t>lwd.ticks</w:t>
            </w:r>
            <w:proofErr w:type="spellEnd"/>
            <w:r w:rsidRPr="00BC4A24">
              <w:rPr>
                <w:color w:val="0070C0"/>
              </w:rPr>
              <w:t xml:space="preserve"> = </w:t>
            </w:r>
            <w:proofErr w:type="spellStart"/>
            <w:r w:rsidRPr="00BC4A24">
              <w:rPr>
                <w:color w:val="0070C0"/>
              </w:rPr>
              <w:t>lwd</w:t>
            </w:r>
            <w:proofErr w:type="spellEnd"/>
            <w:r w:rsidRPr="00BC4A24">
              <w:rPr>
                <w:color w:val="0070C0"/>
              </w:rPr>
              <w:t xml:space="preserve">, col = NULL, </w:t>
            </w:r>
            <w:proofErr w:type="spellStart"/>
            <w:r w:rsidRPr="00BC4A24">
              <w:rPr>
                <w:color w:val="0070C0"/>
              </w:rPr>
              <w:t>col.ticks</w:t>
            </w:r>
            <w:proofErr w:type="spellEnd"/>
            <w:r w:rsidRPr="00BC4A24">
              <w:rPr>
                <w:color w:val="0070C0"/>
              </w:rPr>
              <w:t xml:space="preserve"> = NULL,</w:t>
            </w:r>
          </w:p>
          <w:p w:rsidR="00BC4A24" w:rsidRPr="00BC4A24" w:rsidRDefault="00BC4A24" w:rsidP="00BC4A24">
            <w:pPr>
              <w:pStyle w:val="HTML0"/>
              <w:rPr>
                <w:color w:val="0070C0"/>
              </w:rPr>
            </w:pPr>
            <w:r w:rsidRPr="00BC4A24">
              <w:rPr>
                <w:color w:val="0070C0"/>
              </w:rPr>
              <w:t xml:space="preserve">     </w:t>
            </w:r>
            <w:proofErr w:type="spellStart"/>
            <w:r w:rsidRPr="00BC4A24">
              <w:rPr>
                <w:color w:val="0070C0"/>
              </w:rPr>
              <w:t>hadj</w:t>
            </w:r>
            <w:proofErr w:type="spellEnd"/>
            <w:r w:rsidRPr="00BC4A24">
              <w:rPr>
                <w:color w:val="0070C0"/>
              </w:rPr>
              <w:t xml:space="preserve"> = NA, </w:t>
            </w:r>
            <w:proofErr w:type="spellStart"/>
            <w:r w:rsidRPr="00BC4A24">
              <w:rPr>
                <w:color w:val="0070C0"/>
              </w:rPr>
              <w:t>padj</w:t>
            </w:r>
            <w:proofErr w:type="spellEnd"/>
            <w:r w:rsidRPr="00BC4A24">
              <w:rPr>
                <w:color w:val="0070C0"/>
              </w:rPr>
              <w:t xml:space="preserve"> = NA, ...)</w:t>
            </w:r>
          </w:p>
          <w:p w:rsidR="00BC4A24" w:rsidRPr="00BC4A24" w:rsidRDefault="00BC4A24" w:rsidP="00BC4A24">
            <w:pPr>
              <w:pStyle w:val="3"/>
              <w:rPr>
                <w:rFonts w:ascii="Arial" w:hAnsi="Arial" w:cs="Arial"/>
                <w:color w:val="0070C0"/>
              </w:rPr>
            </w:pPr>
            <w:r w:rsidRPr="00BC4A24">
              <w:rPr>
                <w:rFonts w:ascii="Arial" w:hAnsi="Arial" w:cs="Arial"/>
                <w:color w:val="0070C0"/>
              </w:rPr>
              <w:lastRenderedPageBreak/>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180"/>
              <w:gridCol w:w="6079"/>
            </w:tblGrid>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t>side</w:t>
                  </w:r>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an</w:t>
                  </w:r>
                  <w:proofErr w:type="gramEnd"/>
                  <w:r w:rsidRPr="00BC4A24">
                    <w:rPr>
                      <w:rFonts w:ascii="Arial" w:hAnsi="Arial" w:cs="Arial"/>
                      <w:color w:val="0070C0"/>
                      <w:sz w:val="20"/>
                      <w:szCs w:val="20"/>
                    </w:rPr>
                    <w:t xml:space="preserve"> integer specifying which side of the plot the axis is to be drawn on. The axis is placed as follows: 1=below, 2=left, 3=above and 4=right.</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t>at</w:t>
                  </w:r>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the</w:t>
                  </w:r>
                  <w:proofErr w:type="gramEnd"/>
                  <w:r w:rsidRPr="00BC4A24">
                    <w:rPr>
                      <w:rFonts w:ascii="Arial" w:hAnsi="Arial" w:cs="Arial"/>
                      <w:color w:val="0070C0"/>
                      <w:sz w:val="20"/>
                      <w:szCs w:val="20"/>
                    </w:rPr>
                    <w:t xml:space="preserve"> points at which tick-marks are to be drawn. Non-finite (infinite,</w:t>
                  </w:r>
                  <w:r w:rsidRPr="00BC4A24">
                    <w:rPr>
                      <w:rStyle w:val="apple-converted-space"/>
                      <w:rFonts w:ascii="Arial" w:hAnsi="Arial" w:cs="Arial"/>
                      <w:color w:val="0070C0"/>
                      <w:sz w:val="20"/>
                      <w:szCs w:val="20"/>
                    </w:rPr>
                    <w:t> </w:t>
                  </w:r>
                  <w:proofErr w:type="spellStart"/>
                  <w:r w:rsidRPr="00BC4A24">
                    <w:rPr>
                      <w:rStyle w:val="HTML"/>
                      <w:color w:val="0070C0"/>
                    </w:rPr>
                    <w:t>NaN</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or</w:t>
                  </w:r>
                  <w:r w:rsidRPr="00BC4A24">
                    <w:rPr>
                      <w:rStyle w:val="apple-converted-space"/>
                      <w:rFonts w:ascii="Arial" w:hAnsi="Arial" w:cs="Arial"/>
                      <w:color w:val="0070C0"/>
                      <w:sz w:val="20"/>
                      <w:szCs w:val="20"/>
                    </w:rPr>
                    <w:t> </w:t>
                  </w:r>
                  <w:r w:rsidRPr="00BC4A24">
                    <w:rPr>
                      <w:rStyle w:val="HTML"/>
                      <w:color w:val="0070C0"/>
                    </w:rPr>
                    <w:t>NA</w:t>
                  </w:r>
                  <w:r w:rsidRPr="00BC4A24">
                    <w:rPr>
                      <w:rFonts w:ascii="Arial" w:hAnsi="Arial" w:cs="Arial"/>
                      <w:color w:val="0070C0"/>
                      <w:sz w:val="20"/>
                      <w:szCs w:val="20"/>
                    </w:rPr>
                    <w:t>) values are omitted. By default (when</w:t>
                  </w:r>
                  <w:r w:rsidRPr="00BC4A24">
                    <w:rPr>
                      <w:rStyle w:val="apple-converted-space"/>
                      <w:rFonts w:ascii="Arial" w:hAnsi="Arial" w:cs="Arial"/>
                      <w:color w:val="0070C0"/>
                      <w:sz w:val="20"/>
                      <w:szCs w:val="20"/>
                    </w:rPr>
                    <w:t> </w:t>
                  </w:r>
                  <w:r w:rsidRPr="00BC4A24">
                    <w:rPr>
                      <w:rStyle w:val="HTML"/>
                      <w:color w:val="0070C0"/>
                    </w:rPr>
                    <w:t>NULL</w:t>
                  </w:r>
                  <w:r w:rsidRPr="00BC4A24">
                    <w:rPr>
                      <w:rFonts w:ascii="Arial" w:hAnsi="Arial" w:cs="Arial"/>
                      <w:color w:val="0070C0"/>
                      <w:sz w:val="20"/>
                      <w:szCs w:val="20"/>
                    </w:rPr>
                    <w:t xml:space="preserve">) </w:t>
                  </w:r>
                  <w:proofErr w:type="spellStart"/>
                  <w:r w:rsidRPr="00BC4A24">
                    <w:rPr>
                      <w:rFonts w:ascii="Arial" w:hAnsi="Arial" w:cs="Arial"/>
                      <w:color w:val="0070C0"/>
                      <w:sz w:val="20"/>
                      <w:szCs w:val="20"/>
                    </w:rPr>
                    <w:t>tickmark</w:t>
                  </w:r>
                  <w:proofErr w:type="spellEnd"/>
                  <w:r w:rsidRPr="00BC4A24">
                    <w:rPr>
                      <w:rFonts w:ascii="Arial" w:hAnsi="Arial" w:cs="Arial"/>
                      <w:color w:val="0070C0"/>
                      <w:sz w:val="20"/>
                      <w:szCs w:val="20"/>
                    </w:rPr>
                    <w:t xml:space="preserve"> locations are computed, see ‘Details’ below.</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t>labels</w:t>
                  </w:r>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this</w:t>
                  </w:r>
                  <w:proofErr w:type="gramEnd"/>
                  <w:r w:rsidRPr="00BC4A24">
                    <w:rPr>
                      <w:rFonts w:ascii="Arial" w:hAnsi="Arial" w:cs="Arial"/>
                      <w:color w:val="0070C0"/>
                      <w:sz w:val="20"/>
                      <w:szCs w:val="20"/>
                    </w:rPr>
                    <w:t xml:space="preserve"> can either be a logical value specifying whether (numerical) annotations are to be made at the </w:t>
                  </w:r>
                  <w:proofErr w:type="spellStart"/>
                  <w:r w:rsidRPr="00BC4A24">
                    <w:rPr>
                      <w:rFonts w:ascii="Arial" w:hAnsi="Arial" w:cs="Arial"/>
                      <w:color w:val="0070C0"/>
                      <w:sz w:val="20"/>
                      <w:szCs w:val="20"/>
                    </w:rPr>
                    <w:t>tickmarks</w:t>
                  </w:r>
                  <w:proofErr w:type="spellEnd"/>
                  <w:r w:rsidRPr="00BC4A24">
                    <w:rPr>
                      <w:rFonts w:ascii="Arial" w:hAnsi="Arial" w:cs="Arial"/>
                      <w:color w:val="0070C0"/>
                      <w:sz w:val="20"/>
                      <w:szCs w:val="20"/>
                    </w:rPr>
                    <w:t xml:space="preserve">, or a character or expression vector of labels to be placed at the </w:t>
                  </w:r>
                  <w:proofErr w:type="spellStart"/>
                  <w:r w:rsidRPr="00BC4A24">
                    <w:rPr>
                      <w:rFonts w:ascii="Arial" w:hAnsi="Arial" w:cs="Arial"/>
                      <w:color w:val="0070C0"/>
                      <w:sz w:val="20"/>
                      <w:szCs w:val="20"/>
                    </w:rPr>
                    <w:t>tickpoints</w:t>
                  </w:r>
                  <w:proofErr w:type="spellEnd"/>
                  <w:r w:rsidRPr="00BC4A24">
                    <w:rPr>
                      <w:rFonts w:ascii="Arial" w:hAnsi="Arial" w:cs="Arial"/>
                      <w:color w:val="0070C0"/>
                      <w:sz w:val="20"/>
                      <w:szCs w:val="20"/>
                    </w:rPr>
                    <w:t xml:space="preserve">. (Other objects are coerced </w:t>
                  </w:r>
                  <w:proofErr w:type="spellStart"/>
                  <w:r w:rsidRPr="00BC4A24">
                    <w:rPr>
                      <w:rFonts w:ascii="Arial" w:hAnsi="Arial" w:cs="Arial"/>
                      <w:color w:val="0070C0"/>
                      <w:sz w:val="20"/>
                      <w:szCs w:val="20"/>
                    </w:rPr>
                    <w:t>by</w:t>
                  </w:r>
                  <w:hyperlink r:id="rId15" w:history="1">
                    <w:r w:rsidRPr="00BC4A24">
                      <w:rPr>
                        <w:rStyle w:val="a7"/>
                        <w:rFonts w:ascii="Courier New" w:hAnsi="Courier New" w:cs="Courier New"/>
                        <w:color w:val="0070C0"/>
                        <w:sz w:val="20"/>
                        <w:szCs w:val="20"/>
                      </w:rPr>
                      <w:t>as.graphicsAnnot</w:t>
                    </w:r>
                    <w:proofErr w:type="spellEnd"/>
                  </w:hyperlink>
                  <w:r w:rsidRPr="00BC4A24">
                    <w:rPr>
                      <w:rFonts w:ascii="Arial" w:hAnsi="Arial" w:cs="Arial"/>
                      <w:color w:val="0070C0"/>
                      <w:sz w:val="20"/>
                      <w:szCs w:val="20"/>
                    </w:rPr>
                    <w:t>.) If this is not logical,</w:t>
                  </w:r>
                  <w:r w:rsidRPr="00BC4A24">
                    <w:rPr>
                      <w:rStyle w:val="apple-converted-space"/>
                      <w:rFonts w:ascii="Arial" w:hAnsi="Arial" w:cs="Arial"/>
                      <w:color w:val="0070C0"/>
                      <w:sz w:val="20"/>
                      <w:szCs w:val="20"/>
                    </w:rPr>
                    <w:t> </w:t>
                  </w:r>
                  <w:proofErr w:type="spellStart"/>
                  <w:r w:rsidRPr="00BC4A24">
                    <w:rPr>
                      <w:rStyle w:val="HTML"/>
                      <w:color w:val="0070C0"/>
                    </w:rPr>
                    <w:t>at</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should also be supplied and of the same length. If</w:t>
                  </w:r>
                  <w:r w:rsidRPr="00BC4A24">
                    <w:rPr>
                      <w:rStyle w:val="apple-converted-space"/>
                      <w:rFonts w:ascii="Arial" w:hAnsi="Arial" w:cs="Arial"/>
                      <w:color w:val="0070C0"/>
                      <w:sz w:val="20"/>
                      <w:szCs w:val="20"/>
                    </w:rPr>
                    <w:t> </w:t>
                  </w:r>
                  <w:proofErr w:type="gramStart"/>
                  <w:r w:rsidRPr="00BC4A24">
                    <w:rPr>
                      <w:rStyle w:val="HTML"/>
                      <w:color w:val="0070C0"/>
                    </w:rPr>
                    <w:t>labels</w:t>
                  </w:r>
                  <w:r w:rsidRPr="00BC4A24">
                    <w:rPr>
                      <w:rStyle w:val="apple-converted-space"/>
                      <w:rFonts w:ascii="Arial" w:hAnsi="Arial" w:cs="Arial"/>
                      <w:color w:val="0070C0"/>
                      <w:sz w:val="20"/>
                      <w:szCs w:val="20"/>
                    </w:rPr>
                    <w:t> </w:t>
                  </w:r>
                  <w:r w:rsidRPr="00BC4A24">
                    <w:rPr>
                      <w:rFonts w:ascii="Arial" w:hAnsi="Arial" w:cs="Arial"/>
                      <w:color w:val="0070C0"/>
                      <w:sz w:val="20"/>
                      <w:szCs w:val="20"/>
                    </w:rPr>
                    <w:t>is</w:t>
                  </w:r>
                  <w:proofErr w:type="gramEnd"/>
                  <w:r w:rsidRPr="00BC4A24">
                    <w:rPr>
                      <w:rFonts w:ascii="Arial" w:hAnsi="Arial" w:cs="Arial"/>
                      <w:color w:val="0070C0"/>
                      <w:sz w:val="20"/>
                      <w:szCs w:val="20"/>
                    </w:rPr>
                    <w:t xml:space="preserve"> of length zero after coercion, it has the same effect as supplying</w:t>
                  </w:r>
                  <w:r w:rsidRPr="00BC4A24">
                    <w:rPr>
                      <w:rStyle w:val="apple-converted-space"/>
                      <w:rFonts w:ascii="Arial" w:hAnsi="Arial" w:cs="Arial"/>
                      <w:color w:val="0070C0"/>
                      <w:sz w:val="20"/>
                      <w:szCs w:val="20"/>
                    </w:rPr>
                    <w:t> </w:t>
                  </w:r>
                  <w:r w:rsidRPr="00BC4A24">
                    <w:rPr>
                      <w:rStyle w:val="HTML"/>
                      <w:color w:val="0070C0"/>
                    </w:rPr>
                    <w:t>TRUE</w:t>
                  </w:r>
                  <w:r w:rsidRPr="00BC4A24">
                    <w:rPr>
                      <w:rFonts w:ascii="Arial" w:hAnsi="Arial" w:cs="Arial"/>
                      <w:color w:val="0070C0"/>
                      <w:sz w:val="20"/>
                      <w:szCs w:val="20"/>
                    </w:rPr>
                    <w:t>.</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t>tick</w:t>
                  </w:r>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a</w:t>
                  </w:r>
                  <w:proofErr w:type="gramEnd"/>
                  <w:r w:rsidRPr="00BC4A24">
                    <w:rPr>
                      <w:rFonts w:ascii="Arial" w:hAnsi="Arial" w:cs="Arial"/>
                      <w:color w:val="0070C0"/>
                      <w:sz w:val="20"/>
                      <w:szCs w:val="20"/>
                    </w:rPr>
                    <w:t xml:space="preserve"> logical value specifying whether </w:t>
                  </w:r>
                  <w:proofErr w:type="spellStart"/>
                  <w:r w:rsidRPr="00BC4A24">
                    <w:rPr>
                      <w:rFonts w:ascii="Arial" w:hAnsi="Arial" w:cs="Arial"/>
                      <w:color w:val="0070C0"/>
                      <w:sz w:val="20"/>
                      <w:szCs w:val="20"/>
                    </w:rPr>
                    <w:t>tickmarks</w:t>
                  </w:r>
                  <w:proofErr w:type="spellEnd"/>
                  <w:r w:rsidRPr="00BC4A24">
                    <w:rPr>
                      <w:rFonts w:ascii="Arial" w:hAnsi="Arial" w:cs="Arial"/>
                      <w:color w:val="0070C0"/>
                      <w:sz w:val="20"/>
                      <w:szCs w:val="20"/>
                    </w:rPr>
                    <w:t xml:space="preserve"> and an axis line should be drawn.</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t>line</w:t>
                  </w:r>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the</w:t>
                  </w:r>
                  <w:proofErr w:type="gramEnd"/>
                  <w:r w:rsidRPr="00BC4A24">
                    <w:rPr>
                      <w:rFonts w:ascii="Arial" w:hAnsi="Arial" w:cs="Arial"/>
                      <w:color w:val="0070C0"/>
                      <w:sz w:val="20"/>
                      <w:szCs w:val="20"/>
                    </w:rPr>
                    <w:t xml:space="preserve"> number of lines into the margin at which the axis line will be drawn, if not</w:t>
                  </w:r>
                  <w:r w:rsidR="00AC7F1F">
                    <w:rPr>
                      <w:rFonts w:ascii="Arial" w:eastAsiaTheme="minorEastAsia" w:hAnsi="Arial" w:cs="Arial" w:hint="eastAsia"/>
                      <w:color w:val="0070C0"/>
                      <w:sz w:val="20"/>
                      <w:szCs w:val="20"/>
                    </w:rPr>
                    <w:t xml:space="preserve"> </w:t>
                  </w:r>
                  <w:r w:rsidRPr="00BC4A24">
                    <w:rPr>
                      <w:rStyle w:val="HTML"/>
                      <w:color w:val="0070C0"/>
                    </w:rPr>
                    <w:t>NA</w:t>
                  </w:r>
                  <w:r w:rsidRPr="00BC4A24">
                    <w:rPr>
                      <w:rFonts w:ascii="Arial" w:hAnsi="Arial" w:cs="Arial"/>
                      <w:color w:val="0070C0"/>
                      <w:sz w:val="20"/>
                      <w:szCs w:val="20"/>
                    </w:rPr>
                    <w:t>.</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proofErr w:type="spellStart"/>
                  <w:r w:rsidRPr="00BC4A24">
                    <w:rPr>
                      <w:rStyle w:val="HTML"/>
                      <w:rFonts w:eastAsiaTheme="minorEastAsia"/>
                      <w:color w:val="0070C0"/>
                    </w:rPr>
                    <w:t>pos</w:t>
                  </w:r>
                  <w:proofErr w:type="spellEnd"/>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the</w:t>
                  </w:r>
                  <w:proofErr w:type="gramEnd"/>
                  <w:r w:rsidRPr="00BC4A24">
                    <w:rPr>
                      <w:rFonts w:ascii="Arial" w:hAnsi="Arial" w:cs="Arial"/>
                      <w:color w:val="0070C0"/>
                      <w:sz w:val="20"/>
                      <w:szCs w:val="20"/>
                    </w:rPr>
                    <w:t xml:space="preserve"> coordinate at which the axis line is to be drawn: if not</w:t>
                  </w:r>
                  <w:r w:rsidRPr="00BC4A24">
                    <w:rPr>
                      <w:rStyle w:val="apple-converted-space"/>
                      <w:rFonts w:ascii="Arial" w:hAnsi="Arial" w:cs="Arial"/>
                      <w:color w:val="0070C0"/>
                      <w:sz w:val="20"/>
                      <w:szCs w:val="20"/>
                    </w:rPr>
                    <w:t> </w:t>
                  </w:r>
                  <w:r w:rsidRPr="00BC4A24">
                    <w:rPr>
                      <w:rStyle w:val="HTML"/>
                      <w:color w:val="0070C0"/>
                    </w:rPr>
                    <w:t>NA</w:t>
                  </w:r>
                  <w:r w:rsidRPr="00BC4A24">
                    <w:rPr>
                      <w:rStyle w:val="apple-converted-space"/>
                      <w:rFonts w:ascii="Arial" w:hAnsi="Arial" w:cs="Arial"/>
                      <w:color w:val="0070C0"/>
                      <w:sz w:val="20"/>
                      <w:szCs w:val="20"/>
                    </w:rPr>
                    <w:t> </w:t>
                  </w:r>
                  <w:r w:rsidRPr="00BC4A24">
                    <w:rPr>
                      <w:rFonts w:ascii="Arial" w:hAnsi="Arial" w:cs="Arial"/>
                      <w:color w:val="0070C0"/>
                      <w:sz w:val="20"/>
                      <w:szCs w:val="20"/>
                    </w:rPr>
                    <w:t>this overrides the value of</w:t>
                  </w:r>
                  <w:r w:rsidRPr="00BC4A24">
                    <w:rPr>
                      <w:rStyle w:val="apple-converted-space"/>
                      <w:rFonts w:ascii="Arial" w:hAnsi="Arial" w:cs="Arial"/>
                      <w:color w:val="0070C0"/>
                      <w:sz w:val="20"/>
                      <w:szCs w:val="20"/>
                    </w:rPr>
                    <w:t> </w:t>
                  </w:r>
                  <w:r w:rsidRPr="00BC4A24">
                    <w:rPr>
                      <w:rStyle w:val="HTML"/>
                      <w:color w:val="0070C0"/>
                    </w:rPr>
                    <w:t>line</w:t>
                  </w:r>
                  <w:r w:rsidRPr="00BC4A24">
                    <w:rPr>
                      <w:rFonts w:ascii="Arial" w:hAnsi="Arial" w:cs="Arial"/>
                      <w:color w:val="0070C0"/>
                      <w:sz w:val="20"/>
                      <w:szCs w:val="20"/>
                    </w:rPr>
                    <w:t>.</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t>outer</w:t>
                  </w:r>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a</w:t>
                  </w:r>
                  <w:proofErr w:type="gramEnd"/>
                  <w:r w:rsidRPr="00BC4A24">
                    <w:rPr>
                      <w:rFonts w:ascii="Arial" w:hAnsi="Arial" w:cs="Arial"/>
                      <w:color w:val="0070C0"/>
                      <w:sz w:val="20"/>
                      <w:szCs w:val="20"/>
                    </w:rPr>
                    <w:t xml:space="preserve"> logical value indicating whether the axis should be drawn in the outer plot margin, rather than the standard plot margin.</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t>font</w:t>
                  </w:r>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font</w:t>
                  </w:r>
                  <w:proofErr w:type="gramEnd"/>
                  <w:r w:rsidRPr="00BC4A24">
                    <w:rPr>
                      <w:rFonts w:ascii="Arial" w:hAnsi="Arial" w:cs="Arial"/>
                      <w:color w:val="0070C0"/>
                      <w:sz w:val="20"/>
                      <w:szCs w:val="20"/>
                    </w:rPr>
                    <w:t xml:space="preserve"> for text. Defaults to</w:t>
                  </w:r>
                  <w:r w:rsidRPr="00BC4A24">
                    <w:rPr>
                      <w:rStyle w:val="apple-converted-space"/>
                      <w:rFonts w:ascii="Arial" w:hAnsi="Arial" w:cs="Arial"/>
                      <w:color w:val="0070C0"/>
                      <w:sz w:val="20"/>
                      <w:szCs w:val="20"/>
                    </w:rPr>
                    <w:t> </w:t>
                  </w:r>
                  <w:proofErr w:type="gramStart"/>
                  <w:r w:rsidRPr="00BC4A24">
                    <w:rPr>
                      <w:rStyle w:val="HTML"/>
                      <w:color w:val="0070C0"/>
                    </w:rPr>
                    <w:t>par(</w:t>
                  </w:r>
                  <w:proofErr w:type="gramEnd"/>
                  <w:r w:rsidRPr="00BC4A24">
                    <w:rPr>
                      <w:rStyle w:val="HTML"/>
                      <w:color w:val="0070C0"/>
                    </w:rPr>
                    <w:t>"font")</w:t>
                  </w:r>
                  <w:r w:rsidRPr="00BC4A24">
                    <w:rPr>
                      <w:rFonts w:ascii="Arial" w:hAnsi="Arial" w:cs="Arial"/>
                      <w:color w:val="0070C0"/>
                      <w:sz w:val="20"/>
                      <w:szCs w:val="20"/>
                    </w:rPr>
                    <w:t>.</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proofErr w:type="spellStart"/>
                  <w:r w:rsidRPr="00BC4A24">
                    <w:rPr>
                      <w:rStyle w:val="HTML"/>
                      <w:rFonts w:eastAsiaTheme="minorEastAsia"/>
                      <w:color w:val="0070C0"/>
                    </w:rPr>
                    <w:t>lty</w:t>
                  </w:r>
                  <w:proofErr w:type="spellEnd"/>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line</w:t>
                  </w:r>
                  <w:proofErr w:type="gramEnd"/>
                  <w:r w:rsidRPr="00BC4A24">
                    <w:rPr>
                      <w:rFonts w:ascii="Arial" w:hAnsi="Arial" w:cs="Arial"/>
                      <w:color w:val="0070C0"/>
                      <w:sz w:val="20"/>
                      <w:szCs w:val="20"/>
                    </w:rPr>
                    <w:t xml:space="preserve"> type for both the axis line and the tick marks.</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proofErr w:type="spellStart"/>
                  <w:r w:rsidRPr="00BC4A24">
                    <w:rPr>
                      <w:rStyle w:val="HTML"/>
                      <w:rFonts w:eastAsiaTheme="minorEastAsia"/>
                      <w:color w:val="0070C0"/>
                    </w:rPr>
                    <w:t>lwd</w:t>
                  </w:r>
                  <w:proofErr w:type="spellEnd"/>
                  <w:r w:rsidRPr="00BC4A24">
                    <w:rPr>
                      <w:rStyle w:val="HTML"/>
                      <w:rFonts w:eastAsiaTheme="minorEastAsia"/>
                      <w:color w:val="0070C0"/>
                    </w:rPr>
                    <w:t xml:space="preserve">, </w:t>
                  </w:r>
                  <w:proofErr w:type="spellStart"/>
                  <w:r w:rsidRPr="00BC4A24">
                    <w:rPr>
                      <w:rStyle w:val="HTML"/>
                      <w:rFonts w:eastAsiaTheme="minorEastAsia"/>
                      <w:color w:val="0070C0"/>
                    </w:rPr>
                    <w:t>lwd.ticks</w:t>
                  </w:r>
                  <w:proofErr w:type="spellEnd"/>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line</w:t>
                  </w:r>
                  <w:proofErr w:type="gramEnd"/>
                  <w:r w:rsidRPr="00BC4A24">
                    <w:rPr>
                      <w:rFonts w:ascii="Arial" w:hAnsi="Arial" w:cs="Arial"/>
                      <w:color w:val="0070C0"/>
                      <w:sz w:val="20"/>
                      <w:szCs w:val="20"/>
                    </w:rPr>
                    <w:t xml:space="preserve"> widths for the axis line and the tick marks. Zero or negative values will suppress the line or ticks.</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t xml:space="preserve">col, </w:t>
                  </w:r>
                  <w:proofErr w:type="spellStart"/>
                  <w:r w:rsidRPr="00BC4A24">
                    <w:rPr>
                      <w:rStyle w:val="HTML"/>
                      <w:rFonts w:eastAsiaTheme="minorEastAsia"/>
                      <w:color w:val="0070C0"/>
                    </w:rPr>
                    <w:t>col.ticks</w:t>
                  </w:r>
                  <w:proofErr w:type="spellEnd"/>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colors</w:t>
                  </w:r>
                  <w:proofErr w:type="gramEnd"/>
                  <w:r w:rsidRPr="00BC4A24">
                    <w:rPr>
                      <w:rFonts w:ascii="Arial" w:hAnsi="Arial" w:cs="Arial"/>
                      <w:color w:val="0070C0"/>
                      <w:sz w:val="20"/>
                      <w:szCs w:val="20"/>
                    </w:rPr>
                    <w:t xml:space="preserve"> for the axis line and the tick marks respectively.</w:t>
                  </w:r>
                  <w:r w:rsidRPr="00BC4A24">
                    <w:rPr>
                      <w:rStyle w:val="apple-converted-space"/>
                      <w:rFonts w:ascii="Arial" w:hAnsi="Arial" w:cs="Arial"/>
                      <w:color w:val="0070C0"/>
                      <w:sz w:val="20"/>
                      <w:szCs w:val="20"/>
                    </w:rPr>
                    <w:t> </w:t>
                  </w:r>
                  <w:proofErr w:type="gramStart"/>
                  <w:r w:rsidRPr="00BC4A24">
                    <w:rPr>
                      <w:rStyle w:val="HTML"/>
                      <w:color w:val="0070C0"/>
                    </w:rPr>
                    <w:t>col</w:t>
                  </w:r>
                  <w:proofErr w:type="gramEnd"/>
                  <w:r w:rsidRPr="00BC4A24">
                    <w:rPr>
                      <w:rStyle w:val="HTML"/>
                      <w:color w:val="0070C0"/>
                    </w:rPr>
                    <w:t xml:space="preserve"> = NULL</w:t>
                  </w:r>
                  <w:r w:rsidRPr="00BC4A24">
                    <w:rPr>
                      <w:rStyle w:val="apple-converted-space"/>
                      <w:rFonts w:ascii="Arial" w:hAnsi="Arial" w:cs="Arial"/>
                      <w:color w:val="0070C0"/>
                      <w:sz w:val="20"/>
                      <w:szCs w:val="20"/>
                    </w:rPr>
                    <w:t> </w:t>
                  </w:r>
                  <w:r w:rsidRPr="00BC4A24">
                    <w:rPr>
                      <w:rFonts w:ascii="Arial" w:hAnsi="Arial" w:cs="Arial"/>
                      <w:color w:val="0070C0"/>
                      <w:sz w:val="20"/>
                      <w:szCs w:val="20"/>
                    </w:rPr>
                    <w:t>means to use</w:t>
                  </w:r>
                  <w:r w:rsidRPr="00BC4A24">
                    <w:rPr>
                      <w:rStyle w:val="apple-converted-space"/>
                      <w:rFonts w:ascii="Arial" w:hAnsi="Arial" w:cs="Arial"/>
                      <w:color w:val="0070C0"/>
                      <w:sz w:val="20"/>
                      <w:szCs w:val="20"/>
                    </w:rPr>
                    <w:t> </w:t>
                  </w:r>
                  <w:r w:rsidRPr="00BC4A24">
                    <w:rPr>
                      <w:rStyle w:val="HTML"/>
                      <w:color w:val="0070C0"/>
                    </w:rPr>
                    <w:t>par("</w:t>
                  </w:r>
                  <w:proofErr w:type="spellStart"/>
                  <w:r w:rsidRPr="00BC4A24">
                    <w:rPr>
                      <w:rStyle w:val="HTML"/>
                      <w:color w:val="0070C0"/>
                    </w:rPr>
                    <w:t>fg</w:t>
                  </w:r>
                  <w:proofErr w:type="spellEnd"/>
                  <w:r w:rsidRPr="00BC4A24">
                    <w:rPr>
                      <w:rStyle w:val="HTML"/>
                      <w:color w:val="0070C0"/>
                    </w:rPr>
                    <w:t>")</w:t>
                  </w:r>
                  <w:r w:rsidRPr="00BC4A24">
                    <w:rPr>
                      <w:rFonts w:ascii="Arial" w:hAnsi="Arial" w:cs="Arial"/>
                      <w:color w:val="0070C0"/>
                      <w:sz w:val="20"/>
                      <w:szCs w:val="20"/>
                    </w:rPr>
                    <w:t>, possibly specified inline, and</w:t>
                  </w:r>
                  <w:r w:rsidRPr="00BC4A24">
                    <w:rPr>
                      <w:rStyle w:val="apple-converted-space"/>
                      <w:rFonts w:ascii="Arial" w:hAnsi="Arial" w:cs="Arial"/>
                      <w:color w:val="0070C0"/>
                      <w:sz w:val="20"/>
                      <w:szCs w:val="20"/>
                    </w:rPr>
                    <w:t> </w:t>
                  </w:r>
                  <w:proofErr w:type="spellStart"/>
                  <w:r w:rsidRPr="00BC4A24">
                    <w:rPr>
                      <w:rStyle w:val="HTML"/>
                      <w:color w:val="0070C0"/>
                    </w:rPr>
                    <w:t>col.ticks</w:t>
                  </w:r>
                  <w:proofErr w:type="spellEnd"/>
                  <w:r w:rsidRPr="00BC4A24">
                    <w:rPr>
                      <w:rStyle w:val="HTML"/>
                      <w:color w:val="0070C0"/>
                    </w:rPr>
                    <w:t xml:space="preserve"> = </w:t>
                  </w:r>
                  <w:proofErr w:type="spellStart"/>
                  <w:r w:rsidRPr="00BC4A24">
                    <w:rPr>
                      <w:rStyle w:val="HTML"/>
                      <w:color w:val="0070C0"/>
                    </w:rPr>
                    <w:t>NULL</w:t>
                  </w:r>
                  <w:r w:rsidRPr="00BC4A24">
                    <w:rPr>
                      <w:rFonts w:ascii="Arial" w:hAnsi="Arial" w:cs="Arial"/>
                      <w:color w:val="0070C0"/>
                      <w:sz w:val="20"/>
                      <w:szCs w:val="20"/>
                    </w:rPr>
                    <w:t>means</w:t>
                  </w:r>
                  <w:proofErr w:type="spellEnd"/>
                  <w:r w:rsidRPr="00BC4A24">
                    <w:rPr>
                      <w:rFonts w:ascii="Arial" w:hAnsi="Arial" w:cs="Arial"/>
                      <w:color w:val="0070C0"/>
                      <w:sz w:val="20"/>
                      <w:szCs w:val="20"/>
                    </w:rPr>
                    <w:t xml:space="preserve"> to use whatever color</w:t>
                  </w:r>
                  <w:r w:rsidRPr="00BC4A24">
                    <w:rPr>
                      <w:rStyle w:val="apple-converted-space"/>
                      <w:rFonts w:ascii="Arial" w:hAnsi="Arial" w:cs="Arial"/>
                      <w:color w:val="0070C0"/>
                      <w:sz w:val="20"/>
                      <w:szCs w:val="20"/>
                    </w:rPr>
                    <w:t> </w:t>
                  </w:r>
                  <w:r w:rsidRPr="00BC4A24">
                    <w:rPr>
                      <w:rStyle w:val="HTML"/>
                      <w:color w:val="0070C0"/>
                    </w:rPr>
                    <w:t>col</w:t>
                  </w:r>
                  <w:r w:rsidRPr="00BC4A24">
                    <w:rPr>
                      <w:rStyle w:val="apple-converted-space"/>
                      <w:rFonts w:ascii="Arial" w:hAnsi="Arial" w:cs="Arial"/>
                      <w:color w:val="0070C0"/>
                      <w:sz w:val="20"/>
                      <w:szCs w:val="20"/>
                    </w:rPr>
                    <w:t> </w:t>
                  </w:r>
                  <w:r w:rsidRPr="00BC4A24">
                    <w:rPr>
                      <w:rFonts w:ascii="Arial" w:hAnsi="Arial" w:cs="Arial"/>
                      <w:color w:val="0070C0"/>
                      <w:sz w:val="20"/>
                      <w:szCs w:val="20"/>
                    </w:rPr>
                    <w:t>resolved to.</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proofErr w:type="spellStart"/>
                  <w:r w:rsidRPr="00BC4A24">
                    <w:rPr>
                      <w:rStyle w:val="HTML"/>
                      <w:rFonts w:eastAsiaTheme="minorEastAsia"/>
                      <w:color w:val="0070C0"/>
                    </w:rPr>
                    <w:t>hadj</w:t>
                  </w:r>
                  <w:proofErr w:type="spellEnd"/>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adjustment</w:t>
                  </w:r>
                  <w:proofErr w:type="gramEnd"/>
                  <w:r w:rsidRPr="00BC4A24">
                    <w:rPr>
                      <w:rFonts w:ascii="Arial" w:hAnsi="Arial" w:cs="Arial"/>
                      <w:color w:val="0070C0"/>
                      <w:sz w:val="20"/>
                      <w:szCs w:val="20"/>
                    </w:rPr>
                    <w:t xml:space="preserve"> (see</w:t>
                  </w:r>
                  <w:r w:rsidRPr="00BC4A24">
                    <w:rPr>
                      <w:rStyle w:val="apple-converted-space"/>
                      <w:rFonts w:ascii="Arial" w:hAnsi="Arial" w:cs="Arial"/>
                      <w:color w:val="0070C0"/>
                      <w:sz w:val="20"/>
                      <w:szCs w:val="20"/>
                    </w:rPr>
                    <w:t> </w:t>
                  </w:r>
                  <w:hyperlink r:id="rId16" w:history="1">
                    <w:r w:rsidRPr="00BC4A24">
                      <w:rPr>
                        <w:rStyle w:val="a7"/>
                        <w:rFonts w:ascii="Courier New" w:hAnsi="Courier New" w:cs="Courier New"/>
                        <w:color w:val="0070C0"/>
                        <w:sz w:val="20"/>
                        <w:szCs w:val="20"/>
                      </w:rPr>
                      <w:t>par</w:t>
                    </w:r>
                  </w:hyperlink>
                  <w:r w:rsidRPr="00BC4A24">
                    <w:rPr>
                      <w:rStyle w:val="HTML"/>
                      <w:color w:val="0070C0"/>
                    </w:rPr>
                    <w:t>("</w:t>
                  </w:r>
                  <w:proofErr w:type="spellStart"/>
                  <w:r w:rsidRPr="00BC4A24">
                    <w:rPr>
                      <w:rStyle w:val="HTML"/>
                      <w:color w:val="0070C0"/>
                    </w:rPr>
                    <w:t>adj</w:t>
                  </w:r>
                  <w:proofErr w:type="spellEnd"/>
                  <w:r w:rsidRPr="00BC4A24">
                    <w:rPr>
                      <w:rStyle w:val="HTML"/>
                      <w:color w:val="0070C0"/>
                    </w:rPr>
                    <w:t>")</w:t>
                  </w:r>
                  <w:r w:rsidRPr="00BC4A24">
                    <w:rPr>
                      <w:rFonts w:ascii="Arial" w:hAnsi="Arial" w:cs="Arial"/>
                      <w:color w:val="0070C0"/>
                      <w:sz w:val="20"/>
                      <w:szCs w:val="20"/>
                    </w:rPr>
                    <w:t>) for all labels</w:t>
                  </w:r>
                  <w:r w:rsidRPr="00BC4A24">
                    <w:rPr>
                      <w:rStyle w:val="apple-converted-space"/>
                      <w:rFonts w:ascii="Arial" w:hAnsi="Arial" w:cs="Arial"/>
                      <w:color w:val="0070C0"/>
                      <w:sz w:val="20"/>
                      <w:szCs w:val="20"/>
                    </w:rPr>
                    <w:t> </w:t>
                  </w:r>
                  <w:r w:rsidRPr="00BC4A24">
                    <w:rPr>
                      <w:rStyle w:val="a8"/>
                      <w:rFonts w:ascii="Arial" w:hAnsi="Arial" w:cs="Arial"/>
                      <w:color w:val="0070C0"/>
                      <w:sz w:val="20"/>
                      <w:szCs w:val="20"/>
                    </w:rPr>
                    <w:t>parallel</w:t>
                  </w:r>
                  <w:r w:rsidRPr="00BC4A24">
                    <w:rPr>
                      <w:rStyle w:val="apple-converted-space"/>
                      <w:rFonts w:ascii="Arial" w:hAnsi="Arial" w:cs="Arial"/>
                      <w:color w:val="0070C0"/>
                      <w:sz w:val="20"/>
                      <w:szCs w:val="20"/>
                    </w:rPr>
                    <w:t> </w:t>
                  </w:r>
                  <w:r w:rsidRPr="00BC4A24">
                    <w:rPr>
                      <w:rFonts w:ascii="Arial" w:hAnsi="Arial" w:cs="Arial"/>
                      <w:color w:val="0070C0"/>
                      <w:sz w:val="20"/>
                      <w:szCs w:val="20"/>
                    </w:rPr>
                    <w:t>(‘horizontal’) to the reading direction. If this is not a finite value, the default is used (</w:t>
                  </w:r>
                  <w:proofErr w:type="spellStart"/>
                  <w:r w:rsidRPr="00BC4A24">
                    <w:rPr>
                      <w:rFonts w:ascii="Arial" w:hAnsi="Arial" w:cs="Arial"/>
                      <w:color w:val="0070C0"/>
                      <w:sz w:val="20"/>
                      <w:szCs w:val="20"/>
                    </w:rPr>
                    <w:t>centring</w:t>
                  </w:r>
                  <w:proofErr w:type="spellEnd"/>
                  <w:r w:rsidRPr="00BC4A24">
                    <w:rPr>
                      <w:rFonts w:ascii="Arial" w:hAnsi="Arial" w:cs="Arial"/>
                      <w:color w:val="0070C0"/>
                      <w:sz w:val="20"/>
                      <w:szCs w:val="20"/>
                    </w:rPr>
                    <w:t xml:space="preserve"> for strings parallel to the axis, justification of the end nearest the axis otherwise).</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proofErr w:type="spellStart"/>
                  <w:r w:rsidRPr="00BC4A24">
                    <w:rPr>
                      <w:rStyle w:val="HTML"/>
                      <w:rFonts w:eastAsiaTheme="minorEastAsia"/>
                      <w:color w:val="0070C0"/>
                    </w:rPr>
                    <w:t>padj</w:t>
                  </w:r>
                  <w:proofErr w:type="spellEnd"/>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adjustment</w:t>
                  </w:r>
                  <w:proofErr w:type="gramEnd"/>
                  <w:r w:rsidRPr="00BC4A24">
                    <w:rPr>
                      <w:rFonts w:ascii="Arial" w:hAnsi="Arial" w:cs="Arial"/>
                      <w:color w:val="0070C0"/>
                      <w:sz w:val="20"/>
                      <w:szCs w:val="20"/>
                    </w:rPr>
                    <w:t xml:space="preserve"> for each tick label</w:t>
                  </w:r>
                  <w:r w:rsidRPr="00BC4A24">
                    <w:rPr>
                      <w:rStyle w:val="apple-converted-space"/>
                      <w:rFonts w:ascii="Arial" w:hAnsi="Arial" w:cs="Arial"/>
                      <w:color w:val="0070C0"/>
                      <w:sz w:val="20"/>
                      <w:szCs w:val="20"/>
                    </w:rPr>
                    <w:t> </w:t>
                  </w:r>
                  <w:r w:rsidRPr="00BC4A24">
                    <w:rPr>
                      <w:rStyle w:val="a8"/>
                      <w:rFonts w:ascii="Arial" w:hAnsi="Arial" w:cs="Arial"/>
                      <w:color w:val="0070C0"/>
                      <w:sz w:val="20"/>
                      <w:szCs w:val="20"/>
                    </w:rPr>
                    <w:t>perpendicular</w:t>
                  </w:r>
                  <w:r w:rsidRPr="00BC4A24">
                    <w:rPr>
                      <w:rStyle w:val="apple-converted-space"/>
                      <w:rFonts w:ascii="Arial" w:hAnsi="Arial" w:cs="Arial"/>
                      <w:color w:val="0070C0"/>
                      <w:sz w:val="20"/>
                      <w:szCs w:val="20"/>
                    </w:rPr>
                    <w:t> </w:t>
                  </w:r>
                  <w:r w:rsidRPr="00BC4A24">
                    <w:rPr>
                      <w:rFonts w:ascii="Arial" w:hAnsi="Arial" w:cs="Arial"/>
                      <w:color w:val="0070C0"/>
                      <w:sz w:val="20"/>
                      <w:szCs w:val="20"/>
                    </w:rPr>
                    <w:t>to the reading direction. For labels parallel to the axes,</w:t>
                  </w:r>
                  <w:r w:rsidRPr="00BC4A24">
                    <w:rPr>
                      <w:rStyle w:val="apple-converted-space"/>
                      <w:rFonts w:ascii="Arial" w:hAnsi="Arial" w:cs="Arial"/>
                      <w:color w:val="0070C0"/>
                      <w:sz w:val="20"/>
                      <w:szCs w:val="20"/>
                    </w:rPr>
                    <w:t> </w:t>
                  </w:r>
                  <w:proofErr w:type="spellStart"/>
                  <w:r w:rsidRPr="00BC4A24">
                    <w:rPr>
                      <w:rStyle w:val="HTML"/>
                      <w:color w:val="0070C0"/>
                    </w:rPr>
                    <w:t>padj</w:t>
                  </w:r>
                  <w:proofErr w:type="spellEnd"/>
                  <w:r w:rsidRPr="00BC4A24">
                    <w:rPr>
                      <w:rStyle w:val="HTML"/>
                      <w:color w:val="0070C0"/>
                    </w:rPr>
                    <w:t xml:space="preserve"> = 0</w:t>
                  </w:r>
                  <w:r w:rsidRPr="00BC4A24">
                    <w:rPr>
                      <w:rStyle w:val="apple-converted-space"/>
                      <w:rFonts w:ascii="Arial" w:hAnsi="Arial" w:cs="Arial"/>
                      <w:color w:val="0070C0"/>
                      <w:sz w:val="20"/>
                      <w:szCs w:val="20"/>
                    </w:rPr>
                    <w:t> </w:t>
                  </w:r>
                  <w:r w:rsidRPr="00BC4A24">
                    <w:rPr>
                      <w:rFonts w:ascii="Arial" w:hAnsi="Arial" w:cs="Arial"/>
                      <w:color w:val="0070C0"/>
                      <w:sz w:val="20"/>
                      <w:szCs w:val="20"/>
                    </w:rPr>
                    <w:t xml:space="preserve">means right or top alignment, </w:t>
                  </w:r>
                  <w:proofErr w:type="spellStart"/>
                  <w:r w:rsidRPr="00BC4A24">
                    <w:rPr>
                      <w:rFonts w:ascii="Arial" w:hAnsi="Arial" w:cs="Arial"/>
                      <w:color w:val="0070C0"/>
                      <w:sz w:val="20"/>
                      <w:szCs w:val="20"/>
                    </w:rPr>
                    <w:t>and</w:t>
                  </w:r>
                  <w:r w:rsidRPr="00BC4A24">
                    <w:rPr>
                      <w:rStyle w:val="HTML"/>
                      <w:color w:val="0070C0"/>
                    </w:rPr>
                    <w:t>padj</w:t>
                  </w:r>
                  <w:proofErr w:type="spellEnd"/>
                  <w:r w:rsidRPr="00BC4A24">
                    <w:rPr>
                      <w:rStyle w:val="HTML"/>
                      <w:color w:val="0070C0"/>
                    </w:rPr>
                    <w:t xml:space="preserve"> = 1</w:t>
                  </w:r>
                  <w:r w:rsidRPr="00BC4A24">
                    <w:rPr>
                      <w:rStyle w:val="apple-converted-space"/>
                      <w:rFonts w:ascii="Arial" w:hAnsi="Arial" w:cs="Arial"/>
                      <w:color w:val="0070C0"/>
                      <w:sz w:val="20"/>
                      <w:szCs w:val="20"/>
                    </w:rPr>
                    <w:t> </w:t>
                  </w:r>
                  <w:r w:rsidRPr="00BC4A24">
                    <w:rPr>
                      <w:rFonts w:ascii="Arial" w:hAnsi="Arial" w:cs="Arial"/>
                      <w:color w:val="0070C0"/>
                      <w:sz w:val="20"/>
                      <w:szCs w:val="20"/>
                    </w:rPr>
                    <w:t>means left or bottom alignment. This can be a vector given a value for each string, and will be recycled as necessary.</w:t>
                  </w:r>
                </w:p>
                <w:p w:rsidR="00BC4A24" w:rsidRPr="00BC4A24" w:rsidRDefault="00BC4A24">
                  <w:pPr>
                    <w:pStyle w:val="a6"/>
                    <w:spacing w:before="0" w:beforeAutospacing="0" w:after="90" w:afterAutospacing="0"/>
                    <w:rPr>
                      <w:rFonts w:ascii="Arial" w:hAnsi="Arial" w:cs="Arial"/>
                      <w:color w:val="0070C0"/>
                      <w:sz w:val="20"/>
                      <w:szCs w:val="20"/>
                    </w:rPr>
                  </w:pPr>
                  <w:r w:rsidRPr="00BC4A24">
                    <w:rPr>
                      <w:rFonts w:ascii="Arial" w:hAnsi="Arial" w:cs="Arial"/>
                      <w:color w:val="0070C0"/>
                      <w:sz w:val="20"/>
                      <w:szCs w:val="20"/>
                    </w:rPr>
                    <w:t>If</w:t>
                  </w:r>
                  <w:r w:rsidRPr="00BC4A24">
                    <w:rPr>
                      <w:rStyle w:val="apple-converted-space"/>
                      <w:rFonts w:ascii="Arial" w:hAnsi="Arial" w:cs="Arial"/>
                      <w:color w:val="0070C0"/>
                      <w:sz w:val="20"/>
                      <w:szCs w:val="20"/>
                    </w:rPr>
                    <w:t> </w:t>
                  </w:r>
                  <w:proofErr w:type="spellStart"/>
                  <w:r w:rsidRPr="00BC4A24">
                    <w:rPr>
                      <w:rStyle w:val="HTML"/>
                      <w:color w:val="0070C0"/>
                    </w:rPr>
                    <w:t>padj</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is not a finite value (the default), the value of</w:t>
                  </w:r>
                  <w:r w:rsidRPr="00BC4A24">
                    <w:rPr>
                      <w:rStyle w:val="apple-converted-space"/>
                      <w:rFonts w:ascii="Arial" w:hAnsi="Arial" w:cs="Arial"/>
                      <w:color w:val="0070C0"/>
                      <w:sz w:val="20"/>
                      <w:szCs w:val="20"/>
                    </w:rPr>
                    <w:t> </w:t>
                  </w:r>
                  <w:proofErr w:type="gramStart"/>
                  <w:r w:rsidRPr="00BC4A24">
                    <w:rPr>
                      <w:rStyle w:val="HTML"/>
                      <w:color w:val="0070C0"/>
                    </w:rPr>
                    <w:t>par(</w:t>
                  </w:r>
                  <w:proofErr w:type="gramEnd"/>
                  <w:r w:rsidRPr="00BC4A24">
                    <w:rPr>
                      <w:rStyle w:val="HTML"/>
                      <w:color w:val="0070C0"/>
                    </w:rPr>
                    <w:t>"</w:t>
                  </w:r>
                  <w:proofErr w:type="spellStart"/>
                  <w:r w:rsidRPr="00BC4A24">
                    <w:rPr>
                      <w:rStyle w:val="HTML"/>
                      <w:color w:val="0070C0"/>
                    </w:rPr>
                    <w:t>las</w:t>
                  </w:r>
                  <w:proofErr w:type="spellEnd"/>
                  <w:r w:rsidRPr="00BC4A24">
                    <w:rPr>
                      <w:rStyle w:val="HTML"/>
                      <w:color w:val="0070C0"/>
                    </w:rPr>
                    <w:t>")</w:t>
                  </w:r>
                  <w:r w:rsidRPr="00BC4A24">
                    <w:rPr>
                      <w:rStyle w:val="apple-converted-space"/>
                      <w:rFonts w:ascii="Arial" w:hAnsi="Arial" w:cs="Arial"/>
                      <w:color w:val="0070C0"/>
                      <w:sz w:val="20"/>
                      <w:szCs w:val="20"/>
                    </w:rPr>
                    <w:t> </w:t>
                  </w:r>
                  <w:r w:rsidRPr="00BC4A24">
                    <w:rPr>
                      <w:rFonts w:ascii="Arial" w:hAnsi="Arial" w:cs="Arial"/>
                      <w:color w:val="0070C0"/>
                      <w:sz w:val="20"/>
                      <w:szCs w:val="20"/>
                    </w:rPr>
                    <w:t xml:space="preserve">determines the adjustment. For strings plotted </w:t>
                  </w:r>
                  <w:r w:rsidRPr="00BC4A24">
                    <w:rPr>
                      <w:rFonts w:ascii="Arial" w:hAnsi="Arial" w:cs="Arial"/>
                      <w:color w:val="0070C0"/>
                      <w:sz w:val="20"/>
                      <w:szCs w:val="20"/>
                    </w:rPr>
                    <w:lastRenderedPageBreak/>
                    <w:t xml:space="preserve">perpendicular to the axis the default is to </w:t>
                  </w:r>
                  <w:proofErr w:type="spellStart"/>
                  <w:r w:rsidRPr="00BC4A24">
                    <w:rPr>
                      <w:rFonts w:ascii="Arial" w:hAnsi="Arial" w:cs="Arial"/>
                      <w:color w:val="0070C0"/>
                      <w:sz w:val="20"/>
                      <w:szCs w:val="20"/>
                    </w:rPr>
                    <w:t>centre</w:t>
                  </w:r>
                  <w:proofErr w:type="spellEnd"/>
                  <w:r w:rsidRPr="00BC4A24">
                    <w:rPr>
                      <w:rFonts w:ascii="Arial" w:hAnsi="Arial" w:cs="Arial"/>
                      <w:color w:val="0070C0"/>
                      <w:sz w:val="20"/>
                      <w:szCs w:val="20"/>
                    </w:rPr>
                    <w:t xml:space="preserve"> the string.</w:t>
                  </w:r>
                </w:p>
              </w:tc>
            </w:tr>
            <w:tr w:rsidR="00BC4A24" w:rsidRPr="00BC4A24" w:rsidTr="00BC4A24">
              <w:trPr>
                <w:tblCellSpacing w:w="15" w:type="dxa"/>
              </w:trPr>
              <w:tc>
                <w:tcPr>
                  <w:tcW w:w="0" w:type="auto"/>
                  <w:hideMark/>
                </w:tcPr>
                <w:p w:rsidR="00BC4A24" w:rsidRPr="00BC4A24" w:rsidRDefault="00BC4A24">
                  <w:pPr>
                    <w:rPr>
                      <w:rFonts w:ascii="Arial" w:hAnsi="Arial" w:cs="Arial"/>
                      <w:color w:val="0070C0"/>
                      <w:sz w:val="20"/>
                      <w:szCs w:val="20"/>
                    </w:rPr>
                  </w:pPr>
                  <w:r w:rsidRPr="00BC4A24">
                    <w:rPr>
                      <w:rStyle w:val="HTML"/>
                      <w:rFonts w:eastAsiaTheme="minorEastAsia"/>
                      <w:color w:val="0070C0"/>
                    </w:rPr>
                    <w:lastRenderedPageBreak/>
                    <w:t>...</w:t>
                  </w:r>
                </w:p>
              </w:tc>
              <w:tc>
                <w:tcPr>
                  <w:tcW w:w="0" w:type="auto"/>
                  <w:hideMark/>
                </w:tcPr>
                <w:p w:rsidR="00BC4A24" w:rsidRPr="00BC4A24" w:rsidRDefault="00BC4A24">
                  <w:pPr>
                    <w:pStyle w:val="a6"/>
                    <w:spacing w:before="0" w:beforeAutospacing="0" w:after="90" w:afterAutospacing="0"/>
                    <w:rPr>
                      <w:rFonts w:ascii="Arial" w:hAnsi="Arial" w:cs="Arial"/>
                      <w:color w:val="0070C0"/>
                      <w:sz w:val="20"/>
                      <w:szCs w:val="20"/>
                    </w:rPr>
                  </w:pPr>
                  <w:proofErr w:type="gramStart"/>
                  <w:r w:rsidRPr="00BC4A24">
                    <w:rPr>
                      <w:rFonts w:ascii="Arial" w:hAnsi="Arial" w:cs="Arial"/>
                      <w:color w:val="0070C0"/>
                      <w:sz w:val="20"/>
                      <w:szCs w:val="20"/>
                    </w:rPr>
                    <w:t>other</w:t>
                  </w:r>
                  <w:proofErr w:type="gramEnd"/>
                  <w:r w:rsidRPr="00BC4A24">
                    <w:rPr>
                      <w:rStyle w:val="apple-converted-space"/>
                      <w:rFonts w:ascii="Arial" w:hAnsi="Arial" w:cs="Arial"/>
                      <w:color w:val="0070C0"/>
                      <w:sz w:val="20"/>
                      <w:szCs w:val="20"/>
                    </w:rPr>
                    <w:t> </w:t>
                  </w:r>
                  <w:hyperlink r:id="rId17" w:history="1">
                    <w:r w:rsidRPr="00BC4A24">
                      <w:rPr>
                        <w:rStyle w:val="a7"/>
                        <w:rFonts w:ascii="Arial" w:hAnsi="Arial" w:cs="Arial"/>
                        <w:color w:val="0070C0"/>
                        <w:sz w:val="20"/>
                        <w:szCs w:val="20"/>
                      </w:rPr>
                      <w:t>graphical parameters</w:t>
                    </w:r>
                  </w:hyperlink>
                  <w:r w:rsidRPr="00BC4A24">
                    <w:rPr>
                      <w:rStyle w:val="apple-converted-space"/>
                      <w:rFonts w:ascii="Arial" w:hAnsi="Arial" w:cs="Arial"/>
                      <w:color w:val="0070C0"/>
                      <w:sz w:val="20"/>
                      <w:szCs w:val="20"/>
                    </w:rPr>
                    <w:t> </w:t>
                  </w:r>
                  <w:r w:rsidRPr="00BC4A24">
                    <w:rPr>
                      <w:rFonts w:ascii="Arial" w:hAnsi="Arial" w:cs="Arial"/>
                      <w:color w:val="0070C0"/>
                      <w:sz w:val="20"/>
                      <w:szCs w:val="20"/>
                    </w:rPr>
                    <w:t>may also be passed as arguments to this function, particularly,</w:t>
                  </w:r>
                  <w:r w:rsidRPr="00BC4A24">
                    <w:rPr>
                      <w:rStyle w:val="apple-converted-space"/>
                      <w:rFonts w:ascii="Arial" w:hAnsi="Arial" w:cs="Arial"/>
                      <w:color w:val="0070C0"/>
                      <w:sz w:val="20"/>
                      <w:szCs w:val="20"/>
                    </w:rPr>
                    <w:t> </w:t>
                  </w:r>
                  <w:proofErr w:type="spellStart"/>
                  <w:r w:rsidRPr="00BC4A24">
                    <w:rPr>
                      <w:rStyle w:val="HTML"/>
                      <w:color w:val="0070C0"/>
                    </w:rPr>
                    <w:t>cex.axis</w:t>
                  </w:r>
                  <w:proofErr w:type="spellEnd"/>
                  <w:r w:rsidRPr="00BC4A24">
                    <w:rPr>
                      <w:rFonts w:ascii="Arial" w:hAnsi="Arial" w:cs="Arial"/>
                      <w:color w:val="0070C0"/>
                      <w:sz w:val="20"/>
                      <w:szCs w:val="20"/>
                    </w:rPr>
                    <w:t>,</w:t>
                  </w:r>
                  <w:r w:rsidRPr="00BC4A24">
                    <w:rPr>
                      <w:rStyle w:val="apple-converted-space"/>
                      <w:rFonts w:ascii="Arial" w:hAnsi="Arial" w:cs="Arial"/>
                      <w:color w:val="0070C0"/>
                      <w:sz w:val="20"/>
                      <w:szCs w:val="20"/>
                    </w:rPr>
                    <w:t> </w:t>
                  </w:r>
                  <w:proofErr w:type="spellStart"/>
                  <w:r w:rsidRPr="00BC4A24">
                    <w:rPr>
                      <w:rStyle w:val="HTML"/>
                      <w:color w:val="0070C0"/>
                    </w:rPr>
                    <w:t>col.axis</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and</w:t>
                  </w:r>
                  <w:r w:rsidRPr="00BC4A24">
                    <w:rPr>
                      <w:rStyle w:val="apple-converted-space"/>
                      <w:rFonts w:ascii="Arial" w:hAnsi="Arial" w:cs="Arial"/>
                      <w:color w:val="0070C0"/>
                      <w:sz w:val="20"/>
                      <w:szCs w:val="20"/>
                    </w:rPr>
                    <w:t> </w:t>
                  </w:r>
                  <w:proofErr w:type="spellStart"/>
                  <w:r w:rsidRPr="00BC4A24">
                    <w:rPr>
                      <w:rStyle w:val="HTML"/>
                      <w:color w:val="0070C0"/>
                    </w:rPr>
                    <w:t>font.axis</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for axis annotation,</w:t>
                  </w:r>
                  <w:r w:rsidRPr="00BC4A24">
                    <w:rPr>
                      <w:rStyle w:val="apple-converted-space"/>
                      <w:rFonts w:ascii="Arial" w:hAnsi="Arial" w:cs="Arial"/>
                      <w:color w:val="0070C0"/>
                      <w:sz w:val="20"/>
                      <w:szCs w:val="20"/>
                    </w:rPr>
                    <w:t> </w:t>
                  </w:r>
                  <w:proofErr w:type="spellStart"/>
                  <w:r w:rsidRPr="00BC4A24">
                    <w:rPr>
                      <w:rStyle w:val="HTML"/>
                      <w:color w:val="0070C0"/>
                    </w:rPr>
                    <w:t>mgp</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and</w:t>
                  </w:r>
                  <w:r w:rsidRPr="00BC4A24">
                    <w:rPr>
                      <w:rStyle w:val="apple-converted-space"/>
                      <w:rFonts w:ascii="Arial" w:hAnsi="Arial" w:cs="Arial"/>
                      <w:color w:val="0070C0"/>
                      <w:sz w:val="20"/>
                      <w:szCs w:val="20"/>
                    </w:rPr>
                    <w:t> </w:t>
                  </w:r>
                  <w:proofErr w:type="spellStart"/>
                  <w:r w:rsidRPr="00BC4A24">
                    <w:rPr>
                      <w:rStyle w:val="HTML"/>
                      <w:color w:val="0070C0"/>
                    </w:rPr>
                    <w:t>xaxp</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or</w:t>
                  </w:r>
                  <w:r w:rsidRPr="00BC4A24">
                    <w:rPr>
                      <w:rStyle w:val="apple-converted-space"/>
                      <w:rFonts w:ascii="Arial" w:hAnsi="Arial" w:cs="Arial"/>
                      <w:color w:val="0070C0"/>
                      <w:sz w:val="20"/>
                      <w:szCs w:val="20"/>
                    </w:rPr>
                    <w:t> </w:t>
                  </w:r>
                  <w:proofErr w:type="spellStart"/>
                  <w:r w:rsidRPr="00BC4A24">
                    <w:rPr>
                      <w:rStyle w:val="HTML"/>
                      <w:color w:val="0070C0"/>
                    </w:rPr>
                    <w:t>yaxp</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for positioning,</w:t>
                  </w:r>
                  <w:r w:rsidRPr="00BC4A24">
                    <w:rPr>
                      <w:rStyle w:val="apple-converted-space"/>
                      <w:rFonts w:ascii="Arial" w:hAnsi="Arial" w:cs="Arial"/>
                      <w:color w:val="0070C0"/>
                      <w:sz w:val="20"/>
                      <w:szCs w:val="20"/>
                    </w:rPr>
                    <w:t> </w:t>
                  </w:r>
                  <w:proofErr w:type="spellStart"/>
                  <w:r w:rsidRPr="00BC4A24">
                    <w:rPr>
                      <w:rStyle w:val="HTML"/>
                      <w:color w:val="0070C0"/>
                    </w:rPr>
                    <w:t>tck</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or</w:t>
                  </w:r>
                  <w:r w:rsidRPr="00BC4A24">
                    <w:rPr>
                      <w:rStyle w:val="apple-converted-space"/>
                      <w:rFonts w:ascii="Arial" w:hAnsi="Arial" w:cs="Arial"/>
                      <w:color w:val="0070C0"/>
                      <w:sz w:val="20"/>
                      <w:szCs w:val="20"/>
                    </w:rPr>
                    <w:t> </w:t>
                  </w:r>
                  <w:proofErr w:type="spellStart"/>
                  <w:r w:rsidRPr="00BC4A24">
                    <w:rPr>
                      <w:rStyle w:val="HTML"/>
                      <w:color w:val="0070C0"/>
                    </w:rPr>
                    <w:t>tcl</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for tick mark length and direction,</w:t>
                  </w:r>
                  <w:r w:rsidRPr="00BC4A24">
                    <w:rPr>
                      <w:rStyle w:val="apple-converted-space"/>
                      <w:rFonts w:ascii="Arial" w:hAnsi="Arial" w:cs="Arial"/>
                      <w:color w:val="0070C0"/>
                      <w:sz w:val="20"/>
                      <w:szCs w:val="20"/>
                    </w:rPr>
                    <w:t> </w:t>
                  </w:r>
                  <w:proofErr w:type="spellStart"/>
                  <w:r w:rsidRPr="00BC4A24">
                    <w:rPr>
                      <w:rStyle w:val="HTML"/>
                      <w:color w:val="0070C0"/>
                    </w:rPr>
                    <w:t>las</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for vertical/horizontal label orientation, or</w:t>
                  </w:r>
                  <w:r w:rsidRPr="00BC4A24">
                    <w:rPr>
                      <w:rStyle w:val="apple-converted-space"/>
                      <w:rFonts w:ascii="Arial" w:hAnsi="Arial" w:cs="Arial"/>
                      <w:color w:val="0070C0"/>
                      <w:sz w:val="20"/>
                      <w:szCs w:val="20"/>
                    </w:rPr>
                    <w:t> </w:t>
                  </w:r>
                  <w:proofErr w:type="spellStart"/>
                  <w:r w:rsidRPr="00BC4A24">
                    <w:rPr>
                      <w:rStyle w:val="HTML"/>
                      <w:color w:val="0070C0"/>
                    </w:rPr>
                    <w:t>fg</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instead of</w:t>
                  </w:r>
                  <w:r w:rsidRPr="00BC4A24">
                    <w:rPr>
                      <w:rStyle w:val="apple-converted-space"/>
                      <w:rFonts w:ascii="Arial" w:hAnsi="Arial" w:cs="Arial"/>
                      <w:color w:val="0070C0"/>
                      <w:sz w:val="20"/>
                      <w:szCs w:val="20"/>
                    </w:rPr>
                    <w:t> </w:t>
                  </w:r>
                  <w:r w:rsidRPr="00BC4A24">
                    <w:rPr>
                      <w:rStyle w:val="HTML"/>
                      <w:color w:val="0070C0"/>
                    </w:rPr>
                    <w:t>col</w:t>
                  </w:r>
                  <w:r w:rsidRPr="00BC4A24">
                    <w:rPr>
                      <w:rFonts w:ascii="Arial" w:hAnsi="Arial" w:cs="Arial"/>
                      <w:color w:val="0070C0"/>
                      <w:sz w:val="20"/>
                      <w:szCs w:val="20"/>
                    </w:rPr>
                    <w:t>, and</w:t>
                  </w:r>
                  <w:r w:rsidRPr="00BC4A24">
                    <w:rPr>
                      <w:rStyle w:val="apple-converted-space"/>
                      <w:rFonts w:ascii="Arial" w:hAnsi="Arial" w:cs="Arial"/>
                      <w:color w:val="0070C0"/>
                      <w:sz w:val="20"/>
                      <w:szCs w:val="20"/>
                    </w:rPr>
                    <w:t> </w:t>
                  </w:r>
                  <w:proofErr w:type="spellStart"/>
                  <w:r w:rsidRPr="00BC4A24">
                    <w:rPr>
                      <w:rStyle w:val="HTML"/>
                      <w:color w:val="0070C0"/>
                    </w:rPr>
                    <w:t>xpd</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for clipping. See</w:t>
                  </w:r>
                  <w:r w:rsidRPr="00BC4A24">
                    <w:rPr>
                      <w:rStyle w:val="apple-converted-space"/>
                      <w:rFonts w:ascii="Arial" w:hAnsi="Arial" w:cs="Arial"/>
                      <w:color w:val="0070C0"/>
                      <w:sz w:val="20"/>
                      <w:szCs w:val="20"/>
                    </w:rPr>
                    <w:t> </w:t>
                  </w:r>
                  <w:hyperlink r:id="rId18" w:history="1">
                    <w:r w:rsidRPr="00BC4A24">
                      <w:rPr>
                        <w:rStyle w:val="a7"/>
                        <w:rFonts w:ascii="Courier New" w:hAnsi="Courier New" w:cs="Courier New"/>
                        <w:color w:val="0070C0"/>
                        <w:sz w:val="20"/>
                        <w:szCs w:val="20"/>
                      </w:rPr>
                      <w:t>par</w:t>
                    </w:r>
                  </w:hyperlink>
                  <w:r w:rsidRPr="00BC4A24">
                    <w:rPr>
                      <w:rStyle w:val="apple-converted-space"/>
                      <w:rFonts w:ascii="Arial" w:hAnsi="Arial" w:cs="Arial"/>
                      <w:color w:val="0070C0"/>
                      <w:sz w:val="20"/>
                      <w:szCs w:val="20"/>
                    </w:rPr>
                    <w:t> </w:t>
                  </w:r>
                  <w:r w:rsidRPr="00BC4A24">
                    <w:rPr>
                      <w:rFonts w:ascii="Arial" w:hAnsi="Arial" w:cs="Arial"/>
                      <w:color w:val="0070C0"/>
                      <w:sz w:val="20"/>
                      <w:szCs w:val="20"/>
                    </w:rPr>
                    <w:t>on these.</w:t>
                  </w:r>
                </w:p>
                <w:p w:rsidR="00BC4A24" w:rsidRPr="00BC4A24" w:rsidRDefault="00BC4A24">
                  <w:pPr>
                    <w:pStyle w:val="a6"/>
                    <w:spacing w:before="0" w:beforeAutospacing="0" w:after="90" w:afterAutospacing="0"/>
                    <w:rPr>
                      <w:rFonts w:ascii="Arial" w:hAnsi="Arial" w:cs="Arial"/>
                      <w:color w:val="0070C0"/>
                      <w:sz w:val="20"/>
                      <w:szCs w:val="20"/>
                    </w:rPr>
                  </w:pPr>
                  <w:r w:rsidRPr="00BC4A24">
                    <w:rPr>
                      <w:rFonts w:ascii="Arial" w:hAnsi="Arial" w:cs="Arial"/>
                      <w:color w:val="0070C0"/>
                      <w:sz w:val="20"/>
                      <w:szCs w:val="20"/>
                    </w:rPr>
                    <w:t>Parameters</w:t>
                  </w:r>
                  <w:r w:rsidRPr="00BC4A24">
                    <w:rPr>
                      <w:rStyle w:val="apple-converted-space"/>
                      <w:rFonts w:ascii="Arial" w:hAnsi="Arial" w:cs="Arial"/>
                      <w:color w:val="0070C0"/>
                      <w:sz w:val="20"/>
                      <w:szCs w:val="20"/>
                    </w:rPr>
                    <w:t> </w:t>
                  </w:r>
                  <w:proofErr w:type="spellStart"/>
                  <w:r w:rsidRPr="00BC4A24">
                    <w:rPr>
                      <w:rStyle w:val="HTML"/>
                      <w:color w:val="0070C0"/>
                    </w:rPr>
                    <w:t>xaxt</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(sides 1 and 3) and</w:t>
                  </w:r>
                  <w:r w:rsidRPr="00BC4A24">
                    <w:rPr>
                      <w:rStyle w:val="apple-converted-space"/>
                      <w:rFonts w:ascii="Arial" w:hAnsi="Arial" w:cs="Arial"/>
                      <w:color w:val="0070C0"/>
                      <w:sz w:val="20"/>
                      <w:szCs w:val="20"/>
                    </w:rPr>
                    <w:t> </w:t>
                  </w:r>
                  <w:proofErr w:type="spellStart"/>
                  <w:r w:rsidRPr="00BC4A24">
                    <w:rPr>
                      <w:rStyle w:val="HTML"/>
                      <w:color w:val="0070C0"/>
                    </w:rPr>
                    <w:t>yaxt</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(sides 2 and 4) control if the axis is plotted at all.</w:t>
                  </w:r>
                </w:p>
                <w:p w:rsidR="00BC4A24" w:rsidRPr="00BC4A24" w:rsidRDefault="00BC4A24">
                  <w:pPr>
                    <w:pStyle w:val="a6"/>
                    <w:spacing w:before="0" w:beforeAutospacing="0" w:after="90" w:afterAutospacing="0"/>
                    <w:rPr>
                      <w:rFonts w:ascii="Arial" w:hAnsi="Arial" w:cs="Arial"/>
                      <w:color w:val="0070C0"/>
                      <w:sz w:val="20"/>
                      <w:szCs w:val="20"/>
                    </w:rPr>
                  </w:pPr>
                  <w:r w:rsidRPr="00BC4A24">
                    <w:rPr>
                      <w:rFonts w:ascii="Arial" w:hAnsi="Arial" w:cs="Arial"/>
                      <w:color w:val="0070C0"/>
                      <w:sz w:val="20"/>
                      <w:szCs w:val="20"/>
                    </w:rPr>
                    <w:t xml:space="preserve">Note </w:t>
                  </w:r>
                  <w:proofErr w:type="gramStart"/>
                  <w:r w:rsidRPr="00BC4A24">
                    <w:rPr>
                      <w:rFonts w:ascii="Arial" w:hAnsi="Arial" w:cs="Arial"/>
                      <w:color w:val="0070C0"/>
                      <w:sz w:val="20"/>
                      <w:szCs w:val="20"/>
                    </w:rPr>
                    <w:t>that</w:t>
                  </w:r>
                  <w:r w:rsidRPr="00BC4A24">
                    <w:rPr>
                      <w:rStyle w:val="apple-converted-space"/>
                      <w:rFonts w:ascii="Arial" w:hAnsi="Arial" w:cs="Arial"/>
                      <w:color w:val="0070C0"/>
                      <w:sz w:val="20"/>
                      <w:szCs w:val="20"/>
                    </w:rPr>
                    <w:t> </w:t>
                  </w:r>
                  <w:r w:rsidRPr="00BC4A24">
                    <w:rPr>
                      <w:rStyle w:val="HTML"/>
                      <w:color w:val="0070C0"/>
                    </w:rPr>
                    <w:t>lab</w:t>
                  </w:r>
                  <w:r w:rsidRPr="00BC4A24">
                    <w:rPr>
                      <w:rStyle w:val="apple-converted-space"/>
                      <w:rFonts w:ascii="Arial" w:hAnsi="Arial" w:cs="Arial"/>
                      <w:color w:val="0070C0"/>
                      <w:sz w:val="20"/>
                      <w:szCs w:val="20"/>
                    </w:rPr>
                    <w:t> </w:t>
                  </w:r>
                  <w:r w:rsidRPr="00BC4A24">
                    <w:rPr>
                      <w:rFonts w:ascii="Arial" w:hAnsi="Arial" w:cs="Arial"/>
                      <w:color w:val="0070C0"/>
                      <w:sz w:val="20"/>
                      <w:szCs w:val="20"/>
                    </w:rPr>
                    <w:t>will</w:t>
                  </w:r>
                  <w:proofErr w:type="gramEnd"/>
                  <w:r w:rsidRPr="00BC4A24">
                    <w:rPr>
                      <w:rFonts w:ascii="Arial" w:hAnsi="Arial" w:cs="Arial"/>
                      <w:color w:val="0070C0"/>
                      <w:sz w:val="20"/>
                      <w:szCs w:val="20"/>
                    </w:rPr>
                    <w:t xml:space="preserve"> partial match to argument</w:t>
                  </w:r>
                  <w:r w:rsidRPr="00BC4A24">
                    <w:rPr>
                      <w:rStyle w:val="apple-converted-space"/>
                      <w:rFonts w:ascii="Arial" w:hAnsi="Arial" w:cs="Arial"/>
                      <w:color w:val="0070C0"/>
                      <w:sz w:val="20"/>
                      <w:szCs w:val="20"/>
                    </w:rPr>
                    <w:t> </w:t>
                  </w:r>
                  <w:r w:rsidRPr="00BC4A24">
                    <w:rPr>
                      <w:rStyle w:val="HTML"/>
                      <w:color w:val="0070C0"/>
                    </w:rPr>
                    <w:t>labels</w:t>
                  </w:r>
                  <w:r w:rsidRPr="00BC4A24">
                    <w:rPr>
                      <w:rStyle w:val="apple-converted-space"/>
                      <w:rFonts w:ascii="Arial" w:hAnsi="Arial" w:cs="Arial"/>
                      <w:color w:val="0070C0"/>
                      <w:sz w:val="20"/>
                      <w:szCs w:val="20"/>
                    </w:rPr>
                    <w:t> </w:t>
                  </w:r>
                  <w:r w:rsidRPr="00BC4A24">
                    <w:rPr>
                      <w:rFonts w:ascii="Arial" w:hAnsi="Arial" w:cs="Arial"/>
                      <w:color w:val="0070C0"/>
                      <w:sz w:val="20"/>
                      <w:szCs w:val="20"/>
                    </w:rPr>
                    <w:t>unless the latter is also supplied. (Since the default axes have already been set up by</w:t>
                  </w:r>
                  <w:r w:rsidR="00AC7F1F">
                    <w:rPr>
                      <w:rFonts w:ascii="Arial" w:eastAsiaTheme="minorEastAsia" w:hAnsi="Arial" w:cs="Arial" w:hint="eastAsia"/>
                      <w:color w:val="0070C0"/>
                      <w:sz w:val="20"/>
                      <w:szCs w:val="20"/>
                    </w:rPr>
                    <w:t xml:space="preserve"> </w:t>
                  </w:r>
                  <w:hyperlink r:id="rId19" w:history="1">
                    <w:proofErr w:type="spellStart"/>
                    <w:r w:rsidRPr="00BC4A24">
                      <w:rPr>
                        <w:rStyle w:val="a7"/>
                        <w:rFonts w:ascii="Courier New" w:hAnsi="Courier New" w:cs="Courier New"/>
                        <w:color w:val="0070C0"/>
                        <w:sz w:val="20"/>
                        <w:szCs w:val="20"/>
                      </w:rPr>
                      <w:t>plot.window</w:t>
                    </w:r>
                    <w:proofErr w:type="spellEnd"/>
                  </w:hyperlink>
                  <w:r w:rsidRPr="00BC4A24">
                    <w:rPr>
                      <w:rFonts w:ascii="Arial" w:hAnsi="Arial" w:cs="Arial"/>
                      <w:color w:val="0070C0"/>
                      <w:sz w:val="20"/>
                      <w:szCs w:val="20"/>
                    </w:rPr>
                    <w:t>,</w:t>
                  </w:r>
                  <w:r w:rsidRPr="00BC4A24">
                    <w:rPr>
                      <w:rStyle w:val="apple-converted-space"/>
                      <w:rFonts w:ascii="Arial" w:hAnsi="Arial" w:cs="Arial"/>
                      <w:color w:val="0070C0"/>
                      <w:sz w:val="20"/>
                      <w:szCs w:val="20"/>
                    </w:rPr>
                    <w:t> </w:t>
                  </w:r>
                  <w:r w:rsidRPr="00BC4A24">
                    <w:rPr>
                      <w:rStyle w:val="HTML"/>
                      <w:color w:val="0070C0"/>
                    </w:rPr>
                    <w:t>lab</w:t>
                  </w:r>
                  <w:r w:rsidRPr="00BC4A24">
                    <w:rPr>
                      <w:rStyle w:val="apple-converted-space"/>
                      <w:rFonts w:ascii="Arial" w:hAnsi="Arial" w:cs="Arial"/>
                      <w:color w:val="0070C0"/>
                      <w:sz w:val="20"/>
                      <w:szCs w:val="20"/>
                    </w:rPr>
                    <w:t> </w:t>
                  </w:r>
                  <w:r w:rsidRPr="00BC4A24">
                    <w:rPr>
                      <w:rFonts w:ascii="Arial" w:hAnsi="Arial" w:cs="Arial"/>
                      <w:color w:val="0070C0"/>
                      <w:sz w:val="20"/>
                      <w:szCs w:val="20"/>
                    </w:rPr>
                    <w:t>will not be acted on by</w:t>
                  </w:r>
                  <w:r w:rsidRPr="00BC4A24">
                    <w:rPr>
                      <w:rStyle w:val="apple-converted-space"/>
                      <w:rFonts w:ascii="Arial" w:hAnsi="Arial" w:cs="Arial"/>
                      <w:color w:val="0070C0"/>
                      <w:sz w:val="20"/>
                      <w:szCs w:val="20"/>
                    </w:rPr>
                    <w:t> </w:t>
                  </w:r>
                  <w:r w:rsidRPr="00BC4A24">
                    <w:rPr>
                      <w:rStyle w:val="HTML"/>
                      <w:color w:val="0070C0"/>
                    </w:rPr>
                    <w:t>axis</w:t>
                  </w:r>
                  <w:r w:rsidRPr="00BC4A24">
                    <w:rPr>
                      <w:rFonts w:ascii="Arial" w:hAnsi="Arial" w:cs="Arial"/>
                      <w:color w:val="0070C0"/>
                      <w:sz w:val="20"/>
                      <w:szCs w:val="20"/>
                    </w:rPr>
                    <w:t>.)</w:t>
                  </w:r>
                </w:p>
              </w:tc>
            </w:tr>
          </w:tbl>
          <w:p w:rsidR="00BC4A24" w:rsidRPr="00BC4A24" w:rsidRDefault="00BC4A24" w:rsidP="00BC4A24">
            <w:pPr>
              <w:pStyle w:val="3"/>
              <w:rPr>
                <w:rFonts w:ascii="Arial" w:hAnsi="Arial" w:cs="Arial"/>
                <w:color w:val="0070C0"/>
              </w:rPr>
            </w:pPr>
            <w:r w:rsidRPr="00BC4A24">
              <w:rPr>
                <w:rFonts w:ascii="Arial" w:hAnsi="Arial" w:cs="Arial"/>
                <w:color w:val="0070C0"/>
              </w:rPr>
              <w:t>Details</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The axis line is drawn from the lowest to the highest value of</w:t>
            </w:r>
            <w:r w:rsidRPr="00BC4A24">
              <w:rPr>
                <w:rStyle w:val="apple-converted-space"/>
                <w:rFonts w:ascii="Arial" w:hAnsi="Arial" w:cs="Arial"/>
                <w:color w:val="0070C0"/>
                <w:sz w:val="20"/>
                <w:szCs w:val="20"/>
              </w:rPr>
              <w:t> </w:t>
            </w:r>
            <w:proofErr w:type="spellStart"/>
            <w:r w:rsidRPr="00BC4A24">
              <w:rPr>
                <w:rStyle w:val="HTML"/>
                <w:color w:val="0070C0"/>
              </w:rPr>
              <w:t>at</w:t>
            </w:r>
            <w:proofErr w:type="spellEnd"/>
            <w:r w:rsidRPr="00BC4A24">
              <w:rPr>
                <w:rFonts w:ascii="Arial" w:hAnsi="Arial" w:cs="Arial"/>
                <w:color w:val="0070C0"/>
                <w:sz w:val="20"/>
                <w:szCs w:val="20"/>
              </w:rPr>
              <w:t>, but will be clipped at the plot region. By default, only ticks which are drawn from points within the plot region (up to a tolerance for rounding error) are plotted, but the ticks and their labels may well extend outside the plot region. Use</w:t>
            </w:r>
            <w:r w:rsidRPr="00BC4A24">
              <w:rPr>
                <w:rStyle w:val="apple-converted-space"/>
                <w:rFonts w:ascii="Arial" w:hAnsi="Arial" w:cs="Arial"/>
                <w:color w:val="0070C0"/>
                <w:sz w:val="20"/>
                <w:szCs w:val="20"/>
              </w:rPr>
              <w:t> </w:t>
            </w:r>
            <w:proofErr w:type="spellStart"/>
            <w:r w:rsidRPr="00BC4A24">
              <w:rPr>
                <w:rStyle w:val="HTML"/>
                <w:color w:val="0070C0"/>
              </w:rPr>
              <w:t>xpd</w:t>
            </w:r>
            <w:proofErr w:type="spellEnd"/>
            <w:r w:rsidRPr="00BC4A24">
              <w:rPr>
                <w:rStyle w:val="HTML"/>
                <w:color w:val="0070C0"/>
              </w:rPr>
              <w:t xml:space="preserve"> = TRUE</w:t>
            </w:r>
            <w:r w:rsidRPr="00BC4A24">
              <w:rPr>
                <w:rStyle w:val="apple-converted-space"/>
                <w:rFonts w:ascii="Arial" w:hAnsi="Arial" w:cs="Arial"/>
                <w:color w:val="0070C0"/>
                <w:sz w:val="20"/>
                <w:szCs w:val="20"/>
              </w:rPr>
              <w:t> </w:t>
            </w:r>
            <w:r w:rsidRPr="00BC4A24">
              <w:rPr>
                <w:rFonts w:ascii="Arial" w:hAnsi="Arial" w:cs="Arial"/>
                <w:color w:val="0070C0"/>
                <w:sz w:val="20"/>
                <w:szCs w:val="20"/>
              </w:rPr>
              <w:t>or</w:t>
            </w:r>
            <w:r w:rsidRPr="00BC4A24">
              <w:rPr>
                <w:rStyle w:val="apple-converted-space"/>
                <w:rFonts w:ascii="Arial" w:hAnsi="Arial" w:cs="Arial"/>
                <w:color w:val="0070C0"/>
                <w:sz w:val="20"/>
                <w:szCs w:val="20"/>
              </w:rPr>
              <w:t> </w:t>
            </w:r>
            <w:proofErr w:type="spellStart"/>
            <w:r w:rsidRPr="00BC4A24">
              <w:rPr>
                <w:rStyle w:val="HTML"/>
                <w:color w:val="0070C0"/>
              </w:rPr>
              <w:t>xpd</w:t>
            </w:r>
            <w:proofErr w:type="spellEnd"/>
            <w:r w:rsidRPr="00BC4A24">
              <w:rPr>
                <w:rStyle w:val="HTML"/>
                <w:color w:val="0070C0"/>
              </w:rPr>
              <w:t xml:space="preserve"> = NA</w:t>
            </w:r>
            <w:r w:rsidRPr="00BC4A24">
              <w:rPr>
                <w:rStyle w:val="apple-converted-space"/>
                <w:rFonts w:ascii="Arial" w:hAnsi="Arial" w:cs="Arial"/>
                <w:color w:val="0070C0"/>
                <w:sz w:val="20"/>
                <w:szCs w:val="20"/>
              </w:rPr>
              <w:t> </w:t>
            </w:r>
            <w:r w:rsidRPr="00BC4A24">
              <w:rPr>
                <w:rFonts w:ascii="Arial" w:hAnsi="Arial" w:cs="Arial"/>
                <w:color w:val="0070C0"/>
                <w:sz w:val="20"/>
                <w:szCs w:val="20"/>
              </w:rPr>
              <w:t>to allow axes to extend further.</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When</w:t>
            </w:r>
            <w:r w:rsidRPr="00BC4A24">
              <w:rPr>
                <w:rStyle w:val="apple-converted-space"/>
                <w:rFonts w:ascii="Arial" w:hAnsi="Arial" w:cs="Arial"/>
                <w:color w:val="0070C0"/>
                <w:sz w:val="20"/>
                <w:szCs w:val="20"/>
              </w:rPr>
              <w:t> </w:t>
            </w:r>
            <w:r w:rsidRPr="00BC4A24">
              <w:rPr>
                <w:rStyle w:val="HTML"/>
                <w:color w:val="0070C0"/>
              </w:rPr>
              <w:t>at = NULL</w:t>
            </w:r>
            <w:r w:rsidRPr="00BC4A24">
              <w:rPr>
                <w:rFonts w:ascii="Arial" w:hAnsi="Arial" w:cs="Arial"/>
                <w:color w:val="0070C0"/>
                <w:sz w:val="20"/>
                <w:szCs w:val="20"/>
              </w:rPr>
              <w:t xml:space="preserve">, pretty tick mark locations are computed internally (the same </w:t>
            </w:r>
            <w:proofErr w:type="spellStart"/>
            <w:r w:rsidRPr="00BC4A24">
              <w:rPr>
                <w:rFonts w:ascii="Arial" w:hAnsi="Arial" w:cs="Arial"/>
                <w:color w:val="0070C0"/>
                <w:sz w:val="20"/>
                <w:szCs w:val="20"/>
              </w:rPr>
              <w:t>way</w:t>
            </w:r>
            <w:hyperlink r:id="rId20" w:history="1">
              <w:proofErr w:type="gramStart"/>
              <w:r w:rsidRPr="00BC4A24">
                <w:rPr>
                  <w:rStyle w:val="a7"/>
                  <w:rFonts w:ascii="Courier New" w:hAnsi="Courier New" w:cs="Courier New"/>
                  <w:color w:val="0070C0"/>
                  <w:sz w:val="20"/>
                  <w:szCs w:val="20"/>
                </w:rPr>
                <w:t>axTicks</w:t>
              </w:r>
              <w:proofErr w:type="spellEnd"/>
              <w:proofErr w:type="gramEnd"/>
            </w:hyperlink>
            <w:r w:rsidRPr="00BC4A24">
              <w:rPr>
                <w:rStyle w:val="HTML"/>
                <w:color w:val="0070C0"/>
              </w:rPr>
              <w:t>(side)</w:t>
            </w:r>
            <w:r w:rsidRPr="00BC4A24">
              <w:rPr>
                <w:rStyle w:val="apple-converted-space"/>
                <w:rFonts w:ascii="Arial" w:hAnsi="Arial" w:cs="Arial"/>
                <w:color w:val="0070C0"/>
                <w:sz w:val="20"/>
                <w:szCs w:val="20"/>
              </w:rPr>
              <w:t> </w:t>
            </w:r>
            <w:r w:rsidRPr="00BC4A24">
              <w:rPr>
                <w:rFonts w:ascii="Arial" w:hAnsi="Arial" w:cs="Arial"/>
                <w:color w:val="0070C0"/>
                <w:sz w:val="20"/>
                <w:szCs w:val="20"/>
              </w:rPr>
              <w:t>would) from</w:t>
            </w:r>
            <w:r w:rsidRPr="00BC4A24">
              <w:rPr>
                <w:rStyle w:val="apple-converted-space"/>
                <w:rFonts w:ascii="Arial" w:hAnsi="Arial" w:cs="Arial"/>
                <w:color w:val="0070C0"/>
                <w:sz w:val="20"/>
                <w:szCs w:val="20"/>
              </w:rPr>
              <w:t> </w:t>
            </w:r>
            <w:hyperlink r:id="rId21" w:history="1">
              <w:r w:rsidRPr="00BC4A24">
                <w:rPr>
                  <w:rStyle w:val="a7"/>
                  <w:rFonts w:ascii="Courier New" w:hAnsi="Courier New" w:cs="Courier New"/>
                  <w:color w:val="0070C0"/>
                  <w:sz w:val="20"/>
                  <w:szCs w:val="20"/>
                </w:rPr>
                <w:t>par</w:t>
              </w:r>
            </w:hyperlink>
            <w:r w:rsidRPr="00BC4A24">
              <w:rPr>
                <w:rStyle w:val="HTML"/>
                <w:color w:val="0070C0"/>
              </w:rPr>
              <w:t>("</w:t>
            </w:r>
            <w:proofErr w:type="spellStart"/>
            <w:r w:rsidRPr="00BC4A24">
              <w:rPr>
                <w:rStyle w:val="HTML"/>
                <w:color w:val="0070C0"/>
              </w:rPr>
              <w:t>xaxp</w:t>
            </w:r>
            <w:proofErr w:type="spellEnd"/>
            <w:r w:rsidRPr="00BC4A24">
              <w:rPr>
                <w:rStyle w:val="HTML"/>
                <w:color w:val="0070C0"/>
              </w:rPr>
              <w:t>")</w:t>
            </w:r>
            <w:r w:rsidRPr="00BC4A24">
              <w:rPr>
                <w:rStyle w:val="apple-converted-space"/>
                <w:rFonts w:ascii="Arial" w:hAnsi="Arial" w:cs="Arial"/>
                <w:color w:val="0070C0"/>
                <w:sz w:val="20"/>
                <w:szCs w:val="20"/>
              </w:rPr>
              <w:t> </w:t>
            </w:r>
            <w:r w:rsidRPr="00BC4A24">
              <w:rPr>
                <w:rFonts w:ascii="Arial" w:hAnsi="Arial" w:cs="Arial"/>
                <w:color w:val="0070C0"/>
                <w:sz w:val="20"/>
                <w:szCs w:val="20"/>
              </w:rPr>
              <w:t>or</w:t>
            </w:r>
            <w:r w:rsidRPr="00BC4A24">
              <w:rPr>
                <w:rStyle w:val="apple-converted-space"/>
                <w:rFonts w:ascii="Arial" w:hAnsi="Arial" w:cs="Arial"/>
                <w:color w:val="0070C0"/>
                <w:sz w:val="20"/>
                <w:szCs w:val="20"/>
              </w:rPr>
              <w:t> </w:t>
            </w:r>
            <w:r w:rsidRPr="00BC4A24">
              <w:rPr>
                <w:rStyle w:val="HTML"/>
                <w:color w:val="0070C0"/>
              </w:rPr>
              <w:t>"</w:t>
            </w:r>
            <w:proofErr w:type="spellStart"/>
            <w:r w:rsidRPr="00BC4A24">
              <w:rPr>
                <w:rStyle w:val="HTML"/>
                <w:color w:val="0070C0"/>
              </w:rPr>
              <w:t>yaxp</w:t>
            </w:r>
            <w:proofErr w:type="spellEnd"/>
            <w:r w:rsidRPr="00BC4A24">
              <w:rPr>
                <w:rStyle w:val="HTML"/>
                <w:color w:val="0070C0"/>
              </w:rPr>
              <w:t>"</w:t>
            </w:r>
            <w:r w:rsidRPr="00BC4A24">
              <w:rPr>
                <w:rStyle w:val="apple-converted-space"/>
                <w:rFonts w:ascii="Arial" w:hAnsi="Arial" w:cs="Arial"/>
                <w:color w:val="0070C0"/>
                <w:sz w:val="20"/>
                <w:szCs w:val="20"/>
              </w:rPr>
              <w:t> </w:t>
            </w:r>
            <w:r w:rsidRPr="00BC4A24">
              <w:rPr>
                <w:rFonts w:ascii="Arial" w:hAnsi="Arial" w:cs="Arial"/>
                <w:color w:val="0070C0"/>
                <w:sz w:val="20"/>
                <w:szCs w:val="20"/>
              </w:rPr>
              <w:t>and</w:t>
            </w:r>
            <w:r w:rsidRPr="00BC4A24">
              <w:rPr>
                <w:rStyle w:val="apple-converted-space"/>
                <w:rFonts w:ascii="Arial" w:hAnsi="Arial" w:cs="Arial"/>
                <w:color w:val="0070C0"/>
                <w:sz w:val="20"/>
                <w:szCs w:val="20"/>
              </w:rPr>
              <w:t> </w:t>
            </w:r>
            <w:hyperlink r:id="rId22" w:history="1">
              <w:r w:rsidRPr="00BC4A24">
                <w:rPr>
                  <w:rStyle w:val="a7"/>
                  <w:rFonts w:ascii="Courier New" w:hAnsi="Courier New" w:cs="Courier New"/>
                  <w:color w:val="0070C0"/>
                  <w:sz w:val="20"/>
                  <w:szCs w:val="20"/>
                </w:rPr>
                <w:t>par</w:t>
              </w:r>
            </w:hyperlink>
            <w:r w:rsidRPr="00BC4A24">
              <w:rPr>
                <w:rStyle w:val="HTML"/>
                <w:color w:val="0070C0"/>
              </w:rPr>
              <w:t>("</w:t>
            </w:r>
            <w:proofErr w:type="spellStart"/>
            <w:r w:rsidRPr="00BC4A24">
              <w:rPr>
                <w:rStyle w:val="HTML"/>
                <w:color w:val="0070C0"/>
              </w:rPr>
              <w:t>xlog</w:t>
            </w:r>
            <w:proofErr w:type="spellEnd"/>
            <w:r w:rsidRPr="00BC4A24">
              <w:rPr>
                <w:rStyle w:val="HTML"/>
                <w:color w:val="0070C0"/>
              </w:rPr>
              <w:t>")</w:t>
            </w:r>
            <w:r w:rsidRPr="00BC4A24">
              <w:rPr>
                <w:rStyle w:val="apple-converted-space"/>
                <w:rFonts w:ascii="Arial" w:hAnsi="Arial" w:cs="Arial"/>
                <w:color w:val="0070C0"/>
                <w:sz w:val="20"/>
                <w:szCs w:val="20"/>
              </w:rPr>
              <w:t> </w:t>
            </w:r>
            <w:r w:rsidRPr="00BC4A24">
              <w:rPr>
                <w:rFonts w:ascii="Arial" w:hAnsi="Arial" w:cs="Arial"/>
                <w:color w:val="0070C0"/>
                <w:sz w:val="20"/>
                <w:szCs w:val="20"/>
              </w:rPr>
              <w:t>(or</w:t>
            </w:r>
            <w:r w:rsidRPr="00BC4A24">
              <w:rPr>
                <w:rStyle w:val="apple-converted-space"/>
                <w:rFonts w:ascii="Arial" w:hAnsi="Arial" w:cs="Arial"/>
                <w:color w:val="0070C0"/>
                <w:sz w:val="20"/>
                <w:szCs w:val="20"/>
              </w:rPr>
              <w:t> </w:t>
            </w:r>
            <w:r w:rsidRPr="00BC4A24">
              <w:rPr>
                <w:rStyle w:val="HTML"/>
                <w:color w:val="0070C0"/>
              </w:rPr>
              <w:t>"</w:t>
            </w:r>
            <w:proofErr w:type="spellStart"/>
            <w:r w:rsidRPr="00BC4A24">
              <w:rPr>
                <w:rStyle w:val="HTML"/>
                <w:color w:val="0070C0"/>
              </w:rPr>
              <w:t>ylog</w:t>
            </w:r>
            <w:proofErr w:type="spellEnd"/>
            <w:r w:rsidRPr="00BC4A24">
              <w:rPr>
                <w:rStyle w:val="HTML"/>
                <w:color w:val="0070C0"/>
              </w:rPr>
              <w:t>"</w:t>
            </w:r>
            <w:r w:rsidRPr="00BC4A24">
              <w:rPr>
                <w:rFonts w:ascii="Arial" w:hAnsi="Arial" w:cs="Arial"/>
                <w:color w:val="0070C0"/>
                <w:sz w:val="20"/>
                <w:szCs w:val="20"/>
              </w:rPr>
              <w:t xml:space="preserve">). Note that these locations may change if an on-screen plot is resized (for example, if </w:t>
            </w:r>
            <w:proofErr w:type="spellStart"/>
            <w:r w:rsidRPr="00BC4A24">
              <w:rPr>
                <w:rFonts w:ascii="Arial" w:hAnsi="Arial" w:cs="Arial"/>
                <w:color w:val="0070C0"/>
                <w:sz w:val="20"/>
                <w:szCs w:val="20"/>
              </w:rPr>
              <w:t>the</w:t>
            </w:r>
            <w:r w:rsidRPr="00BC4A24">
              <w:rPr>
                <w:rStyle w:val="HTML"/>
                <w:color w:val="0070C0"/>
              </w:rPr>
              <w:t>plot</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argument</w:t>
            </w:r>
            <w:r w:rsidRPr="00BC4A24">
              <w:rPr>
                <w:rStyle w:val="apple-converted-space"/>
                <w:rFonts w:ascii="Arial" w:hAnsi="Arial" w:cs="Arial"/>
                <w:color w:val="0070C0"/>
                <w:sz w:val="20"/>
                <w:szCs w:val="20"/>
              </w:rPr>
              <w:t> </w:t>
            </w:r>
            <w:r w:rsidRPr="00BC4A24">
              <w:rPr>
                <w:rStyle w:val="HTML"/>
                <w:color w:val="0070C0"/>
              </w:rPr>
              <w:t>asp</w:t>
            </w:r>
            <w:r w:rsidRPr="00BC4A24">
              <w:rPr>
                <w:rStyle w:val="apple-converted-space"/>
                <w:rFonts w:ascii="Arial" w:hAnsi="Arial" w:cs="Arial"/>
                <w:color w:val="0070C0"/>
                <w:sz w:val="20"/>
                <w:szCs w:val="20"/>
              </w:rPr>
              <w:t> </w:t>
            </w:r>
            <w:r w:rsidRPr="00BC4A24">
              <w:rPr>
                <w:rFonts w:ascii="Arial" w:hAnsi="Arial" w:cs="Arial"/>
                <w:color w:val="0070C0"/>
                <w:sz w:val="20"/>
                <w:szCs w:val="20"/>
              </w:rPr>
              <w:t>(see</w:t>
            </w:r>
            <w:r w:rsidRPr="00BC4A24">
              <w:rPr>
                <w:rStyle w:val="apple-converted-space"/>
                <w:rFonts w:ascii="Arial" w:hAnsi="Arial" w:cs="Arial"/>
                <w:color w:val="0070C0"/>
                <w:sz w:val="20"/>
                <w:szCs w:val="20"/>
              </w:rPr>
              <w:t> </w:t>
            </w:r>
            <w:proofErr w:type="spellStart"/>
            <w:r w:rsidRPr="00BC4A24">
              <w:rPr>
                <w:rStyle w:val="HTML"/>
                <w:color w:val="0070C0"/>
              </w:rPr>
              <w:fldChar w:fldCharType="begin"/>
            </w:r>
            <w:r w:rsidRPr="00BC4A24">
              <w:rPr>
                <w:rStyle w:val="HTML"/>
                <w:color w:val="0070C0"/>
              </w:rPr>
              <w:instrText xml:space="preserve"> HYPERLINK "http://127.0.0.1:33641/help/library/graphics/help/plot.window" </w:instrText>
            </w:r>
            <w:r w:rsidRPr="00BC4A24">
              <w:rPr>
                <w:rStyle w:val="HTML"/>
                <w:color w:val="0070C0"/>
              </w:rPr>
              <w:fldChar w:fldCharType="separate"/>
            </w:r>
            <w:r w:rsidRPr="00BC4A24">
              <w:rPr>
                <w:rStyle w:val="a7"/>
                <w:rFonts w:ascii="Courier New" w:hAnsi="Courier New" w:cs="Courier New"/>
                <w:color w:val="0070C0"/>
                <w:sz w:val="20"/>
                <w:szCs w:val="20"/>
              </w:rPr>
              <w:t>plot.window</w:t>
            </w:r>
            <w:proofErr w:type="spellEnd"/>
            <w:r w:rsidRPr="00BC4A24">
              <w:rPr>
                <w:rStyle w:val="HTML"/>
                <w:color w:val="0070C0"/>
              </w:rPr>
              <w:fldChar w:fldCharType="end"/>
            </w:r>
            <w:r w:rsidRPr="00BC4A24">
              <w:rPr>
                <w:rFonts w:ascii="Arial" w:hAnsi="Arial" w:cs="Arial"/>
                <w:color w:val="0070C0"/>
                <w:sz w:val="20"/>
                <w:szCs w:val="20"/>
              </w:rPr>
              <w:t>) is set.)</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If</w:t>
            </w:r>
            <w:r w:rsidRPr="00BC4A24">
              <w:rPr>
                <w:rStyle w:val="apple-converted-space"/>
                <w:rFonts w:ascii="Arial" w:hAnsi="Arial" w:cs="Arial"/>
                <w:color w:val="0070C0"/>
                <w:sz w:val="20"/>
                <w:szCs w:val="20"/>
              </w:rPr>
              <w:t> </w:t>
            </w:r>
            <w:r w:rsidRPr="00BC4A24">
              <w:rPr>
                <w:rStyle w:val="HTML"/>
                <w:color w:val="0070C0"/>
              </w:rPr>
              <w:t>labels</w:t>
            </w:r>
            <w:r w:rsidRPr="00BC4A24">
              <w:rPr>
                <w:rStyle w:val="apple-converted-space"/>
                <w:rFonts w:ascii="Arial" w:hAnsi="Arial" w:cs="Arial"/>
                <w:color w:val="0070C0"/>
                <w:sz w:val="20"/>
                <w:szCs w:val="20"/>
              </w:rPr>
              <w:t> </w:t>
            </w:r>
            <w:r w:rsidRPr="00BC4A24">
              <w:rPr>
                <w:rFonts w:ascii="Arial" w:hAnsi="Arial" w:cs="Arial"/>
                <w:color w:val="0070C0"/>
                <w:sz w:val="20"/>
                <w:szCs w:val="20"/>
              </w:rPr>
              <w:t>is not specified, the numeric values supplied or calculated for</w:t>
            </w:r>
            <w:r w:rsidRPr="00BC4A24">
              <w:rPr>
                <w:rStyle w:val="apple-converted-space"/>
                <w:rFonts w:ascii="Arial" w:hAnsi="Arial" w:cs="Arial"/>
                <w:color w:val="0070C0"/>
                <w:sz w:val="20"/>
                <w:szCs w:val="20"/>
              </w:rPr>
              <w:t> </w:t>
            </w:r>
            <w:r w:rsidRPr="00BC4A24">
              <w:rPr>
                <w:rStyle w:val="HTML"/>
                <w:color w:val="0070C0"/>
              </w:rPr>
              <w:t>at</w:t>
            </w:r>
            <w:r w:rsidRPr="00BC4A24">
              <w:rPr>
                <w:rStyle w:val="apple-converted-space"/>
                <w:rFonts w:ascii="Arial" w:hAnsi="Arial" w:cs="Arial"/>
                <w:color w:val="0070C0"/>
                <w:sz w:val="20"/>
                <w:szCs w:val="20"/>
              </w:rPr>
              <w:t> </w:t>
            </w:r>
            <w:r w:rsidRPr="00BC4A24">
              <w:rPr>
                <w:rFonts w:ascii="Arial" w:hAnsi="Arial" w:cs="Arial"/>
                <w:color w:val="0070C0"/>
                <w:sz w:val="20"/>
                <w:szCs w:val="20"/>
              </w:rPr>
              <w:t>are converted to character strings as if they were a numeric vector printed by</w:t>
            </w:r>
            <w:r w:rsidRPr="00BC4A24">
              <w:rPr>
                <w:rStyle w:val="apple-converted-space"/>
                <w:rFonts w:ascii="Arial" w:hAnsi="Arial" w:cs="Arial"/>
                <w:color w:val="0070C0"/>
                <w:sz w:val="20"/>
                <w:szCs w:val="20"/>
              </w:rPr>
              <w:t> </w:t>
            </w:r>
            <w:proofErr w:type="spellStart"/>
            <w:r w:rsidRPr="00BC4A24">
              <w:rPr>
                <w:rStyle w:val="HTML"/>
                <w:color w:val="0070C0"/>
              </w:rPr>
              <w:fldChar w:fldCharType="begin"/>
            </w:r>
            <w:r w:rsidRPr="00BC4A24">
              <w:rPr>
                <w:rStyle w:val="HTML"/>
                <w:color w:val="0070C0"/>
              </w:rPr>
              <w:instrText xml:space="preserve"> HYPERLINK "http://127.0.0.1:33641/help/library/graphics/help/print.default" </w:instrText>
            </w:r>
            <w:r w:rsidRPr="00BC4A24">
              <w:rPr>
                <w:rStyle w:val="HTML"/>
                <w:color w:val="0070C0"/>
              </w:rPr>
              <w:fldChar w:fldCharType="separate"/>
            </w:r>
            <w:r w:rsidRPr="00BC4A24">
              <w:rPr>
                <w:rStyle w:val="a7"/>
                <w:rFonts w:ascii="Courier New" w:hAnsi="Courier New" w:cs="Courier New"/>
                <w:color w:val="0070C0"/>
                <w:sz w:val="20"/>
                <w:szCs w:val="20"/>
              </w:rPr>
              <w:t>print.default</w:t>
            </w:r>
            <w:proofErr w:type="spellEnd"/>
            <w:r w:rsidRPr="00BC4A24">
              <w:rPr>
                <w:rStyle w:val="HTML"/>
                <w:color w:val="0070C0"/>
              </w:rPr>
              <w:fldChar w:fldCharType="end"/>
            </w:r>
            <w:r w:rsidRPr="00BC4A24">
              <w:rPr>
                <w:rStyle w:val="HTML"/>
                <w:color w:val="0070C0"/>
              </w:rPr>
              <w:t>(digits = 7)</w:t>
            </w:r>
            <w:r w:rsidRPr="00BC4A24">
              <w:rPr>
                <w:rFonts w:ascii="Arial" w:hAnsi="Arial" w:cs="Arial"/>
                <w:color w:val="0070C0"/>
                <w:sz w:val="20"/>
                <w:szCs w:val="20"/>
              </w:rPr>
              <w:t>.</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 xml:space="preserve">The code tries hard not to draw overlapping tick labels, and so will omit labels where they would abut or overlap previously drawn labels. This can result in, for example, every other tick being </w:t>
            </w:r>
            <w:proofErr w:type="spellStart"/>
            <w:r w:rsidRPr="00BC4A24">
              <w:rPr>
                <w:rFonts w:ascii="Arial" w:hAnsi="Arial" w:cs="Arial"/>
                <w:color w:val="0070C0"/>
                <w:sz w:val="20"/>
                <w:szCs w:val="20"/>
              </w:rPr>
              <w:t>labelled</w:t>
            </w:r>
            <w:proofErr w:type="spellEnd"/>
            <w:r w:rsidRPr="00BC4A24">
              <w:rPr>
                <w:rFonts w:ascii="Arial" w:hAnsi="Arial" w:cs="Arial"/>
                <w:color w:val="0070C0"/>
                <w:sz w:val="20"/>
                <w:szCs w:val="20"/>
              </w:rPr>
              <w:t>. (The ticks are drawn left to right or bottom to top, and space at least the size of an ‘m’ is left between labels.)</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If either</w:t>
            </w:r>
            <w:r w:rsidRPr="00BC4A24">
              <w:rPr>
                <w:rStyle w:val="apple-converted-space"/>
                <w:rFonts w:ascii="Arial" w:hAnsi="Arial" w:cs="Arial"/>
                <w:color w:val="0070C0"/>
                <w:sz w:val="20"/>
                <w:szCs w:val="20"/>
              </w:rPr>
              <w:t> </w:t>
            </w:r>
            <w:r w:rsidRPr="00BC4A24">
              <w:rPr>
                <w:rStyle w:val="HTML"/>
                <w:color w:val="0070C0"/>
              </w:rPr>
              <w:t>line</w:t>
            </w:r>
            <w:r w:rsidRPr="00BC4A24">
              <w:rPr>
                <w:rStyle w:val="apple-converted-space"/>
                <w:rFonts w:ascii="Arial" w:hAnsi="Arial" w:cs="Arial"/>
                <w:color w:val="0070C0"/>
                <w:sz w:val="20"/>
                <w:szCs w:val="20"/>
              </w:rPr>
              <w:t> </w:t>
            </w:r>
            <w:r w:rsidRPr="00BC4A24">
              <w:rPr>
                <w:rFonts w:ascii="Arial" w:hAnsi="Arial" w:cs="Arial"/>
                <w:color w:val="0070C0"/>
                <w:sz w:val="20"/>
                <w:szCs w:val="20"/>
              </w:rPr>
              <w:t>or</w:t>
            </w:r>
            <w:r w:rsidRPr="00BC4A24">
              <w:rPr>
                <w:rStyle w:val="apple-converted-space"/>
                <w:rFonts w:ascii="Arial" w:hAnsi="Arial" w:cs="Arial"/>
                <w:color w:val="0070C0"/>
                <w:sz w:val="20"/>
                <w:szCs w:val="20"/>
              </w:rPr>
              <w:t> </w:t>
            </w:r>
            <w:proofErr w:type="spellStart"/>
            <w:r w:rsidRPr="00BC4A24">
              <w:rPr>
                <w:rStyle w:val="HTML"/>
                <w:color w:val="0070C0"/>
              </w:rPr>
              <w:t>pos</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is set, they (rather than</w:t>
            </w:r>
            <w:r w:rsidRPr="00BC4A24">
              <w:rPr>
                <w:rStyle w:val="apple-converted-space"/>
                <w:rFonts w:ascii="Arial" w:hAnsi="Arial" w:cs="Arial"/>
                <w:color w:val="0070C0"/>
                <w:sz w:val="20"/>
                <w:szCs w:val="20"/>
              </w:rPr>
              <w:t> </w:t>
            </w:r>
            <w:r w:rsidRPr="00BC4A24">
              <w:rPr>
                <w:rStyle w:val="HTML"/>
                <w:color w:val="0070C0"/>
              </w:rPr>
              <w:t>par("</w:t>
            </w:r>
            <w:proofErr w:type="spellStart"/>
            <w:r w:rsidRPr="00BC4A24">
              <w:rPr>
                <w:rStyle w:val="HTML"/>
                <w:color w:val="0070C0"/>
              </w:rPr>
              <w:t>mgp</w:t>
            </w:r>
            <w:proofErr w:type="spellEnd"/>
            <w:r w:rsidRPr="00BC4A24">
              <w:rPr>
                <w:rStyle w:val="HTML"/>
                <w:color w:val="0070C0"/>
              </w:rPr>
              <w:t>")[3]</w:t>
            </w:r>
            <w:r w:rsidRPr="00BC4A24">
              <w:rPr>
                <w:rFonts w:ascii="Arial" w:hAnsi="Arial" w:cs="Arial"/>
                <w:color w:val="0070C0"/>
                <w:sz w:val="20"/>
                <w:szCs w:val="20"/>
              </w:rPr>
              <w:t>) determine the position of the axis line and tick marks, and the tick labels are placed</w:t>
            </w:r>
            <w:r w:rsidRPr="00BC4A24">
              <w:rPr>
                <w:rStyle w:val="apple-converted-space"/>
                <w:rFonts w:ascii="Arial" w:hAnsi="Arial" w:cs="Arial"/>
                <w:color w:val="0070C0"/>
                <w:sz w:val="20"/>
                <w:szCs w:val="20"/>
              </w:rPr>
              <w:t> </w:t>
            </w:r>
            <w:r w:rsidRPr="00BC4A24">
              <w:rPr>
                <w:rStyle w:val="HTML"/>
                <w:color w:val="0070C0"/>
              </w:rPr>
              <w:t>par("</w:t>
            </w:r>
            <w:proofErr w:type="spellStart"/>
            <w:r w:rsidRPr="00BC4A24">
              <w:rPr>
                <w:rStyle w:val="HTML"/>
                <w:color w:val="0070C0"/>
              </w:rPr>
              <w:t>mgp</w:t>
            </w:r>
            <w:proofErr w:type="spellEnd"/>
            <w:r w:rsidRPr="00BC4A24">
              <w:rPr>
                <w:rStyle w:val="HTML"/>
                <w:color w:val="0070C0"/>
              </w:rPr>
              <w:t>")[2]</w:t>
            </w:r>
            <w:r w:rsidRPr="00BC4A24">
              <w:rPr>
                <w:rStyle w:val="apple-converted-space"/>
                <w:rFonts w:ascii="Arial" w:hAnsi="Arial" w:cs="Arial"/>
                <w:color w:val="0070C0"/>
                <w:sz w:val="20"/>
                <w:szCs w:val="20"/>
              </w:rPr>
              <w:t> </w:t>
            </w:r>
            <w:r w:rsidRPr="00BC4A24">
              <w:rPr>
                <w:rFonts w:ascii="Arial" w:hAnsi="Arial" w:cs="Arial"/>
                <w:color w:val="0070C0"/>
                <w:sz w:val="20"/>
                <w:szCs w:val="20"/>
              </w:rPr>
              <w:t>further lines into (or towards for</w:t>
            </w:r>
            <w:r w:rsidRPr="00BC4A24">
              <w:rPr>
                <w:rStyle w:val="apple-converted-space"/>
                <w:rFonts w:ascii="Arial" w:hAnsi="Arial" w:cs="Arial"/>
                <w:color w:val="0070C0"/>
                <w:sz w:val="20"/>
                <w:szCs w:val="20"/>
              </w:rPr>
              <w:t> </w:t>
            </w:r>
            <w:proofErr w:type="spellStart"/>
            <w:r w:rsidRPr="00BC4A24">
              <w:rPr>
                <w:rStyle w:val="HTML"/>
                <w:color w:val="0070C0"/>
              </w:rPr>
              <w:t>pos</w:t>
            </w:r>
            <w:proofErr w:type="spellEnd"/>
            <w:r w:rsidRPr="00BC4A24">
              <w:rPr>
                <w:rFonts w:ascii="Arial" w:hAnsi="Arial" w:cs="Arial"/>
                <w:color w:val="0070C0"/>
                <w:sz w:val="20"/>
                <w:szCs w:val="20"/>
              </w:rPr>
              <w:t>) the margin.</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Several of the graphics parameters affect the way axes are drawn. The vertical (for sides 1 and 3) positions of the axis and the tick labels are controlled by</w:t>
            </w:r>
            <w:r w:rsidRPr="00BC4A24">
              <w:rPr>
                <w:rStyle w:val="apple-converted-space"/>
                <w:rFonts w:ascii="Arial" w:hAnsi="Arial" w:cs="Arial"/>
                <w:color w:val="0070C0"/>
                <w:sz w:val="20"/>
                <w:szCs w:val="20"/>
              </w:rPr>
              <w:t> </w:t>
            </w:r>
            <w:proofErr w:type="spellStart"/>
            <w:proofErr w:type="gramStart"/>
            <w:r w:rsidRPr="00BC4A24">
              <w:rPr>
                <w:rStyle w:val="HTML"/>
                <w:color w:val="0070C0"/>
              </w:rPr>
              <w:t>mgp</w:t>
            </w:r>
            <w:proofErr w:type="spellEnd"/>
            <w:r w:rsidRPr="00BC4A24">
              <w:rPr>
                <w:rStyle w:val="HTML"/>
                <w:color w:val="0070C0"/>
              </w:rPr>
              <w:t>[</w:t>
            </w:r>
            <w:proofErr w:type="gramEnd"/>
            <w:r w:rsidRPr="00BC4A24">
              <w:rPr>
                <w:rStyle w:val="HTML"/>
                <w:color w:val="0070C0"/>
              </w:rPr>
              <w:t>2:3]</w:t>
            </w:r>
            <w:r w:rsidRPr="00BC4A24">
              <w:rPr>
                <w:rStyle w:val="apple-converted-space"/>
                <w:rFonts w:ascii="Arial" w:hAnsi="Arial" w:cs="Arial"/>
                <w:color w:val="0070C0"/>
                <w:sz w:val="20"/>
                <w:szCs w:val="20"/>
              </w:rPr>
              <w:t> </w:t>
            </w:r>
            <w:r w:rsidRPr="00BC4A24">
              <w:rPr>
                <w:rFonts w:ascii="Arial" w:hAnsi="Arial" w:cs="Arial"/>
                <w:color w:val="0070C0"/>
                <w:sz w:val="20"/>
                <w:szCs w:val="20"/>
              </w:rPr>
              <w:t>and</w:t>
            </w:r>
            <w:r w:rsidRPr="00BC4A24">
              <w:rPr>
                <w:rStyle w:val="apple-converted-space"/>
                <w:rFonts w:ascii="Arial" w:hAnsi="Arial" w:cs="Arial"/>
                <w:color w:val="0070C0"/>
                <w:sz w:val="20"/>
                <w:szCs w:val="20"/>
              </w:rPr>
              <w:t> </w:t>
            </w:r>
            <w:proofErr w:type="spellStart"/>
            <w:r w:rsidRPr="00BC4A24">
              <w:rPr>
                <w:rStyle w:val="HTML"/>
                <w:color w:val="0070C0"/>
              </w:rPr>
              <w:t>mex</w:t>
            </w:r>
            <w:proofErr w:type="spellEnd"/>
            <w:r w:rsidRPr="00BC4A24">
              <w:rPr>
                <w:rFonts w:ascii="Arial" w:hAnsi="Arial" w:cs="Arial"/>
                <w:color w:val="0070C0"/>
                <w:sz w:val="20"/>
                <w:szCs w:val="20"/>
              </w:rPr>
              <w:t>, the size and direction of the ticks is controlled by</w:t>
            </w:r>
            <w:r w:rsidRPr="00BC4A24">
              <w:rPr>
                <w:rStyle w:val="apple-converted-space"/>
                <w:rFonts w:ascii="Arial" w:hAnsi="Arial" w:cs="Arial"/>
                <w:color w:val="0070C0"/>
                <w:sz w:val="20"/>
                <w:szCs w:val="20"/>
              </w:rPr>
              <w:t> </w:t>
            </w:r>
            <w:proofErr w:type="spellStart"/>
            <w:r w:rsidRPr="00BC4A24">
              <w:rPr>
                <w:rStyle w:val="HTML"/>
                <w:color w:val="0070C0"/>
              </w:rPr>
              <w:t>tck</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and</w:t>
            </w:r>
            <w:r w:rsidRPr="00BC4A24">
              <w:rPr>
                <w:rStyle w:val="apple-converted-space"/>
                <w:rFonts w:ascii="Arial" w:hAnsi="Arial" w:cs="Arial"/>
                <w:color w:val="0070C0"/>
                <w:sz w:val="20"/>
                <w:szCs w:val="20"/>
              </w:rPr>
              <w:t> </w:t>
            </w:r>
            <w:proofErr w:type="spellStart"/>
            <w:r w:rsidRPr="00BC4A24">
              <w:rPr>
                <w:rStyle w:val="HTML"/>
                <w:color w:val="0070C0"/>
              </w:rPr>
              <w:t>tcl</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and the appearance of the tick labels by</w:t>
            </w:r>
            <w:r w:rsidRPr="00BC4A24">
              <w:rPr>
                <w:rStyle w:val="apple-converted-space"/>
                <w:rFonts w:ascii="Arial" w:hAnsi="Arial" w:cs="Arial"/>
                <w:color w:val="0070C0"/>
                <w:sz w:val="20"/>
                <w:szCs w:val="20"/>
              </w:rPr>
              <w:t> </w:t>
            </w:r>
            <w:proofErr w:type="spellStart"/>
            <w:r w:rsidRPr="00BC4A24">
              <w:rPr>
                <w:rStyle w:val="HTML"/>
                <w:color w:val="0070C0"/>
              </w:rPr>
              <w:t>cex.axis</w:t>
            </w:r>
            <w:proofErr w:type="spellEnd"/>
            <w:r w:rsidRPr="00BC4A24">
              <w:rPr>
                <w:rFonts w:ascii="Arial" w:hAnsi="Arial" w:cs="Arial"/>
                <w:color w:val="0070C0"/>
                <w:sz w:val="20"/>
                <w:szCs w:val="20"/>
              </w:rPr>
              <w:t>,</w:t>
            </w:r>
            <w:r w:rsidRPr="00BC4A24">
              <w:rPr>
                <w:rStyle w:val="apple-converted-space"/>
                <w:rFonts w:ascii="Arial" w:hAnsi="Arial" w:cs="Arial"/>
                <w:color w:val="0070C0"/>
                <w:sz w:val="20"/>
                <w:szCs w:val="20"/>
              </w:rPr>
              <w:t> </w:t>
            </w:r>
            <w:proofErr w:type="spellStart"/>
            <w:r w:rsidRPr="00BC4A24">
              <w:rPr>
                <w:rStyle w:val="HTML"/>
                <w:color w:val="0070C0"/>
              </w:rPr>
              <w:t>col.axis</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and</w:t>
            </w:r>
            <w:r w:rsidRPr="00BC4A24">
              <w:rPr>
                <w:rStyle w:val="apple-converted-space"/>
                <w:rFonts w:ascii="Arial" w:hAnsi="Arial" w:cs="Arial"/>
                <w:color w:val="0070C0"/>
                <w:sz w:val="20"/>
                <w:szCs w:val="20"/>
              </w:rPr>
              <w:t> </w:t>
            </w:r>
            <w:proofErr w:type="spellStart"/>
            <w:r w:rsidRPr="00BC4A24">
              <w:rPr>
                <w:rStyle w:val="HTML"/>
                <w:color w:val="0070C0"/>
              </w:rPr>
              <w:t>font.axis</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with orientation controlled by</w:t>
            </w:r>
            <w:r w:rsidRPr="00BC4A24">
              <w:rPr>
                <w:rStyle w:val="apple-converted-space"/>
                <w:rFonts w:ascii="Arial" w:hAnsi="Arial" w:cs="Arial"/>
                <w:color w:val="0070C0"/>
                <w:sz w:val="20"/>
                <w:szCs w:val="20"/>
              </w:rPr>
              <w:t> </w:t>
            </w:r>
            <w:proofErr w:type="spellStart"/>
            <w:r w:rsidRPr="00BC4A24">
              <w:rPr>
                <w:rStyle w:val="HTML"/>
                <w:color w:val="0070C0"/>
              </w:rPr>
              <w:t>las</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(but not</w:t>
            </w:r>
            <w:r w:rsidRPr="00BC4A24">
              <w:rPr>
                <w:rStyle w:val="apple-converted-space"/>
                <w:rFonts w:ascii="Arial" w:hAnsi="Arial" w:cs="Arial"/>
                <w:color w:val="0070C0"/>
                <w:sz w:val="20"/>
                <w:szCs w:val="20"/>
              </w:rPr>
              <w:t> </w:t>
            </w:r>
            <w:proofErr w:type="spellStart"/>
            <w:r w:rsidRPr="00BC4A24">
              <w:rPr>
                <w:rStyle w:val="HTML"/>
                <w:color w:val="0070C0"/>
              </w:rPr>
              <w:t>srt</w:t>
            </w:r>
            <w:proofErr w:type="spellEnd"/>
            <w:r w:rsidRPr="00BC4A24">
              <w:rPr>
                <w:rFonts w:ascii="Arial" w:hAnsi="Arial" w:cs="Arial"/>
                <w:color w:val="0070C0"/>
                <w:sz w:val="20"/>
                <w:szCs w:val="20"/>
              </w:rPr>
              <w:t>, unlike S which uses</w:t>
            </w:r>
            <w:r w:rsidRPr="00BC4A24">
              <w:rPr>
                <w:rStyle w:val="apple-converted-space"/>
                <w:rFonts w:ascii="Arial" w:hAnsi="Arial" w:cs="Arial"/>
                <w:color w:val="0070C0"/>
                <w:sz w:val="20"/>
                <w:szCs w:val="20"/>
              </w:rPr>
              <w:t> </w:t>
            </w:r>
            <w:proofErr w:type="spellStart"/>
            <w:r w:rsidRPr="00BC4A24">
              <w:rPr>
                <w:rStyle w:val="HTML"/>
                <w:color w:val="0070C0"/>
              </w:rPr>
              <w:t>srt</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if</w:t>
            </w:r>
            <w:r w:rsidRPr="00BC4A24">
              <w:rPr>
                <w:rStyle w:val="apple-converted-space"/>
                <w:rFonts w:ascii="Arial" w:hAnsi="Arial" w:cs="Arial"/>
                <w:color w:val="0070C0"/>
                <w:sz w:val="20"/>
                <w:szCs w:val="20"/>
              </w:rPr>
              <w:t> </w:t>
            </w:r>
            <w:r w:rsidRPr="00BC4A24">
              <w:rPr>
                <w:rStyle w:val="HTML"/>
                <w:color w:val="0070C0"/>
              </w:rPr>
              <w:t>at</w:t>
            </w:r>
            <w:r w:rsidRPr="00BC4A24">
              <w:rPr>
                <w:rStyle w:val="apple-converted-space"/>
                <w:rFonts w:ascii="Arial" w:hAnsi="Arial" w:cs="Arial"/>
                <w:color w:val="0070C0"/>
                <w:sz w:val="20"/>
                <w:szCs w:val="20"/>
              </w:rPr>
              <w:t> </w:t>
            </w:r>
            <w:r w:rsidRPr="00BC4A24">
              <w:rPr>
                <w:rFonts w:ascii="Arial" w:hAnsi="Arial" w:cs="Arial"/>
                <w:color w:val="0070C0"/>
                <w:sz w:val="20"/>
                <w:szCs w:val="20"/>
              </w:rPr>
              <w:t>is supplied and</w:t>
            </w:r>
            <w:r w:rsidRPr="00BC4A24">
              <w:rPr>
                <w:rStyle w:val="apple-converted-space"/>
                <w:rFonts w:ascii="Arial" w:hAnsi="Arial" w:cs="Arial"/>
                <w:color w:val="0070C0"/>
                <w:sz w:val="20"/>
                <w:szCs w:val="20"/>
              </w:rPr>
              <w:t> </w:t>
            </w:r>
            <w:proofErr w:type="spellStart"/>
            <w:r w:rsidRPr="00BC4A24">
              <w:rPr>
                <w:rStyle w:val="HTML"/>
                <w:color w:val="0070C0"/>
              </w:rPr>
              <w:t>las</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if it is not). Note that</w:t>
            </w:r>
            <w:r w:rsidRPr="00BC4A24">
              <w:rPr>
                <w:rStyle w:val="apple-converted-space"/>
                <w:rFonts w:ascii="Arial" w:hAnsi="Arial" w:cs="Arial"/>
                <w:color w:val="0070C0"/>
                <w:sz w:val="20"/>
                <w:szCs w:val="20"/>
              </w:rPr>
              <w:t> </w:t>
            </w:r>
            <w:proofErr w:type="spellStart"/>
            <w:r w:rsidRPr="00BC4A24">
              <w:rPr>
                <w:rStyle w:val="HTML"/>
                <w:color w:val="0070C0"/>
              </w:rPr>
              <w:t>adj</w:t>
            </w:r>
            <w:proofErr w:type="spellEnd"/>
            <w:r w:rsidRPr="00BC4A24">
              <w:rPr>
                <w:rStyle w:val="apple-converted-space"/>
                <w:rFonts w:ascii="Arial" w:hAnsi="Arial" w:cs="Arial"/>
                <w:color w:val="0070C0"/>
                <w:sz w:val="20"/>
                <w:szCs w:val="20"/>
              </w:rPr>
              <w:t> </w:t>
            </w:r>
            <w:r w:rsidRPr="00BC4A24">
              <w:rPr>
                <w:rFonts w:ascii="Arial" w:hAnsi="Arial" w:cs="Arial"/>
                <w:color w:val="0070C0"/>
                <w:sz w:val="20"/>
                <w:szCs w:val="20"/>
              </w:rPr>
              <w:t>is not supported and labels are always centered. See</w:t>
            </w:r>
            <w:r w:rsidRPr="00BC4A24">
              <w:rPr>
                <w:rStyle w:val="apple-converted-space"/>
                <w:rFonts w:ascii="Arial" w:hAnsi="Arial" w:cs="Arial"/>
                <w:color w:val="0070C0"/>
                <w:sz w:val="20"/>
                <w:szCs w:val="20"/>
              </w:rPr>
              <w:t> </w:t>
            </w:r>
            <w:hyperlink r:id="rId23" w:history="1">
              <w:r w:rsidRPr="00BC4A24">
                <w:rPr>
                  <w:rStyle w:val="a7"/>
                  <w:rFonts w:ascii="Courier New" w:hAnsi="Courier New" w:cs="Courier New"/>
                  <w:color w:val="0070C0"/>
                  <w:sz w:val="20"/>
                  <w:szCs w:val="20"/>
                </w:rPr>
                <w:t>par</w:t>
              </w:r>
            </w:hyperlink>
            <w:r w:rsidRPr="00BC4A24">
              <w:rPr>
                <w:rStyle w:val="apple-converted-space"/>
                <w:rFonts w:ascii="Arial" w:hAnsi="Arial" w:cs="Arial"/>
                <w:color w:val="0070C0"/>
                <w:sz w:val="20"/>
                <w:szCs w:val="20"/>
              </w:rPr>
              <w:t> </w:t>
            </w:r>
            <w:r w:rsidRPr="00BC4A24">
              <w:rPr>
                <w:rFonts w:ascii="Arial" w:hAnsi="Arial" w:cs="Arial"/>
                <w:color w:val="0070C0"/>
                <w:sz w:val="20"/>
                <w:szCs w:val="20"/>
              </w:rPr>
              <w:t>for details.</w:t>
            </w:r>
          </w:p>
          <w:p w:rsidR="00BC4A24" w:rsidRPr="00BC4A24" w:rsidRDefault="00BC4A24" w:rsidP="00BC4A24">
            <w:pPr>
              <w:pStyle w:val="3"/>
              <w:rPr>
                <w:rFonts w:ascii="Arial" w:hAnsi="Arial" w:cs="Arial"/>
                <w:color w:val="0070C0"/>
              </w:rPr>
            </w:pPr>
            <w:r w:rsidRPr="00BC4A24">
              <w:rPr>
                <w:rFonts w:ascii="Arial" w:hAnsi="Arial" w:cs="Arial"/>
                <w:color w:val="0070C0"/>
              </w:rPr>
              <w:lastRenderedPageBreak/>
              <w:t>Value</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The numeric locations on the axis scale at which tick marks were drawn when the plot was first drawn (see ‘Details’).</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This function is usually invoked for its side effect, which is to add an axis to an already existing plot.</w:t>
            </w:r>
          </w:p>
          <w:p w:rsidR="00BC4A24" w:rsidRPr="00BC4A24" w:rsidRDefault="00BC4A24" w:rsidP="00BC4A24">
            <w:pPr>
              <w:pStyle w:val="3"/>
              <w:rPr>
                <w:rFonts w:ascii="Arial" w:hAnsi="Arial" w:cs="Arial"/>
                <w:color w:val="0070C0"/>
              </w:rPr>
            </w:pPr>
            <w:r w:rsidRPr="00BC4A24">
              <w:rPr>
                <w:rFonts w:ascii="Arial" w:hAnsi="Arial" w:cs="Arial"/>
                <w:color w:val="0070C0"/>
              </w:rPr>
              <w:t>References</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 xml:space="preserve">Becker, R. A., Chambers, J. M. and </w:t>
            </w:r>
            <w:proofErr w:type="spellStart"/>
            <w:r w:rsidRPr="00BC4A24">
              <w:rPr>
                <w:rFonts w:ascii="Arial" w:hAnsi="Arial" w:cs="Arial"/>
                <w:color w:val="0070C0"/>
                <w:sz w:val="20"/>
                <w:szCs w:val="20"/>
              </w:rPr>
              <w:t>Wilks</w:t>
            </w:r>
            <w:proofErr w:type="spellEnd"/>
            <w:r w:rsidRPr="00BC4A24">
              <w:rPr>
                <w:rFonts w:ascii="Arial" w:hAnsi="Arial" w:cs="Arial"/>
                <w:color w:val="0070C0"/>
                <w:sz w:val="20"/>
                <w:szCs w:val="20"/>
              </w:rPr>
              <w:t>, A. R. (1988)</w:t>
            </w:r>
            <w:r w:rsidRPr="00BC4A24">
              <w:rPr>
                <w:rStyle w:val="apple-converted-space"/>
                <w:rFonts w:ascii="Arial" w:hAnsi="Arial" w:cs="Arial"/>
                <w:color w:val="0070C0"/>
                <w:sz w:val="20"/>
                <w:szCs w:val="20"/>
              </w:rPr>
              <w:t> </w:t>
            </w:r>
            <w:r w:rsidRPr="00BC4A24">
              <w:rPr>
                <w:rStyle w:val="a8"/>
                <w:rFonts w:ascii="Arial" w:hAnsi="Arial" w:cs="Arial"/>
                <w:color w:val="0070C0"/>
                <w:sz w:val="20"/>
                <w:szCs w:val="20"/>
              </w:rPr>
              <w:t>The New S Language</w:t>
            </w:r>
            <w:r w:rsidRPr="00BC4A24">
              <w:rPr>
                <w:rFonts w:ascii="Arial" w:hAnsi="Arial" w:cs="Arial"/>
                <w:color w:val="0070C0"/>
                <w:sz w:val="20"/>
                <w:szCs w:val="20"/>
              </w:rPr>
              <w:t>. Wadsworth &amp; Brooks/Cole.</w:t>
            </w:r>
          </w:p>
          <w:p w:rsidR="00BC4A24" w:rsidRPr="00BC4A24" w:rsidRDefault="00BC4A24" w:rsidP="00BC4A24">
            <w:pPr>
              <w:pStyle w:val="3"/>
              <w:rPr>
                <w:rFonts w:ascii="Arial" w:hAnsi="Arial" w:cs="Arial"/>
                <w:color w:val="0070C0"/>
              </w:rPr>
            </w:pPr>
            <w:r w:rsidRPr="00BC4A24">
              <w:rPr>
                <w:rFonts w:ascii="Arial" w:hAnsi="Arial" w:cs="Arial"/>
                <w:color w:val="0070C0"/>
              </w:rPr>
              <w:t>See Also</w:t>
            </w:r>
          </w:p>
          <w:p w:rsidR="00BC4A24" w:rsidRPr="00BC4A24" w:rsidRDefault="007D2D3A" w:rsidP="00BC4A24">
            <w:pPr>
              <w:pStyle w:val="a6"/>
              <w:rPr>
                <w:rFonts w:ascii="Arial" w:hAnsi="Arial" w:cs="Arial"/>
                <w:color w:val="0070C0"/>
                <w:sz w:val="20"/>
                <w:szCs w:val="20"/>
              </w:rPr>
            </w:pPr>
            <w:hyperlink r:id="rId24" w:history="1">
              <w:r w:rsidR="00BC4A24" w:rsidRPr="00BC4A24">
                <w:rPr>
                  <w:rStyle w:val="a7"/>
                  <w:rFonts w:ascii="Courier New" w:hAnsi="Courier New" w:cs="Courier New"/>
                  <w:color w:val="0070C0"/>
                  <w:sz w:val="20"/>
                  <w:szCs w:val="20"/>
                </w:rPr>
                <w:t>Axis</w:t>
              </w:r>
            </w:hyperlink>
            <w:r w:rsidR="00BC4A24" w:rsidRPr="00BC4A24">
              <w:rPr>
                <w:rStyle w:val="apple-converted-space"/>
                <w:rFonts w:ascii="Arial" w:hAnsi="Arial" w:cs="Arial"/>
                <w:color w:val="0070C0"/>
                <w:sz w:val="20"/>
                <w:szCs w:val="20"/>
              </w:rPr>
              <w:t> </w:t>
            </w:r>
            <w:r w:rsidR="00BC4A24" w:rsidRPr="00BC4A24">
              <w:rPr>
                <w:rFonts w:ascii="Arial" w:hAnsi="Arial" w:cs="Arial"/>
                <w:color w:val="0070C0"/>
                <w:sz w:val="20"/>
                <w:szCs w:val="20"/>
              </w:rPr>
              <w:t>for a generic interface.</w:t>
            </w:r>
          </w:p>
          <w:p w:rsidR="00BC4A24" w:rsidRPr="00BC4A24" w:rsidRDefault="007D2D3A" w:rsidP="00BC4A24">
            <w:pPr>
              <w:pStyle w:val="a6"/>
              <w:rPr>
                <w:rFonts w:ascii="Arial" w:hAnsi="Arial" w:cs="Arial"/>
                <w:color w:val="0070C0"/>
                <w:sz w:val="20"/>
                <w:szCs w:val="20"/>
              </w:rPr>
            </w:pPr>
            <w:hyperlink r:id="rId25" w:history="1">
              <w:proofErr w:type="spellStart"/>
              <w:proofErr w:type="gramStart"/>
              <w:r w:rsidR="00BC4A24" w:rsidRPr="00BC4A24">
                <w:rPr>
                  <w:rStyle w:val="a7"/>
                  <w:rFonts w:ascii="Courier New" w:hAnsi="Courier New" w:cs="Courier New"/>
                  <w:color w:val="0070C0"/>
                  <w:sz w:val="20"/>
                  <w:szCs w:val="20"/>
                </w:rPr>
                <w:t>axTicks</w:t>
              </w:r>
              <w:proofErr w:type="spellEnd"/>
              <w:proofErr w:type="gramEnd"/>
            </w:hyperlink>
            <w:r w:rsidR="00BC4A24" w:rsidRPr="00BC4A24">
              <w:rPr>
                <w:rStyle w:val="apple-converted-space"/>
                <w:rFonts w:ascii="Arial" w:hAnsi="Arial" w:cs="Arial"/>
                <w:color w:val="0070C0"/>
                <w:sz w:val="20"/>
                <w:szCs w:val="20"/>
              </w:rPr>
              <w:t> </w:t>
            </w:r>
            <w:r w:rsidR="00BC4A24" w:rsidRPr="00BC4A24">
              <w:rPr>
                <w:rFonts w:ascii="Arial" w:hAnsi="Arial" w:cs="Arial"/>
                <w:color w:val="0070C0"/>
                <w:sz w:val="20"/>
                <w:szCs w:val="20"/>
              </w:rPr>
              <w:t>returns the axis tick locations corresponding to</w:t>
            </w:r>
            <w:r w:rsidR="00BC4A24" w:rsidRPr="00BC4A24">
              <w:rPr>
                <w:rStyle w:val="apple-converted-space"/>
                <w:rFonts w:ascii="Arial" w:hAnsi="Arial" w:cs="Arial"/>
                <w:color w:val="0070C0"/>
                <w:sz w:val="20"/>
                <w:szCs w:val="20"/>
              </w:rPr>
              <w:t> </w:t>
            </w:r>
            <w:r w:rsidR="00BC4A24" w:rsidRPr="00BC4A24">
              <w:rPr>
                <w:rStyle w:val="HTML"/>
                <w:color w:val="0070C0"/>
              </w:rPr>
              <w:t>at = NULL</w:t>
            </w:r>
            <w:r w:rsidR="00BC4A24" w:rsidRPr="00BC4A24">
              <w:rPr>
                <w:rFonts w:ascii="Arial" w:hAnsi="Arial" w:cs="Arial"/>
                <w:color w:val="0070C0"/>
                <w:sz w:val="20"/>
                <w:szCs w:val="20"/>
              </w:rPr>
              <w:t>;</w:t>
            </w:r>
            <w:r w:rsidR="00BC4A24" w:rsidRPr="00BC4A24">
              <w:rPr>
                <w:rStyle w:val="apple-converted-space"/>
                <w:rFonts w:ascii="Arial" w:hAnsi="Arial" w:cs="Arial"/>
                <w:color w:val="0070C0"/>
                <w:sz w:val="20"/>
                <w:szCs w:val="20"/>
              </w:rPr>
              <w:t> </w:t>
            </w:r>
            <w:hyperlink r:id="rId26" w:history="1">
              <w:r w:rsidR="00BC4A24" w:rsidRPr="00BC4A24">
                <w:rPr>
                  <w:rStyle w:val="a7"/>
                  <w:rFonts w:ascii="Courier New" w:hAnsi="Courier New" w:cs="Courier New"/>
                  <w:color w:val="0070C0"/>
                  <w:sz w:val="20"/>
                  <w:szCs w:val="20"/>
                </w:rPr>
                <w:t>pretty</w:t>
              </w:r>
            </w:hyperlink>
            <w:r w:rsidR="00BC4A24" w:rsidRPr="00BC4A24">
              <w:rPr>
                <w:rStyle w:val="apple-converted-space"/>
                <w:rFonts w:ascii="Arial" w:hAnsi="Arial" w:cs="Arial"/>
                <w:color w:val="0070C0"/>
                <w:sz w:val="20"/>
                <w:szCs w:val="20"/>
              </w:rPr>
              <w:t> </w:t>
            </w:r>
            <w:r w:rsidR="00BC4A24" w:rsidRPr="00BC4A24">
              <w:rPr>
                <w:rFonts w:ascii="Arial" w:hAnsi="Arial" w:cs="Arial"/>
                <w:color w:val="0070C0"/>
                <w:sz w:val="20"/>
                <w:szCs w:val="20"/>
              </w:rPr>
              <w:t>is more flexible for computing pretty tick coordinates and does</w:t>
            </w:r>
            <w:r w:rsidR="00BC4A24" w:rsidRPr="00BC4A24">
              <w:rPr>
                <w:rStyle w:val="apple-converted-space"/>
                <w:rFonts w:ascii="Arial" w:hAnsi="Arial" w:cs="Arial"/>
                <w:color w:val="0070C0"/>
                <w:sz w:val="20"/>
                <w:szCs w:val="20"/>
              </w:rPr>
              <w:t> </w:t>
            </w:r>
            <w:r w:rsidR="00BC4A24" w:rsidRPr="00BC4A24">
              <w:rPr>
                <w:rStyle w:val="a8"/>
                <w:rFonts w:ascii="Arial" w:hAnsi="Arial" w:cs="Arial"/>
                <w:color w:val="0070C0"/>
                <w:sz w:val="20"/>
                <w:szCs w:val="20"/>
              </w:rPr>
              <w:t>not</w:t>
            </w:r>
            <w:r w:rsidR="00BC4A24" w:rsidRPr="00BC4A24">
              <w:rPr>
                <w:rStyle w:val="apple-converted-space"/>
                <w:rFonts w:ascii="Arial" w:hAnsi="Arial" w:cs="Arial"/>
                <w:color w:val="0070C0"/>
                <w:sz w:val="20"/>
                <w:szCs w:val="20"/>
              </w:rPr>
              <w:t> </w:t>
            </w:r>
            <w:r w:rsidR="00BC4A24" w:rsidRPr="00BC4A24">
              <w:rPr>
                <w:rFonts w:ascii="Arial" w:hAnsi="Arial" w:cs="Arial"/>
                <w:color w:val="0070C0"/>
                <w:sz w:val="20"/>
                <w:szCs w:val="20"/>
              </w:rPr>
              <w:t>depend on (nor adapt to) the coordinate system in use.</w:t>
            </w:r>
          </w:p>
          <w:p w:rsidR="00BC4A24" w:rsidRPr="00BC4A24" w:rsidRDefault="00BC4A24" w:rsidP="00BC4A24">
            <w:pPr>
              <w:pStyle w:val="a6"/>
              <w:rPr>
                <w:rFonts w:ascii="Arial" w:hAnsi="Arial" w:cs="Arial"/>
                <w:color w:val="0070C0"/>
                <w:sz w:val="20"/>
                <w:szCs w:val="20"/>
              </w:rPr>
            </w:pPr>
            <w:r w:rsidRPr="00BC4A24">
              <w:rPr>
                <w:rFonts w:ascii="Arial" w:hAnsi="Arial" w:cs="Arial"/>
                <w:color w:val="0070C0"/>
                <w:sz w:val="20"/>
                <w:szCs w:val="20"/>
              </w:rPr>
              <w:t>Several graphics parameters affecting the appearance are documented in</w:t>
            </w:r>
            <w:r w:rsidRPr="00BC4A24">
              <w:rPr>
                <w:rStyle w:val="apple-converted-space"/>
                <w:rFonts w:ascii="Arial" w:hAnsi="Arial" w:cs="Arial"/>
                <w:color w:val="0070C0"/>
                <w:sz w:val="20"/>
                <w:szCs w:val="20"/>
              </w:rPr>
              <w:t> </w:t>
            </w:r>
            <w:hyperlink r:id="rId27" w:history="1">
              <w:r w:rsidRPr="00BC4A24">
                <w:rPr>
                  <w:rStyle w:val="a7"/>
                  <w:rFonts w:ascii="Courier New" w:hAnsi="Courier New" w:cs="Courier New"/>
                  <w:color w:val="0070C0"/>
                  <w:sz w:val="20"/>
                  <w:szCs w:val="20"/>
                </w:rPr>
                <w:t>par</w:t>
              </w:r>
            </w:hyperlink>
            <w:r w:rsidRPr="00BC4A24">
              <w:rPr>
                <w:rFonts w:ascii="Arial" w:hAnsi="Arial" w:cs="Arial"/>
                <w:color w:val="0070C0"/>
                <w:sz w:val="20"/>
                <w:szCs w:val="20"/>
              </w:rPr>
              <w:t>.</w:t>
            </w:r>
          </w:p>
          <w:p w:rsidR="00BC4A24" w:rsidRPr="00BC4A24" w:rsidRDefault="00BC4A24" w:rsidP="00BC4A24">
            <w:pPr>
              <w:pStyle w:val="3"/>
              <w:rPr>
                <w:rFonts w:ascii="Arial" w:hAnsi="Arial" w:cs="Arial"/>
                <w:color w:val="0070C0"/>
              </w:rPr>
            </w:pPr>
            <w:r w:rsidRPr="00BC4A24">
              <w:rPr>
                <w:rFonts w:ascii="Arial" w:hAnsi="Arial" w:cs="Arial"/>
                <w:color w:val="0070C0"/>
              </w:rPr>
              <w:t>Examples</w:t>
            </w:r>
          </w:p>
          <w:p w:rsidR="00BC4A24" w:rsidRPr="00BC4A24" w:rsidRDefault="00BC4A24" w:rsidP="00BC4A24">
            <w:pPr>
              <w:pStyle w:val="HTML0"/>
              <w:rPr>
                <w:color w:val="0070C0"/>
              </w:rPr>
            </w:pPr>
            <w:r w:rsidRPr="00BC4A24">
              <w:rPr>
                <w:color w:val="0070C0"/>
              </w:rPr>
              <w:t xml:space="preserve">require(stats) # for </w:t>
            </w:r>
            <w:proofErr w:type="spellStart"/>
            <w:r w:rsidRPr="00BC4A24">
              <w:rPr>
                <w:color w:val="0070C0"/>
              </w:rPr>
              <w:t>rnorm</w:t>
            </w:r>
            <w:proofErr w:type="spellEnd"/>
          </w:p>
          <w:p w:rsidR="00BC4A24" w:rsidRPr="00BC4A24" w:rsidRDefault="00BC4A24" w:rsidP="00BC4A24">
            <w:pPr>
              <w:pStyle w:val="HTML0"/>
              <w:rPr>
                <w:color w:val="0070C0"/>
              </w:rPr>
            </w:pPr>
            <w:r w:rsidRPr="00BC4A24">
              <w:rPr>
                <w:color w:val="0070C0"/>
              </w:rPr>
              <w:t xml:space="preserve">plot(1:4, </w:t>
            </w:r>
            <w:proofErr w:type="spellStart"/>
            <w:r w:rsidRPr="00BC4A24">
              <w:rPr>
                <w:color w:val="0070C0"/>
              </w:rPr>
              <w:t>rnorm</w:t>
            </w:r>
            <w:proofErr w:type="spellEnd"/>
            <w:r w:rsidRPr="00BC4A24">
              <w:rPr>
                <w:color w:val="0070C0"/>
              </w:rPr>
              <w:t>(4), axes = FALSE)</w:t>
            </w:r>
          </w:p>
          <w:p w:rsidR="00BC4A24" w:rsidRPr="00BC4A24" w:rsidRDefault="00BC4A24" w:rsidP="00BC4A24">
            <w:pPr>
              <w:pStyle w:val="HTML0"/>
              <w:rPr>
                <w:color w:val="0070C0"/>
              </w:rPr>
            </w:pPr>
            <w:r w:rsidRPr="00BC4A24">
              <w:rPr>
                <w:color w:val="0070C0"/>
              </w:rPr>
              <w:t>axis(1, 1:4, LETTERS[1:4])</w:t>
            </w:r>
          </w:p>
          <w:p w:rsidR="00BC4A24" w:rsidRPr="00BC4A24" w:rsidRDefault="00BC4A24" w:rsidP="00BC4A24">
            <w:pPr>
              <w:pStyle w:val="HTML0"/>
              <w:rPr>
                <w:color w:val="0070C0"/>
              </w:rPr>
            </w:pPr>
            <w:r w:rsidRPr="00BC4A24">
              <w:rPr>
                <w:color w:val="0070C0"/>
              </w:rPr>
              <w:t>axis(2)</w:t>
            </w:r>
          </w:p>
          <w:p w:rsidR="00BC4A24" w:rsidRPr="00BC4A24" w:rsidRDefault="00BC4A24" w:rsidP="00BC4A24">
            <w:pPr>
              <w:pStyle w:val="HTML0"/>
              <w:rPr>
                <w:color w:val="0070C0"/>
              </w:rPr>
            </w:pPr>
            <w:r w:rsidRPr="00BC4A24">
              <w:rPr>
                <w:color w:val="0070C0"/>
              </w:rPr>
              <w:t>box() #- to make it look "as usual"</w:t>
            </w:r>
          </w:p>
          <w:p w:rsidR="00BC4A24" w:rsidRPr="00BC4A24" w:rsidRDefault="00BC4A24" w:rsidP="00BC4A24">
            <w:pPr>
              <w:pStyle w:val="HTML0"/>
              <w:rPr>
                <w:color w:val="0070C0"/>
              </w:rPr>
            </w:pPr>
          </w:p>
          <w:p w:rsidR="00BC4A24" w:rsidRPr="00BC4A24" w:rsidRDefault="00BC4A24" w:rsidP="00BC4A24">
            <w:pPr>
              <w:pStyle w:val="HTML0"/>
              <w:rPr>
                <w:color w:val="0070C0"/>
              </w:rPr>
            </w:pPr>
            <w:r w:rsidRPr="00BC4A24">
              <w:rPr>
                <w:color w:val="0070C0"/>
              </w:rPr>
              <w:t xml:space="preserve">plot(1:7, </w:t>
            </w:r>
            <w:proofErr w:type="spellStart"/>
            <w:r w:rsidRPr="00BC4A24">
              <w:rPr>
                <w:color w:val="0070C0"/>
              </w:rPr>
              <w:t>rnorm</w:t>
            </w:r>
            <w:proofErr w:type="spellEnd"/>
            <w:r w:rsidRPr="00BC4A24">
              <w:rPr>
                <w:color w:val="0070C0"/>
              </w:rPr>
              <w:t>(7), main = "axis() examples",</w:t>
            </w:r>
          </w:p>
          <w:p w:rsidR="00BC4A24" w:rsidRPr="00BC4A24" w:rsidRDefault="00BC4A24" w:rsidP="00BC4A24">
            <w:pPr>
              <w:pStyle w:val="HTML0"/>
              <w:rPr>
                <w:color w:val="0070C0"/>
              </w:rPr>
            </w:pPr>
            <w:r w:rsidRPr="00BC4A24">
              <w:rPr>
                <w:color w:val="0070C0"/>
              </w:rPr>
              <w:t xml:space="preserve">     type = "s", </w:t>
            </w:r>
            <w:proofErr w:type="spellStart"/>
            <w:r w:rsidRPr="00BC4A24">
              <w:rPr>
                <w:color w:val="0070C0"/>
              </w:rPr>
              <w:t>xaxt</w:t>
            </w:r>
            <w:proofErr w:type="spellEnd"/>
            <w:r w:rsidRPr="00BC4A24">
              <w:rPr>
                <w:color w:val="0070C0"/>
              </w:rPr>
              <w:t xml:space="preserve"> = "n", frame = FALSE, col = "red")</w:t>
            </w:r>
          </w:p>
          <w:p w:rsidR="00BC4A24" w:rsidRPr="00BC4A24" w:rsidRDefault="00BC4A24" w:rsidP="00BC4A24">
            <w:pPr>
              <w:pStyle w:val="HTML0"/>
              <w:rPr>
                <w:color w:val="0070C0"/>
              </w:rPr>
            </w:pPr>
            <w:r w:rsidRPr="00BC4A24">
              <w:rPr>
                <w:color w:val="0070C0"/>
              </w:rPr>
              <w:t xml:space="preserve">axis(1, 1:7, LETTERS[1:7], </w:t>
            </w:r>
            <w:proofErr w:type="spellStart"/>
            <w:r w:rsidRPr="00BC4A24">
              <w:rPr>
                <w:color w:val="0070C0"/>
              </w:rPr>
              <w:t>col.axis</w:t>
            </w:r>
            <w:proofErr w:type="spellEnd"/>
            <w:r w:rsidRPr="00BC4A24">
              <w:rPr>
                <w:color w:val="0070C0"/>
              </w:rPr>
              <w:t xml:space="preserve"> = "blue")</w:t>
            </w:r>
          </w:p>
          <w:p w:rsidR="00BC4A24" w:rsidRPr="00BC4A24" w:rsidRDefault="00BC4A24" w:rsidP="00BC4A24">
            <w:pPr>
              <w:pStyle w:val="HTML0"/>
              <w:rPr>
                <w:color w:val="0070C0"/>
              </w:rPr>
            </w:pPr>
            <w:r w:rsidRPr="00BC4A24">
              <w:rPr>
                <w:color w:val="0070C0"/>
              </w:rPr>
              <w:t># unusual options:</w:t>
            </w:r>
          </w:p>
          <w:p w:rsidR="00BC4A24" w:rsidRPr="00BC4A24" w:rsidRDefault="00BC4A24" w:rsidP="00BC4A24">
            <w:pPr>
              <w:pStyle w:val="HTML0"/>
              <w:rPr>
                <w:color w:val="0070C0"/>
              </w:rPr>
            </w:pPr>
            <w:r w:rsidRPr="00BC4A24">
              <w:rPr>
                <w:color w:val="0070C0"/>
              </w:rPr>
              <w:t xml:space="preserve">axis(4, col = "violet", </w:t>
            </w:r>
            <w:proofErr w:type="spellStart"/>
            <w:r w:rsidRPr="00BC4A24">
              <w:rPr>
                <w:color w:val="0070C0"/>
              </w:rPr>
              <w:t>col.axis</w:t>
            </w:r>
            <w:proofErr w:type="spellEnd"/>
            <w:r w:rsidRPr="00BC4A24">
              <w:rPr>
                <w:color w:val="0070C0"/>
              </w:rPr>
              <w:t xml:space="preserve"> = "dark violet", </w:t>
            </w:r>
            <w:proofErr w:type="spellStart"/>
            <w:r w:rsidRPr="00BC4A24">
              <w:rPr>
                <w:color w:val="0070C0"/>
              </w:rPr>
              <w:t>lwd</w:t>
            </w:r>
            <w:proofErr w:type="spellEnd"/>
            <w:r w:rsidRPr="00BC4A24">
              <w:rPr>
                <w:color w:val="0070C0"/>
              </w:rPr>
              <w:t xml:space="preserve"> = 2)</w:t>
            </w:r>
          </w:p>
          <w:p w:rsidR="00BC4A24" w:rsidRPr="00BC4A24" w:rsidRDefault="00BC4A24" w:rsidP="00BC4A24">
            <w:pPr>
              <w:pStyle w:val="HTML0"/>
              <w:rPr>
                <w:color w:val="0070C0"/>
              </w:rPr>
            </w:pPr>
            <w:r w:rsidRPr="00BC4A24">
              <w:rPr>
                <w:color w:val="0070C0"/>
              </w:rPr>
              <w:t xml:space="preserve">axis(3, col = "gold", </w:t>
            </w:r>
            <w:proofErr w:type="spellStart"/>
            <w:r w:rsidRPr="00BC4A24">
              <w:rPr>
                <w:color w:val="0070C0"/>
              </w:rPr>
              <w:t>lty</w:t>
            </w:r>
            <w:proofErr w:type="spellEnd"/>
            <w:r w:rsidRPr="00BC4A24">
              <w:rPr>
                <w:color w:val="0070C0"/>
              </w:rPr>
              <w:t xml:space="preserve"> = 2, </w:t>
            </w:r>
            <w:proofErr w:type="spellStart"/>
            <w:r w:rsidRPr="00BC4A24">
              <w:rPr>
                <w:color w:val="0070C0"/>
              </w:rPr>
              <w:t>lwd</w:t>
            </w:r>
            <w:proofErr w:type="spellEnd"/>
            <w:r w:rsidRPr="00BC4A24">
              <w:rPr>
                <w:color w:val="0070C0"/>
              </w:rPr>
              <w:t xml:space="preserve"> = 0.5)</w:t>
            </w:r>
          </w:p>
          <w:p w:rsidR="00BC4A24" w:rsidRPr="00BC4A24" w:rsidRDefault="00BC4A24" w:rsidP="00BC4A24">
            <w:pPr>
              <w:pStyle w:val="HTML0"/>
              <w:rPr>
                <w:color w:val="0070C0"/>
              </w:rPr>
            </w:pPr>
          </w:p>
          <w:p w:rsidR="00BC4A24" w:rsidRPr="00BC4A24" w:rsidRDefault="00BC4A24" w:rsidP="00BC4A24">
            <w:pPr>
              <w:pStyle w:val="HTML0"/>
              <w:rPr>
                <w:color w:val="0070C0"/>
              </w:rPr>
            </w:pPr>
            <w:r w:rsidRPr="00BC4A24">
              <w:rPr>
                <w:color w:val="0070C0"/>
              </w:rPr>
              <w:t># one way to have a custom x axis</w:t>
            </w:r>
          </w:p>
          <w:p w:rsidR="00BC4A24" w:rsidRPr="00BC4A24" w:rsidRDefault="00BC4A24" w:rsidP="00BC4A24">
            <w:pPr>
              <w:pStyle w:val="HTML0"/>
              <w:rPr>
                <w:color w:val="0070C0"/>
              </w:rPr>
            </w:pPr>
            <w:r w:rsidRPr="00BC4A24">
              <w:rPr>
                <w:color w:val="0070C0"/>
              </w:rPr>
              <w:t xml:space="preserve">plot(1:10, </w:t>
            </w:r>
            <w:proofErr w:type="spellStart"/>
            <w:r w:rsidRPr="00BC4A24">
              <w:rPr>
                <w:color w:val="0070C0"/>
              </w:rPr>
              <w:t>xaxt</w:t>
            </w:r>
            <w:proofErr w:type="spellEnd"/>
            <w:r w:rsidRPr="00BC4A24">
              <w:rPr>
                <w:color w:val="0070C0"/>
              </w:rPr>
              <w:t xml:space="preserve"> = "n")</w:t>
            </w:r>
          </w:p>
          <w:p w:rsidR="00BC4A24" w:rsidRPr="00BC4A24" w:rsidRDefault="00BC4A24" w:rsidP="00BC4A24">
            <w:pPr>
              <w:pStyle w:val="HTML0"/>
              <w:rPr>
                <w:color w:val="0070C0"/>
              </w:rPr>
            </w:pPr>
            <w:r w:rsidRPr="00BC4A24">
              <w:rPr>
                <w:color w:val="0070C0"/>
              </w:rPr>
              <w:t xml:space="preserve">axis(1, </w:t>
            </w:r>
            <w:proofErr w:type="spellStart"/>
            <w:r w:rsidRPr="00BC4A24">
              <w:rPr>
                <w:color w:val="0070C0"/>
              </w:rPr>
              <w:t>xaxp</w:t>
            </w:r>
            <w:proofErr w:type="spellEnd"/>
            <w:r w:rsidRPr="00BC4A24">
              <w:rPr>
                <w:color w:val="0070C0"/>
              </w:rPr>
              <w:t xml:space="preserve"> = c(2, 9, 7))</w:t>
            </w:r>
          </w:p>
          <w:p w:rsidR="00BC4A24" w:rsidRPr="00BC4A24" w:rsidRDefault="007D2D3A" w:rsidP="00BC4A24">
            <w:pPr>
              <w:rPr>
                <w:rFonts w:ascii="Times New Roman" w:hAnsi="Times New Roman" w:cs="Times New Roman"/>
                <w:color w:val="0070C0"/>
              </w:rPr>
            </w:pPr>
            <w:r>
              <w:rPr>
                <w:color w:val="0070C0"/>
              </w:rPr>
              <w:pict>
                <v:rect id="_x0000_i1025" style="width:0;height:1.5pt" o:hralign="center" o:hrstd="t" o:hrnoshade="t" o:hr="t" fillcolor="black" stroked="f"/>
              </w:pict>
            </w:r>
          </w:p>
          <w:p w:rsidR="00BC4A24" w:rsidRDefault="00BC4A24" w:rsidP="00BC4A24">
            <w:pPr>
              <w:jc w:val="center"/>
              <w:rPr>
                <w:rFonts w:ascii="Arial" w:hAnsi="Arial" w:cs="Arial"/>
                <w:color w:val="000000"/>
                <w:sz w:val="20"/>
                <w:szCs w:val="20"/>
              </w:rPr>
            </w:pPr>
            <w:r>
              <w:rPr>
                <w:rFonts w:ascii="Arial" w:hAnsi="Arial" w:cs="Arial"/>
                <w:color w:val="000000"/>
                <w:sz w:val="20"/>
                <w:szCs w:val="20"/>
              </w:rPr>
              <w:t>[Package</w:t>
            </w:r>
            <w:r>
              <w:rPr>
                <w:rStyle w:val="apple-converted-space"/>
                <w:rFonts w:ascii="Arial" w:hAnsi="Arial" w:cs="Arial"/>
                <w:color w:val="000000"/>
                <w:sz w:val="20"/>
                <w:szCs w:val="20"/>
              </w:rPr>
              <w:t> </w:t>
            </w:r>
            <w:r>
              <w:rPr>
                <w:rStyle w:val="a8"/>
                <w:rFonts w:ascii="Arial" w:hAnsi="Arial" w:cs="Arial"/>
                <w:color w:val="000000"/>
                <w:sz w:val="20"/>
                <w:szCs w:val="20"/>
              </w:rPr>
              <w:t>graphics</w:t>
            </w:r>
            <w:r>
              <w:rPr>
                <w:rStyle w:val="apple-converted-space"/>
                <w:rFonts w:ascii="Arial" w:hAnsi="Arial" w:cs="Arial"/>
                <w:color w:val="000000"/>
                <w:sz w:val="20"/>
                <w:szCs w:val="20"/>
              </w:rPr>
              <w:t> </w:t>
            </w:r>
            <w:r>
              <w:rPr>
                <w:rFonts w:ascii="Arial" w:hAnsi="Arial" w:cs="Arial"/>
                <w:color w:val="000000"/>
                <w:sz w:val="20"/>
                <w:szCs w:val="20"/>
              </w:rPr>
              <w:t>version 3.3.0</w:t>
            </w:r>
            <w:r>
              <w:rPr>
                <w:rStyle w:val="apple-converted-space"/>
                <w:rFonts w:ascii="Arial" w:hAnsi="Arial" w:cs="Arial"/>
                <w:color w:val="000000"/>
                <w:sz w:val="20"/>
                <w:szCs w:val="20"/>
              </w:rPr>
              <w:t> </w:t>
            </w:r>
            <w:hyperlink r:id="rId28" w:history="1">
              <w:r>
                <w:rPr>
                  <w:rStyle w:val="a7"/>
                  <w:rFonts w:ascii="Arial" w:hAnsi="Arial" w:cs="Arial"/>
                  <w:color w:val="800080"/>
                  <w:sz w:val="20"/>
                  <w:szCs w:val="20"/>
                </w:rPr>
                <w:t>Index</w:t>
              </w:r>
            </w:hyperlink>
            <w:r>
              <w:rPr>
                <w:rFonts w:ascii="Arial" w:hAnsi="Arial" w:cs="Arial"/>
                <w:color w:val="000000"/>
                <w:sz w:val="20"/>
                <w:szCs w:val="20"/>
              </w:rPr>
              <w:t>]</w:t>
            </w:r>
          </w:p>
          <w:p w:rsidR="00BC4A24" w:rsidRPr="00794DD5" w:rsidRDefault="00BC4A24" w:rsidP="00794DD5">
            <w:pPr>
              <w:spacing w:after="90" w:line="240" w:lineRule="auto"/>
              <w:rPr>
                <w:rFonts w:ascii="Arial" w:eastAsia="Times New Roman" w:hAnsi="Arial" w:cs="Arial"/>
                <w:color w:val="000000"/>
                <w:sz w:val="20"/>
                <w:szCs w:val="20"/>
              </w:rPr>
            </w:pP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r w:rsidRPr="00794DD5">
              <w:rPr>
                <w:rFonts w:ascii="Courier New" w:eastAsia="Times New Roman" w:hAnsi="Courier New" w:cs="Courier New"/>
                <w:color w:val="000000"/>
                <w:sz w:val="20"/>
                <w:szCs w:val="20"/>
              </w:rPr>
              <w:lastRenderedPageBreak/>
              <w:t>axes</w:t>
            </w:r>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logical value indicating whether both axes should be drawn on the plot. Use </w:t>
            </w:r>
            <w:hyperlink r:id="rId29" w:history="1">
              <w:r w:rsidRPr="00794DD5">
                <w:rPr>
                  <w:rFonts w:ascii="Arial" w:eastAsia="Times New Roman" w:hAnsi="Arial" w:cs="Arial"/>
                  <w:color w:val="800080"/>
                  <w:sz w:val="20"/>
                  <w:szCs w:val="20"/>
                  <w:u w:val="single"/>
                </w:rPr>
                <w:t>graphical parameter</w:t>
              </w:r>
            </w:hyperlink>
            <w:r w:rsidRPr="00794DD5">
              <w:rPr>
                <w:rFonts w:ascii="Arial" w:eastAsia="Times New Roman" w:hAnsi="Arial" w:cs="Arial"/>
                <w:color w:val="000000"/>
                <w:sz w:val="20"/>
                <w:szCs w:val="20"/>
              </w:rPr>
              <w:t> </w:t>
            </w:r>
            <w:r w:rsidRPr="00794DD5">
              <w:rPr>
                <w:rFonts w:ascii="Courier New" w:eastAsia="Times New Roman" w:hAnsi="Courier New" w:cs="Courier New"/>
                <w:color w:val="000000"/>
                <w:sz w:val="20"/>
                <w:szCs w:val="20"/>
              </w:rPr>
              <w:t>"</w:t>
            </w:r>
            <w:proofErr w:type="spellStart"/>
            <w:r w:rsidRPr="00794DD5">
              <w:rPr>
                <w:rFonts w:ascii="Courier New" w:eastAsia="Times New Roman" w:hAnsi="Courier New" w:cs="Courier New"/>
                <w:color w:val="000000"/>
                <w:sz w:val="20"/>
                <w:szCs w:val="20"/>
              </w:rPr>
              <w:t>xaxt</w:t>
            </w:r>
            <w:proofErr w:type="spellEnd"/>
            <w:r w:rsidRPr="00794DD5">
              <w:rPr>
                <w:rFonts w:ascii="Courier New" w:eastAsia="Times New Roman" w:hAnsi="Courier New" w:cs="Courier New"/>
                <w:color w:val="000000"/>
                <w:sz w:val="20"/>
                <w:szCs w:val="20"/>
              </w:rPr>
              <w:t>"</w:t>
            </w:r>
            <w:r w:rsidRPr="00794DD5">
              <w:rPr>
                <w:rFonts w:ascii="Arial" w:eastAsia="Times New Roman" w:hAnsi="Arial" w:cs="Arial"/>
                <w:color w:val="000000"/>
                <w:sz w:val="20"/>
                <w:szCs w:val="20"/>
              </w:rPr>
              <w:t> or </w:t>
            </w:r>
            <w:r w:rsidRPr="00794DD5">
              <w:rPr>
                <w:rFonts w:ascii="Courier New" w:eastAsia="Times New Roman" w:hAnsi="Courier New" w:cs="Courier New"/>
                <w:color w:val="000000"/>
                <w:sz w:val="20"/>
                <w:szCs w:val="20"/>
              </w:rPr>
              <w:t>"</w:t>
            </w:r>
            <w:proofErr w:type="spellStart"/>
            <w:r w:rsidRPr="00794DD5">
              <w:rPr>
                <w:rFonts w:ascii="Courier New" w:eastAsia="Times New Roman" w:hAnsi="Courier New" w:cs="Courier New"/>
                <w:color w:val="000000"/>
                <w:sz w:val="20"/>
                <w:szCs w:val="20"/>
              </w:rPr>
              <w:t>yaxt</w:t>
            </w:r>
            <w:proofErr w:type="spellEnd"/>
            <w:r w:rsidRPr="00794DD5">
              <w:rPr>
                <w:rFonts w:ascii="Courier New" w:eastAsia="Times New Roman" w:hAnsi="Courier New" w:cs="Courier New"/>
                <w:color w:val="000000"/>
                <w:sz w:val="20"/>
                <w:szCs w:val="20"/>
              </w:rPr>
              <w:t>"</w:t>
            </w:r>
            <w:r w:rsidRPr="00794DD5">
              <w:rPr>
                <w:rFonts w:ascii="Arial" w:eastAsia="Times New Roman" w:hAnsi="Arial" w:cs="Arial"/>
                <w:color w:val="000000"/>
                <w:sz w:val="20"/>
                <w:szCs w:val="20"/>
              </w:rPr>
              <w:t> to suppress just one of the axes.</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t>frame.plot</w:t>
            </w:r>
            <w:proofErr w:type="spellEnd"/>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logical indicating whether a box should be drawn around the plot.</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t>panel.first</w:t>
            </w:r>
            <w:proofErr w:type="spellEnd"/>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an</w:t>
            </w:r>
            <w:proofErr w:type="gramEnd"/>
            <w:r w:rsidRPr="00794DD5">
              <w:rPr>
                <w:rFonts w:ascii="Arial" w:eastAsia="Times New Roman" w:hAnsi="Arial" w:cs="Arial"/>
                <w:color w:val="000000"/>
                <w:sz w:val="20"/>
                <w:szCs w:val="20"/>
              </w:rPr>
              <w:t xml:space="preserve"> ‘expression’ to be evaluated after the plot axes are set up but before any </w:t>
            </w:r>
            <w:r w:rsidRPr="00794DD5">
              <w:rPr>
                <w:rFonts w:ascii="Arial" w:eastAsia="Times New Roman" w:hAnsi="Arial" w:cs="Arial"/>
                <w:color w:val="000000"/>
                <w:sz w:val="20"/>
                <w:szCs w:val="20"/>
              </w:rPr>
              <w:lastRenderedPageBreak/>
              <w:t xml:space="preserve">plotting takes place. This can be useful for drawing background grids or scatterplot </w:t>
            </w:r>
            <w:proofErr w:type="spellStart"/>
            <w:r w:rsidRPr="00794DD5">
              <w:rPr>
                <w:rFonts w:ascii="Arial" w:eastAsia="Times New Roman" w:hAnsi="Arial" w:cs="Arial"/>
                <w:color w:val="000000"/>
                <w:sz w:val="20"/>
                <w:szCs w:val="20"/>
              </w:rPr>
              <w:t>smooths</w:t>
            </w:r>
            <w:proofErr w:type="spellEnd"/>
            <w:r w:rsidRPr="00794DD5">
              <w:rPr>
                <w:rFonts w:ascii="Arial" w:eastAsia="Times New Roman" w:hAnsi="Arial" w:cs="Arial"/>
                <w:color w:val="000000"/>
                <w:sz w:val="20"/>
                <w:szCs w:val="20"/>
              </w:rPr>
              <w:t>. Note that this works by lazy evaluation: passing this argument from other </w:t>
            </w:r>
            <w:r w:rsidRPr="00794DD5">
              <w:rPr>
                <w:rFonts w:ascii="Courier New" w:eastAsia="Times New Roman" w:hAnsi="Courier New" w:cs="Courier New"/>
                <w:color w:val="000000"/>
                <w:sz w:val="20"/>
                <w:szCs w:val="20"/>
              </w:rPr>
              <w:t>plot</w:t>
            </w:r>
            <w:r w:rsidRPr="00794DD5">
              <w:rPr>
                <w:rFonts w:ascii="Arial" w:eastAsia="Times New Roman" w:hAnsi="Arial" w:cs="Arial"/>
                <w:color w:val="000000"/>
                <w:sz w:val="20"/>
                <w:szCs w:val="20"/>
              </w:rPr>
              <w:t> methods may well not work since it may be evaluated too early.</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lastRenderedPageBreak/>
              <w:t>panel.last</w:t>
            </w:r>
            <w:proofErr w:type="spellEnd"/>
          </w:p>
        </w:tc>
        <w:tc>
          <w:tcPr>
            <w:tcW w:w="7289" w:type="dxa"/>
            <w:hideMark/>
          </w:tcPr>
          <w:p w:rsid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an</w:t>
            </w:r>
            <w:proofErr w:type="gramEnd"/>
            <w:r w:rsidRPr="00794DD5">
              <w:rPr>
                <w:rFonts w:ascii="Arial" w:eastAsia="Times New Roman" w:hAnsi="Arial" w:cs="Arial"/>
                <w:color w:val="000000"/>
                <w:sz w:val="20"/>
                <w:szCs w:val="20"/>
              </w:rPr>
              <w:t xml:space="preserve"> expression to be evaluated after plotting has taken place but before the axes, title and box are added. See the comments about </w:t>
            </w:r>
            <w:proofErr w:type="spellStart"/>
            <w:r w:rsidRPr="00794DD5">
              <w:rPr>
                <w:rFonts w:ascii="Courier New" w:eastAsia="Times New Roman" w:hAnsi="Courier New" w:cs="Courier New"/>
                <w:color w:val="000000"/>
                <w:sz w:val="20"/>
                <w:szCs w:val="20"/>
              </w:rPr>
              <w:t>panel.first</w:t>
            </w:r>
            <w:proofErr w:type="spellEnd"/>
            <w:r w:rsidRPr="00794DD5">
              <w:rPr>
                <w:rFonts w:ascii="Arial" w:eastAsia="Times New Roman" w:hAnsi="Arial" w:cs="Arial"/>
                <w:color w:val="000000"/>
                <w:sz w:val="20"/>
                <w:szCs w:val="20"/>
              </w:rPr>
              <w:t>.</w:t>
            </w:r>
          </w:p>
          <w:p w:rsidR="00794DD5" w:rsidRDefault="00794DD5" w:rsidP="00794DD5">
            <w:pPr>
              <w:spacing w:after="90" w:line="240" w:lineRule="auto"/>
              <w:rPr>
                <w:rFonts w:ascii="Arial" w:eastAsia="Times New Roman" w:hAnsi="Arial" w:cs="Arial"/>
                <w:color w:val="000000"/>
                <w:sz w:val="20"/>
                <w:szCs w:val="20"/>
              </w:rPr>
            </w:pPr>
          </w:p>
          <w:p w:rsidR="00070A96" w:rsidRPr="00070A96" w:rsidRDefault="00070A96" w:rsidP="00070A96">
            <w:pPr>
              <w:spacing w:after="0" w:line="240" w:lineRule="auto"/>
              <w:rPr>
                <w:rFonts w:ascii="Arial" w:eastAsia="Times New Roman" w:hAnsi="Arial" w:cs="Arial"/>
                <w:color w:val="0070C0"/>
                <w:sz w:val="20"/>
                <w:szCs w:val="20"/>
              </w:rPr>
            </w:pPr>
            <w:r w:rsidRPr="00070A96">
              <w:rPr>
                <w:rFonts w:ascii="Courier New" w:eastAsia="Times New Roman" w:hAnsi="Courier New" w:cs="Courier New"/>
                <w:color w:val="0070C0"/>
                <w:sz w:val="20"/>
                <w:szCs w:val="20"/>
              </w:rPr>
              <w:t>col</w:t>
            </w:r>
          </w:p>
          <w:p w:rsidR="00070A96" w:rsidRPr="00070A96" w:rsidRDefault="00070A96" w:rsidP="00070A96">
            <w:pPr>
              <w:spacing w:before="100" w:beforeAutospacing="1" w:after="100" w:afterAutospacing="1" w:line="240" w:lineRule="auto"/>
              <w:ind w:left="720"/>
              <w:rPr>
                <w:rFonts w:ascii="Arial" w:eastAsia="Times New Roman" w:hAnsi="Arial" w:cs="Arial"/>
                <w:color w:val="0070C0"/>
                <w:sz w:val="20"/>
                <w:szCs w:val="20"/>
              </w:rPr>
            </w:pPr>
            <w:r w:rsidRPr="00070A96">
              <w:rPr>
                <w:rFonts w:ascii="Arial" w:eastAsia="Times New Roman" w:hAnsi="Arial" w:cs="Arial"/>
                <w:color w:val="0070C0"/>
                <w:sz w:val="20"/>
                <w:szCs w:val="20"/>
              </w:rPr>
              <w:t>A specification for the default plotting color. See section ‘Color Specification’.</w:t>
            </w:r>
          </w:p>
          <w:p w:rsidR="00070A96" w:rsidRPr="00070A96" w:rsidRDefault="00070A96" w:rsidP="00070A96">
            <w:pPr>
              <w:spacing w:before="100" w:beforeAutospacing="1" w:after="100" w:afterAutospacing="1" w:line="240" w:lineRule="auto"/>
              <w:ind w:left="720"/>
              <w:rPr>
                <w:rFonts w:ascii="Arial" w:eastAsia="Times New Roman" w:hAnsi="Arial" w:cs="Arial"/>
                <w:color w:val="0070C0"/>
                <w:sz w:val="20"/>
                <w:szCs w:val="20"/>
              </w:rPr>
            </w:pPr>
            <w:r w:rsidRPr="00070A96">
              <w:rPr>
                <w:rFonts w:ascii="Arial" w:eastAsia="Times New Roman" w:hAnsi="Arial" w:cs="Arial"/>
                <w:color w:val="0070C0"/>
                <w:sz w:val="20"/>
                <w:szCs w:val="20"/>
              </w:rPr>
              <w:t>Some functions such as </w:t>
            </w:r>
            <w:hyperlink r:id="rId30" w:history="1">
              <w:r w:rsidRPr="00070A96">
                <w:rPr>
                  <w:rFonts w:ascii="Courier New" w:eastAsia="Times New Roman" w:hAnsi="Courier New" w:cs="Courier New"/>
                  <w:color w:val="0070C0"/>
                  <w:sz w:val="20"/>
                  <w:szCs w:val="20"/>
                  <w:u w:val="single"/>
                </w:rPr>
                <w:t>lines</w:t>
              </w:r>
            </w:hyperlink>
            <w:r w:rsidRPr="00070A96">
              <w:rPr>
                <w:rFonts w:ascii="Arial" w:eastAsia="Times New Roman" w:hAnsi="Arial" w:cs="Arial"/>
                <w:color w:val="0070C0"/>
                <w:sz w:val="20"/>
                <w:szCs w:val="20"/>
              </w:rPr>
              <w:t> and </w:t>
            </w:r>
            <w:hyperlink r:id="rId31" w:history="1">
              <w:r w:rsidRPr="00070A96">
                <w:rPr>
                  <w:rFonts w:ascii="Courier New" w:eastAsia="Times New Roman" w:hAnsi="Courier New" w:cs="Courier New"/>
                  <w:color w:val="0070C0"/>
                  <w:sz w:val="20"/>
                  <w:szCs w:val="20"/>
                  <w:u w:val="single"/>
                </w:rPr>
                <w:t>text</w:t>
              </w:r>
            </w:hyperlink>
            <w:r w:rsidRPr="00070A96">
              <w:rPr>
                <w:rFonts w:ascii="Arial" w:eastAsia="Times New Roman" w:hAnsi="Arial" w:cs="Arial"/>
                <w:color w:val="0070C0"/>
                <w:sz w:val="20"/>
                <w:szCs w:val="20"/>
              </w:rPr>
              <w:t> accept a vector of values which are recycled and may be interpreted slightly differently.</w:t>
            </w:r>
          </w:p>
          <w:p w:rsidR="00070A96" w:rsidRPr="00070A96" w:rsidRDefault="00070A96" w:rsidP="00070A96">
            <w:pPr>
              <w:spacing w:after="0" w:line="240" w:lineRule="auto"/>
              <w:rPr>
                <w:rFonts w:ascii="Arial" w:eastAsia="Times New Roman" w:hAnsi="Arial" w:cs="Arial"/>
                <w:color w:val="0070C0"/>
                <w:sz w:val="20"/>
                <w:szCs w:val="20"/>
              </w:rPr>
            </w:pPr>
            <w:proofErr w:type="spellStart"/>
            <w:r w:rsidRPr="00070A96">
              <w:rPr>
                <w:rFonts w:ascii="Courier New" w:eastAsia="Times New Roman" w:hAnsi="Courier New" w:cs="Courier New"/>
                <w:color w:val="0070C0"/>
                <w:sz w:val="20"/>
                <w:szCs w:val="20"/>
              </w:rPr>
              <w:t>col.axis</w:t>
            </w:r>
            <w:proofErr w:type="spellEnd"/>
          </w:p>
          <w:p w:rsidR="00070A96" w:rsidRPr="00070A96" w:rsidRDefault="00070A96" w:rsidP="00070A96">
            <w:pPr>
              <w:spacing w:before="100" w:beforeAutospacing="1" w:after="100" w:afterAutospacing="1" w:line="240" w:lineRule="auto"/>
              <w:ind w:left="720"/>
              <w:rPr>
                <w:rFonts w:ascii="Arial" w:eastAsia="Times New Roman" w:hAnsi="Arial" w:cs="Arial"/>
                <w:color w:val="0070C0"/>
                <w:sz w:val="20"/>
                <w:szCs w:val="20"/>
              </w:rPr>
            </w:pPr>
            <w:r w:rsidRPr="00070A96">
              <w:rPr>
                <w:rFonts w:ascii="Arial" w:eastAsia="Times New Roman" w:hAnsi="Arial" w:cs="Arial"/>
                <w:color w:val="0070C0"/>
                <w:sz w:val="20"/>
                <w:szCs w:val="20"/>
              </w:rPr>
              <w:t>The color to be used for axis annotation. Defaults to </w:t>
            </w:r>
            <w:r w:rsidRPr="00070A96">
              <w:rPr>
                <w:rFonts w:ascii="Courier New" w:eastAsia="Times New Roman" w:hAnsi="Courier New" w:cs="Courier New"/>
                <w:color w:val="0070C0"/>
                <w:sz w:val="20"/>
                <w:szCs w:val="20"/>
              </w:rPr>
              <w:t>"black"</w:t>
            </w:r>
            <w:r w:rsidRPr="00070A96">
              <w:rPr>
                <w:rFonts w:ascii="Arial" w:eastAsia="Times New Roman" w:hAnsi="Arial" w:cs="Arial"/>
                <w:color w:val="0070C0"/>
                <w:sz w:val="20"/>
                <w:szCs w:val="20"/>
              </w:rPr>
              <w:t>.</w:t>
            </w:r>
          </w:p>
          <w:p w:rsidR="00070A96" w:rsidRPr="00070A96" w:rsidRDefault="00070A96" w:rsidP="00070A96">
            <w:pPr>
              <w:spacing w:after="0" w:line="240" w:lineRule="auto"/>
              <w:rPr>
                <w:rFonts w:ascii="Arial" w:hAnsi="Arial" w:cs="Arial"/>
                <w:color w:val="0070C0"/>
                <w:sz w:val="20"/>
                <w:szCs w:val="20"/>
              </w:rPr>
            </w:pPr>
            <w:proofErr w:type="spellStart"/>
            <w:r w:rsidRPr="00070A96">
              <w:rPr>
                <w:rFonts w:ascii="Courier New" w:eastAsia="Times New Roman" w:hAnsi="Courier New" w:cs="Courier New"/>
                <w:color w:val="0070C0"/>
                <w:sz w:val="20"/>
                <w:szCs w:val="20"/>
              </w:rPr>
              <w:t>col.lab</w:t>
            </w:r>
            <w:proofErr w:type="spellEnd"/>
          </w:p>
          <w:p w:rsidR="00070A96" w:rsidRPr="00070A96" w:rsidRDefault="00070A96" w:rsidP="00070A96">
            <w:pPr>
              <w:spacing w:before="100" w:beforeAutospacing="1" w:after="100" w:afterAutospacing="1" w:line="240" w:lineRule="auto"/>
              <w:ind w:left="720"/>
              <w:rPr>
                <w:rFonts w:ascii="Arial" w:eastAsia="Times New Roman" w:hAnsi="Arial" w:cs="Arial"/>
                <w:color w:val="0070C0"/>
                <w:sz w:val="20"/>
                <w:szCs w:val="20"/>
              </w:rPr>
            </w:pPr>
            <w:r w:rsidRPr="00070A96">
              <w:rPr>
                <w:rFonts w:ascii="Arial" w:eastAsia="Times New Roman" w:hAnsi="Arial" w:cs="Arial"/>
                <w:color w:val="0070C0"/>
                <w:sz w:val="20"/>
                <w:szCs w:val="20"/>
              </w:rPr>
              <w:t>The color to be used for x and y labels. Defaults to </w:t>
            </w:r>
            <w:r w:rsidRPr="00070A96">
              <w:rPr>
                <w:rFonts w:ascii="Courier New" w:eastAsia="Times New Roman" w:hAnsi="Courier New" w:cs="Courier New"/>
                <w:color w:val="0070C0"/>
                <w:sz w:val="20"/>
                <w:szCs w:val="20"/>
              </w:rPr>
              <w:t>"black"</w:t>
            </w:r>
            <w:r w:rsidRPr="00070A96">
              <w:rPr>
                <w:rFonts w:ascii="Arial" w:eastAsia="Times New Roman" w:hAnsi="Arial" w:cs="Arial"/>
                <w:color w:val="0070C0"/>
                <w:sz w:val="20"/>
                <w:szCs w:val="20"/>
              </w:rPr>
              <w:t>.</w:t>
            </w:r>
          </w:p>
          <w:p w:rsidR="00070A96" w:rsidRPr="00070A96" w:rsidRDefault="00070A96" w:rsidP="00070A96">
            <w:pPr>
              <w:spacing w:after="0" w:line="240" w:lineRule="auto"/>
              <w:rPr>
                <w:rFonts w:ascii="Arial" w:eastAsia="Times New Roman" w:hAnsi="Arial" w:cs="Arial"/>
                <w:color w:val="0070C0"/>
                <w:sz w:val="20"/>
                <w:szCs w:val="20"/>
              </w:rPr>
            </w:pPr>
            <w:proofErr w:type="spellStart"/>
            <w:r w:rsidRPr="00070A96">
              <w:rPr>
                <w:rFonts w:ascii="Courier New" w:eastAsia="Times New Roman" w:hAnsi="Courier New" w:cs="Courier New"/>
                <w:color w:val="0070C0"/>
                <w:sz w:val="20"/>
                <w:szCs w:val="20"/>
              </w:rPr>
              <w:t>col.main</w:t>
            </w:r>
            <w:proofErr w:type="spellEnd"/>
          </w:p>
          <w:p w:rsidR="00070A96" w:rsidRPr="00070A96" w:rsidRDefault="00070A96" w:rsidP="00070A96">
            <w:pPr>
              <w:spacing w:before="100" w:beforeAutospacing="1" w:after="100" w:afterAutospacing="1" w:line="240" w:lineRule="auto"/>
              <w:ind w:left="720"/>
              <w:rPr>
                <w:rFonts w:ascii="Arial" w:eastAsia="Times New Roman" w:hAnsi="Arial" w:cs="Arial"/>
                <w:color w:val="0070C0"/>
                <w:sz w:val="20"/>
                <w:szCs w:val="20"/>
              </w:rPr>
            </w:pPr>
            <w:r w:rsidRPr="00070A96">
              <w:rPr>
                <w:rFonts w:ascii="Arial" w:eastAsia="Times New Roman" w:hAnsi="Arial" w:cs="Arial"/>
                <w:color w:val="0070C0"/>
                <w:sz w:val="20"/>
                <w:szCs w:val="20"/>
              </w:rPr>
              <w:t>The color to be used for plot main titles. Defaults to </w:t>
            </w:r>
            <w:r w:rsidRPr="00070A96">
              <w:rPr>
                <w:rFonts w:ascii="Courier New" w:eastAsia="Times New Roman" w:hAnsi="Courier New" w:cs="Courier New"/>
                <w:color w:val="0070C0"/>
                <w:sz w:val="20"/>
                <w:szCs w:val="20"/>
              </w:rPr>
              <w:t>"black"</w:t>
            </w:r>
            <w:r w:rsidRPr="00070A96">
              <w:rPr>
                <w:rFonts w:ascii="Arial" w:eastAsia="Times New Roman" w:hAnsi="Arial" w:cs="Arial"/>
                <w:color w:val="0070C0"/>
                <w:sz w:val="20"/>
                <w:szCs w:val="20"/>
              </w:rPr>
              <w:t>.</w:t>
            </w:r>
          </w:p>
          <w:p w:rsidR="00070A96" w:rsidRPr="00070A96" w:rsidRDefault="00070A96" w:rsidP="00070A96">
            <w:pPr>
              <w:spacing w:after="0" w:line="240" w:lineRule="auto"/>
              <w:rPr>
                <w:rFonts w:ascii="Arial" w:eastAsia="Times New Roman" w:hAnsi="Arial" w:cs="Arial"/>
                <w:color w:val="0070C0"/>
                <w:sz w:val="20"/>
                <w:szCs w:val="20"/>
              </w:rPr>
            </w:pPr>
            <w:proofErr w:type="spellStart"/>
            <w:r w:rsidRPr="00070A96">
              <w:rPr>
                <w:rFonts w:ascii="Courier New" w:eastAsia="Times New Roman" w:hAnsi="Courier New" w:cs="Courier New"/>
                <w:color w:val="0070C0"/>
                <w:sz w:val="20"/>
                <w:szCs w:val="20"/>
              </w:rPr>
              <w:t>col.sub</w:t>
            </w:r>
            <w:proofErr w:type="spellEnd"/>
          </w:p>
          <w:p w:rsidR="00070A96" w:rsidRPr="00070A96" w:rsidRDefault="00070A96" w:rsidP="00070A96">
            <w:pPr>
              <w:spacing w:before="100" w:beforeAutospacing="1" w:after="100" w:afterAutospacing="1" w:line="240" w:lineRule="auto"/>
              <w:ind w:left="720"/>
              <w:rPr>
                <w:rFonts w:ascii="Arial" w:eastAsia="Times New Roman" w:hAnsi="Arial" w:cs="Arial"/>
                <w:color w:val="0070C0"/>
                <w:sz w:val="20"/>
                <w:szCs w:val="20"/>
              </w:rPr>
            </w:pPr>
            <w:r w:rsidRPr="00070A96">
              <w:rPr>
                <w:rFonts w:ascii="Arial" w:eastAsia="Times New Roman" w:hAnsi="Arial" w:cs="Arial"/>
                <w:color w:val="0070C0"/>
                <w:sz w:val="20"/>
                <w:szCs w:val="20"/>
              </w:rPr>
              <w:t>The color to be used for plot sub-titles. Defaults to </w:t>
            </w:r>
            <w:r w:rsidRPr="00070A96">
              <w:rPr>
                <w:rFonts w:ascii="Courier New" w:eastAsia="Times New Roman" w:hAnsi="Courier New" w:cs="Courier New"/>
                <w:color w:val="0070C0"/>
                <w:sz w:val="20"/>
                <w:szCs w:val="20"/>
              </w:rPr>
              <w:t>"black"</w:t>
            </w:r>
            <w:r w:rsidRPr="00070A96">
              <w:rPr>
                <w:rFonts w:ascii="Arial" w:eastAsia="Times New Roman" w:hAnsi="Arial" w:cs="Arial"/>
                <w:color w:val="0070C0"/>
                <w:sz w:val="20"/>
                <w:szCs w:val="20"/>
              </w:rPr>
              <w:t>.</w:t>
            </w:r>
          </w:p>
          <w:p w:rsidR="00794DD5" w:rsidRPr="00794DD5" w:rsidRDefault="00794DD5" w:rsidP="00794DD5">
            <w:pPr>
              <w:spacing w:after="90" w:line="240" w:lineRule="auto"/>
              <w:rPr>
                <w:rFonts w:ascii="Arial" w:eastAsia="Times New Roman" w:hAnsi="Arial" w:cs="Arial"/>
                <w:color w:val="000000"/>
                <w:sz w:val="20"/>
                <w:szCs w:val="20"/>
              </w:rPr>
            </w:pP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r w:rsidRPr="00794DD5">
              <w:rPr>
                <w:rFonts w:ascii="Courier New" w:eastAsia="Times New Roman" w:hAnsi="Courier New" w:cs="Courier New"/>
                <w:color w:val="000000"/>
                <w:sz w:val="20"/>
                <w:szCs w:val="20"/>
              </w:rPr>
              <w:t>asp</w:t>
            </w:r>
          </w:p>
        </w:tc>
        <w:tc>
          <w:tcPr>
            <w:tcW w:w="7289" w:type="dxa"/>
            <w:hideMark/>
          </w:tcPr>
          <w:p w:rsidR="00794DD5" w:rsidRP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the</w:t>
            </w:r>
            <w:proofErr w:type="gramEnd"/>
            <w:r w:rsidRPr="00794DD5">
              <w:rPr>
                <w:rFonts w:ascii="Arial" w:eastAsia="Times New Roman" w:hAnsi="Arial" w:cs="Arial"/>
                <w:color w:val="000000"/>
                <w:sz w:val="20"/>
                <w:szCs w:val="20"/>
              </w:rPr>
              <w:t> </w:t>
            </w:r>
            <w:r w:rsidRPr="00794DD5">
              <w:rPr>
                <w:rFonts w:ascii="Arial" w:eastAsia="Times New Roman" w:hAnsi="Arial" w:cs="Arial"/>
                <w:i/>
                <w:iCs/>
                <w:color w:val="000000"/>
                <w:sz w:val="20"/>
                <w:szCs w:val="20"/>
              </w:rPr>
              <w:t>y/x</w:t>
            </w:r>
            <w:r w:rsidRPr="00794DD5">
              <w:rPr>
                <w:rFonts w:ascii="Arial" w:eastAsia="Times New Roman" w:hAnsi="Arial" w:cs="Arial"/>
                <w:color w:val="000000"/>
                <w:sz w:val="20"/>
                <w:szCs w:val="20"/>
              </w:rPr>
              <w:t> aspect ratio, see </w:t>
            </w:r>
            <w:proofErr w:type="spellStart"/>
            <w:r w:rsidRPr="00794DD5">
              <w:rPr>
                <w:rFonts w:ascii="Courier New" w:eastAsia="Times New Roman" w:hAnsi="Courier New" w:cs="Courier New"/>
                <w:color w:val="000000"/>
                <w:sz w:val="20"/>
                <w:szCs w:val="20"/>
              </w:rPr>
              <w:fldChar w:fldCharType="begin"/>
            </w:r>
            <w:r w:rsidRPr="00794DD5">
              <w:rPr>
                <w:rFonts w:ascii="Courier New" w:eastAsia="Times New Roman" w:hAnsi="Courier New" w:cs="Courier New"/>
                <w:color w:val="000000"/>
                <w:sz w:val="20"/>
                <w:szCs w:val="20"/>
              </w:rPr>
              <w:instrText xml:space="preserve"> HYPERLINK "http://127.0.0.1:33641/help/library/graphics/help/plot.window" </w:instrText>
            </w:r>
            <w:r w:rsidRPr="00794DD5">
              <w:rPr>
                <w:rFonts w:ascii="Courier New" w:eastAsia="Times New Roman" w:hAnsi="Courier New" w:cs="Courier New"/>
                <w:color w:val="000000"/>
                <w:sz w:val="20"/>
                <w:szCs w:val="20"/>
              </w:rPr>
              <w:fldChar w:fldCharType="separate"/>
            </w:r>
            <w:r w:rsidRPr="00794DD5">
              <w:rPr>
                <w:rFonts w:ascii="Courier New" w:eastAsia="Times New Roman" w:hAnsi="Courier New" w:cs="Courier New"/>
                <w:color w:val="800080"/>
                <w:sz w:val="20"/>
                <w:szCs w:val="20"/>
                <w:u w:val="single"/>
              </w:rPr>
              <w:t>plot.window</w:t>
            </w:r>
            <w:proofErr w:type="spellEnd"/>
            <w:r w:rsidRPr="00794DD5">
              <w:rPr>
                <w:rFonts w:ascii="Courier New" w:eastAsia="Times New Roman" w:hAnsi="Courier New" w:cs="Courier New"/>
                <w:color w:val="000000"/>
                <w:sz w:val="20"/>
                <w:szCs w:val="20"/>
              </w:rPr>
              <w:fldChar w:fldCharType="end"/>
            </w:r>
            <w:r w:rsidRPr="00794DD5">
              <w:rPr>
                <w:rFonts w:ascii="Arial" w:eastAsia="Times New Roman" w:hAnsi="Arial" w:cs="Arial"/>
                <w:color w:val="000000"/>
                <w:sz w:val="20"/>
                <w:szCs w:val="20"/>
              </w:rPr>
              <w:t>.</w:t>
            </w:r>
          </w:p>
        </w:tc>
      </w:tr>
      <w:tr w:rsidR="00794DD5" w:rsidRPr="00794DD5" w:rsidTr="000F2622">
        <w:trPr>
          <w:tblCellSpacing w:w="15" w:type="dxa"/>
        </w:trPr>
        <w:tc>
          <w:tcPr>
            <w:tcW w:w="1351" w:type="dxa"/>
            <w:hideMark/>
          </w:tcPr>
          <w:p w:rsidR="00794DD5" w:rsidRPr="00794DD5" w:rsidRDefault="00794DD5" w:rsidP="00794DD5">
            <w:pPr>
              <w:spacing w:after="0" w:line="240" w:lineRule="auto"/>
              <w:rPr>
                <w:rFonts w:ascii="Arial" w:eastAsia="Times New Roman" w:hAnsi="Arial" w:cs="Arial"/>
                <w:color w:val="000000"/>
                <w:sz w:val="20"/>
                <w:szCs w:val="20"/>
              </w:rPr>
            </w:pPr>
            <w:r w:rsidRPr="00794DD5">
              <w:rPr>
                <w:rFonts w:ascii="Courier New" w:eastAsia="Times New Roman" w:hAnsi="Courier New" w:cs="Courier New"/>
                <w:color w:val="000000"/>
                <w:sz w:val="20"/>
                <w:szCs w:val="20"/>
              </w:rPr>
              <w:t>...</w:t>
            </w:r>
          </w:p>
        </w:tc>
        <w:tc>
          <w:tcPr>
            <w:tcW w:w="7289" w:type="dxa"/>
            <w:hideMark/>
          </w:tcPr>
          <w:p w:rsidR="00794DD5" w:rsidRDefault="00794DD5" w:rsidP="00794DD5">
            <w:pPr>
              <w:spacing w:after="90" w:line="240" w:lineRule="auto"/>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other</w:t>
            </w:r>
            <w:proofErr w:type="gramEnd"/>
            <w:r w:rsidRPr="00794DD5">
              <w:rPr>
                <w:rFonts w:ascii="Arial" w:eastAsia="Times New Roman" w:hAnsi="Arial" w:cs="Arial"/>
                <w:color w:val="000000"/>
                <w:sz w:val="20"/>
                <w:szCs w:val="20"/>
              </w:rPr>
              <w:t> </w:t>
            </w:r>
            <w:hyperlink r:id="rId32" w:history="1">
              <w:r w:rsidRPr="00794DD5">
                <w:rPr>
                  <w:rFonts w:ascii="Arial" w:eastAsia="Times New Roman" w:hAnsi="Arial" w:cs="Arial"/>
                  <w:color w:val="800080"/>
                  <w:sz w:val="20"/>
                  <w:szCs w:val="20"/>
                  <w:u w:val="single"/>
                </w:rPr>
                <w:t>graphical parameters</w:t>
              </w:r>
            </w:hyperlink>
            <w:r w:rsidRPr="00794DD5">
              <w:rPr>
                <w:rFonts w:ascii="Arial" w:eastAsia="Times New Roman" w:hAnsi="Arial" w:cs="Arial"/>
                <w:color w:val="000000"/>
                <w:sz w:val="20"/>
                <w:szCs w:val="20"/>
              </w:rPr>
              <w:t> (see </w:t>
            </w:r>
            <w:hyperlink r:id="rId33" w:history="1">
              <w:r w:rsidRPr="00794DD5">
                <w:rPr>
                  <w:rFonts w:ascii="Courier New" w:eastAsia="Times New Roman" w:hAnsi="Courier New" w:cs="Courier New"/>
                  <w:color w:val="800080"/>
                  <w:sz w:val="20"/>
                  <w:szCs w:val="20"/>
                  <w:u w:val="single"/>
                </w:rPr>
                <w:t>par</w:t>
              </w:r>
            </w:hyperlink>
            <w:r w:rsidRPr="00794DD5">
              <w:rPr>
                <w:rFonts w:ascii="Arial" w:eastAsia="Times New Roman" w:hAnsi="Arial" w:cs="Arial"/>
                <w:color w:val="000000"/>
                <w:sz w:val="20"/>
                <w:szCs w:val="20"/>
              </w:rPr>
              <w:t> and section ‘Details’ below).</w:t>
            </w:r>
          </w:p>
          <w:p w:rsidR="00794DD5" w:rsidRDefault="00794DD5" w:rsidP="00794DD5">
            <w:pPr>
              <w:spacing w:after="0" w:line="240" w:lineRule="auto"/>
              <w:rPr>
                <w:rFonts w:ascii="Arial" w:eastAsia="Times New Roman" w:hAnsi="Arial" w:cs="Arial"/>
                <w:color w:val="000000"/>
                <w:sz w:val="20"/>
                <w:szCs w:val="20"/>
              </w:rPr>
            </w:pPr>
          </w:p>
          <w:p w:rsidR="00794DD5" w:rsidRPr="00794DD5" w:rsidRDefault="00794DD5" w:rsidP="00794DD5">
            <w:pPr>
              <w:spacing w:after="0" w:line="240" w:lineRule="auto"/>
              <w:rPr>
                <w:rFonts w:ascii="Arial" w:eastAsia="Times New Roman" w:hAnsi="Arial" w:cs="Arial"/>
                <w:color w:val="0070C0"/>
                <w:sz w:val="20"/>
                <w:szCs w:val="20"/>
              </w:rPr>
            </w:pPr>
            <w:r w:rsidRPr="00794DD5">
              <w:rPr>
                <w:rFonts w:ascii="Courier New" w:eastAsia="Times New Roman" w:hAnsi="Courier New" w:cs="Courier New"/>
                <w:color w:val="0070C0"/>
                <w:sz w:val="20"/>
                <w:szCs w:val="20"/>
              </w:rPr>
              <w:t>font</w:t>
            </w:r>
          </w:p>
          <w:p w:rsidR="00794DD5" w:rsidRPr="00794DD5" w:rsidRDefault="00794DD5" w:rsidP="00794DD5">
            <w:pPr>
              <w:spacing w:before="100" w:beforeAutospacing="1" w:after="100" w:afterAutospacing="1" w:line="240" w:lineRule="auto"/>
              <w:ind w:left="720"/>
              <w:rPr>
                <w:rFonts w:ascii="Arial" w:eastAsia="Times New Roman" w:hAnsi="Arial" w:cs="Arial"/>
                <w:color w:val="0070C0"/>
                <w:sz w:val="20"/>
                <w:szCs w:val="20"/>
              </w:rPr>
            </w:pPr>
            <w:r w:rsidRPr="00794DD5">
              <w:rPr>
                <w:rFonts w:ascii="Arial" w:eastAsia="Times New Roman" w:hAnsi="Arial" w:cs="Arial"/>
                <w:color w:val="0070C0"/>
                <w:sz w:val="20"/>
                <w:szCs w:val="20"/>
              </w:rPr>
              <w:t>An integer which specifies which font to use for text. If possible, device drivers arrange so that 1 corresponds to plain text (the default), 2 to bold face, 3 to italic and 4 to bold italic. Also, font 5 is expected to be the symbol font, in Adobe symbol encoding. On some devices font families can be selected by </w:t>
            </w:r>
            <w:r w:rsidRPr="00794DD5">
              <w:rPr>
                <w:rFonts w:ascii="Courier New" w:eastAsia="Times New Roman" w:hAnsi="Courier New" w:cs="Courier New"/>
                <w:color w:val="0070C0"/>
                <w:sz w:val="20"/>
                <w:szCs w:val="20"/>
              </w:rPr>
              <w:t>family</w:t>
            </w:r>
            <w:r w:rsidRPr="00794DD5">
              <w:rPr>
                <w:rFonts w:ascii="Arial" w:eastAsia="Times New Roman" w:hAnsi="Arial" w:cs="Arial"/>
                <w:color w:val="0070C0"/>
                <w:sz w:val="20"/>
                <w:szCs w:val="20"/>
              </w:rPr>
              <w:t> to choose different sets of 5 fonts.</w:t>
            </w:r>
          </w:p>
          <w:p w:rsidR="00794DD5" w:rsidRPr="00794DD5" w:rsidRDefault="00794DD5" w:rsidP="00794DD5">
            <w:pPr>
              <w:spacing w:after="0" w:line="240" w:lineRule="auto"/>
              <w:rPr>
                <w:rFonts w:ascii="Arial" w:eastAsia="Times New Roman" w:hAnsi="Arial" w:cs="Arial"/>
                <w:color w:val="0070C0"/>
                <w:sz w:val="20"/>
                <w:szCs w:val="20"/>
              </w:rPr>
            </w:pPr>
            <w:proofErr w:type="spellStart"/>
            <w:r w:rsidRPr="00794DD5">
              <w:rPr>
                <w:rFonts w:ascii="Courier New" w:eastAsia="Times New Roman" w:hAnsi="Courier New" w:cs="Courier New"/>
                <w:color w:val="0070C0"/>
                <w:sz w:val="20"/>
                <w:szCs w:val="20"/>
              </w:rPr>
              <w:t>font.axis</w:t>
            </w:r>
            <w:proofErr w:type="spellEnd"/>
          </w:p>
          <w:p w:rsidR="00794DD5" w:rsidRPr="00794DD5" w:rsidRDefault="00794DD5" w:rsidP="00794DD5">
            <w:pPr>
              <w:spacing w:before="100" w:beforeAutospacing="1" w:after="100" w:afterAutospacing="1" w:line="240" w:lineRule="auto"/>
              <w:ind w:left="720"/>
              <w:rPr>
                <w:rFonts w:ascii="Arial" w:eastAsia="Times New Roman" w:hAnsi="Arial" w:cs="Arial"/>
                <w:color w:val="0070C0"/>
                <w:sz w:val="20"/>
                <w:szCs w:val="20"/>
              </w:rPr>
            </w:pPr>
            <w:r w:rsidRPr="00794DD5">
              <w:rPr>
                <w:rFonts w:ascii="Arial" w:eastAsia="Times New Roman" w:hAnsi="Arial" w:cs="Arial"/>
                <w:color w:val="0070C0"/>
                <w:sz w:val="20"/>
                <w:szCs w:val="20"/>
              </w:rPr>
              <w:t>The font to be used for axis annotation.</w:t>
            </w:r>
          </w:p>
          <w:p w:rsidR="00794DD5" w:rsidRPr="00794DD5" w:rsidRDefault="00794DD5" w:rsidP="00794DD5">
            <w:pPr>
              <w:spacing w:after="0" w:line="240" w:lineRule="auto"/>
              <w:rPr>
                <w:rFonts w:ascii="Arial" w:eastAsia="Times New Roman" w:hAnsi="Arial" w:cs="Arial"/>
                <w:color w:val="0070C0"/>
                <w:sz w:val="20"/>
                <w:szCs w:val="20"/>
              </w:rPr>
            </w:pPr>
            <w:proofErr w:type="spellStart"/>
            <w:r w:rsidRPr="00794DD5">
              <w:rPr>
                <w:rFonts w:ascii="Courier New" w:eastAsia="Times New Roman" w:hAnsi="Courier New" w:cs="Courier New"/>
                <w:color w:val="0070C0"/>
                <w:sz w:val="20"/>
                <w:szCs w:val="20"/>
              </w:rPr>
              <w:t>font.lab</w:t>
            </w:r>
            <w:proofErr w:type="spellEnd"/>
          </w:p>
          <w:p w:rsidR="00794DD5" w:rsidRPr="00794DD5" w:rsidRDefault="00794DD5" w:rsidP="00794DD5">
            <w:pPr>
              <w:spacing w:before="100" w:beforeAutospacing="1" w:after="100" w:afterAutospacing="1" w:line="240" w:lineRule="auto"/>
              <w:ind w:left="720"/>
              <w:rPr>
                <w:rFonts w:ascii="Arial" w:eastAsia="Times New Roman" w:hAnsi="Arial" w:cs="Arial"/>
                <w:color w:val="0070C0"/>
                <w:sz w:val="20"/>
                <w:szCs w:val="20"/>
              </w:rPr>
            </w:pPr>
            <w:r w:rsidRPr="00794DD5">
              <w:rPr>
                <w:rFonts w:ascii="Arial" w:eastAsia="Times New Roman" w:hAnsi="Arial" w:cs="Arial"/>
                <w:color w:val="0070C0"/>
                <w:sz w:val="20"/>
                <w:szCs w:val="20"/>
              </w:rPr>
              <w:lastRenderedPageBreak/>
              <w:t>The font to be used for x and y labels.</w:t>
            </w:r>
          </w:p>
          <w:p w:rsidR="00794DD5" w:rsidRPr="00794DD5" w:rsidRDefault="00794DD5" w:rsidP="00794DD5">
            <w:pPr>
              <w:spacing w:after="0" w:line="240" w:lineRule="auto"/>
              <w:rPr>
                <w:rFonts w:ascii="Arial" w:eastAsia="Times New Roman" w:hAnsi="Arial" w:cs="Arial"/>
                <w:color w:val="0070C0"/>
                <w:sz w:val="20"/>
                <w:szCs w:val="20"/>
              </w:rPr>
            </w:pPr>
            <w:proofErr w:type="spellStart"/>
            <w:r w:rsidRPr="00794DD5">
              <w:rPr>
                <w:rFonts w:ascii="Courier New" w:eastAsia="Times New Roman" w:hAnsi="Courier New" w:cs="Courier New"/>
                <w:color w:val="0070C0"/>
                <w:sz w:val="20"/>
                <w:szCs w:val="20"/>
              </w:rPr>
              <w:t>font.main</w:t>
            </w:r>
            <w:proofErr w:type="spellEnd"/>
          </w:p>
          <w:p w:rsidR="00794DD5" w:rsidRPr="00794DD5" w:rsidRDefault="00794DD5" w:rsidP="00794DD5">
            <w:pPr>
              <w:spacing w:before="100" w:beforeAutospacing="1" w:after="100" w:afterAutospacing="1" w:line="240" w:lineRule="auto"/>
              <w:ind w:left="720"/>
              <w:rPr>
                <w:rFonts w:ascii="Arial" w:eastAsia="Times New Roman" w:hAnsi="Arial" w:cs="Arial"/>
                <w:color w:val="0070C0"/>
                <w:sz w:val="20"/>
                <w:szCs w:val="20"/>
              </w:rPr>
            </w:pPr>
            <w:r w:rsidRPr="00794DD5">
              <w:rPr>
                <w:rFonts w:ascii="Arial" w:eastAsia="Times New Roman" w:hAnsi="Arial" w:cs="Arial"/>
                <w:color w:val="0070C0"/>
                <w:sz w:val="20"/>
                <w:szCs w:val="20"/>
              </w:rPr>
              <w:t>The font to be used for plot main titles.</w:t>
            </w:r>
          </w:p>
          <w:p w:rsidR="00794DD5" w:rsidRPr="00794DD5" w:rsidRDefault="00794DD5" w:rsidP="00794DD5">
            <w:pPr>
              <w:spacing w:after="0" w:line="240" w:lineRule="auto"/>
              <w:rPr>
                <w:rFonts w:ascii="Arial" w:eastAsia="Times New Roman" w:hAnsi="Arial" w:cs="Arial"/>
                <w:color w:val="0070C0"/>
                <w:sz w:val="20"/>
                <w:szCs w:val="20"/>
              </w:rPr>
            </w:pPr>
            <w:proofErr w:type="spellStart"/>
            <w:r w:rsidRPr="00794DD5">
              <w:rPr>
                <w:rFonts w:ascii="Courier New" w:eastAsia="Times New Roman" w:hAnsi="Courier New" w:cs="Courier New"/>
                <w:color w:val="0070C0"/>
                <w:sz w:val="20"/>
                <w:szCs w:val="20"/>
              </w:rPr>
              <w:t>font.sub</w:t>
            </w:r>
            <w:proofErr w:type="spellEnd"/>
          </w:p>
          <w:p w:rsidR="00794DD5" w:rsidRPr="00794DD5" w:rsidRDefault="00794DD5" w:rsidP="00794DD5">
            <w:pPr>
              <w:spacing w:before="100" w:beforeAutospacing="1" w:after="100" w:afterAutospacing="1" w:line="240" w:lineRule="auto"/>
              <w:ind w:left="720"/>
              <w:rPr>
                <w:rFonts w:ascii="Arial" w:eastAsia="Times New Roman" w:hAnsi="Arial" w:cs="Arial"/>
                <w:color w:val="0070C0"/>
                <w:sz w:val="20"/>
                <w:szCs w:val="20"/>
              </w:rPr>
            </w:pPr>
            <w:r w:rsidRPr="00794DD5">
              <w:rPr>
                <w:rFonts w:ascii="Arial" w:eastAsia="Times New Roman" w:hAnsi="Arial" w:cs="Arial"/>
                <w:color w:val="0070C0"/>
                <w:sz w:val="20"/>
                <w:szCs w:val="20"/>
              </w:rPr>
              <w:t>The font to be used for plot sub-titles.</w:t>
            </w:r>
          </w:p>
          <w:p w:rsidR="00794DD5" w:rsidRPr="00794DD5" w:rsidRDefault="00794DD5" w:rsidP="00794DD5">
            <w:pPr>
              <w:spacing w:after="90" w:line="240" w:lineRule="auto"/>
              <w:rPr>
                <w:rFonts w:ascii="Arial" w:eastAsia="Times New Roman" w:hAnsi="Arial" w:cs="Arial"/>
                <w:color w:val="000000"/>
                <w:sz w:val="20"/>
                <w:szCs w:val="20"/>
              </w:rPr>
            </w:pPr>
          </w:p>
        </w:tc>
      </w:tr>
    </w:tbl>
    <w:p w:rsidR="00794DD5" w:rsidRPr="00794DD5" w:rsidRDefault="00794DD5" w:rsidP="00794DD5">
      <w:pPr>
        <w:spacing w:before="100" w:beforeAutospacing="1" w:after="100" w:afterAutospacing="1" w:line="240" w:lineRule="auto"/>
        <w:outlineLvl w:val="2"/>
        <w:rPr>
          <w:rFonts w:ascii="Arial" w:eastAsia="Times New Roman" w:hAnsi="Arial" w:cs="Arial"/>
          <w:b/>
          <w:bCs/>
          <w:color w:val="595959"/>
          <w:sz w:val="27"/>
          <w:szCs w:val="27"/>
        </w:rPr>
      </w:pPr>
      <w:r w:rsidRPr="00794DD5">
        <w:rPr>
          <w:rFonts w:ascii="Arial" w:eastAsia="Times New Roman" w:hAnsi="Arial" w:cs="Arial"/>
          <w:b/>
          <w:bCs/>
          <w:color w:val="595959"/>
          <w:sz w:val="27"/>
          <w:szCs w:val="27"/>
        </w:rPr>
        <w:lastRenderedPageBreak/>
        <w:t>Details</w:t>
      </w:r>
    </w:p>
    <w:p w:rsidR="00794DD5" w:rsidRPr="00794DD5" w:rsidRDefault="00794DD5" w:rsidP="00794DD5">
      <w:pPr>
        <w:spacing w:before="100" w:beforeAutospacing="1" w:after="100" w:afterAutospacing="1" w:line="240" w:lineRule="auto"/>
        <w:rPr>
          <w:rFonts w:ascii="Arial" w:eastAsia="Times New Roman" w:hAnsi="Arial" w:cs="Arial"/>
          <w:color w:val="000000"/>
          <w:sz w:val="20"/>
          <w:szCs w:val="20"/>
        </w:rPr>
      </w:pPr>
      <w:r w:rsidRPr="00794DD5">
        <w:rPr>
          <w:rFonts w:ascii="Arial" w:eastAsia="Times New Roman" w:hAnsi="Arial" w:cs="Arial"/>
          <w:color w:val="000000"/>
          <w:sz w:val="20"/>
          <w:szCs w:val="20"/>
        </w:rPr>
        <w:t>Commonly used </w:t>
      </w:r>
      <w:hyperlink r:id="rId34" w:history="1">
        <w:r w:rsidRPr="00794DD5">
          <w:rPr>
            <w:rFonts w:ascii="Arial" w:eastAsia="Times New Roman" w:hAnsi="Arial" w:cs="Arial"/>
            <w:color w:val="800080"/>
            <w:sz w:val="20"/>
            <w:szCs w:val="20"/>
            <w:u w:val="single"/>
          </w:rPr>
          <w:t>graphical parameters</w:t>
        </w:r>
      </w:hyperlink>
      <w:r w:rsidRPr="00794DD5">
        <w:rPr>
          <w:rFonts w:ascii="Arial" w:eastAsia="Times New Roman" w:hAnsi="Arial" w:cs="Arial"/>
          <w:color w:val="000000"/>
          <w:sz w:val="20"/>
          <w:szCs w:val="20"/>
        </w:rPr>
        <w:t> are:</w:t>
      </w:r>
    </w:p>
    <w:p w:rsidR="00794DD5" w:rsidRPr="00794DD5" w:rsidRDefault="00794DD5" w:rsidP="00794DD5">
      <w:pPr>
        <w:spacing w:after="0" w:line="240" w:lineRule="auto"/>
        <w:rPr>
          <w:rFonts w:ascii="Arial" w:eastAsia="Times New Roman" w:hAnsi="Arial" w:cs="Arial"/>
          <w:color w:val="000000"/>
          <w:sz w:val="20"/>
          <w:szCs w:val="20"/>
        </w:rPr>
      </w:pPr>
      <w:proofErr w:type="gramStart"/>
      <w:r w:rsidRPr="00794DD5">
        <w:rPr>
          <w:rFonts w:ascii="Courier New" w:eastAsia="Times New Roman" w:hAnsi="Courier New" w:cs="Courier New"/>
          <w:color w:val="000000"/>
          <w:sz w:val="20"/>
          <w:szCs w:val="20"/>
        </w:rPr>
        <w:t>col</w:t>
      </w:r>
      <w:proofErr w:type="gramEnd"/>
    </w:p>
    <w:p w:rsidR="00794DD5" w:rsidRPr="00794DD5" w:rsidRDefault="00794DD5" w:rsidP="00794DD5">
      <w:pPr>
        <w:spacing w:before="100" w:beforeAutospacing="1" w:after="100" w:afterAutospacing="1" w:line="240" w:lineRule="auto"/>
        <w:ind w:left="720"/>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The colors for lines and points.</w:t>
      </w:r>
      <w:proofErr w:type="gramEnd"/>
      <w:r w:rsidRPr="00794DD5">
        <w:rPr>
          <w:rFonts w:ascii="Arial" w:eastAsia="Times New Roman" w:hAnsi="Arial" w:cs="Arial"/>
          <w:color w:val="000000"/>
          <w:sz w:val="20"/>
          <w:szCs w:val="20"/>
        </w:rPr>
        <w:t xml:space="preserve"> Multiple colors can be specified so that each point can be given its own color. If there are fewer colors than points they are recycled in the standard fashion. Lines will all be plotted in the first </w:t>
      </w:r>
      <w:proofErr w:type="spellStart"/>
      <w:r w:rsidRPr="00794DD5">
        <w:rPr>
          <w:rFonts w:ascii="Arial" w:eastAsia="Times New Roman" w:hAnsi="Arial" w:cs="Arial"/>
          <w:color w:val="000000"/>
          <w:sz w:val="20"/>
          <w:szCs w:val="20"/>
        </w:rPr>
        <w:t>colour</w:t>
      </w:r>
      <w:proofErr w:type="spellEnd"/>
      <w:r w:rsidRPr="00794DD5">
        <w:rPr>
          <w:rFonts w:ascii="Arial" w:eastAsia="Times New Roman" w:hAnsi="Arial" w:cs="Arial"/>
          <w:color w:val="000000"/>
          <w:sz w:val="20"/>
          <w:szCs w:val="20"/>
        </w:rPr>
        <w:t xml:space="preserve"> specified.</w:t>
      </w:r>
    </w:p>
    <w:p w:rsidR="00794DD5" w:rsidRPr="00794DD5" w:rsidRDefault="00794DD5" w:rsidP="00794DD5">
      <w:pPr>
        <w:spacing w:after="0" w:line="240" w:lineRule="auto"/>
        <w:rPr>
          <w:rFonts w:ascii="Arial" w:eastAsia="Times New Roman" w:hAnsi="Arial" w:cs="Arial"/>
          <w:color w:val="000000"/>
          <w:sz w:val="20"/>
          <w:szCs w:val="20"/>
        </w:rPr>
      </w:pPr>
      <w:proofErr w:type="spellStart"/>
      <w:proofErr w:type="gramStart"/>
      <w:r w:rsidRPr="00794DD5">
        <w:rPr>
          <w:rFonts w:ascii="Courier New" w:eastAsia="Times New Roman" w:hAnsi="Courier New" w:cs="Courier New"/>
          <w:color w:val="000000"/>
          <w:sz w:val="20"/>
          <w:szCs w:val="20"/>
        </w:rPr>
        <w:t>bg</w:t>
      </w:r>
      <w:proofErr w:type="spellEnd"/>
      <w:proofErr w:type="gramEnd"/>
    </w:p>
    <w:p w:rsidR="00794DD5" w:rsidRPr="00794DD5" w:rsidRDefault="00794DD5" w:rsidP="00794DD5">
      <w:pPr>
        <w:spacing w:before="100" w:beforeAutospacing="1" w:after="100" w:afterAutospacing="1" w:line="240" w:lineRule="auto"/>
        <w:ind w:left="720"/>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vector of background colors for open plot symbols, see </w:t>
      </w:r>
      <w:hyperlink r:id="rId35" w:history="1">
        <w:r w:rsidRPr="00794DD5">
          <w:rPr>
            <w:rFonts w:ascii="Courier New" w:eastAsia="Times New Roman" w:hAnsi="Courier New" w:cs="Courier New"/>
            <w:color w:val="800080"/>
            <w:sz w:val="20"/>
            <w:szCs w:val="20"/>
            <w:u w:val="single"/>
          </w:rPr>
          <w:t>points</w:t>
        </w:r>
      </w:hyperlink>
      <w:r w:rsidRPr="00794DD5">
        <w:rPr>
          <w:rFonts w:ascii="Arial" w:eastAsia="Times New Roman" w:hAnsi="Arial" w:cs="Arial"/>
          <w:color w:val="000000"/>
          <w:sz w:val="20"/>
          <w:szCs w:val="20"/>
        </w:rPr>
        <w:t>. Note: this is </w:t>
      </w:r>
      <w:proofErr w:type="spellStart"/>
      <w:r w:rsidRPr="00794DD5">
        <w:rPr>
          <w:rFonts w:ascii="Arial" w:eastAsia="Times New Roman" w:hAnsi="Arial" w:cs="Arial"/>
          <w:b/>
          <w:bCs/>
          <w:color w:val="000000"/>
          <w:sz w:val="20"/>
          <w:szCs w:val="20"/>
        </w:rPr>
        <w:t>not</w:t>
      </w:r>
      <w:r w:rsidRPr="00794DD5">
        <w:rPr>
          <w:rFonts w:ascii="Arial" w:eastAsia="Times New Roman" w:hAnsi="Arial" w:cs="Arial"/>
          <w:color w:val="000000"/>
          <w:sz w:val="20"/>
          <w:szCs w:val="20"/>
        </w:rPr>
        <w:t>the</w:t>
      </w:r>
      <w:proofErr w:type="spellEnd"/>
      <w:r w:rsidRPr="00794DD5">
        <w:rPr>
          <w:rFonts w:ascii="Arial" w:eastAsia="Times New Roman" w:hAnsi="Arial" w:cs="Arial"/>
          <w:color w:val="000000"/>
          <w:sz w:val="20"/>
          <w:szCs w:val="20"/>
        </w:rPr>
        <w:t xml:space="preserve"> same setting as </w:t>
      </w:r>
      <w:hyperlink r:id="rId36" w:history="1">
        <w:proofErr w:type="gramStart"/>
        <w:r w:rsidRPr="00794DD5">
          <w:rPr>
            <w:rFonts w:ascii="Courier New" w:eastAsia="Times New Roman" w:hAnsi="Courier New" w:cs="Courier New"/>
            <w:color w:val="800080"/>
            <w:sz w:val="20"/>
            <w:szCs w:val="20"/>
            <w:u w:val="single"/>
          </w:rPr>
          <w:t>par</w:t>
        </w:r>
        <w:proofErr w:type="gramEnd"/>
      </w:hyperlink>
      <w:r w:rsidRPr="00794DD5">
        <w:rPr>
          <w:rFonts w:ascii="Courier New" w:eastAsia="Times New Roman" w:hAnsi="Courier New" w:cs="Courier New"/>
          <w:color w:val="000000"/>
          <w:sz w:val="20"/>
          <w:szCs w:val="20"/>
        </w:rPr>
        <w:t>("</w:t>
      </w:r>
      <w:proofErr w:type="spellStart"/>
      <w:r w:rsidRPr="00794DD5">
        <w:rPr>
          <w:rFonts w:ascii="Courier New" w:eastAsia="Times New Roman" w:hAnsi="Courier New" w:cs="Courier New"/>
          <w:color w:val="000000"/>
          <w:sz w:val="20"/>
          <w:szCs w:val="20"/>
        </w:rPr>
        <w:t>bg</w:t>
      </w:r>
      <w:proofErr w:type="spellEnd"/>
      <w:r w:rsidRPr="00794DD5">
        <w:rPr>
          <w:rFonts w:ascii="Courier New" w:eastAsia="Times New Roman" w:hAnsi="Courier New" w:cs="Courier New"/>
          <w:color w:val="000000"/>
          <w:sz w:val="20"/>
          <w:szCs w:val="20"/>
        </w:rPr>
        <w:t>")</w:t>
      </w:r>
      <w:r w:rsidRPr="00794DD5">
        <w:rPr>
          <w:rFonts w:ascii="Arial" w:eastAsia="Times New Roman" w:hAnsi="Arial" w:cs="Arial"/>
          <w:color w:val="000000"/>
          <w:sz w:val="20"/>
          <w:szCs w:val="20"/>
        </w:rPr>
        <w:t>.</w:t>
      </w:r>
    </w:p>
    <w:p w:rsidR="00794DD5" w:rsidRPr="00794DD5" w:rsidRDefault="00794DD5" w:rsidP="00794DD5">
      <w:pPr>
        <w:spacing w:after="0" w:line="240" w:lineRule="auto"/>
        <w:rPr>
          <w:rFonts w:ascii="Arial" w:eastAsia="Times New Roman" w:hAnsi="Arial" w:cs="Arial"/>
          <w:color w:val="000000"/>
          <w:sz w:val="20"/>
          <w:szCs w:val="20"/>
        </w:rPr>
      </w:pPr>
      <w:proofErr w:type="spellStart"/>
      <w:proofErr w:type="gramStart"/>
      <w:r w:rsidRPr="00794DD5">
        <w:rPr>
          <w:rFonts w:ascii="Courier New" w:eastAsia="Times New Roman" w:hAnsi="Courier New" w:cs="Courier New"/>
          <w:color w:val="000000"/>
          <w:sz w:val="20"/>
          <w:szCs w:val="20"/>
        </w:rPr>
        <w:t>pch</w:t>
      </w:r>
      <w:proofErr w:type="spellEnd"/>
      <w:proofErr w:type="gramEnd"/>
    </w:p>
    <w:p w:rsidR="00C83D99" w:rsidRPr="00C83D99" w:rsidRDefault="00794DD5" w:rsidP="00C83D99">
      <w:pPr>
        <w:spacing w:before="100" w:beforeAutospacing="1" w:after="100" w:afterAutospacing="1" w:line="240" w:lineRule="auto"/>
        <w:ind w:left="720"/>
        <w:rPr>
          <w:rFonts w:ascii="Arial" w:eastAsia="Times New Roman" w:hAnsi="Arial" w:cs="Arial"/>
          <w:b/>
          <w:bCs/>
          <w:color w:val="595959"/>
          <w:sz w:val="27"/>
          <w:szCs w:val="27"/>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vector of plotting characters or symbols: see </w:t>
      </w:r>
      <w:hyperlink r:id="rId37" w:history="1">
        <w:r w:rsidRPr="00794DD5">
          <w:rPr>
            <w:rFonts w:ascii="Courier New" w:eastAsia="Times New Roman" w:hAnsi="Courier New" w:cs="Courier New"/>
            <w:color w:val="800080"/>
            <w:sz w:val="20"/>
            <w:szCs w:val="20"/>
            <w:u w:val="single"/>
          </w:rPr>
          <w:t>points</w:t>
        </w:r>
      </w:hyperlink>
      <w:r w:rsidRPr="00794DD5">
        <w:rPr>
          <w:rFonts w:ascii="Arial" w:eastAsia="Times New Roman" w:hAnsi="Arial" w:cs="Arial"/>
          <w:color w:val="000000"/>
          <w:sz w:val="20"/>
          <w:szCs w:val="20"/>
        </w:rPr>
        <w:t>.</w:t>
      </w:r>
    </w:p>
    <w:p w:rsidR="00C83D99" w:rsidRPr="00C83D99" w:rsidRDefault="00C83D99" w:rsidP="00C83D99">
      <w:pPr>
        <w:spacing w:before="100" w:beforeAutospacing="1" w:after="100" w:afterAutospacing="1" w:line="240" w:lineRule="auto"/>
        <w:rPr>
          <w:rFonts w:ascii="Arial" w:eastAsia="Times New Roman" w:hAnsi="Arial" w:cs="Arial"/>
          <w:color w:val="0070C0"/>
          <w:sz w:val="20"/>
          <w:szCs w:val="20"/>
        </w:rPr>
      </w:pPr>
      <w:r w:rsidRPr="00C83D99">
        <w:rPr>
          <w:rFonts w:ascii="Arial" w:eastAsia="Times New Roman" w:hAnsi="Arial" w:cs="Arial"/>
          <w:color w:val="0070C0"/>
          <w:sz w:val="20"/>
          <w:szCs w:val="20"/>
        </w:rPr>
        <w:t>Values of </w:t>
      </w:r>
      <w:proofErr w:type="spellStart"/>
      <w:r w:rsidRPr="00C83D99">
        <w:rPr>
          <w:rFonts w:ascii="Courier New" w:eastAsia="Times New Roman" w:hAnsi="Courier New" w:cs="Courier New"/>
          <w:color w:val="0070C0"/>
          <w:sz w:val="20"/>
          <w:szCs w:val="20"/>
        </w:rPr>
        <w:t>pch</w:t>
      </w:r>
      <w:proofErr w:type="spellEnd"/>
      <w:r w:rsidRPr="00C83D99">
        <w:rPr>
          <w:rFonts w:ascii="Arial" w:eastAsia="Times New Roman" w:hAnsi="Arial" w:cs="Arial"/>
          <w:color w:val="0070C0"/>
          <w:sz w:val="20"/>
          <w:szCs w:val="20"/>
        </w:rPr>
        <w:t> are stored internally as integers. The interpretation is</w:t>
      </w:r>
    </w:p>
    <w:p w:rsidR="00C83D99" w:rsidRPr="00C83D99" w:rsidRDefault="00C83D99" w:rsidP="00C83D99">
      <w:pPr>
        <w:numPr>
          <w:ilvl w:val="0"/>
          <w:numId w:val="3"/>
        </w:numPr>
        <w:spacing w:before="100" w:beforeAutospacing="1" w:after="100" w:afterAutospacing="1" w:line="240" w:lineRule="auto"/>
        <w:rPr>
          <w:rFonts w:ascii="Arial" w:eastAsia="Times New Roman" w:hAnsi="Arial" w:cs="Arial"/>
          <w:color w:val="0070C0"/>
          <w:sz w:val="20"/>
          <w:szCs w:val="20"/>
        </w:rPr>
      </w:pPr>
      <w:proofErr w:type="spellStart"/>
      <w:r w:rsidRPr="00C83D99">
        <w:rPr>
          <w:rFonts w:ascii="Courier New" w:eastAsia="Times New Roman" w:hAnsi="Courier New" w:cs="Courier New"/>
          <w:color w:val="0070C0"/>
          <w:sz w:val="20"/>
          <w:szCs w:val="20"/>
        </w:rPr>
        <w:t>NA_integer</w:t>
      </w:r>
      <w:proofErr w:type="spellEnd"/>
      <w:r w:rsidRPr="00C83D99">
        <w:rPr>
          <w:rFonts w:ascii="Courier New" w:eastAsia="Times New Roman" w:hAnsi="Courier New" w:cs="Courier New"/>
          <w:color w:val="0070C0"/>
          <w:sz w:val="20"/>
          <w:szCs w:val="20"/>
        </w:rPr>
        <w:t>_</w:t>
      </w:r>
      <w:r w:rsidRPr="00C83D99">
        <w:rPr>
          <w:rFonts w:ascii="Arial" w:eastAsia="Times New Roman" w:hAnsi="Arial" w:cs="Arial"/>
          <w:color w:val="0070C0"/>
          <w:sz w:val="20"/>
          <w:szCs w:val="20"/>
        </w:rPr>
        <w:t>: no symbol.</w:t>
      </w:r>
    </w:p>
    <w:p w:rsidR="00C83D99" w:rsidRPr="00C83D99" w:rsidRDefault="00C83D99" w:rsidP="00C83D99">
      <w:pPr>
        <w:numPr>
          <w:ilvl w:val="0"/>
          <w:numId w:val="3"/>
        </w:numPr>
        <w:spacing w:before="100" w:beforeAutospacing="1" w:after="100" w:afterAutospacing="1" w:line="240" w:lineRule="auto"/>
        <w:rPr>
          <w:rFonts w:ascii="Arial" w:eastAsia="Times New Roman" w:hAnsi="Arial" w:cs="Arial"/>
          <w:color w:val="0070C0"/>
          <w:sz w:val="20"/>
          <w:szCs w:val="20"/>
        </w:rPr>
      </w:pPr>
      <w:r w:rsidRPr="00C83D99">
        <w:rPr>
          <w:rFonts w:ascii="Courier New" w:eastAsia="Times New Roman" w:hAnsi="Courier New" w:cs="Courier New"/>
          <w:color w:val="0070C0"/>
          <w:sz w:val="20"/>
          <w:szCs w:val="20"/>
        </w:rPr>
        <w:t>0:18</w:t>
      </w:r>
      <w:r w:rsidRPr="00C83D99">
        <w:rPr>
          <w:rFonts w:ascii="Arial" w:eastAsia="Times New Roman" w:hAnsi="Arial" w:cs="Arial"/>
          <w:color w:val="0070C0"/>
          <w:sz w:val="20"/>
          <w:szCs w:val="20"/>
        </w:rPr>
        <w:t>: S-compatible vector symbols.</w:t>
      </w:r>
    </w:p>
    <w:p w:rsidR="00C83D99" w:rsidRPr="00C83D99" w:rsidRDefault="00C83D99" w:rsidP="00C83D99">
      <w:pPr>
        <w:numPr>
          <w:ilvl w:val="0"/>
          <w:numId w:val="3"/>
        </w:numPr>
        <w:spacing w:before="100" w:beforeAutospacing="1" w:after="100" w:afterAutospacing="1" w:line="240" w:lineRule="auto"/>
        <w:rPr>
          <w:rFonts w:ascii="Arial" w:eastAsia="Times New Roman" w:hAnsi="Arial" w:cs="Arial"/>
          <w:color w:val="0070C0"/>
          <w:sz w:val="20"/>
          <w:szCs w:val="20"/>
        </w:rPr>
      </w:pPr>
      <w:r w:rsidRPr="00C83D99">
        <w:rPr>
          <w:rFonts w:ascii="Courier New" w:eastAsia="Times New Roman" w:hAnsi="Courier New" w:cs="Courier New"/>
          <w:color w:val="0070C0"/>
          <w:sz w:val="20"/>
          <w:szCs w:val="20"/>
        </w:rPr>
        <w:t>19:25</w:t>
      </w:r>
      <w:r w:rsidRPr="00C83D99">
        <w:rPr>
          <w:rFonts w:ascii="Arial" w:eastAsia="Times New Roman" w:hAnsi="Arial" w:cs="Arial"/>
          <w:color w:val="0070C0"/>
          <w:sz w:val="20"/>
          <w:szCs w:val="20"/>
        </w:rPr>
        <w:t>: further </w:t>
      </w:r>
      <w:r w:rsidRPr="00C83D99">
        <w:rPr>
          <w:rFonts w:ascii="Courier New" w:eastAsia="Times New Roman" w:hAnsi="Courier New" w:cs="Courier New"/>
          <w:b/>
          <w:bCs/>
          <w:color w:val="0070C0"/>
          <w:sz w:val="20"/>
          <w:szCs w:val="20"/>
        </w:rPr>
        <w:t>R</w:t>
      </w:r>
      <w:r w:rsidRPr="00C83D99">
        <w:rPr>
          <w:rFonts w:ascii="Arial" w:eastAsia="Times New Roman" w:hAnsi="Arial" w:cs="Arial"/>
          <w:color w:val="0070C0"/>
          <w:sz w:val="20"/>
          <w:szCs w:val="20"/>
        </w:rPr>
        <w:t> vector symbols.</w:t>
      </w:r>
    </w:p>
    <w:p w:rsidR="00C83D99" w:rsidRPr="00C83D99" w:rsidRDefault="00C83D99" w:rsidP="00C83D99">
      <w:pPr>
        <w:numPr>
          <w:ilvl w:val="0"/>
          <w:numId w:val="3"/>
        </w:numPr>
        <w:spacing w:before="100" w:beforeAutospacing="1" w:after="100" w:afterAutospacing="1" w:line="240" w:lineRule="auto"/>
        <w:rPr>
          <w:rFonts w:ascii="Arial" w:eastAsia="Times New Roman" w:hAnsi="Arial" w:cs="Arial"/>
          <w:color w:val="0070C0"/>
          <w:sz w:val="20"/>
          <w:szCs w:val="20"/>
        </w:rPr>
      </w:pPr>
      <w:r w:rsidRPr="00C83D99">
        <w:rPr>
          <w:rFonts w:ascii="Courier New" w:eastAsia="Times New Roman" w:hAnsi="Courier New" w:cs="Courier New"/>
          <w:color w:val="0070C0"/>
          <w:sz w:val="20"/>
          <w:szCs w:val="20"/>
        </w:rPr>
        <w:t>26:31</w:t>
      </w:r>
      <w:r w:rsidRPr="00C83D99">
        <w:rPr>
          <w:rFonts w:ascii="Arial" w:eastAsia="Times New Roman" w:hAnsi="Arial" w:cs="Arial"/>
          <w:color w:val="0070C0"/>
          <w:sz w:val="20"/>
          <w:szCs w:val="20"/>
        </w:rPr>
        <w:t>: unused (and ignored).</w:t>
      </w:r>
    </w:p>
    <w:p w:rsidR="00C83D99" w:rsidRPr="00C83D99" w:rsidRDefault="00C83D99" w:rsidP="00C83D99">
      <w:pPr>
        <w:numPr>
          <w:ilvl w:val="0"/>
          <w:numId w:val="3"/>
        </w:numPr>
        <w:spacing w:before="100" w:beforeAutospacing="1" w:after="100" w:afterAutospacing="1" w:line="240" w:lineRule="auto"/>
        <w:rPr>
          <w:rFonts w:ascii="Arial" w:eastAsia="Times New Roman" w:hAnsi="Arial" w:cs="Arial"/>
          <w:color w:val="0070C0"/>
          <w:sz w:val="20"/>
          <w:szCs w:val="20"/>
        </w:rPr>
      </w:pPr>
      <w:r w:rsidRPr="00C83D99">
        <w:rPr>
          <w:rFonts w:ascii="Courier New" w:eastAsia="Times New Roman" w:hAnsi="Courier New" w:cs="Courier New"/>
          <w:color w:val="0070C0"/>
          <w:sz w:val="20"/>
          <w:szCs w:val="20"/>
        </w:rPr>
        <w:t>32:127</w:t>
      </w:r>
      <w:r w:rsidRPr="00C83D99">
        <w:rPr>
          <w:rFonts w:ascii="Arial" w:eastAsia="Times New Roman" w:hAnsi="Arial" w:cs="Arial"/>
          <w:color w:val="0070C0"/>
          <w:sz w:val="20"/>
          <w:szCs w:val="20"/>
        </w:rPr>
        <w:t>: ASCII characters.</w:t>
      </w:r>
    </w:p>
    <w:p w:rsidR="00C83D99" w:rsidRPr="00C83D99" w:rsidRDefault="00C83D99" w:rsidP="00C83D99">
      <w:pPr>
        <w:numPr>
          <w:ilvl w:val="0"/>
          <w:numId w:val="3"/>
        </w:numPr>
        <w:spacing w:before="100" w:beforeAutospacing="1" w:after="100" w:afterAutospacing="1" w:line="240" w:lineRule="auto"/>
        <w:rPr>
          <w:rFonts w:ascii="Arial" w:eastAsia="Times New Roman" w:hAnsi="Arial" w:cs="Arial"/>
          <w:color w:val="0070C0"/>
          <w:sz w:val="20"/>
          <w:szCs w:val="20"/>
        </w:rPr>
      </w:pPr>
      <w:r w:rsidRPr="00C83D99">
        <w:rPr>
          <w:rFonts w:ascii="Courier New" w:eastAsia="Times New Roman" w:hAnsi="Courier New" w:cs="Courier New"/>
          <w:color w:val="0070C0"/>
          <w:sz w:val="20"/>
          <w:szCs w:val="20"/>
        </w:rPr>
        <w:t>128:255</w:t>
      </w:r>
      <w:r w:rsidRPr="00C83D99">
        <w:rPr>
          <w:rFonts w:ascii="Arial" w:eastAsia="Times New Roman" w:hAnsi="Arial" w:cs="Arial"/>
          <w:color w:val="0070C0"/>
          <w:sz w:val="20"/>
          <w:szCs w:val="20"/>
        </w:rPr>
        <w:t> native characters </w:t>
      </w:r>
      <w:r w:rsidRPr="00C83D99">
        <w:rPr>
          <w:rFonts w:ascii="Arial" w:eastAsia="Times New Roman" w:hAnsi="Arial" w:cs="Arial"/>
          <w:i/>
          <w:iCs/>
          <w:color w:val="0070C0"/>
          <w:sz w:val="20"/>
          <w:szCs w:val="20"/>
        </w:rPr>
        <w:t>only in a single-byte locale and for the symbol font</w:t>
      </w:r>
      <w:r w:rsidRPr="00C83D99">
        <w:rPr>
          <w:rFonts w:ascii="Arial" w:eastAsia="Times New Roman" w:hAnsi="Arial" w:cs="Arial"/>
          <w:color w:val="0070C0"/>
          <w:sz w:val="20"/>
          <w:szCs w:val="20"/>
        </w:rPr>
        <w:t>. (</w:t>
      </w:r>
      <w:r w:rsidRPr="00C83D99">
        <w:rPr>
          <w:rFonts w:ascii="Courier New" w:eastAsia="Times New Roman" w:hAnsi="Courier New" w:cs="Courier New"/>
          <w:color w:val="0070C0"/>
          <w:sz w:val="20"/>
          <w:szCs w:val="20"/>
        </w:rPr>
        <w:t>128:159</w:t>
      </w:r>
      <w:r w:rsidRPr="00C83D99">
        <w:rPr>
          <w:rFonts w:ascii="Arial" w:eastAsia="Times New Roman" w:hAnsi="Arial" w:cs="Arial"/>
          <w:color w:val="0070C0"/>
          <w:sz w:val="20"/>
          <w:szCs w:val="20"/>
        </w:rPr>
        <w:t> are only used on Windows.)</w:t>
      </w:r>
    </w:p>
    <w:p w:rsidR="00C83D99" w:rsidRPr="00C83D99" w:rsidRDefault="00C83D99" w:rsidP="00C83D99">
      <w:pPr>
        <w:numPr>
          <w:ilvl w:val="0"/>
          <w:numId w:val="3"/>
        </w:numPr>
        <w:spacing w:before="100" w:beforeAutospacing="1" w:after="100" w:afterAutospacing="1" w:line="240" w:lineRule="auto"/>
        <w:rPr>
          <w:rFonts w:ascii="Arial" w:eastAsia="Times New Roman" w:hAnsi="Arial" w:cs="Arial"/>
          <w:color w:val="0070C0"/>
          <w:sz w:val="20"/>
          <w:szCs w:val="20"/>
        </w:rPr>
      </w:pPr>
      <w:r w:rsidRPr="00C83D99">
        <w:rPr>
          <w:rFonts w:ascii="Courier New" w:eastAsia="Times New Roman" w:hAnsi="Courier New" w:cs="Courier New"/>
          <w:color w:val="0070C0"/>
          <w:sz w:val="20"/>
          <w:szCs w:val="20"/>
        </w:rPr>
        <w:t>-32 ...</w:t>
      </w:r>
      <w:r w:rsidRPr="00C83D99">
        <w:rPr>
          <w:rFonts w:ascii="Arial" w:eastAsia="Times New Roman" w:hAnsi="Arial" w:cs="Arial"/>
          <w:color w:val="0070C0"/>
          <w:sz w:val="20"/>
          <w:szCs w:val="20"/>
        </w:rPr>
        <w:t> Unicode code point (where supported).</w:t>
      </w:r>
    </w:p>
    <w:p w:rsidR="00C83D99" w:rsidRPr="00C83D99" w:rsidRDefault="00C83D99" w:rsidP="00C83D99">
      <w:pPr>
        <w:spacing w:before="100" w:beforeAutospacing="1" w:after="100" w:afterAutospacing="1" w:line="240" w:lineRule="auto"/>
        <w:rPr>
          <w:rFonts w:ascii="Arial" w:eastAsia="Times New Roman" w:hAnsi="Arial" w:cs="Arial"/>
          <w:color w:val="0070C0"/>
          <w:sz w:val="20"/>
          <w:szCs w:val="20"/>
        </w:rPr>
      </w:pPr>
      <w:r w:rsidRPr="00C83D99">
        <w:rPr>
          <w:rFonts w:ascii="Arial" w:eastAsia="Times New Roman" w:hAnsi="Arial" w:cs="Arial"/>
          <w:color w:val="0070C0"/>
          <w:sz w:val="20"/>
          <w:szCs w:val="20"/>
        </w:rPr>
        <w:t>Note that unlike S (which uses octagons), symbols </w:t>
      </w:r>
      <w:r w:rsidRPr="00C83D99">
        <w:rPr>
          <w:rFonts w:ascii="Courier New" w:eastAsia="Times New Roman" w:hAnsi="Courier New" w:cs="Courier New"/>
          <w:color w:val="0070C0"/>
          <w:sz w:val="20"/>
          <w:szCs w:val="20"/>
        </w:rPr>
        <w:t>1</w:t>
      </w:r>
      <w:r w:rsidRPr="00C83D99">
        <w:rPr>
          <w:rFonts w:ascii="Arial" w:eastAsia="Times New Roman" w:hAnsi="Arial" w:cs="Arial"/>
          <w:color w:val="0070C0"/>
          <w:sz w:val="20"/>
          <w:szCs w:val="20"/>
        </w:rPr>
        <w:t>, </w:t>
      </w:r>
      <w:r w:rsidRPr="00C83D99">
        <w:rPr>
          <w:rFonts w:ascii="Courier New" w:eastAsia="Times New Roman" w:hAnsi="Courier New" w:cs="Courier New"/>
          <w:color w:val="0070C0"/>
          <w:sz w:val="20"/>
          <w:szCs w:val="20"/>
        </w:rPr>
        <w:t>10</w:t>
      </w:r>
      <w:r w:rsidRPr="00C83D99">
        <w:rPr>
          <w:rFonts w:ascii="Arial" w:eastAsia="Times New Roman" w:hAnsi="Arial" w:cs="Arial"/>
          <w:color w:val="0070C0"/>
          <w:sz w:val="20"/>
          <w:szCs w:val="20"/>
        </w:rPr>
        <w:t>, </w:t>
      </w:r>
      <w:r w:rsidRPr="00C83D99">
        <w:rPr>
          <w:rFonts w:ascii="Courier New" w:eastAsia="Times New Roman" w:hAnsi="Courier New" w:cs="Courier New"/>
          <w:color w:val="0070C0"/>
          <w:sz w:val="20"/>
          <w:szCs w:val="20"/>
        </w:rPr>
        <w:t>13</w:t>
      </w:r>
      <w:r w:rsidRPr="00C83D99">
        <w:rPr>
          <w:rFonts w:ascii="Arial" w:eastAsia="Times New Roman" w:hAnsi="Arial" w:cs="Arial"/>
          <w:color w:val="0070C0"/>
          <w:sz w:val="20"/>
          <w:szCs w:val="20"/>
        </w:rPr>
        <w:t> and </w:t>
      </w:r>
      <w:r w:rsidRPr="00C83D99">
        <w:rPr>
          <w:rFonts w:ascii="Courier New" w:eastAsia="Times New Roman" w:hAnsi="Courier New" w:cs="Courier New"/>
          <w:color w:val="0070C0"/>
          <w:sz w:val="20"/>
          <w:szCs w:val="20"/>
        </w:rPr>
        <w:t>16</w:t>
      </w:r>
      <w:r w:rsidRPr="00C83D99">
        <w:rPr>
          <w:rFonts w:ascii="Arial" w:eastAsia="Times New Roman" w:hAnsi="Arial" w:cs="Arial"/>
          <w:color w:val="0070C0"/>
          <w:sz w:val="20"/>
          <w:szCs w:val="20"/>
        </w:rPr>
        <w:t> use circles. The filled shapes </w:t>
      </w:r>
      <w:r w:rsidRPr="00C83D99">
        <w:rPr>
          <w:rFonts w:ascii="Courier New" w:eastAsia="Times New Roman" w:hAnsi="Courier New" w:cs="Courier New"/>
          <w:color w:val="0070C0"/>
          <w:sz w:val="20"/>
          <w:szCs w:val="20"/>
        </w:rPr>
        <w:t>15:18</w:t>
      </w:r>
      <w:r w:rsidRPr="00C83D99">
        <w:rPr>
          <w:rFonts w:ascii="Arial" w:eastAsia="Times New Roman" w:hAnsi="Arial" w:cs="Arial"/>
          <w:color w:val="0070C0"/>
          <w:sz w:val="20"/>
          <w:szCs w:val="20"/>
        </w:rPr>
        <w:t> do not include a border.</w:t>
      </w:r>
    </w:p>
    <w:p w:rsidR="00C83D99" w:rsidRPr="00C83D99" w:rsidRDefault="00C83D99" w:rsidP="00C83D99">
      <w:pPr>
        <w:spacing w:before="100" w:beforeAutospacing="1" w:after="100" w:afterAutospacing="1" w:line="240" w:lineRule="auto"/>
        <w:rPr>
          <w:rFonts w:ascii="Arial" w:eastAsia="Times New Roman" w:hAnsi="Arial" w:cs="Arial"/>
          <w:color w:val="0070C0"/>
          <w:sz w:val="20"/>
          <w:szCs w:val="20"/>
        </w:rPr>
      </w:pPr>
      <w:r w:rsidRPr="00C83D99">
        <w:rPr>
          <w:noProof/>
          <w:color w:val="0070C0"/>
        </w:rPr>
        <w:drawing>
          <wp:inline distT="0" distB="0" distL="0" distR="0" wp14:anchorId="6D2D46DD" wp14:editId="7D047A5A">
            <wp:extent cx="5486400" cy="5480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BEBA8EAE-BF5A-486C-A8C5-ECC9F3942E4B}">
                          <a14:imgProps xmlns:a14="http://schemas.microsoft.com/office/drawing/2010/main">
                            <a14:imgLayer r:embed="rId39">
                              <a14:imgEffect>
                                <a14:sharpenSoften amount="50000"/>
                              </a14:imgEffect>
                            </a14:imgLayer>
                          </a14:imgProps>
                        </a:ext>
                      </a:extLst>
                    </a:blip>
                    <a:stretch>
                      <a:fillRect/>
                    </a:stretch>
                  </pic:blipFill>
                  <pic:spPr>
                    <a:xfrm>
                      <a:off x="0" y="0"/>
                      <a:ext cx="5486400" cy="548005"/>
                    </a:xfrm>
                    <a:prstGeom prst="rect">
                      <a:avLst/>
                    </a:prstGeom>
                  </pic:spPr>
                </pic:pic>
              </a:graphicData>
            </a:graphic>
          </wp:inline>
        </w:drawing>
      </w:r>
    </w:p>
    <w:p w:rsidR="00C83D99" w:rsidRPr="00C83D99" w:rsidRDefault="00C83D99" w:rsidP="00C83D99">
      <w:pPr>
        <w:spacing w:before="100" w:beforeAutospacing="1" w:after="100" w:afterAutospacing="1" w:line="240" w:lineRule="auto"/>
        <w:rPr>
          <w:rFonts w:ascii="Arial" w:eastAsia="Times New Roman" w:hAnsi="Arial" w:cs="Arial"/>
          <w:color w:val="0070C0"/>
          <w:sz w:val="20"/>
          <w:szCs w:val="20"/>
        </w:rPr>
      </w:pPr>
      <w:r w:rsidRPr="00C83D99">
        <w:rPr>
          <w:rFonts w:ascii="Arial" w:eastAsia="Times New Roman" w:hAnsi="Arial" w:cs="Arial"/>
          <w:color w:val="0070C0"/>
          <w:sz w:val="20"/>
          <w:szCs w:val="20"/>
        </w:rPr>
        <w:lastRenderedPageBreak/>
        <w:t>The following </w:t>
      </w:r>
      <w:r w:rsidRPr="00C83D99">
        <w:rPr>
          <w:rFonts w:ascii="Courier New" w:eastAsia="Times New Roman" w:hAnsi="Courier New" w:cs="Courier New"/>
          <w:b/>
          <w:bCs/>
          <w:color w:val="0070C0"/>
          <w:sz w:val="20"/>
          <w:szCs w:val="20"/>
        </w:rPr>
        <w:t>R</w:t>
      </w:r>
      <w:r w:rsidRPr="00C83D99">
        <w:rPr>
          <w:rFonts w:ascii="Arial" w:eastAsia="Times New Roman" w:hAnsi="Arial" w:cs="Arial"/>
          <w:color w:val="0070C0"/>
          <w:sz w:val="20"/>
          <w:szCs w:val="20"/>
        </w:rPr>
        <w:t> plotting symbols are can be obtained with </w:t>
      </w:r>
      <w:proofErr w:type="spellStart"/>
      <w:r w:rsidRPr="00C83D99">
        <w:rPr>
          <w:rFonts w:ascii="Courier New" w:eastAsia="Times New Roman" w:hAnsi="Courier New" w:cs="Courier New"/>
          <w:color w:val="0070C0"/>
          <w:sz w:val="20"/>
          <w:szCs w:val="20"/>
        </w:rPr>
        <w:t>pch</w:t>
      </w:r>
      <w:proofErr w:type="spellEnd"/>
      <w:r w:rsidRPr="00C83D99">
        <w:rPr>
          <w:rFonts w:ascii="Courier New" w:eastAsia="Times New Roman" w:hAnsi="Courier New" w:cs="Courier New"/>
          <w:color w:val="0070C0"/>
          <w:sz w:val="20"/>
          <w:szCs w:val="20"/>
        </w:rPr>
        <w:t xml:space="preserve"> = 19:25</w:t>
      </w:r>
      <w:r w:rsidRPr="00C83D99">
        <w:rPr>
          <w:rFonts w:ascii="Arial" w:eastAsia="Times New Roman" w:hAnsi="Arial" w:cs="Arial"/>
          <w:color w:val="0070C0"/>
          <w:sz w:val="20"/>
          <w:szCs w:val="20"/>
        </w:rPr>
        <w:t>: those with </w:t>
      </w:r>
      <w:r w:rsidRPr="00C83D99">
        <w:rPr>
          <w:rFonts w:ascii="Courier New" w:eastAsia="Times New Roman" w:hAnsi="Courier New" w:cs="Courier New"/>
          <w:color w:val="0070C0"/>
          <w:sz w:val="20"/>
          <w:szCs w:val="20"/>
        </w:rPr>
        <w:t>21:25</w:t>
      </w:r>
      <w:r w:rsidRPr="00C83D99">
        <w:rPr>
          <w:rFonts w:ascii="Arial" w:eastAsia="Times New Roman" w:hAnsi="Arial" w:cs="Arial"/>
          <w:color w:val="0070C0"/>
          <w:sz w:val="20"/>
          <w:szCs w:val="20"/>
        </w:rPr>
        <w:t>can be colored and filled with different colors: </w:t>
      </w:r>
      <w:r w:rsidRPr="00C83D99">
        <w:rPr>
          <w:rFonts w:ascii="Courier New" w:eastAsia="Times New Roman" w:hAnsi="Courier New" w:cs="Courier New"/>
          <w:color w:val="0070C0"/>
          <w:sz w:val="20"/>
          <w:szCs w:val="20"/>
        </w:rPr>
        <w:t>col</w:t>
      </w:r>
      <w:r w:rsidRPr="00C83D99">
        <w:rPr>
          <w:rFonts w:ascii="Arial" w:eastAsia="Times New Roman" w:hAnsi="Arial" w:cs="Arial"/>
          <w:color w:val="0070C0"/>
          <w:sz w:val="20"/>
          <w:szCs w:val="20"/>
        </w:rPr>
        <w:t> gives the border color and </w:t>
      </w:r>
      <w:proofErr w:type="spellStart"/>
      <w:proofErr w:type="gramStart"/>
      <w:r w:rsidRPr="00C83D99">
        <w:rPr>
          <w:rFonts w:ascii="Courier New" w:eastAsia="Times New Roman" w:hAnsi="Courier New" w:cs="Courier New"/>
          <w:color w:val="0070C0"/>
          <w:sz w:val="20"/>
          <w:szCs w:val="20"/>
        </w:rPr>
        <w:t>bg</w:t>
      </w:r>
      <w:proofErr w:type="spellEnd"/>
      <w:proofErr w:type="gramEnd"/>
      <w:r w:rsidRPr="00C83D99">
        <w:rPr>
          <w:rFonts w:ascii="Arial" w:eastAsia="Times New Roman" w:hAnsi="Arial" w:cs="Arial"/>
          <w:color w:val="0070C0"/>
          <w:sz w:val="20"/>
          <w:szCs w:val="20"/>
        </w:rPr>
        <w:t> the background color (which is </w:t>
      </w:r>
      <w:r w:rsidRPr="00C83D99">
        <w:rPr>
          <w:rFonts w:ascii="Courier New" w:eastAsia="Times New Roman" w:hAnsi="Courier New" w:cs="Courier New"/>
          <w:color w:val="0070C0"/>
          <w:sz w:val="20"/>
          <w:szCs w:val="20"/>
        </w:rPr>
        <w:t>"grey"</w:t>
      </w:r>
      <w:r w:rsidRPr="00C83D99">
        <w:rPr>
          <w:rFonts w:ascii="Arial" w:eastAsia="Times New Roman" w:hAnsi="Arial" w:cs="Arial"/>
          <w:color w:val="0070C0"/>
          <w:sz w:val="20"/>
          <w:szCs w:val="20"/>
        </w:rPr>
        <w:t> in the figure)</w:t>
      </w:r>
    </w:p>
    <w:p w:rsidR="00C83D99" w:rsidRPr="00C83D99" w:rsidRDefault="00C83D99" w:rsidP="00C83D99">
      <w:pPr>
        <w:numPr>
          <w:ilvl w:val="0"/>
          <w:numId w:val="4"/>
        </w:numPr>
        <w:spacing w:before="100" w:beforeAutospacing="1" w:after="100" w:afterAutospacing="1" w:line="240" w:lineRule="auto"/>
        <w:rPr>
          <w:rFonts w:ascii="Arial" w:eastAsia="Times New Roman" w:hAnsi="Arial" w:cs="Arial"/>
          <w:color w:val="0070C0"/>
          <w:sz w:val="20"/>
          <w:szCs w:val="20"/>
        </w:rPr>
      </w:pPr>
      <w:proofErr w:type="spellStart"/>
      <w:r w:rsidRPr="00C83D99">
        <w:rPr>
          <w:rFonts w:ascii="Courier New" w:eastAsia="Times New Roman" w:hAnsi="Courier New" w:cs="Courier New"/>
          <w:color w:val="0070C0"/>
          <w:sz w:val="20"/>
          <w:szCs w:val="20"/>
        </w:rPr>
        <w:t>pch</w:t>
      </w:r>
      <w:proofErr w:type="spellEnd"/>
      <w:r w:rsidRPr="00C83D99">
        <w:rPr>
          <w:rFonts w:ascii="Courier New" w:eastAsia="Times New Roman" w:hAnsi="Courier New" w:cs="Courier New"/>
          <w:color w:val="0070C0"/>
          <w:sz w:val="20"/>
          <w:szCs w:val="20"/>
        </w:rPr>
        <w:t xml:space="preserve"> = 19</w:t>
      </w:r>
      <w:r w:rsidRPr="00C83D99">
        <w:rPr>
          <w:rFonts w:ascii="Arial" w:eastAsia="Times New Roman" w:hAnsi="Arial" w:cs="Arial"/>
          <w:color w:val="0070C0"/>
          <w:sz w:val="20"/>
          <w:szCs w:val="20"/>
        </w:rPr>
        <w:t>: solid circle,</w:t>
      </w:r>
    </w:p>
    <w:p w:rsidR="00C83D99" w:rsidRPr="00C83D99" w:rsidRDefault="00C83D99" w:rsidP="00C83D99">
      <w:pPr>
        <w:numPr>
          <w:ilvl w:val="0"/>
          <w:numId w:val="4"/>
        </w:numPr>
        <w:spacing w:before="100" w:beforeAutospacing="1" w:after="100" w:afterAutospacing="1" w:line="240" w:lineRule="auto"/>
        <w:rPr>
          <w:rFonts w:ascii="Arial" w:eastAsia="Times New Roman" w:hAnsi="Arial" w:cs="Arial"/>
          <w:color w:val="0070C0"/>
          <w:sz w:val="20"/>
          <w:szCs w:val="20"/>
        </w:rPr>
      </w:pPr>
      <w:proofErr w:type="spellStart"/>
      <w:r w:rsidRPr="00C83D99">
        <w:rPr>
          <w:rFonts w:ascii="Courier New" w:eastAsia="Times New Roman" w:hAnsi="Courier New" w:cs="Courier New"/>
          <w:color w:val="0070C0"/>
          <w:sz w:val="20"/>
          <w:szCs w:val="20"/>
        </w:rPr>
        <w:t>pch</w:t>
      </w:r>
      <w:proofErr w:type="spellEnd"/>
      <w:r w:rsidRPr="00C83D99">
        <w:rPr>
          <w:rFonts w:ascii="Courier New" w:eastAsia="Times New Roman" w:hAnsi="Courier New" w:cs="Courier New"/>
          <w:color w:val="0070C0"/>
          <w:sz w:val="20"/>
          <w:szCs w:val="20"/>
        </w:rPr>
        <w:t xml:space="preserve"> = 20</w:t>
      </w:r>
      <w:r w:rsidRPr="00C83D99">
        <w:rPr>
          <w:rFonts w:ascii="Arial" w:eastAsia="Times New Roman" w:hAnsi="Arial" w:cs="Arial"/>
          <w:color w:val="0070C0"/>
          <w:sz w:val="20"/>
          <w:szCs w:val="20"/>
        </w:rPr>
        <w:t>: bullet (smaller solid circle, 2/3 the size of </w:t>
      </w:r>
      <w:r w:rsidRPr="00C83D99">
        <w:rPr>
          <w:rFonts w:ascii="Courier New" w:eastAsia="Times New Roman" w:hAnsi="Courier New" w:cs="Courier New"/>
          <w:color w:val="0070C0"/>
          <w:sz w:val="20"/>
          <w:szCs w:val="20"/>
        </w:rPr>
        <w:t>19</w:t>
      </w:r>
      <w:r w:rsidRPr="00C83D99">
        <w:rPr>
          <w:rFonts w:ascii="Arial" w:eastAsia="Times New Roman" w:hAnsi="Arial" w:cs="Arial"/>
          <w:color w:val="0070C0"/>
          <w:sz w:val="20"/>
          <w:szCs w:val="20"/>
        </w:rPr>
        <w:t>),</w:t>
      </w:r>
    </w:p>
    <w:p w:rsidR="00C83D99" w:rsidRPr="00C83D99" w:rsidRDefault="00C83D99" w:rsidP="00C83D99">
      <w:pPr>
        <w:numPr>
          <w:ilvl w:val="0"/>
          <w:numId w:val="4"/>
        </w:numPr>
        <w:spacing w:before="100" w:beforeAutospacing="1" w:after="100" w:afterAutospacing="1" w:line="240" w:lineRule="auto"/>
        <w:rPr>
          <w:rFonts w:ascii="Arial" w:eastAsia="Times New Roman" w:hAnsi="Arial" w:cs="Arial"/>
          <w:color w:val="0070C0"/>
          <w:sz w:val="20"/>
          <w:szCs w:val="20"/>
        </w:rPr>
      </w:pPr>
      <w:proofErr w:type="spellStart"/>
      <w:r w:rsidRPr="00C83D99">
        <w:rPr>
          <w:rFonts w:ascii="Courier New" w:eastAsia="Times New Roman" w:hAnsi="Courier New" w:cs="Courier New"/>
          <w:color w:val="0070C0"/>
          <w:sz w:val="20"/>
          <w:szCs w:val="20"/>
        </w:rPr>
        <w:t>pch</w:t>
      </w:r>
      <w:proofErr w:type="spellEnd"/>
      <w:r w:rsidRPr="00C83D99">
        <w:rPr>
          <w:rFonts w:ascii="Courier New" w:eastAsia="Times New Roman" w:hAnsi="Courier New" w:cs="Courier New"/>
          <w:color w:val="0070C0"/>
          <w:sz w:val="20"/>
          <w:szCs w:val="20"/>
        </w:rPr>
        <w:t xml:space="preserve"> = 21</w:t>
      </w:r>
      <w:r w:rsidRPr="00C83D99">
        <w:rPr>
          <w:rFonts w:ascii="Arial" w:eastAsia="Times New Roman" w:hAnsi="Arial" w:cs="Arial"/>
          <w:color w:val="0070C0"/>
          <w:sz w:val="20"/>
          <w:szCs w:val="20"/>
        </w:rPr>
        <w:t>: filled circle,</w:t>
      </w:r>
    </w:p>
    <w:p w:rsidR="00C83D99" w:rsidRPr="00C83D99" w:rsidRDefault="00C83D99" w:rsidP="00C83D99">
      <w:pPr>
        <w:numPr>
          <w:ilvl w:val="0"/>
          <w:numId w:val="4"/>
        </w:numPr>
        <w:spacing w:before="100" w:beforeAutospacing="1" w:after="100" w:afterAutospacing="1" w:line="240" w:lineRule="auto"/>
        <w:rPr>
          <w:rFonts w:ascii="Arial" w:eastAsia="Times New Roman" w:hAnsi="Arial" w:cs="Arial"/>
          <w:color w:val="0070C0"/>
          <w:sz w:val="20"/>
          <w:szCs w:val="20"/>
        </w:rPr>
      </w:pPr>
      <w:proofErr w:type="spellStart"/>
      <w:r w:rsidRPr="00C83D99">
        <w:rPr>
          <w:rFonts w:ascii="Courier New" w:eastAsia="Times New Roman" w:hAnsi="Courier New" w:cs="Courier New"/>
          <w:color w:val="0070C0"/>
          <w:sz w:val="20"/>
          <w:szCs w:val="20"/>
        </w:rPr>
        <w:t>pch</w:t>
      </w:r>
      <w:proofErr w:type="spellEnd"/>
      <w:r w:rsidRPr="00C83D99">
        <w:rPr>
          <w:rFonts w:ascii="Courier New" w:eastAsia="Times New Roman" w:hAnsi="Courier New" w:cs="Courier New"/>
          <w:color w:val="0070C0"/>
          <w:sz w:val="20"/>
          <w:szCs w:val="20"/>
        </w:rPr>
        <w:t xml:space="preserve"> = 22</w:t>
      </w:r>
      <w:r w:rsidRPr="00C83D99">
        <w:rPr>
          <w:rFonts w:ascii="Arial" w:eastAsia="Times New Roman" w:hAnsi="Arial" w:cs="Arial"/>
          <w:color w:val="0070C0"/>
          <w:sz w:val="20"/>
          <w:szCs w:val="20"/>
        </w:rPr>
        <w:t>: filled square,</w:t>
      </w:r>
    </w:p>
    <w:p w:rsidR="00C83D99" w:rsidRPr="00C83D99" w:rsidRDefault="00C83D99" w:rsidP="00C83D99">
      <w:pPr>
        <w:numPr>
          <w:ilvl w:val="0"/>
          <w:numId w:val="4"/>
        </w:numPr>
        <w:spacing w:before="100" w:beforeAutospacing="1" w:after="100" w:afterAutospacing="1" w:line="240" w:lineRule="auto"/>
        <w:rPr>
          <w:rFonts w:ascii="Arial" w:eastAsia="Times New Roman" w:hAnsi="Arial" w:cs="Arial"/>
          <w:color w:val="0070C0"/>
          <w:sz w:val="20"/>
          <w:szCs w:val="20"/>
        </w:rPr>
      </w:pPr>
      <w:proofErr w:type="spellStart"/>
      <w:r w:rsidRPr="00C83D99">
        <w:rPr>
          <w:rFonts w:ascii="Courier New" w:eastAsia="Times New Roman" w:hAnsi="Courier New" w:cs="Courier New"/>
          <w:color w:val="0070C0"/>
          <w:sz w:val="20"/>
          <w:szCs w:val="20"/>
        </w:rPr>
        <w:t>pch</w:t>
      </w:r>
      <w:proofErr w:type="spellEnd"/>
      <w:r w:rsidRPr="00C83D99">
        <w:rPr>
          <w:rFonts w:ascii="Courier New" w:eastAsia="Times New Roman" w:hAnsi="Courier New" w:cs="Courier New"/>
          <w:color w:val="0070C0"/>
          <w:sz w:val="20"/>
          <w:szCs w:val="20"/>
        </w:rPr>
        <w:t xml:space="preserve"> = 23</w:t>
      </w:r>
      <w:r w:rsidRPr="00C83D99">
        <w:rPr>
          <w:rFonts w:ascii="Arial" w:eastAsia="Times New Roman" w:hAnsi="Arial" w:cs="Arial"/>
          <w:color w:val="0070C0"/>
          <w:sz w:val="20"/>
          <w:szCs w:val="20"/>
        </w:rPr>
        <w:t>: filled diamond,</w:t>
      </w:r>
    </w:p>
    <w:p w:rsidR="00C83D99" w:rsidRPr="00C83D99" w:rsidRDefault="00C83D99" w:rsidP="00C83D99">
      <w:pPr>
        <w:numPr>
          <w:ilvl w:val="0"/>
          <w:numId w:val="4"/>
        </w:numPr>
        <w:spacing w:before="100" w:beforeAutospacing="1" w:after="100" w:afterAutospacing="1" w:line="240" w:lineRule="auto"/>
        <w:rPr>
          <w:rFonts w:ascii="Arial" w:eastAsia="Times New Roman" w:hAnsi="Arial" w:cs="Arial"/>
          <w:color w:val="0070C0"/>
          <w:sz w:val="20"/>
          <w:szCs w:val="20"/>
        </w:rPr>
      </w:pPr>
      <w:proofErr w:type="spellStart"/>
      <w:r w:rsidRPr="00C83D99">
        <w:rPr>
          <w:rFonts w:ascii="Courier New" w:eastAsia="Times New Roman" w:hAnsi="Courier New" w:cs="Courier New"/>
          <w:color w:val="0070C0"/>
          <w:sz w:val="20"/>
          <w:szCs w:val="20"/>
        </w:rPr>
        <w:t>pch</w:t>
      </w:r>
      <w:proofErr w:type="spellEnd"/>
      <w:r w:rsidRPr="00C83D99">
        <w:rPr>
          <w:rFonts w:ascii="Courier New" w:eastAsia="Times New Roman" w:hAnsi="Courier New" w:cs="Courier New"/>
          <w:color w:val="0070C0"/>
          <w:sz w:val="20"/>
          <w:szCs w:val="20"/>
        </w:rPr>
        <w:t xml:space="preserve"> = 24</w:t>
      </w:r>
      <w:r w:rsidRPr="00C83D99">
        <w:rPr>
          <w:rFonts w:ascii="Arial" w:eastAsia="Times New Roman" w:hAnsi="Arial" w:cs="Arial"/>
          <w:color w:val="0070C0"/>
          <w:sz w:val="20"/>
          <w:szCs w:val="20"/>
        </w:rPr>
        <w:t>: filled triangle point-up,</w:t>
      </w:r>
    </w:p>
    <w:p w:rsidR="00C83D99" w:rsidRPr="00C83D99" w:rsidRDefault="00C83D99" w:rsidP="00C83D99">
      <w:pPr>
        <w:numPr>
          <w:ilvl w:val="0"/>
          <w:numId w:val="4"/>
        </w:numPr>
        <w:spacing w:before="100" w:beforeAutospacing="1" w:after="100" w:afterAutospacing="1" w:line="240" w:lineRule="auto"/>
        <w:rPr>
          <w:rFonts w:ascii="Arial" w:eastAsia="Times New Roman" w:hAnsi="Arial" w:cs="Arial"/>
          <w:color w:val="0070C0"/>
          <w:sz w:val="20"/>
          <w:szCs w:val="20"/>
        </w:rPr>
      </w:pPr>
      <w:proofErr w:type="spellStart"/>
      <w:proofErr w:type="gramStart"/>
      <w:r w:rsidRPr="00C83D99">
        <w:rPr>
          <w:rFonts w:ascii="Courier New" w:eastAsia="Times New Roman" w:hAnsi="Courier New" w:cs="Courier New"/>
          <w:color w:val="0070C0"/>
          <w:sz w:val="20"/>
          <w:szCs w:val="20"/>
        </w:rPr>
        <w:t>pch</w:t>
      </w:r>
      <w:proofErr w:type="spellEnd"/>
      <w:proofErr w:type="gramEnd"/>
      <w:r w:rsidRPr="00C83D99">
        <w:rPr>
          <w:rFonts w:ascii="Courier New" w:eastAsia="Times New Roman" w:hAnsi="Courier New" w:cs="Courier New"/>
          <w:color w:val="0070C0"/>
          <w:sz w:val="20"/>
          <w:szCs w:val="20"/>
        </w:rPr>
        <w:t xml:space="preserve"> = 25</w:t>
      </w:r>
      <w:r w:rsidRPr="00C83D99">
        <w:rPr>
          <w:rFonts w:ascii="Arial" w:eastAsia="Times New Roman" w:hAnsi="Arial" w:cs="Arial"/>
          <w:color w:val="0070C0"/>
          <w:sz w:val="20"/>
          <w:szCs w:val="20"/>
        </w:rPr>
        <w:t>: filled triangle point down.</w:t>
      </w:r>
    </w:p>
    <w:p w:rsidR="00C83D99" w:rsidRDefault="00C83D99" w:rsidP="00794DD5">
      <w:pPr>
        <w:spacing w:before="100" w:beforeAutospacing="1" w:after="100" w:afterAutospacing="1" w:line="240" w:lineRule="auto"/>
        <w:ind w:left="720"/>
        <w:rPr>
          <w:rFonts w:ascii="Arial" w:eastAsia="Times New Roman" w:hAnsi="Arial" w:cs="Arial"/>
          <w:color w:val="000000"/>
          <w:sz w:val="20"/>
          <w:szCs w:val="20"/>
        </w:rPr>
      </w:pPr>
    </w:p>
    <w:p w:rsidR="00C83D99" w:rsidRPr="00794DD5" w:rsidRDefault="00C83D99" w:rsidP="00794DD5">
      <w:pPr>
        <w:spacing w:before="100" w:beforeAutospacing="1" w:after="100" w:afterAutospacing="1" w:line="240" w:lineRule="auto"/>
        <w:ind w:left="720"/>
        <w:rPr>
          <w:rFonts w:ascii="Arial" w:eastAsia="Times New Roman" w:hAnsi="Arial" w:cs="Arial"/>
          <w:color w:val="000000"/>
          <w:sz w:val="20"/>
          <w:szCs w:val="20"/>
        </w:rPr>
      </w:pPr>
    </w:p>
    <w:p w:rsidR="00794DD5" w:rsidRPr="00794DD5" w:rsidRDefault="00794DD5" w:rsidP="00794DD5">
      <w:pPr>
        <w:spacing w:after="0" w:line="240" w:lineRule="auto"/>
        <w:rPr>
          <w:rFonts w:ascii="Arial" w:eastAsia="Times New Roman" w:hAnsi="Arial" w:cs="Arial"/>
          <w:color w:val="000000"/>
          <w:sz w:val="20"/>
          <w:szCs w:val="20"/>
        </w:rPr>
      </w:pPr>
      <w:proofErr w:type="spellStart"/>
      <w:proofErr w:type="gramStart"/>
      <w:r w:rsidRPr="00794DD5">
        <w:rPr>
          <w:rFonts w:ascii="Courier New" w:eastAsia="Times New Roman" w:hAnsi="Courier New" w:cs="Courier New"/>
          <w:color w:val="000000"/>
          <w:sz w:val="20"/>
          <w:szCs w:val="20"/>
        </w:rPr>
        <w:t>cex</w:t>
      </w:r>
      <w:proofErr w:type="spellEnd"/>
      <w:proofErr w:type="gramEnd"/>
    </w:p>
    <w:p w:rsidR="00794DD5" w:rsidRDefault="00794DD5" w:rsidP="00794DD5">
      <w:pPr>
        <w:spacing w:before="100" w:beforeAutospacing="1" w:after="100" w:afterAutospacing="1" w:line="240" w:lineRule="auto"/>
        <w:ind w:left="720"/>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numerical vector giving the amount by which plotting characters and symbols should be scaled relative to the default. This works as a multiple of </w:t>
      </w:r>
      <w:hyperlink r:id="rId40" w:history="1">
        <w:proofErr w:type="gramStart"/>
        <w:r w:rsidRPr="00794DD5">
          <w:rPr>
            <w:rFonts w:ascii="Courier New" w:eastAsia="Times New Roman" w:hAnsi="Courier New" w:cs="Courier New"/>
            <w:color w:val="800080"/>
            <w:sz w:val="20"/>
            <w:szCs w:val="20"/>
            <w:u w:val="single"/>
          </w:rPr>
          <w:t>par</w:t>
        </w:r>
        <w:proofErr w:type="gramEnd"/>
      </w:hyperlink>
      <w:r w:rsidRPr="00794DD5">
        <w:rPr>
          <w:rFonts w:ascii="Courier New" w:eastAsia="Times New Roman" w:hAnsi="Courier New" w:cs="Courier New"/>
          <w:color w:val="000000"/>
          <w:sz w:val="20"/>
          <w:szCs w:val="20"/>
        </w:rPr>
        <w:t>("</w:t>
      </w:r>
      <w:proofErr w:type="spellStart"/>
      <w:r w:rsidRPr="00794DD5">
        <w:rPr>
          <w:rFonts w:ascii="Courier New" w:eastAsia="Times New Roman" w:hAnsi="Courier New" w:cs="Courier New"/>
          <w:color w:val="000000"/>
          <w:sz w:val="20"/>
          <w:szCs w:val="20"/>
        </w:rPr>
        <w:t>cex</w:t>
      </w:r>
      <w:proofErr w:type="spellEnd"/>
      <w:r w:rsidRPr="00794DD5">
        <w:rPr>
          <w:rFonts w:ascii="Courier New" w:eastAsia="Times New Roman" w:hAnsi="Courier New" w:cs="Courier New"/>
          <w:color w:val="000000"/>
          <w:sz w:val="20"/>
          <w:szCs w:val="20"/>
        </w:rPr>
        <w:t>")</w:t>
      </w:r>
      <w:r w:rsidRPr="00794DD5">
        <w:rPr>
          <w:rFonts w:ascii="Arial" w:eastAsia="Times New Roman" w:hAnsi="Arial" w:cs="Arial"/>
          <w:color w:val="000000"/>
          <w:sz w:val="20"/>
          <w:szCs w:val="20"/>
        </w:rPr>
        <w:t>. </w:t>
      </w:r>
      <w:r w:rsidRPr="00794DD5">
        <w:rPr>
          <w:rFonts w:ascii="Courier New" w:eastAsia="Times New Roman" w:hAnsi="Courier New" w:cs="Courier New"/>
          <w:color w:val="000000"/>
          <w:sz w:val="20"/>
          <w:szCs w:val="20"/>
        </w:rPr>
        <w:t>NULL</w:t>
      </w:r>
      <w:r w:rsidRPr="00794DD5">
        <w:rPr>
          <w:rFonts w:ascii="Arial" w:eastAsia="Times New Roman" w:hAnsi="Arial" w:cs="Arial"/>
          <w:color w:val="000000"/>
          <w:sz w:val="20"/>
          <w:szCs w:val="20"/>
        </w:rPr>
        <w:t> </w:t>
      </w:r>
      <w:proofErr w:type="spellStart"/>
      <w:r w:rsidRPr="00794DD5">
        <w:rPr>
          <w:rFonts w:ascii="Arial" w:eastAsia="Times New Roman" w:hAnsi="Arial" w:cs="Arial"/>
          <w:color w:val="000000"/>
          <w:sz w:val="20"/>
          <w:szCs w:val="20"/>
        </w:rPr>
        <w:t>and</w:t>
      </w:r>
      <w:r w:rsidRPr="00794DD5">
        <w:rPr>
          <w:rFonts w:ascii="Courier New" w:eastAsia="Times New Roman" w:hAnsi="Courier New" w:cs="Courier New"/>
          <w:color w:val="000000"/>
          <w:sz w:val="20"/>
          <w:szCs w:val="20"/>
        </w:rPr>
        <w:t>NA</w:t>
      </w:r>
      <w:proofErr w:type="spellEnd"/>
      <w:r w:rsidRPr="00794DD5">
        <w:rPr>
          <w:rFonts w:ascii="Arial" w:eastAsia="Times New Roman" w:hAnsi="Arial" w:cs="Arial"/>
          <w:color w:val="000000"/>
          <w:sz w:val="20"/>
          <w:szCs w:val="20"/>
        </w:rPr>
        <w:t> are equivalent to </w:t>
      </w:r>
      <w:r w:rsidRPr="00794DD5">
        <w:rPr>
          <w:rFonts w:ascii="Courier New" w:eastAsia="Times New Roman" w:hAnsi="Courier New" w:cs="Courier New"/>
          <w:color w:val="000000"/>
          <w:sz w:val="20"/>
          <w:szCs w:val="20"/>
        </w:rPr>
        <w:t>1.0</w:t>
      </w:r>
      <w:r w:rsidRPr="00794DD5">
        <w:rPr>
          <w:rFonts w:ascii="Arial" w:eastAsia="Times New Roman" w:hAnsi="Arial" w:cs="Arial"/>
          <w:color w:val="000000"/>
          <w:sz w:val="20"/>
          <w:szCs w:val="20"/>
        </w:rPr>
        <w:t>. Note that this does not affect annotation: see below.</w:t>
      </w:r>
    </w:p>
    <w:p w:rsidR="00FF5EAC" w:rsidRPr="00696A35" w:rsidRDefault="00FF5EAC" w:rsidP="00696A35">
      <w:proofErr w:type="spellStart"/>
      <w:r w:rsidRPr="00696A35">
        <w:rPr>
          <w:rFonts w:hint="eastAsia"/>
        </w:rPr>
        <w:t>cex</w:t>
      </w:r>
      <w:proofErr w:type="spellEnd"/>
      <w:r w:rsidRPr="00696A35">
        <w:rPr>
          <w:rFonts w:hint="eastAsia"/>
        </w:rPr>
        <w:t>。用于表示对默认的绘图文本和符号放大多少</w:t>
      </w:r>
      <w:proofErr w:type="gramStart"/>
      <w:r w:rsidRPr="00696A35">
        <w:rPr>
          <w:rFonts w:hint="eastAsia"/>
        </w:rPr>
        <w:t>倍</w:t>
      </w:r>
      <w:proofErr w:type="gramEnd"/>
      <w:r w:rsidRPr="00696A35">
        <w:rPr>
          <w:rFonts w:hint="eastAsia"/>
        </w:rPr>
        <w:t>。需要注意一些绘图函数如</w:t>
      </w:r>
      <w:proofErr w:type="spellStart"/>
      <w:r w:rsidRPr="00696A35">
        <w:rPr>
          <w:rFonts w:hint="eastAsia"/>
        </w:rPr>
        <w:t>plot.default</w:t>
      </w:r>
      <w:proofErr w:type="spellEnd"/>
      <w:r w:rsidRPr="00696A35">
        <w:rPr>
          <w:rFonts w:hint="eastAsia"/>
        </w:rPr>
        <w:t>等也有一个相同名字的参数，</w:t>
      </w:r>
      <w:proofErr w:type="gramStart"/>
      <w:r w:rsidRPr="00696A35">
        <w:rPr>
          <w:rFonts w:hint="eastAsia"/>
        </w:rPr>
        <w:t>但是此时表示在函数</w:t>
      </w:r>
      <w:r w:rsidRPr="00696A35">
        <w:rPr>
          <w:rFonts w:hint="eastAsia"/>
        </w:rPr>
        <w:t>par(</w:t>
      </w:r>
      <w:proofErr w:type="gramEnd"/>
      <w:r w:rsidRPr="00696A35">
        <w:rPr>
          <w:rFonts w:hint="eastAsia"/>
        </w:rPr>
        <w:t>)</w:t>
      </w:r>
      <w:r w:rsidRPr="00696A35">
        <w:rPr>
          <w:rFonts w:hint="eastAsia"/>
        </w:rPr>
        <w:t>的参数</w:t>
      </w:r>
      <w:proofErr w:type="spellStart"/>
      <w:r w:rsidRPr="00696A35">
        <w:rPr>
          <w:rFonts w:hint="eastAsia"/>
        </w:rPr>
        <w:t>cex</w:t>
      </w:r>
      <w:proofErr w:type="spellEnd"/>
      <w:r w:rsidRPr="00696A35">
        <w:rPr>
          <w:rFonts w:hint="eastAsia"/>
        </w:rPr>
        <w:t>的基础上再放大多少倍，此外还有函数</w:t>
      </w:r>
      <w:r w:rsidRPr="00696A35">
        <w:rPr>
          <w:rFonts w:hint="eastAsia"/>
        </w:rPr>
        <w:t>points</w:t>
      </w:r>
      <w:r w:rsidRPr="00696A35">
        <w:rPr>
          <w:rFonts w:hint="eastAsia"/>
        </w:rPr>
        <w:t>等接受一个数值向量为参数。</w:t>
      </w:r>
    </w:p>
    <w:p w:rsidR="00FF5EAC" w:rsidRPr="00696A35" w:rsidRDefault="00FF5EAC" w:rsidP="00696A35">
      <w:pPr>
        <w:numPr>
          <w:ilvl w:val="0"/>
          <w:numId w:val="4"/>
        </w:numPr>
        <w:spacing w:before="100" w:beforeAutospacing="1" w:after="100" w:afterAutospacing="1" w:line="240" w:lineRule="auto"/>
        <w:rPr>
          <w:rFonts w:ascii="Arial" w:eastAsia="Times New Roman" w:hAnsi="Arial" w:cs="Arial" w:hint="eastAsia"/>
          <w:color w:val="0070C0"/>
          <w:sz w:val="20"/>
          <w:szCs w:val="20"/>
        </w:rPr>
      </w:pPr>
      <w:bookmarkStart w:id="0" w:name="_GoBack"/>
      <w:proofErr w:type="spellStart"/>
      <w:r w:rsidRPr="00696A35">
        <w:rPr>
          <w:rFonts w:ascii="Arial" w:eastAsia="Times New Roman" w:hAnsi="Arial" w:cs="Arial" w:hint="eastAsia"/>
          <w:color w:val="0070C0"/>
          <w:sz w:val="20"/>
          <w:szCs w:val="20"/>
        </w:rPr>
        <w:t>cex.axis</w:t>
      </w:r>
      <w:proofErr w:type="spellEnd"/>
      <w:r w:rsidRPr="00696A35">
        <w:rPr>
          <w:rFonts w:ascii="Arial" w:eastAsia="Times New Roman" w:hAnsi="Arial" w:cs="Arial" w:hint="eastAsia"/>
          <w:color w:val="0070C0"/>
          <w:sz w:val="20"/>
          <w:szCs w:val="20"/>
        </w:rPr>
        <w:t>。表示在当前的</w:t>
      </w:r>
      <w:proofErr w:type="spellStart"/>
      <w:r w:rsidRPr="00696A35">
        <w:rPr>
          <w:rFonts w:ascii="Arial" w:eastAsia="Times New Roman" w:hAnsi="Arial" w:cs="Arial" w:hint="eastAsia"/>
          <w:color w:val="0070C0"/>
          <w:sz w:val="20"/>
          <w:szCs w:val="20"/>
        </w:rPr>
        <w:t>cex</w:t>
      </w:r>
      <w:proofErr w:type="spellEnd"/>
      <w:r w:rsidRPr="00696A35">
        <w:rPr>
          <w:rFonts w:ascii="Arial" w:eastAsia="Times New Roman" w:hAnsi="Arial" w:cs="Arial" w:hint="eastAsia"/>
          <w:color w:val="0070C0"/>
          <w:sz w:val="20"/>
          <w:szCs w:val="20"/>
        </w:rPr>
        <w:t>设定情况下，对坐标轴刻度值字体的放大倍数。</w:t>
      </w:r>
    </w:p>
    <w:p w:rsidR="00FF5EAC" w:rsidRPr="00696A35" w:rsidRDefault="00FF5EAC" w:rsidP="00696A35">
      <w:pPr>
        <w:numPr>
          <w:ilvl w:val="0"/>
          <w:numId w:val="4"/>
        </w:numPr>
        <w:spacing w:before="100" w:beforeAutospacing="1" w:after="100" w:afterAutospacing="1" w:line="240" w:lineRule="auto"/>
        <w:rPr>
          <w:rFonts w:ascii="Arial" w:eastAsia="Times New Roman" w:hAnsi="Arial" w:cs="Arial" w:hint="eastAsia"/>
          <w:color w:val="0070C0"/>
          <w:sz w:val="20"/>
          <w:szCs w:val="20"/>
        </w:rPr>
      </w:pPr>
      <w:proofErr w:type="spellStart"/>
      <w:r w:rsidRPr="00696A35">
        <w:rPr>
          <w:rFonts w:ascii="Arial" w:eastAsia="Times New Roman" w:hAnsi="Arial" w:cs="Arial" w:hint="eastAsia"/>
          <w:color w:val="0070C0"/>
          <w:sz w:val="20"/>
          <w:szCs w:val="20"/>
        </w:rPr>
        <w:t>cex.lab</w:t>
      </w:r>
      <w:proofErr w:type="spellEnd"/>
      <w:r w:rsidRPr="00696A35">
        <w:rPr>
          <w:rFonts w:ascii="Arial" w:eastAsia="Times New Roman" w:hAnsi="Arial" w:cs="Arial" w:hint="eastAsia"/>
          <w:color w:val="0070C0"/>
          <w:sz w:val="20"/>
          <w:szCs w:val="20"/>
        </w:rPr>
        <w:t>。表示在当前的</w:t>
      </w:r>
      <w:proofErr w:type="spellStart"/>
      <w:r w:rsidRPr="00696A35">
        <w:rPr>
          <w:rFonts w:ascii="Arial" w:eastAsia="Times New Roman" w:hAnsi="Arial" w:cs="Arial" w:hint="eastAsia"/>
          <w:color w:val="0070C0"/>
          <w:sz w:val="20"/>
          <w:szCs w:val="20"/>
        </w:rPr>
        <w:t>cex</w:t>
      </w:r>
      <w:proofErr w:type="spellEnd"/>
      <w:r w:rsidRPr="00696A35">
        <w:rPr>
          <w:rFonts w:ascii="Arial" w:eastAsia="Times New Roman" w:hAnsi="Arial" w:cs="Arial" w:hint="eastAsia"/>
          <w:color w:val="0070C0"/>
          <w:sz w:val="20"/>
          <w:szCs w:val="20"/>
        </w:rPr>
        <w:t>设定情况下，对坐标轴名称字体的放大倍数。</w:t>
      </w:r>
    </w:p>
    <w:p w:rsidR="00FF5EAC" w:rsidRPr="00696A35" w:rsidRDefault="00FF5EAC" w:rsidP="00696A35">
      <w:pPr>
        <w:numPr>
          <w:ilvl w:val="0"/>
          <w:numId w:val="4"/>
        </w:numPr>
        <w:spacing w:before="100" w:beforeAutospacing="1" w:after="100" w:afterAutospacing="1" w:line="240" w:lineRule="auto"/>
        <w:rPr>
          <w:rFonts w:ascii="Arial" w:eastAsia="Times New Roman" w:hAnsi="Arial" w:cs="Arial" w:hint="eastAsia"/>
          <w:color w:val="0070C0"/>
          <w:sz w:val="20"/>
          <w:szCs w:val="20"/>
        </w:rPr>
      </w:pPr>
      <w:proofErr w:type="spellStart"/>
      <w:r w:rsidRPr="00696A35">
        <w:rPr>
          <w:rFonts w:ascii="Arial" w:eastAsia="Times New Roman" w:hAnsi="Arial" w:cs="Arial" w:hint="eastAsia"/>
          <w:color w:val="0070C0"/>
          <w:sz w:val="20"/>
          <w:szCs w:val="20"/>
        </w:rPr>
        <w:t>cex.main</w:t>
      </w:r>
      <w:proofErr w:type="spellEnd"/>
      <w:r w:rsidRPr="00696A35">
        <w:rPr>
          <w:rFonts w:ascii="Arial" w:eastAsia="Times New Roman" w:hAnsi="Arial" w:cs="Arial" w:hint="eastAsia"/>
          <w:color w:val="0070C0"/>
          <w:sz w:val="20"/>
          <w:szCs w:val="20"/>
        </w:rPr>
        <w:t>。表示在当前的</w:t>
      </w:r>
      <w:proofErr w:type="spellStart"/>
      <w:r w:rsidRPr="00696A35">
        <w:rPr>
          <w:rFonts w:ascii="Arial" w:eastAsia="Times New Roman" w:hAnsi="Arial" w:cs="Arial" w:hint="eastAsia"/>
          <w:color w:val="0070C0"/>
          <w:sz w:val="20"/>
          <w:szCs w:val="20"/>
        </w:rPr>
        <w:t>cex</w:t>
      </w:r>
      <w:proofErr w:type="spellEnd"/>
      <w:r w:rsidRPr="00696A35">
        <w:rPr>
          <w:rFonts w:ascii="Arial" w:eastAsia="Times New Roman" w:hAnsi="Arial" w:cs="Arial" w:hint="eastAsia"/>
          <w:color w:val="0070C0"/>
          <w:sz w:val="20"/>
          <w:szCs w:val="20"/>
        </w:rPr>
        <w:t>设定情况下，对主标题字体的放大倍数。</w:t>
      </w:r>
    </w:p>
    <w:p w:rsidR="00FF5EAC" w:rsidRPr="00696A35" w:rsidRDefault="00FF5EAC" w:rsidP="00696A35">
      <w:pPr>
        <w:numPr>
          <w:ilvl w:val="0"/>
          <w:numId w:val="4"/>
        </w:numPr>
        <w:spacing w:before="100" w:beforeAutospacing="1" w:after="100" w:afterAutospacing="1" w:line="240" w:lineRule="auto"/>
        <w:rPr>
          <w:rFonts w:ascii="Arial" w:eastAsia="Times New Roman" w:hAnsi="Arial" w:cs="Arial" w:hint="eastAsia"/>
          <w:color w:val="0070C0"/>
          <w:sz w:val="20"/>
          <w:szCs w:val="20"/>
        </w:rPr>
      </w:pPr>
      <w:proofErr w:type="spellStart"/>
      <w:r w:rsidRPr="00696A35">
        <w:rPr>
          <w:rFonts w:ascii="Arial" w:eastAsia="Times New Roman" w:hAnsi="Arial" w:cs="Arial" w:hint="eastAsia"/>
          <w:color w:val="0070C0"/>
          <w:sz w:val="20"/>
          <w:szCs w:val="20"/>
        </w:rPr>
        <w:t>cex.sub</w:t>
      </w:r>
      <w:proofErr w:type="spellEnd"/>
      <w:r w:rsidRPr="00696A35">
        <w:rPr>
          <w:rFonts w:ascii="Arial" w:eastAsia="Times New Roman" w:hAnsi="Arial" w:cs="Arial" w:hint="eastAsia"/>
          <w:color w:val="0070C0"/>
          <w:sz w:val="20"/>
          <w:szCs w:val="20"/>
        </w:rPr>
        <w:t>。表示在当前的</w:t>
      </w:r>
      <w:proofErr w:type="spellStart"/>
      <w:r w:rsidRPr="00696A35">
        <w:rPr>
          <w:rFonts w:ascii="Arial" w:eastAsia="Times New Roman" w:hAnsi="Arial" w:cs="Arial" w:hint="eastAsia"/>
          <w:color w:val="0070C0"/>
          <w:sz w:val="20"/>
          <w:szCs w:val="20"/>
        </w:rPr>
        <w:t>cex</w:t>
      </w:r>
      <w:proofErr w:type="spellEnd"/>
      <w:r w:rsidRPr="00696A35">
        <w:rPr>
          <w:rFonts w:ascii="Arial" w:eastAsia="Times New Roman" w:hAnsi="Arial" w:cs="Arial" w:hint="eastAsia"/>
          <w:color w:val="0070C0"/>
          <w:sz w:val="20"/>
          <w:szCs w:val="20"/>
        </w:rPr>
        <w:t>设定情况下，对子标题字体的放大倍数。</w:t>
      </w:r>
    </w:p>
    <w:bookmarkEnd w:id="0"/>
    <w:p w:rsidR="00FF5EAC" w:rsidRPr="00FF5EAC" w:rsidRDefault="00FF5EAC" w:rsidP="00794DD5">
      <w:pPr>
        <w:spacing w:before="100" w:beforeAutospacing="1" w:after="100" w:afterAutospacing="1" w:line="240" w:lineRule="auto"/>
        <w:ind w:left="720"/>
        <w:rPr>
          <w:rFonts w:ascii="Arial" w:eastAsia="Times New Roman" w:hAnsi="Arial" w:cs="Arial"/>
          <w:color w:val="0070C0"/>
          <w:sz w:val="20"/>
          <w:szCs w:val="20"/>
        </w:rPr>
      </w:pPr>
    </w:p>
    <w:p w:rsidR="00794DD5" w:rsidRPr="00794DD5" w:rsidRDefault="00794DD5" w:rsidP="00794DD5">
      <w:pPr>
        <w:spacing w:after="0" w:line="240" w:lineRule="auto"/>
        <w:rPr>
          <w:rFonts w:ascii="Arial" w:eastAsia="Times New Roman" w:hAnsi="Arial" w:cs="Arial"/>
          <w:color w:val="000000"/>
          <w:sz w:val="20"/>
          <w:szCs w:val="20"/>
        </w:rPr>
      </w:pPr>
      <w:proofErr w:type="spellStart"/>
      <w:proofErr w:type="gramStart"/>
      <w:r w:rsidRPr="00794DD5">
        <w:rPr>
          <w:rFonts w:ascii="Courier New" w:eastAsia="Times New Roman" w:hAnsi="Courier New" w:cs="Courier New"/>
          <w:color w:val="000000"/>
          <w:sz w:val="20"/>
          <w:szCs w:val="20"/>
        </w:rPr>
        <w:t>lty</w:t>
      </w:r>
      <w:proofErr w:type="spellEnd"/>
      <w:proofErr w:type="gramEnd"/>
    </w:p>
    <w:p w:rsidR="00794DD5" w:rsidRPr="00794DD5" w:rsidRDefault="00794DD5" w:rsidP="00794DD5">
      <w:pPr>
        <w:spacing w:before="100" w:beforeAutospacing="1" w:after="100" w:afterAutospacing="1" w:line="240" w:lineRule="auto"/>
        <w:ind w:left="720"/>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vector of line types, see </w:t>
      </w:r>
      <w:hyperlink r:id="rId41" w:history="1">
        <w:r w:rsidRPr="00794DD5">
          <w:rPr>
            <w:rFonts w:ascii="Courier New" w:eastAsia="Times New Roman" w:hAnsi="Courier New" w:cs="Courier New"/>
            <w:color w:val="800080"/>
            <w:sz w:val="20"/>
            <w:szCs w:val="20"/>
            <w:u w:val="single"/>
          </w:rPr>
          <w:t>par</w:t>
        </w:r>
      </w:hyperlink>
      <w:r w:rsidRPr="00794DD5">
        <w:rPr>
          <w:rFonts w:ascii="Arial" w:eastAsia="Times New Roman" w:hAnsi="Arial" w:cs="Arial"/>
          <w:color w:val="000000"/>
          <w:sz w:val="20"/>
          <w:szCs w:val="20"/>
        </w:rPr>
        <w:t>.</w:t>
      </w:r>
    </w:p>
    <w:p w:rsidR="00794DD5" w:rsidRPr="00794DD5" w:rsidRDefault="00794DD5" w:rsidP="00794DD5">
      <w:pPr>
        <w:spacing w:after="0" w:line="240" w:lineRule="auto"/>
        <w:rPr>
          <w:rFonts w:ascii="Arial" w:eastAsia="Times New Roman" w:hAnsi="Arial" w:cs="Arial"/>
          <w:color w:val="000000"/>
          <w:sz w:val="20"/>
          <w:szCs w:val="20"/>
        </w:rPr>
      </w:pPr>
      <w:proofErr w:type="spellStart"/>
      <w:r w:rsidRPr="00794DD5">
        <w:rPr>
          <w:rFonts w:ascii="Courier New" w:eastAsia="Times New Roman" w:hAnsi="Courier New" w:cs="Courier New"/>
          <w:color w:val="000000"/>
          <w:sz w:val="20"/>
          <w:szCs w:val="20"/>
        </w:rPr>
        <w:t>cex.main</w:t>
      </w:r>
      <w:proofErr w:type="spellEnd"/>
      <w:r w:rsidRPr="00794DD5">
        <w:rPr>
          <w:rFonts w:ascii="Arial" w:eastAsia="Times New Roman" w:hAnsi="Arial" w:cs="Arial"/>
          <w:color w:val="000000"/>
          <w:sz w:val="20"/>
          <w:szCs w:val="20"/>
        </w:rPr>
        <w:t>, </w:t>
      </w:r>
      <w:proofErr w:type="spellStart"/>
      <w:r w:rsidRPr="00794DD5">
        <w:rPr>
          <w:rFonts w:ascii="Courier New" w:eastAsia="Times New Roman" w:hAnsi="Courier New" w:cs="Courier New"/>
          <w:color w:val="000000"/>
          <w:sz w:val="20"/>
          <w:szCs w:val="20"/>
        </w:rPr>
        <w:t>col.lab</w:t>
      </w:r>
      <w:proofErr w:type="spellEnd"/>
      <w:r w:rsidRPr="00794DD5">
        <w:rPr>
          <w:rFonts w:ascii="Arial" w:eastAsia="Times New Roman" w:hAnsi="Arial" w:cs="Arial"/>
          <w:color w:val="000000"/>
          <w:sz w:val="20"/>
          <w:szCs w:val="20"/>
        </w:rPr>
        <w:t>, </w:t>
      </w:r>
      <w:proofErr w:type="spellStart"/>
      <w:r w:rsidRPr="00794DD5">
        <w:rPr>
          <w:rFonts w:ascii="Courier New" w:eastAsia="Times New Roman" w:hAnsi="Courier New" w:cs="Courier New"/>
          <w:color w:val="000000"/>
          <w:sz w:val="20"/>
          <w:szCs w:val="20"/>
        </w:rPr>
        <w:t>font.sub</w:t>
      </w:r>
      <w:proofErr w:type="spellEnd"/>
      <w:r w:rsidRPr="00794DD5">
        <w:rPr>
          <w:rFonts w:ascii="Arial" w:eastAsia="Times New Roman" w:hAnsi="Arial" w:cs="Arial"/>
          <w:color w:val="000000"/>
          <w:sz w:val="20"/>
          <w:szCs w:val="20"/>
        </w:rPr>
        <w:t xml:space="preserve">, </w:t>
      </w:r>
      <w:proofErr w:type="spellStart"/>
      <w:r w:rsidRPr="00794DD5">
        <w:rPr>
          <w:rFonts w:ascii="Arial" w:eastAsia="Times New Roman" w:hAnsi="Arial" w:cs="Arial"/>
          <w:color w:val="000000"/>
          <w:sz w:val="20"/>
          <w:szCs w:val="20"/>
        </w:rPr>
        <w:t>etc</w:t>
      </w:r>
      <w:proofErr w:type="spellEnd"/>
    </w:p>
    <w:p w:rsidR="00794DD5" w:rsidRPr="00794DD5" w:rsidRDefault="00794DD5" w:rsidP="00794DD5">
      <w:pPr>
        <w:spacing w:before="100" w:beforeAutospacing="1" w:after="100" w:afterAutospacing="1" w:line="240" w:lineRule="auto"/>
        <w:ind w:left="720"/>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settings</w:t>
      </w:r>
      <w:proofErr w:type="gramEnd"/>
      <w:r w:rsidRPr="00794DD5">
        <w:rPr>
          <w:rFonts w:ascii="Arial" w:eastAsia="Times New Roman" w:hAnsi="Arial" w:cs="Arial"/>
          <w:color w:val="000000"/>
          <w:sz w:val="20"/>
          <w:szCs w:val="20"/>
        </w:rPr>
        <w:t xml:space="preserve"> for main- and sub-title and axis annotation, see </w:t>
      </w:r>
      <w:hyperlink r:id="rId42" w:history="1">
        <w:r w:rsidRPr="00794DD5">
          <w:rPr>
            <w:rFonts w:ascii="Courier New" w:eastAsia="Times New Roman" w:hAnsi="Courier New" w:cs="Courier New"/>
            <w:color w:val="800080"/>
            <w:sz w:val="20"/>
            <w:szCs w:val="20"/>
            <w:u w:val="single"/>
          </w:rPr>
          <w:t>title</w:t>
        </w:r>
      </w:hyperlink>
      <w:r w:rsidRPr="00794DD5">
        <w:rPr>
          <w:rFonts w:ascii="Arial" w:eastAsia="Times New Roman" w:hAnsi="Arial" w:cs="Arial"/>
          <w:color w:val="000000"/>
          <w:sz w:val="20"/>
          <w:szCs w:val="20"/>
        </w:rPr>
        <w:t> and </w:t>
      </w:r>
      <w:hyperlink r:id="rId43" w:history="1">
        <w:r w:rsidRPr="00794DD5">
          <w:rPr>
            <w:rFonts w:ascii="Courier New" w:eastAsia="Times New Roman" w:hAnsi="Courier New" w:cs="Courier New"/>
            <w:color w:val="800080"/>
            <w:sz w:val="20"/>
            <w:szCs w:val="20"/>
            <w:u w:val="single"/>
          </w:rPr>
          <w:t>par</w:t>
        </w:r>
      </w:hyperlink>
      <w:r w:rsidRPr="00794DD5">
        <w:rPr>
          <w:rFonts w:ascii="Arial" w:eastAsia="Times New Roman" w:hAnsi="Arial" w:cs="Arial"/>
          <w:color w:val="000000"/>
          <w:sz w:val="20"/>
          <w:szCs w:val="20"/>
        </w:rPr>
        <w:t>.</w:t>
      </w:r>
    </w:p>
    <w:p w:rsidR="00794DD5" w:rsidRPr="00794DD5" w:rsidRDefault="00794DD5" w:rsidP="00794DD5">
      <w:pPr>
        <w:spacing w:after="0" w:line="240" w:lineRule="auto"/>
        <w:rPr>
          <w:rFonts w:ascii="Arial" w:eastAsia="Times New Roman" w:hAnsi="Arial" w:cs="Arial"/>
          <w:color w:val="000000"/>
          <w:sz w:val="20"/>
          <w:szCs w:val="20"/>
        </w:rPr>
      </w:pPr>
      <w:proofErr w:type="spellStart"/>
      <w:proofErr w:type="gramStart"/>
      <w:r w:rsidRPr="00794DD5">
        <w:rPr>
          <w:rFonts w:ascii="Courier New" w:eastAsia="Times New Roman" w:hAnsi="Courier New" w:cs="Courier New"/>
          <w:color w:val="000000"/>
          <w:sz w:val="20"/>
          <w:szCs w:val="20"/>
        </w:rPr>
        <w:t>lwd</w:t>
      </w:r>
      <w:proofErr w:type="spellEnd"/>
      <w:proofErr w:type="gramEnd"/>
    </w:p>
    <w:p w:rsidR="00794DD5" w:rsidRPr="00794DD5" w:rsidRDefault="00794DD5" w:rsidP="00794DD5">
      <w:pPr>
        <w:spacing w:before="100" w:beforeAutospacing="1" w:after="100" w:afterAutospacing="1" w:line="240" w:lineRule="auto"/>
        <w:ind w:left="720"/>
        <w:rPr>
          <w:rFonts w:ascii="Arial" w:eastAsia="Times New Roman" w:hAnsi="Arial" w:cs="Arial"/>
          <w:color w:val="000000"/>
          <w:sz w:val="20"/>
          <w:szCs w:val="20"/>
        </w:rPr>
      </w:pPr>
      <w:proofErr w:type="gramStart"/>
      <w:r w:rsidRPr="00794DD5">
        <w:rPr>
          <w:rFonts w:ascii="Arial" w:eastAsia="Times New Roman" w:hAnsi="Arial" w:cs="Arial"/>
          <w:color w:val="000000"/>
          <w:sz w:val="20"/>
          <w:szCs w:val="20"/>
        </w:rPr>
        <w:t>a</w:t>
      </w:r>
      <w:proofErr w:type="gramEnd"/>
      <w:r w:rsidRPr="00794DD5">
        <w:rPr>
          <w:rFonts w:ascii="Arial" w:eastAsia="Times New Roman" w:hAnsi="Arial" w:cs="Arial"/>
          <w:color w:val="000000"/>
          <w:sz w:val="20"/>
          <w:szCs w:val="20"/>
        </w:rPr>
        <w:t xml:space="preserve"> vector of line widths, see </w:t>
      </w:r>
      <w:hyperlink r:id="rId44" w:history="1">
        <w:r w:rsidRPr="00794DD5">
          <w:rPr>
            <w:rFonts w:ascii="Courier New" w:eastAsia="Times New Roman" w:hAnsi="Courier New" w:cs="Courier New"/>
            <w:color w:val="800080"/>
            <w:sz w:val="20"/>
            <w:szCs w:val="20"/>
            <w:u w:val="single"/>
          </w:rPr>
          <w:t>par</w:t>
        </w:r>
      </w:hyperlink>
      <w:r w:rsidRPr="00794DD5">
        <w:rPr>
          <w:rFonts w:ascii="Arial" w:eastAsia="Times New Roman" w:hAnsi="Arial" w:cs="Arial"/>
          <w:color w:val="000000"/>
          <w:sz w:val="20"/>
          <w:szCs w:val="20"/>
        </w:rPr>
        <w:t>.</w:t>
      </w:r>
    </w:p>
    <w:p w:rsidR="00794DD5" w:rsidRPr="00794DD5" w:rsidRDefault="00794DD5" w:rsidP="00794DD5">
      <w:pPr>
        <w:spacing w:before="100" w:beforeAutospacing="1" w:after="100" w:afterAutospacing="1" w:line="240" w:lineRule="auto"/>
        <w:outlineLvl w:val="2"/>
        <w:rPr>
          <w:rFonts w:ascii="Arial" w:eastAsia="Times New Roman" w:hAnsi="Arial" w:cs="Arial"/>
          <w:b/>
          <w:bCs/>
          <w:color w:val="595959"/>
          <w:sz w:val="27"/>
          <w:szCs w:val="27"/>
        </w:rPr>
      </w:pPr>
      <w:r w:rsidRPr="00794DD5">
        <w:rPr>
          <w:rFonts w:ascii="Arial" w:eastAsia="Times New Roman" w:hAnsi="Arial" w:cs="Arial"/>
          <w:b/>
          <w:bCs/>
          <w:color w:val="595959"/>
          <w:sz w:val="27"/>
          <w:szCs w:val="27"/>
        </w:rPr>
        <w:t>Note</w:t>
      </w:r>
    </w:p>
    <w:p w:rsidR="00794DD5" w:rsidRPr="00794DD5" w:rsidRDefault="00794DD5" w:rsidP="00794DD5">
      <w:pPr>
        <w:spacing w:before="100" w:beforeAutospacing="1" w:after="100" w:afterAutospacing="1" w:line="240" w:lineRule="auto"/>
        <w:rPr>
          <w:rFonts w:ascii="Arial" w:eastAsia="Times New Roman" w:hAnsi="Arial" w:cs="Arial"/>
          <w:color w:val="000000"/>
          <w:sz w:val="20"/>
          <w:szCs w:val="20"/>
        </w:rPr>
      </w:pPr>
      <w:r w:rsidRPr="00794DD5">
        <w:rPr>
          <w:rFonts w:ascii="Arial" w:eastAsia="Times New Roman" w:hAnsi="Arial" w:cs="Arial"/>
          <w:color w:val="000000"/>
          <w:sz w:val="20"/>
          <w:szCs w:val="20"/>
        </w:rPr>
        <w:lastRenderedPageBreak/>
        <w:t>The presence of </w:t>
      </w:r>
      <w:proofErr w:type="spellStart"/>
      <w:r w:rsidRPr="00794DD5">
        <w:rPr>
          <w:rFonts w:ascii="Courier New" w:eastAsia="Times New Roman" w:hAnsi="Courier New" w:cs="Courier New"/>
          <w:color w:val="000000"/>
          <w:sz w:val="20"/>
          <w:szCs w:val="20"/>
        </w:rPr>
        <w:t>panel.first</w:t>
      </w:r>
      <w:proofErr w:type="spellEnd"/>
      <w:r w:rsidRPr="00794DD5">
        <w:rPr>
          <w:rFonts w:ascii="Arial" w:eastAsia="Times New Roman" w:hAnsi="Arial" w:cs="Arial"/>
          <w:color w:val="000000"/>
          <w:sz w:val="20"/>
          <w:szCs w:val="20"/>
        </w:rPr>
        <w:t> and </w:t>
      </w:r>
      <w:proofErr w:type="spellStart"/>
      <w:r w:rsidRPr="00794DD5">
        <w:rPr>
          <w:rFonts w:ascii="Courier New" w:eastAsia="Times New Roman" w:hAnsi="Courier New" w:cs="Courier New"/>
          <w:color w:val="000000"/>
          <w:sz w:val="20"/>
          <w:szCs w:val="20"/>
        </w:rPr>
        <w:t>panel.last</w:t>
      </w:r>
      <w:proofErr w:type="spellEnd"/>
      <w:r w:rsidRPr="00794DD5">
        <w:rPr>
          <w:rFonts w:ascii="Arial" w:eastAsia="Times New Roman" w:hAnsi="Arial" w:cs="Arial"/>
          <w:color w:val="000000"/>
          <w:sz w:val="20"/>
          <w:szCs w:val="20"/>
        </w:rPr>
        <w:t> is a historical anomaly: default plots do not have ‘panels’, unlike e.g. </w:t>
      </w:r>
      <w:hyperlink r:id="rId45" w:history="1">
        <w:r w:rsidRPr="00794DD5">
          <w:rPr>
            <w:rFonts w:ascii="Courier New" w:eastAsia="Times New Roman" w:hAnsi="Courier New" w:cs="Courier New"/>
            <w:color w:val="800080"/>
            <w:sz w:val="20"/>
            <w:szCs w:val="20"/>
            <w:u w:val="single"/>
          </w:rPr>
          <w:t>pairs</w:t>
        </w:r>
      </w:hyperlink>
      <w:r w:rsidRPr="00794DD5">
        <w:rPr>
          <w:rFonts w:ascii="Arial" w:eastAsia="Times New Roman" w:hAnsi="Arial" w:cs="Arial"/>
          <w:color w:val="000000"/>
          <w:sz w:val="20"/>
          <w:szCs w:val="20"/>
        </w:rPr>
        <w:t> plots. For more control, use lower-level plotting functions: </w:t>
      </w:r>
      <w:proofErr w:type="spellStart"/>
      <w:r w:rsidRPr="00794DD5">
        <w:rPr>
          <w:rFonts w:ascii="Courier New" w:eastAsia="Times New Roman" w:hAnsi="Courier New" w:cs="Courier New"/>
          <w:color w:val="000000"/>
          <w:sz w:val="20"/>
          <w:szCs w:val="20"/>
        </w:rPr>
        <w:t>plot.default</w:t>
      </w:r>
      <w:proofErr w:type="spellEnd"/>
      <w:r w:rsidRPr="00794DD5">
        <w:rPr>
          <w:rFonts w:ascii="Arial" w:eastAsia="Times New Roman" w:hAnsi="Arial" w:cs="Arial"/>
          <w:color w:val="000000"/>
          <w:sz w:val="20"/>
          <w:szCs w:val="20"/>
        </w:rPr>
        <w:t> calls in turn some of </w:t>
      </w:r>
      <w:proofErr w:type="spellStart"/>
      <w:r w:rsidRPr="00794DD5">
        <w:rPr>
          <w:rFonts w:ascii="Courier New" w:eastAsia="Times New Roman" w:hAnsi="Courier New" w:cs="Courier New"/>
          <w:color w:val="000000"/>
          <w:sz w:val="20"/>
          <w:szCs w:val="20"/>
        </w:rPr>
        <w:fldChar w:fldCharType="begin"/>
      </w:r>
      <w:r w:rsidRPr="00794DD5">
        <w:rPr>
          <w:rFonts w:ascii="Courier New" w:eastAsia="Times New Roman" w:hAnsi="Courier New" w:cs="Courier New"/>
          <w:color w:val="000000"/>
          <w:sz w:val="20"/>
          <w:szCs w:val="20"/>
        </w:rPr>
        <w:instrText xml:space="preserve"> HYPERLINK "http://127.0.0.1:33641/help/library/graphics/help/plot.new" </w:instrText>
      </w:r>
      <w:r w:rsidRPr="00794DD5">
        <w:rPr>
          <w:rFonts w:ascii="Courier New" w:eastAsia="Times New Roman" w:hAnsi="Courier New" w:cs="Courier New"/>
          <w:color w:val="000000"/>
          <w:sz w:val="20"/>
          <w:szCs w:val="20"/>
        </w:rPr>
        <w:fldChar w:fldCharType="separate"/>
      </w:r>
      <w:r w:rsidRPr="00794DD5">
        <w:rPr>
          <w:rFonts w:ascii="Courier New" w:eastAsia="Times New Roman" w:hAnsi="Courier New" w:cs="Courier New"/>
          <w:color w:val="800080"/>
          <w:sz w:val="20"/>
          <w:szCs w:val="20"/>
          <w:u w:val="single"/>
        </w:rPr>
        <w:t>plot.new</w:t>
      </w:r>
      <w:proofErr w:type="spellEnd"/>
      <w:r w:rsidRPr="00794DD5">
        <w:rPr>
          <w:rFonts w:ascii="Courier New" w:eastAsia="Times New Roman" w:hAnsi="Courier New" w:cs="Courier New"/>
          <w:color w:val="000000"/>
          <w:sz w:val="20"/>
          <w:szCs w:val="20"/>
        </w:rPr>
        <w:fldChar w:fldCharType="end"/>
      </w:r>
      <w:r w:rsidRPr="00794DD5">
        <w:rPr>
          <w:rFonts w:ascii="Arial" w:eastAsia="Times New Roman" w:hAnsi="Arial" w:cs="Arial"/>
          <w:color w:val="000000"/>
          <w:sz w:val="20"/>
          <w:szCs w:val="20"/>
        </w:rPr>
        <w:t>, </w:t>
      </w:r>
      <w:proofErr w:type="spellStart"/>
      <w:r w:rsidRPr="00794DD5">
        <w:rPr>
          <w:rFonts w:ascii="Courier New" w:eastAsia="Times New Roman" w:hAnsi="Courier New" w:cs="Courier New"/>
          <w:color w:val="000000"/>
          <w:sz w:val="20"/>
          <w:szCs w:val="20"/>
        </w:rPr>
        <w:fldChar w:fldCharType="begin"/>
      </w:r>
      <w:r w:rsidRPr="00794DD5">
        <w:rPr>
          <w:rFonts w:ascii="Courier New" w:eastAsia="Times New Roman" w:hAnsi="Courier New" w:cs="Courier New"/>
          <w:color w:val="000000"/>
          <w:sz w:val="20"/>
          <w:szCs w:val="20"/>
        </w:rPr>
        <w:instrText xml:space="preserve"> HYPERLINK "http://127.0.0.1:33641/help/library/graphics/help/plot.window" </w:instrText>
      </w:r>
      <w:r w:rsidRPr="00794DD5">
        <w:rPr>
          <w:rFonts w:ascii="Courier New" w:eastAsia="Times New Roman" w:hAnsi="Courier New" w:cs="Courier New"/>
          <w:color w:val="000000"/>
          <w:sz w:val="20"/>
          <w:szCs w:val="20"/>
        </w:rPr>
        <w:fldChar w:fldCharType="separate"/>
      </w:r>
      <w:r w:rsidRPr="00794DD5">
        <w:rPr>
          <w:rFonts w:ascii="Courier New" w:eastAsia="Times New Roman" w:hAnsi="Courier New" w:cs="Courier New"/>
          <w:color w:val="800080"/>
          <w:sz w:val="20"/>
          <w:szCs w:val="20"/>
          <w:u w:val="single"/>
        </w:rPr>
        <w:t>plot.window</w:t>
      </w:r>
      <w:proofErr w:type="spellEnd"/>
      <w:r w:rsidRPr="00794DD5">
        <w:rPr>
          <w:rFonts w:ascii="Courier New" w:eastAsia="Times New Roman" w:hAnsi="Courier New" w:cs="Courier New"/>
          <w:color w:val="000000"/>
          <w:sz w:val="20"/>
          <w:szCs w:val="20"/>
        </w:rPr>
        <w:fldChar w:fldCharType="end"/>
      </w:r>
      <w:r w:rsidRPr="00794DD5">
        <w:rPr>
          <w:rFonts w:ascii="Arial" w:eastAsia="Times New Roman" w:hAnsi="Arial" w:cs="Arial"/>
          <w:color w:val="000000"/>
          <w:sz w:val="20"/>
          <w:szCs w:val="20"/>
        </w:rPr>
        <w:t>, </w:t>
      </w:r>
      <w:proofErr w:type="spellStart"/>
      <w:r w:rsidRPr="00794DD5">
        <w:rPr>
          <w:rFonts w:ascii="Courier New" w:eastAsia="Times New Roman" w:hAnsi="Courier New" w:cs="Courier New"/>
          <w:color w:val="000000"/>
          <w:sz w:val="20"/>
          <w:szCs w:val="20"/>
        </w:rPr>
        <w:fldChar w:fldCharType="begin"/>
      </w:r>
      <w:r w:rsidRPr="00794DD5">
        <w:rPr>
          <w:rFonts w:ascii="Courier New" w:eastAsia="Times New Roman" w:hAnsi="Courier New" w:cs="Courier New"/>
          <w:color w:val="000000"/>
          <w:sz w:val="20"/>
          <w:szCs w:val="20"/>
        </w:rPr>
        <w:instrText xml:space="preserve"> HYPERLINK "http://127.0.0.1:33641/help/library/graphics/help/plot.xy" </w:instrText>
      </w:r>
      <w:r w:rsidRPr="00794DD5">
        <w:rPr>
          <w:rFonts w:ascii="Courier New" w:eastAsia="Times New Roman" w:hAnsi="Courier New" w:cs="Courier New"/>
          <w:color w:val="000000"/>
          <w:sz w:val="20"/>
          <w:szCs w:val="20"/>
        </w:rPr>
        <w:fldChar w:fldCharType="separate"/>
      </w:r>
      <w:r w:rsidRPr="00794DD5">
        <w:rPr>
          <w:rFonts w:ascii="Courier New" w:eastAsia="Times New Roman" w:hAnsi="Courier New" w:cs="Courier New"/>
          <w:color w:val="800080"/>
          <w:sz w:val="20"/>
          <w:szCs w:val="20"/>
          <w:u w:val="single"/>
        </w:rPr>
        <w:t>plot.xy</w:t>
      </w:r>
      <w:r w:rsidRPr="00794DD5">
        <w:rPr>
          <w:rFonts w:ascii="Courier New" w:eastAsia="Times New Roman" w:hAnsi="Courier New" w:cs="Courier New"/>
          <w:color w:val="000000"/>
          <w:sz w:val="20"/>
          <w:szCs w:val="20"/>
        </w:rPr>
        <w:fldChar w:fldCharType="end"/>
      </w:r>
      <w:r w:rsidRPr="00794DD5">
        <w:rPr>
          <w:rFonts w:ascii="Arial" w:eastAsia="Times New Roman" w:hAnsi="Arial" w:cs="Arial"/>
          <w:color w:val="000000"/>
          <w:sz w:val="20"/>
          <w:szCs w:val="20"/>
        </w:rPr>
        <w:t>,</w:t>
      </w:r>
      <w:hyperlink r:id="rId46" w:history="1">
        <w:r w:rsidRPr="00794DD5">
          <w:rPr>
            <w:rFonts w:ascii="Courier New" w:eastAsia="Times New Roman" w:hAnsi="Courier New" w:cs="Courier New"/>
            <w:color w:val="800080"/>
            <w:sz w:val="20"/>
            <w:szCs w:val="20"/>
            <w:u w:val="single"/>
          </w:rPr>
          <w:t>axis</w:t>
        </w:r>
        <w:proofErr w:type="spellEnd"/>
      </w:hyperlink>
      <w:r w:rsidRPr="00794DD5">
        <w:rPr>
          <w:rFonts w:ascii="Arial" w:eastAsia="Times New Roman" w:hAnsi="Arial" w:cs="Arial"/>
          <w:color w:val="000000"/>
          <w:sz w:val="20"/>
          <w:szCs w:val="20"/>
        </w:rPr>
        <w:t>, </w:t>
      </w:r>
      <w:hyperlink r:id="rId47" w:history="1">
        <w:r w:rsidRPr="00794DD5">
          <w:rPr>
            <w:rFonts w:ascii="Courier New" w:eastAsia="Times New Roman" w:hAnsi="Courier New" w:cs="Courier New"/>
            <w:color w:val="800080"/>
            <w:sz w:val="20"/>
            <w:szCs w:val="20"/>
            <w:u w:val="single"/>
          </w:rPr>
          <w:t>box</w:t>
        </w:r>
      </w:hyperlink>
      <w:r w:rsidRPr="00794DD5">
        <w:rPr>
          <w:rFonts w:ascii="Arial" w:eastAsia="Times New Roman" w:hAnsi="Arial" w:cs="Arial"/>
          <w:color w:val="000000"/>
          <w:sz w:val="20"/>
          <w:szCs w:val="20"/>
        </w:rPr>
        <w:t> and </w:t>
      </w:r>
      <w:hyperlink r:id="rId48" w:history="1">
        <w:r w:rsidRPr="00794DD5">
          <w:rPr>
            <w:rFonts w:ascii="Courier New" w:eastAsia="Times New Roman" w:hAnsi="Courier New" w:cs="Courier New"/>
            <w:color w:val="800080"/>
            <w:sz w:val="20"/>
            <w:szCs w:val="20"/>
            <w:u w:val="single"/>
          </w:rPr>
          <w:t>title</w:t>
        </w:r>
      </w:hyperlink>
      <w:r w:rsidRPr="00794DD5">
        <w:rPr>
          <w:rFonts w:ascii="Arial" w:eastAsia="Times New Roman" w:hAnsi="Arial" w:cs="Arial"/>
          <w:color w:val="000000"/>
          <w:sz w:val="20"/>
          <w:szCs w:val="20"/>
        </w:rPr>
        <w:t xml:space="preserve">, and plots can be built up by calling these individually, or by </w:t>
      </w:r>
      <w:proofErr w:type="spellStart"/>
      <w:r w:rsidRPr="00794DD5">
        <w:rPr>
          <w:rFonts w:ascii="Arial" w:eastAsia="Times New Roman" w:hAnsi="Arial" w:cs="Arial"/>
          <w:color w:val="000000"/>
          <w:sz w:val="20"/>
          <w:szCs w:val="20"/>
        </w:rPr>
        <w:t>calling</w:t>
      </w:r>
      <w:r w:rsidRPr="00794DD5">
        <w:rPr>
          <w:rFonts w:ascii="Courier New" w:eastAsia="Times New Roman" w:hAnsi="Courier New" w:cs="Courier New"/>
          <w:color w:val="000000"/>
          <w:sz w:val="20"/>
          <w:szCs w:val="20"/>
        </w:rPr>
        <w:t>plot</w:t>
      </w:r>
      <w:proofErr w:type="spellEnd"/>
      <w:r w:rsidRPr="00794DD5">
        <w:rPr>
          <w:rFonts w:ascii="Courier New" w:eastAsia="Times New Roman" w:hAnsi="Courier New" w:cs="Courier New"/>
          <w:color w:val="000000"/>
          <w:sz w:val="20"/>
          <w:szCs w:val="20"/>
        </w:rPr>
        <w:t>(type = "n")</w:t>
      </w:r>
      <w:r w:rsidRPr="00794DD5">
        <w:rPr>
          <w:rFonts w:ascii="Arial" w:eastAsia="Times New Roman" w:hAnsi="Arial" w:cs="Arial"/>
          <w:color w:val="000000"/>
          <w:sz w:val="20"/>
          <w:szCs w:val="20"/>
        </w:rPr>
        <w:t> and adding further elements.</w:t>
      </w:r>
    </w:p>
    <w:p w:rsidR="00794DD5" w:rsidRPr="00794DD5" w:rsidRDefault="00794DD5" w:rsidP="00794DD5">
      <w:pPr>
        <w:spacing w:before="100" w:beforeAutospacing="1" w:after="100" w:afterAutospacing="1" w:line="240" w:lineRule="auto"/>
        <w:outlineLvl w:val="2"/>
        <w:rPr>
          <w:rFonts w:ascii="Arial" w:eastAsia="Times New Roman" w:hAnsi="Arial" w:cs="Arial"/>
          <w:b/>
          <w:bCs/>
          <w:color w:val="595959"/>
          <w:sz w:val="27"/>
          <w:szCs w:val="27"/>
        </w:rPr>
      </w:pPr>
      <w:r w:rsidRPr="00794DD5">
        <w:rPr>
          <w:rFonts w:ascii="Arial" w:eastAsia="Times New Roman" w:hAnsi="Arial" w:cs="Arial"/>
          <w:b/>
          <w:bCs/>
          <w:color w:val="595959"/>
          <w:sz w:val="27"/>
          <w:szCs w:val="27"/>
        </w:rPr>
        <w:t>References</w:t>
      </w:r>
    </w:p>
    <w:p w:rsidR="00794DD5" w:rsidRPr="00794DD5" w:rsidRDefault="00794DD5" w:rsidP="00794DD5">
      <w:pPr>
        <w:spacing w:before="100" w:beforeAutospacing="1" w:after="100" w:afterAutospacing="1" w:line="240" w:lineRule="auto"/>
        <w:rPr>
          <w:rFonts w:ascii="Arial" w:eastAsia="Times New Roman" w:hAnsi="Arial" w:cs="Arial"/>
          <w:color w:val="000000"/>
          <w:sz w:val="20"/>
          <w:szCs w:val="20"/>
        </w:rPr>
      </w:pPr>
      <w:r w:rsidRPr="00794DD5">
        <w:rPr>
          <w:rFonts w:ascii="Arial" w:eastAsia="Times New Roman" w:hAnsi="Arial" w:cs="Arial"/>
          <w:color w:val="000000"/>
          <w:sz w:val="20"/>
          <w:szCs w:val="20"/>
        </w:rPr>
        <w:t xml:space="preserve">Becker, R. A., Chambers, J. M. and </w:t>
      </w:r>
      <w:proofErr w:type="spellStart"/>
      <w:r w:rsidRPr="00794DD5">
        <w:rPr>
          <w:rFonts w:ascii="Arial" w:eastAsia="Times New Roman" w:hAnsi="Arial" w:cs="Arial"/>
          <w:color w:val="000000"/>
          <w:sz w:val="20"/>
          <w:szCs w:val="20"/>
        </w:rPr>
        <w:t>Wilks</w:t>
      </w:r>
      <w:proofErr w:type="spellEnd"/>
      <w:r w:rsidRPr="00794DD5">
        <w:rPr>
          <w:rFonts w:ascii="Arial" w:eastAsia="Times New Roman" w:hAnsi="Arial" w:cs="Arial"/>
          <w:color w:val="000000"/>
          <w:sz w:val="20"/>
          <w:szCs w:val="20"/>
        </w:rPr>
        <w:t>, A. R. (1988) </w:t>
      </w:r>
      <w:proofErr w:type="gramStart"/>
      <w:r w:rsidRPr="00794DD5">
        <w:rPr>
          <w:rFonts w:ascii="Arial" w:eastAsia="Times New Roman" w:hAnsi="Arial" w:cs="Arial"/>
          <w:i/>
          <w:iCs/>
          <w:color w:val="000000"/>
          <w:sz w:val="20"/>
          <w:szCs w:val="20"/>
        </w:rPr>
        <w:t>The</w:t>
      </w:r>
      <w:proofErr w:type="gramEnd"/>
      <w:r w:rsidRPr="00794DD5">
        <w:rPr>
          <w:rFonts w:ascii="Arial" w:eastAsia="Times New Roman" w:hAnsi="Arial" w:cs="Arial"/>
          <w:i/>
          <w:iCs/>
          <w:color w:val="000000"/>
          <w:sz w:val="20"/>
          <w:szCs w:val="20"/>
        </w:rPr>
        <w:t xml:space="preserve"> New S Language</w:t>
      </w:r>
      <w:r w:rsidRPr="00794DD5">
        <w:rPr>
          <w:rFonts w:ascii="Arial" w:eastAsia="Times New Roman" w:hAnsi="Arial" w:cs="Arial"/>
          <w:color w:val="000000"/>
          <w:sz w:val="20"/>
          <w:szCs w:val="20"/>
        </w:rPr>
        <w:t xml:space="preserve">. </w:t>
      </w:r>
      <w:proofErr w:type="gramStart"/>
      <w:r w:rsidRPr="00794DD5">
        <w:rPr>
          <w:rFonts w:ascii="Arial" w:eastAsia="Times New Roman" w:hAnsi="Arial" w:cs="Arial"/>
          <w:color w:val="000000"/>
          <w:sz w:val="20"/>
          <w:szCs w:val="20"/>
        </w:rPr>
        <w:t>Wadsworth &amp; Brooks/Cole.</w:t>
      </w:r>
      <w:proofErr w:type="gramEnd"/>
    </w:p>
    <w:p w:rsidR="00794DD5" w:rsidRPr="00794DD5" w:rsidRDefault="00794DD5" w:rsidP="00794DD5">
      <w:pPr>
        <w:spacing w:before="100" w:beforeAutospacing="1" w:after="100" w:afterAutospacing="1" w:line="240" w:lineRule="auto"/>
        <w:rPr>
          <w:rFonts w:ascii="Arial" w:eastAsia="Times New Roman" w:hAnsi="Arial" w:cs="Arial"/>
          <w:color w:val="000000"/>
          <w:sz w:val="20"/>
          <w:szCs w:val="20"/>
        </w:rPr>
      </w:pPr>
      <w:r w:rsidRPr="00794DD5">
        <w:rPr>
          <w:rFonts w:ascii="Arial" w:eastAsia="Times New Roman" w:hAnsi="Arial" w:cs="Arial"/>
          <w:color w:val="000000"/>
          <w:sz w:val="20"/>
          <w:szCs w:val="20"/>
        </w:rPr>
        <w:t>Cleveland, W. S. (1985) </w:t>
      </w:r>
      <w:r w:rsidRPr="00794DD5">
        <w:rPr>
          <w:rFonts w:ascii="Arial" w:eastAsia="Times New Roman" w:hAnsi="Arial" w:cs="Arial"/>
          <w:i/>
          <w:iCs/>
          <w:color w:val="000000"/>
          <w:sz w:val="20"/>
          <w:szCs w:val="20"/>
        </w:rPr>
        <w:t>The Elements of Graphing Data.</w:t>
      </w:r>
      <w:r w:rsidRPr="00794DD5">
        <w:rPr>
          <w:rFonts w:ascii="Arial" w:eastAsia="Times New Roman" w:hAnsi="Arial" w:cs="Arial"/>
          <w:color w:val="000000"/>
          <w:sz w:val="20"/>
          <w:szCs w:val="20"/>
        </w:rPr>
        <w:t> Monterey, CA: Wadsworth.</w:t>
      </w:r>
    </w:p>
    <w:p w:rsidR="00794DD5" w:rsidRPr="00794DD5" w:rsidRDefault="00794DD5" w:rsidP="00794DD5">
      <w:pPr>
        <w:spacing w:before="100" w:beforeAutospacing="1" w:after="100" w:afterAutospacing="1" w:line="240" w:lineRule="auto"/>
        <w:rPr>
          <w:rFonts w:ascii="Arial" w:eastAsia="Times New Roman" w:hAnsi="Arial" w:cs="Arial"/>
          <w:color w:val="000000"/>
          <w:sz w:val="20"/>
          <w:szCs w:val="20"/>
        </w:rPr>
      </w:pPr>
      <w:r w:rsidRPr="00794DD5">
        <w:rPr>
          <w:rFonts w:ascii="Arial" w:eastAsia="Times New Roman" w:hAnsi="Arial" w:cs="Arial"/>
          <w:color w:val="000000"/>
          <w:sz w:val="20"/>
          <w:szCs w:val="20"/>
        </w:rPr>
        <w:t>Murrell, P. (2005) </w:t>
      </w:r>
      <w:r w:rsidRPr="00794DD5">
        <w:rPr>
          <w:rFonts w:ascii="Arial" w:eastAsia="Times New Roman" w:hAnsi="Arial" w:cs="Arial"/>
          <w:i/>
          <w:iCs/>
          <w:color w:val="000000"/>
          <w:sz w:val="20"/>
          <w:szCs w:val="20"/>
        </w:rPr>
        <w:t>R Graphics</w:t>
      </w:r>
      <w:r w:rsidRPr="00794DD5">
        <w:rPr>
          <w:rFonts w:ascii="Arial" w:eastAsia="Times New Roman" w:hAnsi="Arial" w:cs="Arial"/>
          <w:color w:val="000000"/>
          <w:sz w:val="20"/>
          <w:szCs w:val="20"/>
        </w:rPr>
        <w:t xml:space="preserve">. </w:t>
      </w:r>
      <w:proofErr w:type="gramStart"/>
      <w:r w:rsidRPr="00794DD5">
        <w:rPr>
          <w:rFonts w:ascii="Arial" w:eastAsia="Times New Roman" w:hAnsi="Arial" w:cs="Arial"/>
          <w:color w:val="000000"/>
          <w:sz w:val="20"/>
          <w:szCs w:val="20"/>
        </w:rPr>
        <w:t>Chapman &amp; Hall/CRC Press.</w:t>
      </w:r>
      <w:proofErr w:type="gramEnd"/>
    </w:p>
    <w:p w:rsidR="00794DD5" w:rsidRPr="00794DD5" w:rsidRDefault="00794DD5" w:rsidP="00794DD5">
      <w:pPr>
        <w:spacing w:before="100" w:beforeAutospacing="1" w:after="100" w:afterAutospacing="1" w:line="240" w:lineRule="auto"/>
        <w:outlineLvl w:val="2"/>
        <w:rPr>
          <w:rFonts w:ascii="Arial" w:eastAsia="Times New Roman" w:hAnsi="Arial" w:cs="Arial"/>
          <w:b/>
          <w:bCs/>
          <w:color w:val="595959"/>
          <w:sz w:val="27"/>
          <w:szCs w:val="27"/>
        </w:rPr>
      </w:pPr>
      <w:r w:rsidRPr="00794DD5">
        <w:rPr>
          <w:rFonts w:ascii="Arial" w:eastAsia="Times New Roman" w:hAnsi="Arial" w:cs="Arial"/>
          <w:b/>
          <w:bCs/>
          <w:color w:val="595959"/>
          <w:sz w:val="27"/>
          <w:szCs w:val="27"/>
        </w:rPr>
        <w:t>See Also</w:t>
      </w:r>
    </w:p>
    <w:p w:rsidR="00794DD5" w:rsidRPr="00794DD5" w:rsidRDefault="007D2D3A" w:rsidP="00794DD5">
      <w:pPr>
        <w:spacing w:before="100" w:beforeAutospacing="1" w:after="100" w:afterAutospacing="1" w:line="240" w:lineRule="auto"/>
        <w:rPr>
          <w:rFonts w:ascii="Arial" w:eastAsia="Times New Roman" w:hAnsi="Arial" w:cs="Arial"/>
          <w:color w:val="000000"/>
          <w:sz w:val="20"/>
          <w:szCs w:val="20"/>
        </w:rPr>
      </w:pPr>
      <w:hyperlink r:id="rId49" w:history="1">
        <w:proofErr w:type="gramStart"/>
        <w:r w:rsidR="00794DD5" w:rsidRPr="00794DD5">
          <w:rPr>
            <w:rFonts w:ascii="Courier New" w:eastAsia="Times New Roman" w:hAnsi="Courier New" w:cs="Courier New"/>
            <w:color w:val="800080"/>
            <w:sz w:val="20"/>
            <w:szCs w:val="20"/>
            <w:u w:val="single"/>
          </w:rPr>
          <w:t>plot</w:t>
        </w:r>
        <w:proofErr w:type="gramEnd"/>
      </w:hyperlink>
      <w:r w:rsidR="00794DD5" w:rsidRPr="00794DD5">
        <w:rPr>
          <w:rFonts w:ascii="Arial" w:eastAsia="Times New Roman" w:hAnsi="Arial" w:cs="Arial"/>
          <w:color w:val="000000"/>
          <w:sz w:val="20"/>
          <w:szCs w:val="20"/>
        </w:rPr>
        <w:t>, </w:t>
      </w:r>
      <w:proofErr w:type="spellStart"/>
      <w:r w:rsidR="00794DD5" w:rsidRPr="00794DD5">
        <w:rPr>
          <w:rFonts w:ascii="Courier New" w:eastAsia="Times New Roman" w:hAnsi="Courier New" w:cs="Courier New"/>
          <w:color w:val="000000"/>
          <w:sz w:val="20"/>
          <w:szCs w:val="20"/>
        </w:rPr>
        <w:fldChar w:fldCharType="begin"/>
      </w:r>
      <w:r w:rsidR="00794DD5" w:rsidRPr="00794DD5">
        <w:rPr>
          <w:rFonts w:ascii="Courier New" w:eastAsia="Times New Roman" w:hAnsi="Courier New" w:cs="Courier New"/>
          <w:color w:val="000000"/>
          <w:sz w:val="20"/>
          <w:szCs w:val="20"/>
        </w:rPr>
        <w:instrText xml:space="preserve"> HYPERLINK "http://127.0.0.1:33641/help/library/graphics/help/plot.window" </w:instrText>
      </w:r>
      <w:r w:rsidR="00794DD5" w:rsidRPr="00794DD5">
        <w:rPr>
          <w:rFonts w:ascii="Courier New" w:eastAsia="Times New Roman" w:hAnsi="Courier New" w:cs="Courier New"/>
          <w:color w:val="000000"/>
          <w:sz w:val="20"/>
          <w:szCs w:val="20"/>
        </w:rPr>
        <w:fldChar w:fldCharType="separate"/>
      </w:r>
      <w:r w:rsidR="00794DD5" w:rsidRPr="00794DD5">
        <w:rPr>
          <w:rFonts w:ascii="Courier New" w:eastAsia="Times New Roman" w:hAnsi="Courier New" w:cs="Courier New"/>
          <w:color w:val="800080"/>
          <w:sz w:val="20"/>
          <w:szCs w:val="20"/>
          <w:u w:val="single"/>
        </w:rPr>
        <w:t>plot.window</w:t>
      </w:r>
      <w:proofErr w:type="spellEnd"/>
      <w:r w:rsidR="00794DD5" w:rsidRPr="00794DD5">
        <w:rPr>
          <w:rFonts w:ascii="Courier New" w:eastAsia="Times New Roman" w:hAnsi="Courier New" w:cs="Courier New"/>
          <w:color w:val="000000"/>
          <w:sz w:val="20"/>
          <w:szCs w:val="20"/>
        </w:rPr>
        <w:fldChar w:fldCharType="end"/>
      </w:r>
      <w:r w:rsidR="00794DD5" w:rsidRPr="00794DD5">
        <w:rPr>
          <w:rFonts w:ascii="Arial" w:eastAsia="Times New Roman" w:hAnsi="Arial" w:cs="Arial"/>
          <w:color w:val="000000"/>
          <w:sz w:val="20"/>
          <w:szCs w:val="20"/>
        </w:rPr>
        <w:t>, </w:t>
      </w:r>
      <w:proofErr w:type="spellStart"/>
      <w:r w:rsidR="00794DD5" w:rsidRPr="00794DD5">
        <w:rPr>
          <w:rFonts w:ascii="Courier New" w:eastAsia="Times New Roman" w:hAnsi="Courier New" w:cs="Courier New"/>
          <w:color w:val="000000"/>
          <w:sz w:val="20"/>
          <w:szCs w:val="20"/>
        </w:rPr>
        <w:fldChar w:fldCharType="begin"/>
      </w:r>
      <w:r w:rsidR="00794DD5" w:rsidRPr="00794DD5">
        <w:rPr>
          <w:rFonts w:ascii="Courier New" w:eastAsia="Times New Roman" w:hAnsi="Courier New" w:cs="Courier New"/>
          <w:color w:val="000000"/>
          <w:sz w:val="20"/>
          <w:szCs w:val="20"/>
        </w:rPr>
        <w:instrText xml:space="preserve"> HYPERLINK "http://127.0.0.1:33641/help/library/graphics/help/xy.coords" </w:instrText>
      </w:r>
      <w:r w:rsidR="00794DD5" w:rsidRPr="00794DD5">
        <w:rPr>
          <w:rFonts w:ascii="Courier New" w:eastAsia="Times New Roman" w:hAnsi="Courier New" w:cs="Courier New"/>
          <w:color w:val="000000"/>
          <w:sz w:val="20"/>
          <w:szCs w:val="20"/>
        </w:rPr>
        <w:fldChar w:fldCharType="separate"/>
      </w:r>
      <w:r w:rsidR="00794DD5" w:rsidRPr="00794DD5">
        <w:rPr>
          <w:rFonts w:ascii="Courier New" w:eastAsia="Times New Roman" w:hAnsi="Courier New" w:cs="Courier New"/>
          <w:color w:val="800080"/>
          <w:sz w:val="20"/>
          <w:szCs w:val="20"/>
          <w:u w:val="single"/>
        </w:rPr>
        <w:t>xy.coords</w:t>
      </w:r>
      <w:proofErr w:type="spellEnd"/>
      <w:r w:rsidR="00794DD5" w:rsidRPr="00794DD5">
        <w:rPr>
          <w:rFonts w:ascii="Courier New" w:eastAsia="Times New Roman" w:hAnsi="Courier New" w:cs="Courier New"/>
          <w:color w:val="000000"/>
          <w:sz w:val="20"/>
          <w:szCs w:val="20"/>
        </w:rPr>
        <w:fldChar w:fldCharType="end"/>
      </w:r>
      <w:r w:rsidR="00794DD5" w:rsidRPr="00794DD5">
        <w:rPr>
          <w:rFonts w:ascii="Arial" w:eastAsia="Times New Roman" w:hAnsi="Arial" w:cs="Arial"/>
          <w:color w:val="000000"/>
          <w:sz w:val="20"/>
          <w:szCs w:val="20"/>
        </w:rPr>
        <w:t xml:space="preserve">. For thousands of points, consider </w:t>
      </w:r>
      <w:proofErr w:type="spellStart"/>
      <w:r w:rsidR="00794DD5" w:rsidRPr="00794DD5">
        <w:rPr>
          <w:rFonts w:ascii="Arial" w:eastAsia="Times New Roman" w:hAnsi="Arial" w:cs="Arial"/>
          <w:color w:val="000000"/>
          <w:sz w:val="20"/>
          <w:szCs w:val="20"/>
        </w:rPr>
        <w:t>using</w:t>
      </w:r>
      <w:hyperlink r:id="rId50" w:history="1">
        <w:r w:rsidR="00794DD5" w:rsidRPr="00794DD5">
          <w:rPr>
            <w:rFonts w:ascii="Courier New" w:eastAsia="Times New Roman" w:hAnsi="Courier New" w:cs="Courier New"/>
            <w:color w:val="800080"/>
            <w:sz w:val="20"/>
            <w:szCs w:val="20"/>
            <w:u w:val="single"/>
          </w:rPr>
          <w:t>smoothScatter</w:t>
        </w:r>
        <w:proofErr w:type="spellEnd"/>
      </w:hyperlink>
      <w:r w:rsidR="00794DD5" w:rsidRPr="00794DD5">
        <w:rPr>
          <w:rFonts w:ascii="Arial" w:eastAsia="Times New Roman" w:hAnsi="Arial" w:cs="Arial"/>
          <w:color w:val="000000"/>
          <w:sz w:val="20"/>
          <w:szCs w:val="20"/>
        </w:rPr>
        <w:t> instead.</w:t>
      </w:r>
    </w:p>
    <w:p w:rsidR="00794DD5" w:rsidRPr="00794DD5" w:rsidRDefault="00794DD5" w:rsidP="00794DD5">
      <w:pPr>
        <w:spacing w:before="100" w:beforeAutospacing="1" w:after="100" w:afterAutospacing="1" w:line="240" w:lineRule="auto"/>
        <w:outlineLvl w:val="2"/>
        <w:rPr>
          <w:rFonts w:ascii="Arial" w:eastAsia="Times New Roman" w:hAnsi="Arial" w:cs="Arial"/>
          <w:b/>
          <w:bCs/>
          <w:color w:val="595959"/>
          <w:sz w:val="27"/>
          <w:szCs w:val="27"/>
        </w:rPr>
      </w:pPr>
      <w:r w:rsidRPr="00794DD5">
        <w:rPr>
          <w:rFonts w:ascii="Arial" w:eastAsia="Times New Roman" w:hAnsi="Arial" w:cs="Arial"/>
          <w:b/>
          <w:bCs/>
          <w:color w:val="595959"/>
          <w:sz w:val="27"/>
          <w:szCs w:val="27"/>
        </w:rPr>
        <w:t>Examples</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Speed &lt;- </w:t>
      </w:r>
      <w:proofErr w:type="spellStart"/>
      <w:r w:rsidRPr="00794DD5">
        <w:rPr>
          <w:rFonts w:ascii="Courier New" w:eastAsia="Times New Roman" w:hAnsi="Courier New" w:cs="Courier New"/>
          <w:color w:val="000000"/>
          <w:sz w:val="20"/>
          <w:szCs w:val="20"/>
        </w:rPr>
        <w:t>cars$speed</w:t>
      </w:r>
      <w:proofErr w:type="spellEnd"/>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Distance &lt;- </w:t>
      </w:r>
      <w:proofErr w:type="spellStart"/>
      <w:r w:rsidRPr="00794DD5">
        <w:rPr>
          <w:rFonts w:ascii="Courier New" w:eastAsia="Times New Roman" w:hAnsi="Courier New" w:cs="Courier New"/>
          <w:color w:val="000000"/>
          <w:sz w:val="20"/>
          <w:szCs w:val="20"/>
        </w:rPr>
        <w:t>cars$dist</w:t>
      </w:r>
      <w:proofErr w:type="spellEnd"/>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plot(</w:t>
      </w:r>
      <w:proofErr w:type="gramEnd"/>
      <w:r w:rsidRPr="00794DD5">
        <w:rPr>
          <w:rFonts w:ascii="Courier New" w:eastAsia="Times New Roman" w:hAnsi="Courier New" w:cs="Courier New"/>
          <w:color w:val="000000"/>
          <w:sz w:val="20"/>
          <w:szCs w:val="20"/>
        </w:rPr>
        <w:t xml:space="preserve">Speed, Distance, </w:t>
      </w:r>
      <w:proofErr w:type="spellStart"/>
      <w:r w:rsidRPr="00794DD5">
        <w:rPr>
          <w:rFonts w:ascii="Courier New" w:eastAsia="Times New Roman" w:hAnsi="Courier New" w:cs="Courier New"/>
          <w:color w:val="000000"/>
          <w:sz w:val="20"/>
          <w:szCs w:val="20"/>
        </w:rPr>
        <w:t>panel.first</w:t>
      </w:r>
      <w:proofErr w:type="spellEnd"/>
      <w:r w:rsidRPr="00794DD5">
        <w:rPr>
          <w:rFonts w:ascii="Courier New" w:eastAsia="Times New Roman" w:hAnsi="Courier New" w:cs="Courier New"/>
          <w:color w:val="000000"/>
          <w:sz w:val="20"/>
          <w:szCs w:val="20"/>
        </w:rPr>
        <w:t xml:space="preserve"> = grid(8, 8),</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spellStart"/>
      <w:proofErr w:type="gramStart"/>
      <w:r w:rsidRPr="00794DD5">
        <w:rPr>
          <w:rFonts w:ascii="Courier New" w:eastAsia="Times New Roman" w:hAnsi="Courier New" w:cs="Courier New"/>
          <w:color w:val="000000"/>
          <w:sz w:val="20"/>
          <w:szCs w:val="20"/>
        </w:rPr>
        <w:t>pch</w:t>
      </w:r>
      <w:proofErr w:type="spellEnd"/>
      <w:proofErr w:type="gramEnd"/>
      <w:r w:rsidRPr="00794DD5">
        <w:rPr>
          <w:rFonts w:ascii="Courier New" w:eastAsia="Times New Roman" w:hAnsi="Courier New" w:cs="Courier New"/>
          <w:color w:val="000000"/>
          <w:sz w:val="20"/>
          <w:szCs w:val="20"/>
        </w:rPr>
        <w:t xml:space="preserve"> = 0, </w:t>
      </w:r>
      <w:proofErr w:type="spellStart"/>
      <w:r w:rsidRPr="00794DD5">
        <w:rPr>
          <w:rFonts w:ascii="Courier New" w:eastAsia="Times New Roman" w:hAnsi="Courier New" w:cs="Courier New"/>
          <w:color w:val="000000"/>
          <w:sz w:val="20"/>
          <w:szCs w:val="20"/>
        </w:rPr>
        <w:t>cex</w:t>
      </w:r>
      <w:proofErr w:type="spellEnd"/>
      <w:r w:rsidRPr="00794DD5">
        <w:rPr>
          <w:rFonts w:ascii="Courier New" w:eastAsia="Times New Roman" w:hAnsi="Courier New" w:cs="Courier New"/>
          <w:color w:val="000000"/>
          <w:sz w:val="20"/>
          <w:szCs w:val="20"/>
        </w:rPr>
        <w:t xml:space="preserve"> = 1.2, col = "blue")</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plot(</w:t>
      </w:r>
      <w:proofErr w:type="gramEnd"/>
      <w:r w:rsidRPr="00794DD5">
        <w:rPr>
          <w:rFonts w:ascii="Courier New" w:eastAsia="Times New Roman" w:hAnsi="Courier New" w:cs="Courier New"/>
          <w:color w:val="000000"/>
          <w:sz w:val="20"/>
          <w:szCs w:val="20"/>
        </w:rPr>
        <w:t>Speed, Distance,</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spellStart"/>
      <w:r w:rsidRPr="00794DD5">
        <w:rPr>
          <w:rFonts w:ascii="Courier New" w:eastAsia="Times New Roman" w:hAnsi="Courier New" w:cs="Courier New"/>
          <w:color w:val="000000"/>
          <w:sz w:val="20"/>
          <w:szCs w:val="20"/>
        </w:rPr>
        <w:t>panel.first</w:t>
      </w:r>
      <w:proofErr w:type="spellEnd"/>
      <w:r w:rsidRPr="00794DD5">
        <w:rPr>
          <w:rFonts w:ascii="Courier New" w:eastAsia="Times New Roman" w:hAnsi="Courier New" w:cs="Courier New"/>
          <w:color w:val="000000"/>
          <w:sz w:val="20"/>
          <w:szCs w:val="20"/>
        </w:rPr>
        <w:t xml:space="preserve"> = </w:t>
      </w:r>
      <w:proofErr w:type="gramStart"/>
      <w:r w:rsidRPr="00794DD5">
        <w:rPr>
          <w:rFonts w:ascii="Courier New" w:eastAsia="Times New Roman" w:hAnsi="Courier New" w:cs="Courier New"/>
          <w:color w:val="000000"/>
          <w:sz w:val="20"/>
          <w:szCs w:val="20"/>
        </w:rPr>
        <w:t>lines(</w:t>
      </w:r>
      <w:proofErr w:type="gramEnd"/>
      <w:r w:rsidRPr="00794DD5">
        <w:rPr>
          <w:rFonts w:ascii="Courier New" w:eastAsia="Times New Roman" w:hAnsi="Courier New" w:cs="Courier New"/>
          <w:color w:val="000000"/>
          <w:sz w:val="20"/>
          <w:szCs w:val="20"/>
        </w:rPr>
        <w:t>stats::</w:t>
      </w:r>
      <w:proofErr w:type="spellStart"/>
      <w:r w:rsidRPr="00794DD5">
        <w:rPr>
          <w:rFonts w:ascii="Courier New" w:eastAsia="Times New Roman" w:hAnsi="Courier New" w:cs="Courier New"/>
          <w:color w:val="000000"/>
          <w:sz w:val="20"/>
          <w:szCs w:val="20"/>
        </w:rPr>
        <w:t>lowess</w:t>
      </w:r>
      <w:proofErr w:type="spellEnd"/>
      <w:r w:rsidRPr="00794DD5">
        <w:rPr>
          <w:rFonts w:ascii="Courier New" w:eastAsia="Times New Roman" w:hAnsi="Courier New" w:cs="Courier New"/>
          <w:color w:val="000000"/>
          <w:sz w:val="20"/>
          <w:szCs w:val="20"/>
        </w:rPr>
        <w:t xml:space="preserve">(Speed, Distance), </w:t>
      </w:r>
      <w:proofErr w:type="spellStart"/>
      <w:r w:rsidRPr="00794DD5">
        <w:rPr>
          <w:rFonts w:ascii="Courier New" w:eastAsia="Times New Roman" w:hAnsi="Courier New" w:cs="Courier New"/>
          <w:color w:val="000000"/>
          <w:sz w:val="20"/>
          <w:szCs w:val="20"/>
        </w:rPr>
        <w:t>lty</w:t>
      </w:r>
      <w:proofErr w:type="spellEnd"/>
      <w:r w:rsidRPr="00794DD5">
        <w:rPr>
          <w:rFonts w:ascii="Courier New" w:eastAsia="Times New Roman" w:hAnsi="Courier New" w:cs="Courier New"/>
          <w:color w:val="000000"/>
          <w:sz w:val="20"/>
          <w:szCs w:val="20"/>
        </w:rPr>
        <w:t xml:space="preserve"> = "dashed"),</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spellStart"/>
      <w:proofErr w:type="gramStart"/>
      <w:r w:rsidRPr="00794DD5">
        <w:rPr>
          <w:rFonts w:ascii="Courier New" w:eastAsia="Times New Roman" w:hAnsi="Courier New" w:cs="Courier New"/>
          <w:color w:val="000000"/>
          <w:sz w:val="20"/>
          <w:szCs w:val="20"/>
        </w:rPr>
        <w:t>pch</w:t>
      </w:r>
      <w:proofErr w:type="spellEnd"/>
      <w:proofErr w:type="gramEnd"/>
      <w:r w:rsidRPr="00794DD5">
        <w:rPr>
          <w:rFonts w:ascii="Courier New" w:eastAsia="Times New Roman" w:hAnsi="Courier New" w:cs="Courier New"/>
          <w:color w:val="000000"/>
          <w:sz w:val="20"/>
          <w:szCs w:val="20"/>
        </w:rPr>
        <w:t xml:space="preserve"> = 0, </w:t>
      </w:r>
      <w:proofErr w:type="spellStart"/>
      <w:r w:rsidRPr="00794DD5">
        <w:rPr>
          <w:rFonts w:ascii="Courier New" w:eastAsia="Times New Roman" w:hAnsi="Courier New" w:cs="Courier New"/>
          <w:color w:val="000000"/>
          <w:sz w:val="20"/>
          <w:szCs w:val="20"/>
        </w:rPr>
        <w:t>cex</w:t>
      </w:r>
      <w:proofErr w:type="spellEnd"/>
      <w:r w:rsidRPr="00794DD5">
        <w:rPr>
          <w:rFonts w:ascii="Courier New" w:eastAsia="Times New Roman" w:hAnsi="Courier New" w:cs="Courier New"/>
          <w:color w:val="000000"/>
          <w:sz w:val="20"/>
          <w:szCs w:val="20"/>
        </w:rPr>
        <w:t xml:space="preserve"> = 1.2, col = "blue")</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Show the different plot types</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x &lt;- 0:12</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y &lt;- </w:t>
      </w:r>
      <w:proofErr w:type="gramStart"/>
      <w:r w:rsidRPr="00794DD5">
        <w:rPr>
          <w:rFonts w:ascii="Courier New" w:eastAsia="Times New Roman" w:hAnsi="Courier New" w:cs="Courier New"/>
          <w:color w:val="000000"/>
          <w:sz w:val="20"/>
          <w:szCs w:val="20"/>
        </w:rPr>
        <w:t>sin(</w:t>
      </w:r>
      <w:proofErr w:type="gramEnd"/>
      <w:r w:rsidRPr="00794DD5">
        <w:rPr>
          <w:rFonts w:ascii="Courier New" w:eastAsia="Times New Roman" w:hAnsi="Courier New" w:cs="Courier New"/>
          <w:color w:val="000000"/>
          <w:sz w:val="20"/>
          <w:szCs w:val="20"/>
        </w:rPr>
        <w:t>pi/5 * x)</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op</w:t>
      </w:r>
      <w:proofErr w:type="gramEnd"/>
      <w:r w:rsidRPr="00794DD5">
        <w:rPr>
          <w:rFonts w:ascii="Courier New" w:eastAsia="Times New Roman" w:hAnsi="Courier New" w:cs="Courier New"/>
          <w:color w:val="000000"/>
          <w:sz w:val="20"/>
          <w:szCs w:val="20"/>
        </w:rPr>
        <w:t xml:space="preserve"> &lt;- par(</w:t>
      </w:r>
      <w:proofErr w:type="spellStart"/>
      <w:r w:rsidRPr="00794DD5">
        <w:rPr>
          <w:rFonts w:ascii="Courier New" w:eastAsia="Times New Roman" w:hAnsi="Courier New" w:cs="Courier New"/>
          <w:color w:val="000000"/>
          <w:sz w:val="20"/>
          <w:szCs w:val="20"/>
        </w:rPr>
        <w:t>mfrow</w:t>
      </w:r>
      <w:proofErr w:type="spellEnd"/>
      <w:r w:rsidRPr="00794DD5">
        <w:rPr>
          <w:rFonts w:ascii="Courier New" w:eastAsia="Times New Roman" w:hAnsi="Courier New" w:cs="Courier New"/>
          <w:color w:val="000000"/>
          <w:sz w:val="20"/>
          <w:szCs w:val="20"/>
        </w:rPr>
        <w:t xml:space="preserve"> = c(3,3), mar = .1+ c(2,2,3,1))</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for (</w:t>
      </w:r>
      <w:proofErr w:type="spellStart"/>
      <w:r w:rsidRPr="00794DD5">
        <w:rPr>
          <w:rFonts w:ascii="Courier New" w:eastAsia="Times New Roman" w:hAnsi="Courier New" w:cs="Courier New"/>
          <w:color w:val="000000"/>
          <w:sz w:val="20"/>
          <w:szCs w:val="20"/>
        </w:rPr>
        <w:t>tp</w:t>
      </w:r>
      <w:proofErr w:type="spellEnd"/>
      <w:r w:rsidRPr="00794DD5">
        <w:rPr>
          <w:rFonts w:ascii="Courier New" w:eastAsia="Times New Roman" w:hAnsi="Courier New" w:cs="Courier New"/>
          <w:color w:val="000000"/>
          <w:sz w:val="20"/>
          <w:szCs w:val="20"/>
        </w:rPr>
        <w:t xml:space="preserve"> in c("</w:t>
      </w:r>
      <w:proofErr w:type="spellStart"/>
      <w:r w:rsidRPr="00794DD5">
        <w:rPr>
          <w:rFonts w:ascii="Courier New" w:eastAsia="Times New Roman" w:hAnsi="Courier New" w:cs="Courier New"/>
          <w:color w:val="000000"/>
          <w:sz w:val="20"/>
          <w:szCs w:val="20"/>
        </w:rPr>
        <w:t>p","l","b</w:t>
      </w:r>
      <w:proofErr w:type="spellEnd"/>
      <w:r w:rsidRPr="00794DD5">
        <w:rPr>
          <w:rFonts w:ascii="Courier New" w:eastAsia="Times New Roman" w:hAnsi="Courier New" w:cs="Courier New"/>
          <w:color w:val="000000"/>
          <w:sz w:val="20"/>
          <w:szCs w:val="20"/>
        </w:rPr>
        <w:t>",  "</w:t>
      </w:r>
      <w:proofErr w:type="spellStart"/>
      <w:r w:rsidRPr="00794DD5">
        <w:rPr>
          <w:rFonts w:ascii="Courier New" w:eastAsia="Times New Roman" w:hAnsi="Courier New" w:cs="Courier New"/>
          <w:color w:val="000000"/>
          <w:sz w:val="20"/>
          <w:szCs w:val="20"/>
        </w:rPr>
        <w:t>c","o","h</w:t>
      </w:r>
      <w:proofErr w:type="spellEnd"/>
      <w:r w:rsidRPr="00794DD5">
        <w:rPr>
          <w:rFonts w:ascii="Courier New" w:eastAsia="Times New Roman" w:hAnsi="Courier New" w:cs="Courier New"/>
          <w:color w:val="000000"/>
          <w:sz w:val="20"/>
          <w:szCs w:val="20"/>
        </w:rPr>
        <w:t>",  "</w:t>
      </w:r>
      <w:proofErr w:type="spellStart"/>
      <w:r w:rsidRPr="00794DD5">
        <w:rPr>
          <w:rFonts w:ascii="Courier New" w:eastAsia="Times New Roman" w:hAnsi="Courier New" w:cs="Courier New"/>
          <w:color w:val="000000"/>
          <w:sz w:val="20"/>
          <w:szCs w:val="20"/>
        </w:rPr>
        <w:t>s","S","n</w:t>
      </w:r>
      <w:proofErr w:type="spellEnd"/>
      <w:r w:rsidRPr="00794DD5">
        <w:rPr>
          <w:rFonts w:ascii="Courier New" w:eastAsia="Times New Roman" w:hAnsi="Courier New" w:cs="Courier New"/>
          <w:color w:val="000000"/>
          <w:sz w:val="20"/>
          <w:szCs w:val="20"/>
        </w:rPr>
        <w:t>")) {</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gramStart"/>
      <w:r w:rsidRPr="00794DD5">
        <w:rPr>
          <w:rFonts w:ascii="Courier New" w:eastAsia="Times New Roman" w:hAnsi="Courier New" w:cs="Courier New"/>
          <w:color w:val="000000"/>
          <w:sz w:val="20"/>
          <w:szCs w:val="20"/>
        </w:rPr>
        <w:t>plot(</w:t>
      </w:r>
      <w:proofErr w:type="gramEnd"/>
      <w:r w:rsidRPr="00794DD5">
        <w:rPr>
          <w:rFonts w:ascii="Courier New" w:eastAsia="Times New Roman" w:hAnsi="Courier New" w:cs="Courier New"/>
          <w:color w:val="000000"/>
          <w:sz w:val="20"/>
          <w:szCs w:val="20"/>
        </w:rPr>
        <w:t xml:space="preserve">y ~ x, type = </w:t>
      </w:r>
      <w:proofErr w:type="spellStart"/>
      <w:r w:rsidRPr="00794DD5">
        <w:rPr>
          <w:rFonts w:ascii="Courier New" w:eastAsia="Times New Roman" w:hAnsi="Courier New" w:cs="Courier New"/>
          <w:color w:val="000000"/>
          <w:sz w:val="20"/>
          <w:szCs w:val="20"/>
        </w:rPr>
        <w:t>tp</w:t>
      </w:r>
      <w:proofErr w:type="spellEnd"/>
      <w:r w:rsidRPr="00794DD5">
        <w:rPr>
          <w:rFonts w:ascii="Courier New" w:eastAsia="Times New Roman" w:hAnsi="Courier New" w:cs="Courier New"/>
          <w:color w:val="000000"/>
          <w:sz w:val="20"/>
          <w:szCs w:val="20"/>
        </w:rPr>
        <w:t xml:space="preserve">, main = paste0("plot(*, type = \"", </w:t>
      </w:r>
      <w:proofErr w:type="spellStart"/>
      <w:r w:rsidRPr="00794DD5">
        <w:rPr>
          <w:rFonts w:ascii="Courier New" w:eastAsia="Times New Roman" w:hAnsi="Courier New" w:cs="Courier New"/>
          <w:color w:val="000000"/>
          <w:sz w:val="20"/>
          <w:szCs w:val="20"/>
        </w:rPr>
        <w:t>tp</w:t>
      </w:r>
      <w:proofErr w:type="spellEnd"/>
      <w:r w:rsidRPr="00794DD5">
        <w:rPr>
          <w:rFonts w:ascii="Courier New" w:eastAsia="Times New Roman" w:hAnsi="Courier New" w:cs="Courier New"/>
          <w:color w:val="000000"/>
          <w:sz w:val="20"/>
          <w:szCs w:val="20"/>
        </w:rPr>
        <w:t>, "\")"))</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gramStart"/>
      <w:r w:rsidRPr="00794DD5">
        <w:rPr>
          <w:rFonts w:ascii="Courier New" w:eastAsia="Times New Roman" w:hAnsi="Courier New" w:cs="Courier New"/>
          <w:color w:val="000000"/>
          <w:sz w:val="20"/>
          <w:szCs w:val="20"/>
        </w:rPr>
        <w:t>if(</w:t>
      </w:r>
      <w:proofErr w:type="spellStart"/>
      <w:proofErr w:type="gramEnd"/>
      <w:r w:rsidRPr="00794DD5">
        <w:rPr>
          <w:rFonts w:ascii="Courier New" w:eastAsia="Times New Roman" w:hAnsi="Courier New" w:cs="Courier New"/>
          <w:color w:val="000000"/>
          <w:sz w:val="20"/>
          <w:szCs w:val="20"/>
        </w:rPr>
        <w:t>tp</w:t>
      </w:r>
      <w:proofErr w:type="spellEnd"/>
      <w:r w:rsidRPr="00794DD5">
        <w:rPr>
          <w:rFonts w:ascii="Courier New" w:eastAsia="Times New Roman" w:hAnsi="Courier New" w:cs="Courier New"/>
          <w:color w:val="000000"/>
          <w:sz w:val="20"/>
          <w:szCs w:val="20"/>
        </w:rPr>
        <w:t xml:space="preserve"> == "S") {</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gramStart"/>
      <w:r w:rsidRPr="00794DD5">
        <w:rPr>
          <w:rFonts w:ascii="Courier New" w:eastAsia="Times New Roman" w:hAnsi="Courier New" w:cs="Courier New"/>
          <w:color w:val="000000"/>
          <w:sz w:val="20"/>
          <w:szCs w:val="20"/>
        </w:rPr>
        <w:t>lines(</w:t>
      </w:r>
      <w:proofErr w:type="gramEnd"/>
      <w:r w:rsidRPr="00794DD5">
        <w:rPr>
          <w:rFonts w:ascii="Courier New" w:eastAsia="Times New Roman" w:hAnsi="Courier New" w:cs="Courier New"/>
          <w:color w:val="000000"/>
          <w:sz w:val="20"/>
          <w:szCs w:val="20"/>
        </w:rPr>
        <w:t xml:space="preserve">x, y, type = "s", col = "red", </w:t>
      </w:r>
      <w:proofErr w:type="spellStart"/>
      <w:r w:rsidRPr="00794DD5">
        <w:rPr>
          <w:rFonts w:ascii="Courier New" w:eastAsia="Times New Roman" w:hAnsi="Courier New" w:cs="Courier New"/>
          <w:color w:val="000000"/>
          <w:sz w:val="20"/>
          <w:szCs w:val="20"/>
        </w:rPr>
        <w:t>lty</w:t>
      </w:r>
      <w:proofErr w:type="spellEnd"/>
      <w:r w:rsidRPr="00794DD5">
        <w:rPr>
          <w:rFonts w:ascii="Courier New" w:eastAsia="Times New Roman" w:hAnsi="Courier New" w:cs="Courier New"/>
          <w:color w:val="000000"/>
          <w:sz w:val="20"/>
          <w:szCs w:val="20"/>
        </w:rPr>
        <w:t xml:space="preserve"> = 2)</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spellStart"/>
      <w:proofErr w:type="gramStart"/>
      <w:r w:rsidRPr="00794DD5">
        <w:rPr>
          <w:rFonts w:ascii="Courier New" w:eastAsia="Times New Roman" w:hAnsi="Courier New" w:cs="Courier New"/>
          <w:color w:val="000000"/>
          <w:sz w:val="20"/>
          <w:szCs w:val="20"/>
        </w:rPr>
        <w:t>mtext</w:t>
      </w:r>
      <w:proofErr w:type="spellEnd"/>
      <w:r w:rsidRPr="00794DD5">
        <w:rPr>
          <w:rFonts w:ascii="Courier New" w:eastAsia="Times New Roman" w:hAnsi="Courier New" w:cs="Courier New"/>
          <w:color w:val="000000"/>
          <w:sz w:val="20"/>
          <w:szCs w:val="20"/>
        </w:rPr>
        <w:t>(</w:t>
      </w:r>
      <w:proofErr w:type="gramEnd"/>
      <w:r w:rsidRPr="00794DD5">
        <w:rPr>
          <w:rFonts w:ascii="Courier New" w:eastAsia="Times New Roman" w:hAnsi="Courier New" w:cs="Courier New"/>
          <w:color w:val="000000"/>
          <w:sz w:val="20"/>
          <w:szCs w:val="20"/>
        </w:rPr>
        <w:t xml:space="preserve">"lines(*, type = \"s\", ...)", col = "red", </w:t>
      </w:r>
      <w:proofErr w:type="spellStart"/>
      <w:r w:rsidRPr="00794DD5">
        <w:rPr>
          <w:rFonts w:ascii="Courier New" w:eastAsia="Times New Roman" w:hAnsi="Courier New" w:cs="Courier New"/>
          <w:color w:val="000000"/>
          <w:sz w:val="20"/>
          <w:szCs w:val="20"/>
        </w:rPr>
        <w:t>cex</w:t>
      </w:r>
      <w:proofErr w:type="spellEnd"/>
      <w:r w:rsidRPr="00794DD5">
        <w:rPr>
          <w:rFonts w:ascii="Courier New" w:eastAsia="Times New Roman" w:hAnsi="Courier New" w:cs="Courier New"/>
          <w:color w:val="000000"/>
          <w:sz w:val="20"/>
          <w:szCs w:val="20"/>
        </w:rPr>
        <w:t xml:space="preserve"> = 0.8)</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par(</w:t>
      </w:r>
      <w:proofErr w:type="gramEnd"/>
      <w:r w:rsidRPr="00794DD5">
        <w:rPr>
          <w:rFonts w:ascii="Courier New" w:eastAsia="Times New Roman" w:hAnsi="Courier New" w:cs="Courier New"/>
          <w:color w:val="000000"/>
          <w:sz w:val="20"/>
          <w:szCs w:val="20"/>
        </w:rPr>
        <w:t>op)</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Log-Log </w:t>
      </w:r>
      <w:proofErr w:type="gramStart"/>
      <w:r w:rsidRPr="00794DD5">
        <w:rPr>
          <w:rFonts w:ascii="Courier New" w:eastAsia="Times New Roman" w:hAnsi="Courier New" w:cs="Courier New"/>
          <w:color w:val="000000"/>
          <w:sz w:val="20"/>
          <w:szCs w:val="20"/>
        </w:rPr>
        <w:t>Plot  with</w:t>
      </w:r>
      <w:proofErr w:type="gramEnd"/>
      <w:r w:rsidRPr="00794DD5">
        <w:rPr>
          <w:rFonts w:ascii="Courier New" w:eastAsia="Times New Roman" w:hAnsi="Courier New" w:cs="Courier New"/>
          <w:color w:val="000000"/>
          <w:sz w:val="20"/>
          <w:szCs w:val="20"/>
        </w:rPr>
        <w:t xml:space="preserve">  custom axes</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lx</w:t>
      </w:r>
      <w:proofErr w:type="gramEnd"/>
      <w:r w:rsidRPr="00794DD5">
        <w:rPr>
          <w:rFonts w:ascii="Courier New" w:eastAsia="Times New Roman" w:hAnsi="Courier New" w:cs="Courier New"/>
          <w:color w:val="000000"/>
          <w:sz w:val="20"/>
          <w:szCs w:val="20"/>
        </w:rPr>
        <w:t xml:space="preserve"> &lt;- </w:t>
      </w:r>
      <w:proofErr w:type="spellStart"/>
      <w:r w:rsidRPr="00794DD5">
        <w:rPr>
          <w:rFonts w:ascii="Courier New" w:eastAsia="Times New Roman" w:hAnsi="Courier New" w:cs="Courier New"/>
          <w:color w:val="000000"/>
          <w:sz w:val="20"/>
          <w:szCs w:val="20"/>
        </w:rPr>
        <w:t>seq</w:t>
      </w:r>
      <w:proofErr w:type="spellEnd"/>
      <w:r w:rsidRPr="00794DD5">
        <w:rPr>
          <w:rFonts w:ascii="Courier New" w:eastAsia="Times New Roman" w:hAnsi="Courier New" w:cs="Courier New"/>
          <w:color w:val="000000"/>
          <w:sz w:val="20"/>
          <w:szCs w:val="20"/>
        </w:rPr>
        <w:t>(1, 5, length = 41)</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94DD5">
        <w:rPr>
          <w:rFonts w:ascii="Courier New" w:eastAsia="Times New Roman" w:hAnsi="Courier New" w:cs="Courier New"/>
          <w:color w:val="000000"/>
          <w:sz w:val="20"/>
          <w:szCs w:val="20"/>
        </w:rPr>
        <w:t>yl</w:t>
      </w:r>
      <w:proofErr w:type="spellEnd"/>
      <w:proofErr w:type="gramEnd"/>
      <w:r w:rsidRPr="00794DD5">
        <w:rPr>
          <w:rFonts w:ascii="Courier New" w:eastAsia="Times New Roman" w:hAnsi="Courier New" w:cs="Courier New"/>
          <w:color w:val="000000"/>
          <w:sz w:val="20"/>
          <w:szCs w:val="20"/>
        </w:rPr>
        <w:t xml:space="preserve"> &lt;- expression(e^{-</w:t>
      </w:r>
      <w:proofErr w:type="spellStart"/>
      <w:r w:rsidRPr="00794DD5">
        <w:rPr>
          <w:rFonts w:ascii="Courier New" w:eastAsia="Times New Roman" w:hAnsi="Courier New" w:cs="Courier New"/>
          <w:color w:val="000000"/>
          <w:sz w:val="20"/>
          <w:szCs w:val="20"/>
        </w:rPr>
        <w:t>frac</w:t>
      </w:r>
      <w:proofErr w:type="spellEnd"/>
      <w:r w:rsidRPr="00794DD5">
        <w:rPr>
          <w:rFonts w:ascii="Courier New" w:eastAsia="Times New Roman" w:hAnsi="Courier New" w:cs="Courier New"/>
          <w:color w:val="000000"/>
          <w:sz w:val="20"/>
          <w:szCs w:val="20"/>
        </w:rPr>
        <w:t>(1,2) * {log[10](x)}^2})</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y &lt;- </w:t>
      </w:r>
      <w:proofErr w:type="spellStart"/>
      <w:proofErr w:type="gramStart"/>
      <w:r w:rsidRPr="00794DD5">
        <w:rPr>
          <w:rFonts w:ascii="Courier New" w:eastAsia="Times New Roman" w:hAnsi="Courier New" w:cs="Courier New"/>
          <w:color w:val="000000"/>
          <w:sz w:val="20"/>
          <w:szCs w:val="20"/>
        </w:rPr>
        <w:t>exp</w:t>
      </w:r>
      <w:proofErr w:type="spellEnd"/>
      <w:r w:rsidRPr="00794DD5">
        <w:rPr>
          <w:rFonts w:ascii="Courier New" w:eastAsia="Times New Roman" w:hAnsi="Courier New" w:cs="Courier New"/>
          <w:color w:val="000000"/>
          <w:sz w:val="20"/>
          <w:szCs w:val="20"/>
        </w:rPr>
        <w:t>(</w:t>
      </w:r>
      <w:proofErr w:type="gramEnd"/>
      <w:r w:rsidRPr="00794DD5">
        <w:rPr>
          <w:rFonts w:ascii="Courier New" w:eastAsia="Times New Roman" w:hAnsi="Courier New" w:cs="Courier New"/>
          <w:color w:val="000000"/>
          <w:sz w:val="20"/>
          <w:szCs w:val="20"/>
        </w:rPr>
        <w:t>-.5*lx^2)</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op &lt;- par(</w:t>
      </w:r>
      <w:proofErr w:type="spellStart"/>
      <w:r w:rsidRPr="00794DD5">
        <w:rPr>
          <w:rFonts w:ascii="Courier New" w:eastAsia="Times New Roman" w:hAnsi="Courier New" w:cs="Courier New"/>
          <w:color w:val="000000"/>
          <w:sz w:val="20"/>
          <w:szCs w:val="20"/>
        </w:rPr>
        <w:t>mfrow</w:t>
      </w:r>
      <w:proofErr w:type="spellEnd"/>
      <w:r w:rsidRPr="00794DD5">
        <w:rPr>
          <w:rFonts w:ascii="Courier New" w:eastAsia="Times New Roman" w:hAnsi="Courier New" w:cs="Courier New"/>
          <w:color w:val="000000"/>
          <w:sz w:val="20"/>
          <w:szCs w:val="20"/>
        </w:rPr>
        <w:t xml:space="preserve"> = c(2,1), mar = par("mar")+c(0,1,0,0))</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plot(</w:t>
      </w:r>
      <w:proofErr w:type="gramEnd"/>
      <w:r w:rsidRPr="00794DD5">
        <w:rPr>
          <w:rFonts w:ascii="Courier New" w:eastAsia="Times New Roman" w:hAnsi="Courier New" w:cs="Courier New"/>
          <w:color w:val="000000"/>
          <w:sz w:val="20"/>
          <w:szCs w:val="20"/>
        </w:rPr>
        <w:t>10^lx, y, log = "</w:t>
      </w:r>
      <w:proofErr w:type="spellStart"/>
      <w:r w:rsidRPr="00794DD5">
        <w:rPr>
          <w:rFonts w:ascii="Courier New" w:eastAsia="Times New Roman" w:hAnsi="Courier New" w:cs="Courier New"/>
          <w:color w:val="000000"/>
          <w:sz w:val="20"/>
          <w:szCs w:val="20"/>
        </w:rPr>
        <w:t>xy</w:t>
      </w:r>
      <w:proofErr w:type="spellEnd"/>
      <w:r w:rsidRPr="00794DD5">
        <w:rPr>
          <w:rFonts w:ascii="Courier New" w:eastAsia="Times New Roman" w:hAnsi="Courier New" w:cs="Courier New"/>
          <w:color w:val="000000"/>
          <w:sz w:val="20"/>
          <w:szCs w:val="20"/>
        </w:rPr>
        <w:t>", type = "l", col = "purple",</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gramStart"/>
      <w:r w:rsidRPr="00794DD5">
        <w:rPr>
          <w:rFonts w:ascii="Courier New" w:eastAsia="Times New Roman" w:hAnsi="Courier New" w:cs="Courier New"/>
          <w:color w:val="000000"/>
          <w:sz w:val="20"/>
          <w:szCs w:val="20"/>
        </w:rPr>
        <w:t>main</w:t>
      </w:r>
      <w:proofErr w:type="gramEnd"/>
      <w:r w:rsidRPr="00794DD5">
        <w:rPr>
          <w:rFonts w:ascii="Courier New" w:eastAsia="Times New Roman" w:hAnsi="Courier New" w:cs="Courier New"/>
          <w:color w:val="000000"/>
          <w:sz w:val="20"/>
          <w:szCs w:val="20"/>
        </w:rPr>
        <w:t xml:space="preserve"> = "Log-Log plot", </w:t>
      </w:r>
      <w:proofErr w:type="spellStart"/>
      <w:r w:rsidRPr="00794DD5">
        <w:rPr>
          <w:rFonts w:ascii="Courier New" w:eastAsia="Times New Roman" w:hAnsi="Courier New" w:cs="Courier New"/>
          <w:color w:val="000000"/>
          <w:sz w:val="20"/>
          <w:szCs w:val="20"/>
        </w:rPr>
        <w:t>ylab</w:t>
      </w:r>
      <w:proofErr w:type="spellEnd"/>
      <w:r w:rsidRPr="00794DD5">
        <w:rPr>
          <w:rFonts w:ascii="Courier New" w:eastAsia="Times New Roman" w:hAnsi="Courier New" w:cs="Courier New"/>
          <w:color w:val="000000"/>
          <w:sz w:val="20"/>
          <w:szCs w:val="20"/>
        </w:rPr>
        <w:t xml:space="preserve"> = </w:t>
      </w:r>
      <w:proofErr w:type="spellStart"/>
      <w:r w:rsidRPr="00794DD5">
        <w:rPr>
          <w:rFonts w:ascii="Courier New" w:eastAsia="Times New Roman" w:hAnsi="Courier New" w:cs="Courier New"/>
          <w:color w:val="000000"/>
          <w:sz w:val="20"/>
          <w:szCs w:val="20"/>
        </w:rPr>
        <w:t>yl</w:t>
      </w:r>
      <w:proofErr w:type="spellEnd"/>
      <w:r w:rsidRPr="00794DD5">
        <w:rPr>
          <w:rFonts w:ascii="Courier New" w:eastAsia="Times New Roman" w:hAnsi="Courier New" w:cs="Courier New"/>
          <w:color w:val="000000"/>
          <w:sz w:val="20"/>
          <w:szCs w:val="20"/>
        </w:rPr>
        <w:t xml:space="preserve">, </w:t>
      </w:r>
      <w:proofErr w:type="spellStart"/>
      <w:r w:rsidRPr="00794DD5">
        <w:rPr>
          <w:rFonts w:ascii="Courier New" w:eastAsia="Times New Roman" w:hAnsi="Courier New" w:cs="Courier New"/>
          <w:color w:val="000000"/>
          <w:sz w:val="20"/>
          <w:szCs w:val="20"/>
        </w:rPr>
        <w:t>xlab</w:t>
      </w:r>
      <w:proofErr w:type="spellEnd"/>
      <w:r w:rsidRPr="00794DD5">
        <w:rPr>
          <w:rFonts w:ascii="Courier New" w:eastAsia="Times New Roman" w:hAnsi="Courier New" w:cs="Courier New"/>
          <w:color w:val="000000"/>
          <w:sz w:val="20"/>
          <w:szCs w:val="20"/>
        </w:rPr>
        <w:t xml:space="preserve"> = "x")</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plot(</w:t>
      </w:r>
      <w:proofErr w:type="gramEnd"/>
      <w:r w:rsidRPr="00794DD5">
        <w:rPr>
          <w:rFonts w:ascii="Courier New" w:eastAsia="Times New Roman" w:hAnsi="Courier New" w:cs="Courier New"/>
          <w:color w:val="000000"/>
          <w:sz w:val="20"/>
          <w:szCs w:val="20"/>
        </w:rPr>
        <w:t>10^lx, y, log = "</w:t>
      </w:r>
      <w:proofErr w:type="spellStart"/>
      <w:r w:rsidRPr="00794DD5">
        <w:rPr>
          <w:rFonts w:ascii="Courier New" w:eastAsia="Times New Roman" w:hAnsi="Courier New" w:cs="Courier New"/>
          <w:color w:val="000000"/>
          <w:sz w:val="20"/>
          <w:szCs w:val="20"/>
        </w:rPr>
        <w:t>xy</w:t>
      </w:r>
      <w:proofErr w:type="spellEnd"/>
      <w:r w:rsidRPr="00794DD5">
        <w:rPr>
          <w:rFonts w:ascii="Courier New" w:eastAsia="Times New Roman" w:hAnsi="Courier New" w:cs="Courier New"/>
          <w:color w:val="000000"/>
          <w:sz w:val="20"/>
          <w:szCs w:val="20"/>
        </w:rPr>
        <w:t xml:space="preserve">", type = "o", </w:t>
      </w:r>
      <w:proofErr w:type="spellStart"/>
      <w:r w:rsidRPr="00794DD5">
        <w:rPr>
          <w:rFonts w:ascii="Courier New" w:eastAsia="Times New Roman" w:hAnsi="Courier New" w:cs="Courier New"/>
          <w:color w:val="000000"/>
          <w:sz w:val="20"/>
          <w:szCs w:val="20"/>
        </w:rPr>
        <w:t>pch</w:t>
      </w:r>
      <w:proofErr w:type="spellEnd"/>
      <w:r w:rsidRPr="00794DD5">
        <w:rPr>
          <w:rFonts w:ascii="Courier New" w:eastAsia="Times New Roman" w:hAnsi="Courier New" w:cs="Courier New"/>
          <w:color w:val="000000"/>
          <w:sz w:val="20"/>
          <w:szCs w:val="20"/>
        </w:rPr>
        <w:t xml:space="preserve"> = ".", col = "</w:t>
      </w:r>
      <w:proofErr w:type="spellStart"/>
      <w:r w:rsidRPr="00794DD5">
        <w:rPr>
          <w:rFonts w:ascii="Courier New" w:eastAsia="Times New Roman" w:hAnsi="Courier New" w:cs="Courier New"/>
          <w:color w:val="000000"/>
          <w:sz w:val="20"/>
          <w:szCs w:val="20"/>
        </w:rPr>
        <w:t>forestgreen</w:t>
      </w:r>
      <w:proofErr w:type="spellEnd"/>
      <w:r w:rsidRPr="00794DD5">
        <w:rPr>
          <w:rFonts w:ascii="Courier New" w:eastAsia="Times New Roman" w:hAnsi="Courier New" w:cs="Courier New"/>
          <w:color w:val="000000"/>
          <w:sz w:val="20"/>
          <w:szCs w:val="20"/>
        </w:rPr>
        <w:t>",</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 xml:space="preserve">     </w:t>
      </w:r>
      <w:proofErr w:type="gramStart"/>
      <w:r w:rsidRPr="00794DD5">
        <w:rPr>
          <w:rFonts w:ascii="Courier New" w:eastAsia="Times New Roman" w:hAnsi="Courier New" w:cs="Courier New"/>
          <w:color w:val="000000"/>
          <w:sz w:val="20"/>
          <w:szCs w:val="20"/>
        </w:rPr>
        <w:t>main</w:t>
      </w:r>
      <w:proofErr w:type="gramEnd"/>
      <w:r w:rsidRPr="00794DD5">
        <w:rPr>
          <w:rFonts w:ascii="Courier New" w:eastAsia="Times New Roman" w:hAnsi="Courier New" w:cs="Courier New"/>
          <w:color w:val="000000"/>
          <w:sz w:val="20"/>
          <w:szCs w:val="20"/>
        </w:rPr>
        <w:t xml:space="preserve"> = "Log-Log plot with custom axes", </w:t>
      </w:r>
      <w:proofErr w:type="spellStart"/>
      <w:r w:rsidRPr="00794DD5">
        <w:rPr>
          <w:rFonts w:ascii="Courier New" w:eastAsia="Times New Roman" w:hAnsi="Courier New" w:cs="Courier New"/>
          <w:color w:val="000000"/>
          <w:sz w:val="20"/>
          <w:szCs w:val="20"/>
        </w:rPr>
        <w:t>ylab</w:t>
      </w:r>
      <w:proofErr w:type="spellEnd"/>
      <w:r w:rsidRPr="00794DD5">
        <w:rPr>
          <w:rFonts w:ascii="Courier New" w:eastAsia="Times New Roman" w:hAnsi="Courier New" w:cs="Courier New"/>
          <w:color w:val="000000"/>
          <w:sz w:val="20"/>
          <w:szCs w:val="20"/>
        </w:rPr>
        <w:t xml:space="preserve"> = </w:t>
      </w:r>
      <w:proofErr w:type="spellStart"/>
      <w:r w:rsidRPr="00794DD5">
        <w:rPr>
          <w:rFonts w:ascii="Courier New" w:eastAsia="Times New Roman" w:hAnsi="Courier New" w:cs="Courier New"/>
          <w:color w:val="000000"/>
          <w:sz w:val="20"/>
          <w:szCs w:val="20"/>
        </w:rPr>
        <w:t>yl</w:t>
      </w:r>
      <w:proofErr w:type="spellEnd"/>
      <w:r w:rsidRPr="00794DD5">
        <w:rPr>
          <w:rFonts w:ascii="Courier New" w:eastAsia="Times New Roman" w:hAnsi="Courier New" w:cs="Courier New"/>
          <w:color w:val="000000"/>
          <w:sz w:val="20"/>
          <w:szCs w:val="20"/>
        </w:rPr>
        <w:t xml:space="preserve">, </w:t>
      </w:r>
      <w:proofErr w:type="spellStart"/>
      <w:r w:rsidRPr="00794DD5">
        <w:rPr>
          <w:rFonts w:ascii="Courier New" w:eastAsia="Times New Roman" w:hAnsi="Courier New" w:cs="Courier New"/>
          <w:color w:val="000000"/>
          <w:sz w:val="20"/>
          <w:szCs w:val="20"/>
        </w:rPr>
        <w:t>xlab</w:t>
      </w:r>
      <w:proofErr w:type="spellEnd"/>
      <w:r w:rsidRPr="00794DD5">
        <w:rPr>
          <w:rFonts w:ascii="Courier New" w:eastAsia="Times New Roman" w:hAnsi="Courier New" w:cs="Courier New"/>
          <w:color w:val="000000"/>
          <w:sz w:val="20"/>
          <w:szCs w:val="20"/>
        </w:rPr>
        <w:t xml:space="preserve"> = "x",</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lastRenderedPageBreak/>
        <w:t xml:space="preserve">     </w:t>
      </w:r>
      <w:proofErr w:type="gramStart"/>
      <w:r w:rsidRPr="00794DD5">
        <w:rPr>
          <w:rFonts w:ascii="Courier New" w:eastAsia="Times New Roman" w:hAnsi="Courier New" w:cs="Courier New"/>
          <w:color w:val="000000"/>
          <w:sz w:val="20"/>
          <w:szCs w:val="20"/>
        </w:rPr>
        <w:t>axes</w:t>
      </w:r>
      <w:proofErr w:type="gramEnd"/>
      <w:r w:rsidRPr="00794DD5">
        <w:rPr>
          <w:rFonts w:ascii="Courier New" w:eastAsia="Times New Roman" w:hAnsi="Courier New" w:cs="Courier New"/>
          <w:color w:val="000000"/>
          <w:sz w:val="20"/>
          <w:szCs w:val="20"/>
        </w:rPr>
        <w:t xml:space="preserve"> = FALSE, </w:t>
      </w:r>
      <w:proofErr w:type="spellStart"/>
      <w:r w:rsidRPr="00794DD5">
        <w:rPr>
          <w:rFonts w:ascii="Courier New" w:eastAsia="Times New Roman" w:hAnsi="Courier New" w:cs="Courier New"/>
          <w:color w:val="000000"/>
          <w:sz w:val="20"/>
          <w:szCs w:val="20"/>
        </w:rPr>
        <w:t>frame.plot</w:t>
      </w:r>
      <w:proofErr w:type="spellEnd"/>
      <w:r w:rsidRPr="00794DD5">
        <w:rPr>
          <w:rFonts w:ascii="Courier New" w:eastAsia="Times New Roman" w:hAnsi="Courier New" w:cs="Courier New"/>
          <w:color w:val="000000"/>
          <w:sz w:val="20"/>
          <w:szCs w:val="20"/>
        </w:rPr>
        <w:t xml:space="preserve"> = TRUE)</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4DD5">
        <w:rPr>
          <w:rFonts w:ascii="Courier New" w:eastAsia="Times New Roman" w:hAnsi="Courier New" w:cs="Courier New"/>
          <w:color w:val="000000"/>
          <w:sz w:val="20"/>
          <w:szCs w:val="20"/>
        </w:rPr>
        <w:t>my.at &lt;- 10</w:t>
      </w:r>
      <w:proofErr w:type="gramStart"/>
      <w:r w:rsidRPr="00794DD5">
        <w:rPr>
          <w:rFonts w:ascii="Courier New" w:eastAsia="Times New Roman" w:hAnsi="Courier New" w:cs="Courier New"/>
          <w:color w:val="000000"/>
          <w:sz w:val="20"/>
          <w:szCs w:val="20"/>
        </w:rPr>
        <w:t>^(</w:t>
      </w:r>
      <w:proofErr w:type="gramEnd"/>
      <w:r w:rsidRPr="00794DD5">
        <w:rPr>
          <w:rFonts w:ascii="Courier New" w:eastAsia="Times New Roman" w:hAnsi="Courier New" w:cs="Courier New"/>
          <w:color w:val="000000"/>
          <w:sz w:val="20"/>
          <w:szCs w:val="20"/>
        </w:rPr>
        <w:t>1:5)</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axis(</w:t>
      </w:r>
      <w:proofErr w:type="gramEnd"/>
      <w:r w:rsidRPr="00794DD5">
        <w:rPr>
          <w:rFonts w:ascii="Courier New" w:eastAsia="Times New Roman" w:hAnsi="Courier New" w:cs="Courier New"/>
          <w:color w:val="000000"/>
          <w:sz w:val="20"/>
          <w:szCs w:val="20"/>
        </w:rPr>
        <w:t xml:space="preserve">1, at = my.at, labels = </w:t>
      </w:r>
      <w:proofErr w:type="spellStart"/>
      <w:r w:rsidRPr="00794DD5">
        <w:rPr>
          <w:rFonts w:ascii="Courier New" w:eastAsia="Times New Roman" w:hAnsi="Courier New" w:cs="Courier New"/>
          <w:color w:val="000000"/>
          <w:sz w:val="20"/>
          <w:szCs w:val="20"/>
        </w:rPr>
        <w:t>formatC</w:t>
      </w:r>
      <w:proofErr w:type="spellEnd"/>
      <w:r w:rsidRPr="00794DD5">
        <w:rPr>
          <w:rFonts w:ascii="Courier New" w:eastAsia="Times New Roman" w:hAnsi="Courier New" w:cs="Courier New"/>
          <w:color w:val="000000"/>
          <w:sz w:val="20"/>
          <w:szCs w:val="20"/>
        </w:rPr>
        <w:t>(my.at, format = "</w:t>
      </w:r>
      <w:proofErr w:type="spellStart"/>
      <w:r w:rsidRPr="00794DD5">
        <w:rPr>
          <w:rFonts w:ascii="Courier New" w:eastAsia="Times New Roman" w:hAnsi="Courier New" w:cs="Courier New"/>
          <w:color w:val="000000"/>
          <w:sz w:val="20"/>
          <w:szCs w:val="20"/>
        </w:rPr>
        <w:t>fg</w:t>
      </w:r>
      <w:proofErr w:type="spellEnd"/>
      <w:r w:rsidRPr="00794DD5">
        <w:rPr>
          <w:rFonts w:ascii="Courier New" w:eastAsia="Times New Roman" w:hAnsi="Courier New" w:cs="Courier New"/>
          <w:color w:val="000000"/>
          <w:sz w:val="20"/>
          <w:szCs w:val="20"/>
        </w:rPr>
        <w:t>"))</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94DD5">
        <w:rPr>
          <w:rFonts w:ascii="Courier New" w:eastAsia="Times New Roman" w:hAnsi="Courier New" w:cs="Courier New"/>
          <w:color w:val="000000"/>
          <w:sz w:val="20"/>
          <w:szCs w:val="20"/>
        </w:rPr>
        <w:t>at.y</w:t>
      </w:r>
      <w:proofErr w:type="spellEnd"/>
      <w:r w:rsidRPr="00794DD5">
        <w:rPr>
          <w:rFonts w:ascii="Courier New" w:eastAsia="Times New Roman" w:hAnsi="Courier New" w:cs="Courier New"/>
          <w:color w:val="000000"/>
          <w:sz w:val="20"/>
          <w:szCs w:val="20"/>
        </w:rPr>
        <w:t xml:space="preserve"> &lt;- 10</w:t>
      </w:r>
      <w:proofErr w:type="gramStart"/>
      <w:r w:rsidRPr="00794DD5">
        <w:rPr>
          <w:rFonts w:ascii="Courier New" w:eastAsia="Times New Roman" w:hAnsi="Courier New" w:cs="Courier New"/>
          <w:color w:val="000000"/>
          <w:sz w:val="20"/>
          <w:szCs w:val="20"/>
        </w:rPr>
        <w:t>^(</w:t>
      </w:r>
      <w:proofErr w:type="gramEnd"/>
      <w:r w:rsidRPr="00794DD5">
        <w:rPr>
          <w:rFonts w:ascii="Courier New" w:eastAsia="Times New Roman" w:hAnsi="Courier New" w:cs="Courier New"/>
          <w:color w:val="000000"/>
          <w:sz w:val="20"/>
          <w:szCs w:val="20"/>
        </w:rPr>
        <w:t>-5:-1)</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axis(</w:t>
      </w:r>
      <w:proofErr w:type="gramEnd"/>
      <w:r w:rsidRPr="00794DD5">
        <w:rPr>
          <w:rFonts w:ascii="Courier New" w:eastAsia="Times New Roman" w:hAnsi="Courier New" w:cs="Courier New"/>
          <w:color w:val="000000"/>
          <w:sz w:val="20"/>
          <w:szCs w:val="20"/>
        </w:rPr>
        <w:t xml:space="preserve">2, at = </w:t>
      </w:r>
      <w:proofErr w:type="spellStart"/>
      <w:r w:rsidRPr="00794DD5">
        <w:rPr>
          <w:rFonts w:ascii="Courier New" w:eastAsia="Times New Roman" w:hAnsi="Courier New" w:cs="Courier New"/>
          <w:color w:val="000000"/>
          <w:sz w:val="20"/>
          <w:szCs w:val="20"/>
        </w:rPr>
        <w:t>at.y</w:t>
      </w:r>
      <w:proofErr w:type="spellEnd"/>
      <w:r w:rsidRPr="00794DD5">
        <w:rPr>
          <w:rFonts w:ascii="Courier New" w:eastAsia="Times New Roman" w:hAnsi="Courier New" w:cs="Courier New"/>
          <w:color w:val="000000"/>
          <w:sz w:val="20"/>
          <w:szCs w:val="20"/>
        </w:rPr>
        <w:t xml:space="preserve">, labels = </w:t>
      </w:r>
      <w:proofErr w:type="spellStart"/>
      <w:r w:rsidRPr="00794DD5">
        <w:rPr>
          <w:rFonts w:ascii="Courier New" w:eastAsia="Times New Roman" w:hAnsi="Courier New" w:cs="Courier New"/>
          <w:color w:val="000000"/>
          <w:sz w:val="20"/>
          <w:szCs w:val="20"/>
        </w:rPr>
        <w:t>formatC</w:t>
      </w:r>
      <w:proofErr w:type="spellEnd"/>
      <w:r w:rsidRPr="00794DD5">
        <w:rPr>
          <w:rFonts w:ascii="Courier New" w:eastAsia="Times New Roman" w:hAnsi="Courier New" w:cs="Courier New"/>
          <w:color w:val="000000"/>
          <w:sz w:val="20"/>
          <w:szCs w:val="20"/>
        </w:rPr>
        <w:t>(</w:t>
      </w:r>
      <w:proofErr w:type="spellStart"/>
      <w:r w:rsidRPr="00794DD5">
        <w:rPr>
          <w:rFonts w:ascii="Courier New" w:eastAsia="Times New Roman" w:hAnsi="Courier New" w:cs="Courier New"/>
          <w:color w:val="000000"/>
          <w:sz w:val="20"/>
          <w:szCs w:val="20"/>
        </w:rPr>
        <w:t>at.y</w:t>
      </w:r>
      <w:proofErr w:type="spellEnd"/>
      <w:r w:rsidRPr="00794DD5">
        <w:rPr>
          <w:rFonts w:ascii="Courier New" w:eastAsia="Times New Roman" w:hAnsi="Courier New" w:cs="Courier New"/>
          <w:color w:val="000000"/>
          <w:sz w:val="20"/>
          <w:szCs w:val="20"/>
        </w:rPr>
        <w:t>, format = "</w:t>
      </w:r>
      <w:proofErr w:type="spellStart"/>
      <w:r w:rsidRPr="00794DD5">
        <w:rPr>
          <w:rFonts w:ascii="Courier New" w:eastAsia="Times New Roman" w:hAnsi="Courier New" w:cs="Courier New"/>
          <w:color w:val="000000"/>
          <w:sz w:val="20"/>
          <w:szCs w:val="20"/>
        </w:rPr>
        <w:t>fg</w:t>
      </w:r>
      <w:proofErr w:type="spellEnd"/>
      <w:r w:rsidRPr="00794DD5">
        <w:rPr>
          <w:rFonts w:ascii="Courier New" w:eastAsia="Times New Roman" w:hAnsi="Courier New" w:cs="Courier New"/>
          <w:color w:val="000000"/>
          <w:sz w:val="20"/>
          <w:szCs w:val="20"/>
        </w:rPr>
        <w:t xml:space="preserve">"), </w:t>
      </w:r>
      <w:proofErr w:type="spellStart"/>
      <w:r w:rsidRPr="00794DD5">
        <w:rPr>
          <w:rFonts w:ascii="Courier New" w:eastAsia="Times New Roman" w:hAnsi="Courier New" w:cs="Courier New"/>
          <w:color w:val="000000"/>
          <w:sz w:val="20"/>
          <w:szCs w:val="20"/>
        </w:rPr>
        <w:t>col.axis</w:t>
      </w:r>
      <w:proofErr w:type="spellEnd"/>
      <w:r w:rsidRPr="00794DD5">
        <w:rPr>
          <w:rFonts w:ascii="Courier New" w:eastAsia="Times New Roman" w:hAnsi="Courier New" w:cs="Courier New"/>
          <w:color w:val="000000"/>
          <w:sz w:val="20"/>
          <w:szCs w:val="20"/>
        </w:rPr>
        <w:t xml:space="preserve"> = "red")</w:t>
      </w:r>
    </w:p>
    <w:p w:rsidR="00794DD5" w:rsidRPr="00794DD5" w:rsidRDefault="00794DD5" w:rsidP="007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4DD5">
        <w:rPr>
          <w:rFonts w:ascii="Courier New" w:eastAsia="Times New Roman" w:hAnsi="Courier New" w:cs="Courier New"/>
          <w:color w:val="000000"/>
          <w:sz w:val="20"/>
          <w:szCs w:val="20"/>
        </w:rPr>
        <w:t>par(</w:t>
      </w:r>
      <w:proofErr w:type="gramEnd"/>
      <w:r w:rsidRPr="00794DD5">
        <w:rPr>
          <w:rFonts w:ascii="Courier New" w:eastAsia="Times New Roman" w:hAnsi="Courier New" w:cs="Courier New"/>
          <w:color w:val="000000"/>
          <w:sz w:val="20"/>
          <w:szCs w:val="20"/>
        </w:rPr>
        <w:t>op)</w:t>
      </w:r>
    </w:p>
    <w:p w:rsidR="00794DD5" w:rsidRPr="00794DD5" w:rsidRDefault="007D2D3A" w:rsidP="00794D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794DD5" w:rsidRPr="00794DD5" w:rsidRDefault="00794DD5" w:rsidP="00794DD5">
      <w:pPr>
        <w:spacing w:after="0" w:line="240" w:lineRule="auto"/>
        <w:jc w:val="center"/>
        <w:rPr>
          <w:rFonts w:ascii="Arial" w:eastAsia="Times New Roman" w:hAnsi="Arial" w:cs="Arial"/>
          <w:color w:val="000000"/>
          <w:sz w:val="20"/>
          <w:szCs w:val="20"/>
        </w:rPr>
      </w:pPr>
      <w:r w:rsidRPr="00794DD5">
        <w:rPr>
          <w:rFonts w:ascii="Arial" w:eastAsia="Times New Roman" w:hAnsi="Arial" w:cs="Arial"/>
          <w:color w:val="000000"/>
          <w:sz w:val="20"/>
          <w:szCs w:val="20"/>
        </w:rPr>
        <w:t>[Package </w:t>
      </w:r>
      <w:r w:rsidRPr="00794DD5">
        <w:rPr>
          <w:rFonts w:ascii="Arial" w:eastAsia="Times New Roman" w:hAnsi="Arial" w:cs="Arial"/>
          <w:i/>
          <w:iCs/>
          <w:color w:val="000000"/>
          <w:sz w:val="20"/>
          <w:szCs w:val="20"/>
        </w:rPr>
        <w:t>graphics</w:t>
      </w:r>
      <w:r w:rsidRPr="00794DD5">
        <w:rPr>
          <w:rFonts w:ascii="Arial" w:eastAsia="Times New Roman" w:hAnsi="Arial" w:cs="Arial"/>
          <w:color w:val="000000"/>
          <w:sz w:val="20"/>
          <w:szCs w:val="20"/>
        </w:rPr>
        <w:t> version 3.3.0 </w:t>
      </w:r>
      <w:hyperlink r:id="rId51" w:history="1">
        <w:r w:rsidRPr="00794DD5">
          <w:rPr>
            <w:rFonts w:ascii="Arial" w:eastAsia="Times New Roman" w:hAnsi="Arial" w:cs="Arial"/>
            <w:color w:val="800080"/>
            <w:sz w:val="20"/>
            <w:szCs w:val="20"/>
            <w:u w:val="single"/>
          </w:rPr>
          <w:t>Index</w:t>
        </w:r>
      </w:hyperlink>
      <w:r w:rsidRPr="00794DD5">
        <w:rPr>
          <w:rFonts w:ascii="Arial" w:eastAsia="Times New Roman" w:hAnsi="Arial" w:cs="Arial"/>
          <w:color w:val="000000"/>
          <w:sz w:val="20"/>
          <w:szCs w:val="20"/>
        </w:rPr>
        <w:t>]</w:t>
      </w:r>
    </w:p>
    <w:p w:rsidR="00BB41A2" w:rsidRDefault="00BB41A2"/>
    <w:p w:rsidR="00A93668" w:rsidRDefault="00A93668"/>
    <w:sectPr w:rsidR="00A9366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3A" w:rsidRDefault="007D2D3A" w:rsidP="00794DD5">
      <w:pPr>
        <w:spacing w:after="0" w:line="240" w:lineRule="auto"/>
      </w:pPr>
      <w:r>
        <w:separator/>
      </w:r>
    </w:p>
  </w:endnote>
  <w:endnote w:type="continuationSeparator" w:id="0">
    <w:p w:rsidR="007D2D3A" w:rsidRDefault="007D2D3A" w:rsidP="0079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3A" w:rsidRDefault="007D2D3A" w:rsidP="00794DD5">
      <w:pPr>
        <w:spacing w:after="0" w:line="240" w:lineRule="auto"/>
      </w:pPr>
      <w:r>
        <w:separator/>
      </w:r>
    </w:p>
  </w:footnote>
  <w:footnote w:type="continuationSeparator" w:id="0">
    <w:p w:rsidR="007D2D3A" w:rsidRDefault="007D2D3A" w:rsidP="00794D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4D9"/>
    <w:multiLevelType w:val="multilevel"/>
    <w:tmpl w:val="D45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85D32"/>
    <w:multiLevelType w:val="multilevel"/>
    <w:tmpl w:val="4896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9488F"/>
    <w:multiLevelType w:val="multilevel"/>
    <w:tmpl w:val="BDFA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A0726"/>
    <w:multiLevelType w:val="multilevel"/>
    <w:tmpl w:val="D31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D3399"/>
    <w:multiLevelType w:val="hybridMultilevel"/>
    <w:tmpl w:val="39283F40"/>
    <w:lvl w:ilvl="0" w:tplc="1C7E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8BA"/>
    <w:rsid w:val="00070A96"/>
    <w:rsid w:val="000F2622"/>
    <w:rsid w:val="0033061B"/>
    <w:rsid w:val="00681494"/>
    <w:rsid w:val="00696A35"/>
    <w:rsid w:val="00794DD5"/>
    <w:rsid w:val="007D2D3A"/>
    <w:rsid w:val="008F28BA"/>
    <w:rsid w:val="00A93668"/>
    <w:rsid w:val="00AC7F1F"/>
    <w:rsid w:val="00BB41A2"/>
    <w:rsid w:val="00BC4A24"/>
    <w:rsid w:val="00C83D99"/>
    <w:rsid w:val="00DF25B8"/>
    <w:rsid w:val="00FF5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semiHidden/>
    <w:unhideWhenUsed/>
    <w:qFormat/>
    <w:rsid w:val="00BC4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C83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4DD5"/>
    <w:pPr>
      <w:tabs>
        <w:tab w:val="center" w:pos="4320"/>
        <w:tab w:val="right" w:pos="8640"/>
      </w:tabs>
      <w:spacing w:after="0" w:line="240" w:lineRule="auto"/>
    </w:pPr>
  </w:style>
  <w:style w:type="character" w:customStyle="1" w:styleId="Char">
    <w:name w:val="页眉 Char"/>
    <w:basedOn w:val="a0"/>
    <w:link w:val="a3"/>
    <w:uiPriority w:val="99"/>
    <w:rsid w:val="00794DD5"/>
  </w:style>
  <w:style w:type="paragraph" w:styleId="a4">
    <w:name w:val="footer"/>
    <w:basedOn w:val="a"/>
    <w:link w:val="Char0"/>
    <w:uiPriority w:val="99"/>
    <w:unhideWhenUsed/>
    <w:rsid w:val="00794DD5"/>
    <w:pPr>
      <w:tabs>
        <w:tab w:val="center" w:pos="4320"/>
        <w:tab w:val="right" w:pos="8640"/>
      </w:tabs>
      <w:spacing w:after="0" w:line="240" w:lineRule="auto"/>
    </w:pPr>
  </w:style>
  <w:style w:type="character" w:customStyle="1" w:styleId="Char0">
    <w:name w:val="页脚 Char"/>
    <w:basedOn w:val="a0"/>
    <w:link w:val="a4"/>
    <w:uiPriority w:val="99"/>
    <w:rsid w:val="00794DD5"/>
  </w:style>
  <w:style w:type="paragraph" w:styleId="a5">
    <w:name w:val="List Paragraph"/>
    <w:basedOn w:val="a"/>
    <w:uiPriority w:val="34"/>
    <w:qFormat/>
    <w:rsid w:val="00794DD5"/>
    <w:pPr>
      <w:ind w:left="720"/>
      <w:contextualSpacing/>
    </w:pPr>
  </w:style>
  <w:style w:type="character" w:styleId="HTML">
    <w:name w:val="HTML Code"/>
    <w:basedOn w:val="a0"/>
    <w:uiPriority w:val="99"/>
    <w:semiHidden/>
    <w:unhideWhenUsed/>
    <w:rsid w:val="00794DD5"/>
    <w:rPr>
      <w:rFonts w:ascii="Courier New" w:eastAsia="Times New Roman" w:hAnsi="Courier New" w:cs="Courier New"/>
      <w:sz w:val="20"/>
      <w:szCs w:val="20"/>
    </w:rPr>
  </w:style>
  <w:style w:type="paragraph" w:styleId="a6">
    <w:name w:val="Normal (Web)"/>
    <w:basedOn w:val="a"/>
    <w:uiPriority w:val="99"/>
    <w:unhideWhenUsed/>
    <w:rsid w:val="00794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94DD5"/>
  </w:style>
  <w:style w:type="character" w:styleId="a7">
    <w:name w:val="Hyperlink"/>
    <w:basedOn w:val="a0"/>
    <w:uiPriority w:val="99"/>
    <w:semiHidden/>
    <w:unhideWhenUsed/>
    <w:rsid w:val="00070A96"/>
    <w:rPr>
      <w:color w:val="0000FF"/>
      <w:u w:val="single"/>
    </w:rPr>
  </w:style>
  <w:style w:type="character" w:customStyle="1" w:styleId="3Char">
    <w:name w:val="标题 3 Char"/>
    <w:basedOn w:val="a0"/>
    <w:link w:val="3"/>
    <w:uiPriority w:val="9"/>
    <w:rsid w:val="00C83D99"/>
    <w:rPr>
      <w:rFonts w:ascii="Times New Roman" w:eastAsia="Times New Roman" w:hAnsi="Times New Roman" w:cs="Times New Roman"/>
      <w:b/>
      <w:bCs/>
      <w:sz w:val="27"/>
      <w:szCs w:val="27"/>
    </w:rPr>
  </w:style>
  <w:style w:type="character" w:styleId="a8">
    <w:name w:val="Emphasis"/>
    <w:basedOn w:val="a0"/>
    <w:uiPriority w:val="20"/>
    <w:qFormat/>
    <w:rsid w:val="00C83D99"/>
    <w:rPr>
      <w:i/>
      <w:iCs/>
    </w:rPr>
  </w:style>
  <w:style w:type="character" w:customStyle="1" w:styleId="samp">
    <w:name w:val="samp"/>
    <w:basedOn w:val="a0"/>
    <w:rsid w:val="00C83D99"/>
  </w:style>
  <w:style w:type="paragraph" w:styleId="a9">
    <w:name w:val="Balloon Text"/>
    <w:basedOn w:val="a"/>
    <w:link w:val="Char1"/>
    <w:uiPriority w:val="99"/>
    <w:semiHidden/>
    <w:unhideWhenUsed/>
    <w:rsid w:val="00C83D99"/>
    <w:pPr>
      <w:spacing w:after="0" w:line="240" w:lineRule="auto"/>
    </w:pPr>
    <w:rPr>
      <w:rFonts w:ascii="宋体" w:eastAsia="宋体"/>
      <w:sz w:val="18"/>
      <w:szCs w:val="18"/>
    </w:rPr>
  </w:style>
  <w:style w:type="character" w:customStyle="1" w:styleId="Char1">
    <w:name w:val="批注框文本 Char"/>
    <w:basedOn w:val="a0"/>
    <w:link w:val="a9"/>
    <w:uiPriority w:val="99"/>
    <w:semiHidden/>
    <w:rsid w:val="00C83D99"/>
    <w:rPr>
      <w:rFonts w:ascii="宋体" w:eastAsia="宋体"/>
      <w:sz w:val="18"/>
      <w:szCs w:val="18"/>
    </w:rPr>
  </w:style>
  <w:style w:type="paragraph" w:customStyle="1" w:styleId="copyrightp">
    <w:name w:val="copyright_p"/>
    <w:basedOn w:val="a"/>
    <w:rsid w:val="00A93668"/>
    <w:pPr>
      <w:pBdr>
        <w:left w:val="single" w:sz="18" w:space="8" w:color="E41C1E"/>
      </w:pBdr>
      <w:spacing w:before="100" w:beforeAutospacing="1" w:after="100" w:afterAutospacing="1" w:line="210" w:lineRule="atLeast"/>
    </w:pPr>
    <w:rPr>
      <w:rFonts w:ascii="Times New Roman" w:eastAsia="Times New Roman" w:hAnsi="Times New Roman" w:cs="Times New Roman"/>
      <w:color w:val="666666"/>
      <w:sz w:val="21"/>
      <w:szCs w:val="21"/>
    </w:rPr>
  </w:style>
  <w:style w:type="character" w:customStyle="1" w:styleId="linktitle">
    <w:name w:val="link_title"/>
    <w:basedOn w:val="a0"/>
    <w:rsid w:val="00A93668"/>
  </w:style>
  <w:style w:type="character" w:customStyle="1" w:styleId="linkcategories">
    <w:name w:val="link_categories"/>
    <w:basedOn w:val="a0"/>
    <w:rsid w:val="00A93668"/>
  </w:style>
  <w:style w:type="character" w:customStyle="1" w:styleId="linkpostdate6">
    <w:name w:val="link_postdate6"/>
    <w:basedOn w:val="a0"/>
    <w:rsid w:val="00A93668"/>
  </w:style>
  <w:style w:type="character" w:customStyle="1" w:styleId="linkview6">
    <w:name w:val="link_view6"/>
    <w:basedOn w:val="a0"/>
    <w:rsid w:val="00A93668"/>
  </w:style>
  <w:style w:type="character" w:customStyle="1" w:styleId="linkcomments6">
    <w:name w:val="link_comments6"/>
    <w:basedOn w:val="a0"/>
    <w:rsid w:val="00A93668"/>
  </w:style>
  <w:style w:type="character" w:customStyle="1" w:styleId="linkcollect">
    <w:name w:val="link_collect"/>
    <w:basedOn w:val="a0"/>
    <w:rsid w:val="00A93668"/>
  </w:style>
  <w:style w:type="character" w:customStyle="1" w:styleId="linkreport">
    <w:name w:val="link_report"/>
    <w:basedOn w:val="a0"/>
    <w:rsid w:val="00A93668"/>
  </w:style>
  <w:style w:type="character" w:customStyle="1" w:styleId="embodyt">
    <w:name w:val="embody_t"/>
    <w:basedOn w:val="a0"/>
    <w:rsid w:val="00A93668"/>
  </w:style>
  <w:style w:type="character" w:customStyle="1" w:styleId="2Char">
    <w:name w:val="标题 2 Char"/>
    <w:basedOn w:val="a0"/>
    <w:link w:val="2"/>
    <w:uiPriority w:val="9"/>
    <w:semiHidden/>
    <w:rsid w:val="00BC4A24"/>
    <w:rPr>
      <w:rFonts w:asciiTheme="majorHAnsi" w:eastAsiaTheme="majorEastAsia" w:hAnsiTheme="majorHAnsi" w:cstheme="majorBidi"/>
      <w:b/>
      <w:bCs/>
      <w:color w:val="4F81BD" w:themeColor="accent1"/>
      <w:sz w:val="26"/>
      <w:szCs w:val="26"/>
    </w:rPr>
  </w:style>
  <w:style w:type="paragraph" w:styleId="HTML0">
    <w:name w:val="HTML Preformatted"/>
    <w:basedOn w:val="a"/>
    <w:link w:val="HTMLChar"/>
    <w:uiPriority w:val="99"/>
    <w:semiHidden/>
    <w:unhideWhenUsed/>
    <w:rsid w:val="00BC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C4A2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semiHidden/>
    <w:unhideWhenUsed/>
    <w:qFormat/>
    <w:rsid w:val="00BC4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C83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4DD5"/>
    <w:pPr>
      <w:tabs>
        <w:tab w:val="center" w:pos="4320"/>
        <w:tab w:val="right" w:pos="8640"/>
      </w:tabs>
      <w:spacing w:after="0" w:line="240" w:lineRule="auto"/>
    </w:pPr>
  </w:style>
  <w:style w:type="character" w:customStyle="1" w:styleId="Char">
    <w:name w:val="页眉 Char"/>
    <w:basedOn w:val="a0"/>
    <w:link w:val="a3"/>
    <w:uiPriority w:val="99"/>
    <w:rsid w:val="00794DD5"/>
  </w:style>
  <w:style w:type="paragraph" w:styleId="a4">
    <w:name w:val="footer"/>
    <w:basedOn w:val="a"/>
    <w:link w:val="Char0"/>
    <w:uiPriority w:val="99"/>
    <w:unhideWhenUsed/>
    <w:rsid w:val="00794DD5"/>
    <w:pPr>
      <w:tabs>
        <w:tab w:val="center" w:pos="4320"/>
        <w:tab w:val="right" w:pos="8640"/>
      </w:tabs>
      <w:spacing w:after="0" w:line="240" w:lineRule="auto"/>
    </w:pPr>
  </w:style>
  <w:style w:type="character" w:customStyle="1" w:styleId="Char0">
    <w:name w:val="页脚 Char"/>
    <w:basedOn w:val="a0"/>
    <w:link w:val="a4"/>
    <w:uiPriority w:val="99"/>
    <w:rsid w:val="00794DD5"/>
  </w:style>
  <w:style w:type="paragraph" w:styleId="a5">
    <w:name w:val="List Paragraph"/>
    <w:basedOn w:val="a"/>
    <w:uiPriority w:val="34"/>
    <w:qFormat/>
    <w:rsid w:val="00794DD5"/>
    <w:pPr>
      <w:ind w:left="720"/>
      <w:contextualSpacing/>
    </w:pPr>
  </w:style>
  <w:style w:type="character" w:styleId="HTML">
    <w:name w:val="HTML Code"/>
    <w:basedOn w:val="a0"/>
    <w:uiPriority w:val="99"/>
    <w:semiHidden/>
    <w:unhideWhenUsed/>
    <w:rsid w:val="00794DD5"/>
    <w:rPr>
      <w:rFonts w:ascii="Courier New" w:eastAsia="Times New Roman" w:hAnsi="Courier New" w:cs="Courier New"/>
      <w:sz w:val="20"/>
      <w:szCs w:val="20"/>
    </w:rPr>
  </w:style>
  <w:style w:type="paragraph" w:styleId="a6">
    <w:name w:val="Normal (Web)"/>
    <w:basedOn w:val="a"/>
    <w:uiPriority w:val="99"/>
    <w:unhideWhenUsed/>
    <w:rsid w:val="00794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94DD5"/>
  </w:style>
  <w:style w:type="character" w:styleId="a7">
    <w:name w:val="Hyperlink"/>
    <w:basedOn w:val="a0"/>
    <w:uiPriority w:val="99"/>
    <w:semiHidden/>
    <w:unhideWhenUsed/>
    <w:rsid w:val="00070A96"/>
    <w:rPr>
      <w:color w:val="0000FF"/>
      <w:u w:val="single"/>
    </w:rPr>
  </w:style>
  <w:style w:type="character" w:customStyle="1" w:styleId="3Char">
    <w:name w:val="标题 3 Char"/>
    <w:basedOn w:val="a0"/>
    <w:link w:val="3"/>
    <w:uiPriority w:val="9"/>
    <w:rsid w:val="00C83D99"/>
    <w:rPr>
      <w:rFonts w:ascii="Times New Roman" w:eastAsia="Times New Roman" w:hAnsi="Times New Roman" w:cs="Times New Roman"/>
      <w:b/>
      <w:bCs/>
      <w:sz w:val="27"/>
      <w:szCs w:val="27"/>
    </w:rPr>
  </w:style>
  <w:style w:type="character" w:styleId="a8">
    <w:name w:val="Emphasis"/>
    <w:basedOn w:val="a0"/>
    <w:uiPriority w:val="20"/>
    <w:qFormat/>
    <w:rsid w:val="00C83D99"/>
    <w:rPr>
      <w:i/>
      <w:iCs/>
    </w:rPr>
  </w:style>
  <w:style w:type="character" w:customStyle="1" w:styleId="samp">
    <w:name w:val="samp"/>
    <w:basedOn w:val="a0"/>
    <w:rsid w:val="00C83D99"/>
  </w:style>
  <w:style w:type="paragraph" w:styleId="a9">
    <w:name w:val="Balloon Text"/>
    <w:basedOn w:val="a"/>
    <w:link w:val="Char1"/>
    <w:uiPriority w:val="99"/>
    <w:semiHidden/>
    <w:unhideWhenUsed/>
    <w:rsid w:val="00C83D99"/>
    <w:pPr>
      <w:spacing w:after="0" w:line="240" w:lineRule="auto"/>
    </w:pPr>
    <w:rPr>
      <w:rFonts w:ascii="宋体" w:eastAsia="宋体"/>
      <w:sz w:val="18"/>
      <w:szCs w:val="18"/>
    </w:rPr>
  </w:style>
  <w:style w:type="character" w:customStyle="1" w:styleId="Char1">
    <w:name w:val="批注框文本 Char"/>
    <w:basedOn w:val="a0"/>
    <w:link w:val="a9"/>
    <w:uiPriority w:val="99"/>
    <w:semiHidden/>
    <w:rsid w:val="00C83D99"/>
    <w:rPr>
      <w:rFonts w:ascii="宋体" w:eastAsia="宋体"/>
      <w:sz w:val="18"/>
      <w:szCs w:val="18"/>
    </w:rPr>
  </w:style>
  <w:style w:type="paragraph" w:customStyle="1" w:styleId="copyrightp">
    <w:name w:val="copyright_p"/>
    <w:basedOn w:val="a"/>
    <w:rsid w:val="00A93668"/>
    <w:pPr>
      <w:pBdr>
        <w:left w:val="single" w:sz="18" w:space="8" w:color="E41C1E"/>
      </w:pBdr>
      <w:spacing w:before="100" w:beforeAutospacing="1" w:after="100" w:afterAutospacing="1" w:line="210" w:lineRule="atLeast"/>
    </w:pPr>
    <w:rPr>
      <w:rFonts w:ascii="Times New Roman" w:eastAsia="Times New Roman" w:hAnsi="Times New Roman" w:cs="Times New Roman"/>
      <w:color w:val="666666"/>
      <w:sz w:val="21"/>
      <w:szCs w:val="21"/>
    </w:rPr>
  </w:style>
  <w:style w:type="character" w:customStyle="1" w:styleId="linktitle">
    <w:name w:val="link_title"/>
    <w:basedOn w:val="a0"/>
    <w:rsid w:val="00A93668"/>
  </w:style>
  <w:style w:type="character" w:customStyle="1" w:styleId="linkcategories">
    <w:name w:val="link_categories"/>
    <w:basedOn w:val="a0"/>
    <w:rsid w:val="00A93668"/>
  </w:style>
  <w:style w:type="character" w:customStyle="1" w:styleId="linkpostdate6">
    <w:name w:val="link_postdate6"/>
    <w:basedOn w:val="a0"/>
    <w:rsid w:val="00A93668"/>
  </w:style>
  <w:style w:type="character" w:customStyle="1" w:styleId="linkview6">
    <w:name w:val="link_view6"/>
    <w:basedOn w:val="a0"/>
    <w:rsid w:val="00A93668"/>
  </w:style>
  <w:style w:type="character" w:customStyle="1" w:styleId="linkcomments6">
    <w:name w:val="link_comments6"/>
    <w:basedOn w:val="a0"/>
    <w:rsid w:val="00A93668"/>
  </w:style>
  <w:style w:type="character" w:customStyle="1" w:styleId="linkcollect">
    <w:name w:val="link_collect"/>
    <w:basedOn w:val="a0"/>
    <w:rsid w:val="00A93668"/>
  </w:style>
  <w:style w:type="character" w:customStyle="1" w:styleId="linkreport">
    <w:name w:val="link_report"/>
    <w:basedOn w:val="a0"/>
    <w:rsid w:val="00A93668"/>
  </w:style>
  <w:style w:type="character" w:customStyle="1" w:styleId="embodyt">
    <w:name w:val="embody_t"/>
    <w:basedOn w:val="a0"/>
    <w:rsid w:val="00A93668"/>
  </w:style>
  <w:style w:type="character" w:customStyle="1" w:styleId="2Char">
    <w:name w:val="标题 2 Char"/>
    <w:basedOn w:val="a0"/>
    <w:link w:val="2"/>
    <w:uiPriority w:val="9"/>
    <w:semiHidden/>
    <w:rsid w:val="00BC4A24"/>
    <w:rPr>
      <w:rFonts w:asciiTheme="majorHAnsi" w:eastAsiaTheme="majorEastAsia" w:hAnsiTheme="majorHAnsi" w:cstheme="majorBidi"/>
      <w:b/>
      <w:bCs/>
      <w:color w:val="4F81BD" w:themeColor="accent1"/>
      <w:sz w:val="26"/>
      <w:szCs w:val="26"/>
    </w:rPr>
  </w:style>
  <w:style w:type="paragraph" w:styleId="HTML0">
    <w:name w:val="HTML Preformatted"/>
    <w:basedOn w:val="a"/>
    <w:link w:val="HTMLChar"/>
    <w:uiPriority w:val="99"/>
    <w:semiHidden/>
    <w:unhideWhenUsed/>
    <w:rsid w:val="00BC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C4A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9080">
      <w:bodyDiv w:val="1"/>
      <w:marLeft w:val="0"/>
      <w:marRight w:val="0"/>
      <w:marTop w:val="0"/>
      <w:marBottom w:val="0"/>
      <w:divBdr>
        <w:top w:val="none" w:sz="0" w:space="0" w:color="auto"/>
        <w:left w:val="none" w:sz="0" w:space="0" w:color="auto"/>
        <w:bottom w:val="none" w:sz="0" w:space="0" w:color="auto"/>
        <w:right w:val="none" w:sz="0" w:space="0" w:color="auto"/>
      </w:divBdr>
    </w:div>
    <w:div w:id="348796894">
      <w:bodyDiv w:val="1"/>
      <w:marLeft w:val="0"/>
      <w:marRight w:val="0"/>
      <w:marTop w:val="0"/>
      <w:marBottom w:val="0"/>
      <w:divBdr>
        <w:top w:val="none" w:sz="0" w:space="0" w:color="auto"/>
        <w:left w:val="none" w:sz="0" w:space="0" w:color="auto"/>
        <w:bottom w:val="none" w:sz="0" w:space="0" w:color="auto"/>
        <w:right w:val="none" w:sz="0" w:space="0" w:color="auto"/>
      </w:divBdr>
      <w:divsChild>
        <w:div w:id="927537771">
          <w:marLeft w:val="0"/>
          <w:marRight w:val="0"/>
          <w:marTop w:val="0"/>
          <w:marBottom w:val="0"/>
          <w:divBdr>
            <w:top w:val="none" w:sz="0" w:space="0" w:color="auto"/>
            <w:left w:val="none" w:sz="0" w:space="0" w:color="auto"/>
            <w:bottom w:val="none" w:sz="0" w:space="0" w:color="auto"/>
            <w:right w:val="none" w:sz="0" w:space="0" w:color="auto"/>
          </w:divBdr>
          <w:divsChild>
            <w:div w:id="38290815">
              <w:marLeft w:val="0"/>
              <w:marRight w:val="0"/>
              <w:marTop w:val="0"/>
              <w:marBottom w:val="0"/>
              <w:divBdr>
                <w:top w:val="single" w:sz="6" w:space="7" w:color="DDDDDD"/>
                <w:left w:val="single" w:sz="6" w:space="7" w:color="DDDDDD"/>
                <w:bottom w:val="single" w:sz="6" w:space="7" w:color="DDDDDD"/>
                <w:right w:val="single" w:sz="6" w:space="7" w:color="DDDDDD"/>
              </w:divBdr>
              <w:divsChild>
                <w:div w:id="402601681">
                  <w:marLeft w:val="0"/>
                  <w:marRight w:val="0"/>
                  <w:marTop w:val="0"/>
                  <w:marBottom w:val="0"/>
                  <w:divBdr>
                    <w:top w:val="single" w:sz="6" w:space="5" w:color="DDDDDD"/>
                    <w:left w:val="single" w:sz="6" w:space="0" w:color="DDDDDD"/>
                    <w:bottom w:val="single" w:sz="6" w:space="5" w:color="DDDDDD"/>
                    <w:right w:val="single" w:sz="6" w:space="0" w:color="DDDDDD"/>
                  </w:divBdr>
                  <w:divsChild>
                    <w:div w:id="1574049367">
                      <w:marLeft w:val="300"/>
                      <w:marRight w:val="300"/>
                      <w:marTop w:val="300"/>
                      <w:marBottom w:val="300"/>
                      <w:divBdr>
                        <w:top w:val="none" w:sz="0" w:space="0" w:color="auto"/>
                        <w:left w:val="none" w:sz="0" w:space="0" w:color="auto"/>
                        <w:bottom w:val="none" w:sz="0" w:space="0" w:color="auto"/>
                        <w:right w:val="none" w:sz="0" w:space="0" w:color="auto"/>
                      </w:divBdr>
                      <w:divsChild>
                        <w:div w:id="605430122">
                          <w:marLeft w:val="0"/>
                          <w:marRight w:val="0"/>
                          <w:marTop w:val="75"/>
                          <w:marBottom w:val="75"/>
                          <w:divBdr>
                            <w:top w:val="none" w:sz="0" w:space="0" w:color="auto"/>
                            <w:left w:val="none" w:sz="0" w:space="0" w:color="auto"/>
                            <w:bottom w:val="none" w:sz="0" w:space="0" w:color="auto"/>
                            <w:right w:val="none" w:sz="0" w:space="0" w:color="auto"/>
                          </w:divBdr>
                        </w:div>
                        <w:div w:id="598176712">
                          <w:marLeft w:val="-300"/>
                          <w:marRight w:val="-300"/>
                          <w:marTop w:val="0"/>
                          <w:marBottom w:val="0"/>
                          <w:divBdr>
                            <w:top w:val="none" w:sz="0" w:space="0" w:color="auto"/>
                            <w:left w:val="none" w:sz="0" w:space="0" w:color="auto"/>
                            <w:bottom w:val="single" w:sz="6" w:space="4" w:color="EDEDED"/>
                            <w:right w:val="none" w:sz="0" w:space="0" w:color="auto"/>
                          </w:divBdr>
                          <w:divsChild>
                            <w:div w:id="2049060319">
                              <w:marLeft w:val="0"/>
                              <w:marRight w:val="0"/>
                              <w:marTop w:val="0"/>
                              <w:marBottom w:val="0"/>
                              <w:divBdr>
                                <w:top w:val="none" w:sz="0" w:space="0" w:color="auto"/>
                                <w:left w:val="none" w:sz="0" w:space="0" w:color="auto"/>
                                <w:bottom w:val="none" w:sz="0" w:space="0" w:color="auto"/>
                                <w:right w:val="none" w:sz="0" w:space="0" w:color="auto"/>
                              </w:divBdr>
                            </w:div>
                            <w:div w:id="1546985668">
                              <w:marLeft w:val="0"/>
                              <w:marRight w:val="0"/>
                              <w:marTop w:val="0"/>
                              <w:marBottom w:val="0"/>
                              <w:divBdr>
                                <w:top w:val="none" w:sz="0" w:space="0" w:color="auto"/>
                                <w:left w:val="none" w:sz="0" w:space="0" w:color="auto"/>
                                <w:bottom w:val="none" w:sz="0" w:space="0" w:color="auto"/>
                                <w:right w:val="none" w:sz="0" w:space="0" w:color="auto"/>
                              </w:divBdr>
                            </w:div>
                          </w:divsChild>
                        </w:div>
                        <w:div w:id="1618675649">
                          <w:marLeft w:val="0"/>
                          <w:marRight w:val="0"/>
                          <w:marTop w:val="0"/>
                          <w:marBottom w:val="0"/>
                          <w:divBdr>
                            <w:top w:val="none" w:sz="0" w:space="0" w:color="auto"/>
                            <w:left w:val="none" w:sz="0" w:space="0" w:color="auto"/>
                            <w:bottom w:val="none" w:sz="0" w:space="0" w:color="auto"/>
                            <w:right w:val="none" w:sz="0" w:space="0" w:color="auto"/>
                          </w:divBdr>
                        </w:div>
                        <w:div w:id="239215804">
                          <w:marLeft w:val="-300"/>
                          <w:marRight w:val="-300"/>
                          <w:marTop w:val="0"/>
                          <w:marBottom w:val="0"/>
                          <w:divBdr>
                            <w:top w:val="none" w:sz="0" w:space="0" w:color="auto"/>
                            <w:left w:val="none" w:sz="0" w:space="0" w:color="auto"/>
                            <w:bottom w:val="single" w:sz="6" w:space="0" w:color="EDEDED"/>
                            <w:right w:val="none" w:sz="0" w:space="0" w:color="auto"/>
                          </w:divBdr>
                          <w:divsChild>
                            <w:div w:id="2124886824">
                              <w:marLeft w:val="0"/>
                              <w:marRight w:val="0"/>
                              <w:marTop w:val="0"/>
                              <w:marBottom w:val="0"/>
                              <w:divBdr>
                                <w:top w:val="none" w:sz="0" w:space="0" w:color="auto"/>
                                <w:left w:val="none" w:sz="0" w:space="0" w:color="auto"/>
                                <w:bottom w:val="none" w:sz="0" w:space="0" w:color="auto"/>
                                <w:right w:val="none" w:sz="0" w:space="0" w:color="auto"/>
                              </w:divBdr>
                            </w:div>
                            <w:div w:id="495464351">
                              <w:marLeft w:val="0"/>
                              <w:marRight w:val="0"/>
                              <w:marTop w:val="0"/>
                              <w:marBottom w:val="0"/>
                              <w:divBdr>
                                <w:top w:val="none" w:sz="0" w:space="0" w:color="auto"/>
                                <w:left w:val="none" w:sz="0" w:space="0" w:color="auto"/>
                                <w:bottom w:val="none" w:sz="0" w:space="0" w:color="auto"/>
                                <w:right w:val="none" w:sz="0" w:space="0" w:color="auto"/>
                              </w:divBdr>
                              <w:divsChild>
                                <w:div w:id="371349497">
                                  <w:marLeft w:val="0"/>
                                  <w:marRight w:val="0"/>
                                  <w:marTop w:val="0"/>
                                  <w:marBottom w:val="0"/>
                                  <w:divBdr>
                                    <w:top w:val="single" w:sz="6" w:space="0" w:color="DCDCDC"/>
                                    <w:left w:val="single" w:sz="6" w:space="0" w:color="DCDCDC"/>
                                    <w:bottom w:val="single" w:sz="6" w:space="0" w:color="DCDCDC"/>
                                    <w:right w:val="single" w:sz="6" w:space="0" w:color="DCDCDC"/>
                                  </w:divBdr>
                                  <w:divsChild>
                                    <w:div w:id="508298018">
                                      <w:marLeft w:val="0"/>
                                      <w:marRight w:val="0"/>
                                      <w:marTop w:val="0"/>
                                      <w:marBottom w:val="0"/>
                                      <w:divBdr>
                                        <w:top w:val="none" w:sz="0" w:space="0" w:color="auto"/>
                                        <w:left w:val="none" w:sz="0" w:space="0" w:color="auto"/>
                                        <w:bottom w:val="single" w:sz="6" w:space="0" w:color="DCDCDC"/>
                                        <w:right w:val="none" w:sz="0" w:space="0" w:color="auto"/>
                                      </w:divBdr>
                                    </w:div>
                                  </w:divsChild>
                                </w:div>
                              </w:divsChild>
                            </w:div>
                          </w:divsChild>
                        </w:div>
                        <w:div w:id="1699892470">
                          <w:marLeft w:val="0"/>
                          <w:marRight w:val="0"/>
                          <w:marTop w:val="0"/>
                          <w:marBottom w:val="0"/>
                          <w:divBdr>
                            <w:top w:val="none" w:sz="0" w:space="0" w:color="auto"/>
                            <w:left w:val="none" w:sz="0" w:space="0" w:color="auto"/>
                            <w:bottom w:val="none" w:sz="0" w:space="0" w:color="auto"/>
                            <w:right w:val="none" w:sz="0" w:space="0" w:color="auto"/>
                          </w:divBdr>
                        </w:div>
                        <w:div w:id="2086144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90516">
      <w:bodyDiv w:val="1"/>
      <w:marLeft w:val="0"/>
      <w:marRight w:val="0"/>
      <w:marTop w:val="0"/>
      <w:marBottom w:val="0"/>
      <w:divBdr>
        <w:top w:val="none" w:sz="0" w:space="0" w:color="auto"/>
        <w:left w:val="none" w:sz="0" w:space="0" w:color="auto"/>
        <w:bottom w:val="none" w:sz="0" w:space="0" w:color="auto"/>
        <w:right w:val="none" w:sz="0" w:space="0" w:color="auto"/>
      </w:divBdr>
    </w:div>
    <w:div w:id="761606565">
      <w:bodyDiv w:val="1"/>
      <w:marLeft w:val="0"/>
      <w:marRight w:val="0"/>
      <w:marTop w:val="0"/>
      <w:marBottom w:val="0"/>
      <w:divBdr>
        <w:top w:val="none" w:sz="0" w:space="0" w:color="auto"/>
        <w:left w:val="none" w:sz="0" w:space="0" w:color="auto"/>
        <w:bottom w:val="none" w:sz="0" w:space="0" w:color="auto"/>
        <w:right w:val="none" w:sz="0" w:space="0" w:color="auto"/>
      </w:divBdr>
    </w:div>
    <w:div w:id="1014767385">
      <w:bodyDiv w:val="1"/>
      <w:marLeft w:val="0"/>
      <w:marRight w:val="0"/>
      <w:marTop w:val="0"/>
      <w:marBottom w:val="0"/>
      <w:divBdr>
        <w:top w:val="none" w:sz="0" w:space="0" w:color="auto"/>
        <w:left w:val="none" w:sz="0" w:space="0" w:color="auto"/>
        <w:bottom w:val="none" w:sz="0" w:space="0" w:color="auto"/>
        <w:right w:val="none" w:sz="0" w:space="0" w:color="auto"/>
      </w:divBdr>
    </w:div>
    <w:div w:id="1123426512">
      <w:bodyDiv w:val="1"/>
      <w:marLeft w:val="0"/>
      <w:marRight w:val="0"/>
      <w:marTop w:val="0"/>
      <w:marBottom w:val="0"/>
      <w:divBdr>
        <w:top w:val="none" w:sz="0" w:space="0" w:color="auto"/>
        <w:left w:val="none" w:sz="0" w:space="0" w:color="auto"/>
        <w:bottom w:val="none" w:sz="0" w:space="0" w:color="auto"/>
        <w:right w:val="none" w:sz="0" w:space="0" w:color="auto"/>
      </w:divBdr>
    </w:div>
    <w:div w:id="1172792503">
      <w:bodyDiv w:val="1"/>
      <w:marLeft w:val="0"/>
      <w:marRight w:val="0"/>
      <w:marTop w:val="0"/>
      <w:marBottom w:val="0"/>
      <w:divBdr>
        <w:top w:val="none" w:sz="0" w:space="0" w:color="auto"/>
        <w:left w:val="none" w:sz="0" w:space="0" w:color="auto"/>
        <w:bottom w:val="none" w:sz="0" w:space="0" w:color="auto"/>
        <w:right w:val="none" w:sz="0" w:space="0" w:color="auto"/>
      </w:divBdr>
    </w:div>
    <w:div w:id="1817649408">
      <w:bodyDiv w:val="1"/>
      <w:marLeft w:val="0"/>
      <w:marRight w:val="0"/>
      <w:marTop w:val="0"/>
      <w:marBottom w:val="0"/>
      <w:divBdr>
        <w:top w:val="none" w:sz="0" w:space="0" w:color="auto"/>
        <w:left w:val="none" w:sz="0" w:space="0" w:color="auto"/>
        <w:bottom w:val="none" w:sz="0" w:space="0" w:color="auto"/>
        <w:right w:val="none" w:sz="0" w:space="0" w:color="auto"/>
      </w:divBdr>
    </w:div>
    <w:div w:id="208152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ongweigg/article/category/3135735" TargetMode="External"/><Relationship Id="rId18" Type="http://schemas.openxmlformats.org/officeDocument/2006/relationships/hyperlink" Target="http://127.0.0.1:33641/help/library/graphics/help/par" TargetMode="External"/><Relationship Id="rId26" Type="http://schemas.openxmlformats.org/officeDocument/2006/relationships/hyperlink" Target="http://127.0.0.1:33641/help/library/graphics/help/pretty" TargetMode="External"/><Relationship Id="rId39" Type="http://schemas.microsoft.com/office/2007/relationships/hdphoto" Target="media/hdphoto1.wdp"/><Relationship Id="rId3" Type="http://schemas.microsoft.com/office/2007/relationships/stylesWithEffects" Target="stylesWithEffects.xml"/><Relationship Id="rId21" Type="http://schemas.openxmlformats.org/officeDocument/2006/relationships/hyperlink" Target="http://127.0.0.1:33641/help/library/graphics/help/par" TargetMode="External"/><Relationship Id="rId34" Type="http://schemas.openxmlformats.org/officeDocument/2006/relationships/hyperlink" Target="http://127.0.0.1:33641/help/library/graphics/help/graphical%20parameters" TargetMode="External"/><Relationship Id="rId42" Type="http://schemas.openxmlformats.org/officeDocument/2006/relationships/hyperlink" Target="http://127.0.0.1:33641/help/library/graphics/help/title" TargetMode="External"/><Relationship Id="rId47" Type="http://schemas.openxmlformats.org/officeDocument/2006/relationships/hyperlink" Target="http://127.0.0.1:33641/help/library/graphics/help/box" TargetMode="External"/><Relationship Id="rId50" Type="http://schemas.openxmlformats.org/officeDocument/2006/relationships/hyperlink" Target="http://127.0.0.1:33641/help/library/graphics/help/smoothScatter" TargetMode="External"/><Relationship Id="rId7" Type="http://schemas.openxmlformats.org/officeDocument/2006/relationships/endnotes" Target="endnotes.xml"/><Relationship Id="rId12" Type="http://schemas.openxmlformats.org/officeDocument/2006/relationships/hyperlink" Target="http://blog.csdn.net/hongweigg/article/details/47983423" TargetMode="External"/><Relationship Id="rId17" Type="http://schemas.openxmlformats.org/officeDocument/2006/relationships/hyperlink" Target="http://127.0.0.1:33641/help/library/graphics/help/graphical%20parameters" TargetMode="External"/><Relationship Id="rId25" Type="http://schemas.openxmlformats.org/officeDocument/2006/relationships/hyperlink" Target="http://127.0.0.1:33641/help/library/graphics/help/axTicks" TargetMode="External"/><Relationship Id="rId33" Type="http://schemas.openxmlformats.org/officeDocument/2006/relationships/hyperlink" Target="http://127.0.0.1:33641/help/library/graphics/help/par" TargetMode="External"/><Relationship Id="rId38" Type="http://schemas.openxmlformats.org/officeDocument/2006/relationships/image" Target="media/image2.png"/><Relationship Id="rId46" Type="http://schemas.openxmlformats.org/officeDocument/2006/relationships/hyperlink" Target="http://127.0.0.1:33641/help/library/graphics/help/axis" TargetMode="External"/><Relationship Id="rId2" Type="http://schemas.openxmlformats.org/officeDocument/2006/relationships/styles" Target="styles.xml"/><Relationship Id="rId16" Type="http://schemas.openxmlformats.org/officeDocument/2006/relationships/hyperlink" Target="http://127.0.0.1:33641/help/library/graphics/help/par" TargetMode="External"/><Relationship Id="rId20" Type="http://schemas.openxmlformats.org/officeDocument/2006/relationships/hyperlink" Target="http://127.0.0.1:33641/help/library/graphics/help/axTicks" TargetMode="External"/><Relationship Id="rId29" Type="http://schemas.openxmlformats.org/officeDocument/2006/relationships/hyperlink" Target="http://127.0.0.1:33641/help/library/graphics/help/graphical%20parameter" TargetMode="External"/><Relationship Id="rId41" Type="http://schemas.openxmlformats.org/officeDocument/2006/relationships/hyperlink" Target="http://127.0.0.1:33641/help/library/graphics/help/pa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27.0.0.1:33641/help/library/graphics/help/title" TargetMode="External"/><Relationship Id="rId24" Type="http://schemas.openxmlformats.org/officeDocument/2006/relationships/hyperlink" Target="http://127.0.0.1:33641/help/library/graphics/help/Axis" TargetMode="External"/><Relationship Id="rId32" Type="http://schemas.openxmlformats.org/officeDocument/2006/relationships/hyperlink" Target="http://127.0.0.1:33641/help/library/graphics/help/graphical%20parameters" TargetMode="External"/><Relationship Id="rId37" Type="http://schemas.openxmlformats.org/officeDocument/2006/relationships/hyperlink" Target="http://127.0.0.1:33641/help/library/graphics/help/points" TargetMode="External"/><Relationship Id="rId40" Type="http://schemas.openxmlformats.org/officeDocument/2006/relationships/hyperlink" Target="http://127.0.0.1:33641/help/library/graphics/help/par" TargetMode="External"/><Relationship Id="rId45" Type="http://schemas.openxmlformats.org/officeDocument/2006/relationships/hyperlink" Target="http://127.0.0.1:33641/help/library/graphics/help/pair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7.0.0.1:33641/help/library/graphics/help/as.graphicsAnnot" TargetMode="External"/><Relationship Id="rId23" Type="http://schemas.openxmlformats.org/officeDocument/2006/relationships/hyperlink" Target="http://127.0.0.1:33641/help/library/graphics/help/par" TargetMode="External"/><Relationship Id="rId28" Type="http://schemas.openxmlformats.org/officeDocument/2006/relationships/hyperlink" Target="http://127.0.0.1:33641/help/library/graphics/html/00Index.html" TargetMode="External"/><Relationship Id="rId36" Type="http://schemas.openxmlformats.org/officeDocument/2006/relationships/hyperlink" Target="http://127.0.0.1:33641/help/library/graphics/help/par" TargetMode="External"/><Relationship Id="rId49" Type="http://schemas.openxmlformats.org/officeDocument/2006/relationships/hyperlink" Target="http://127.0.0.1:33641/help/library/graphics/help/plot" TargetMode="External"/><Relationship Id="rId10" Type="http://schemas.openxmlformats.org/officeDocument/2006/relationships/hyperlink" Target="http://127.0.0.1:33641/help/library/graphics/help/finite" TargetMode="External"/><Relationship Id="rId19" Type="http://schemas.openxmlformats.org/officeDocument/2006/relationships/hyperlink" Target="http://127.0.0.1:33641/help/library/graphics/help/plot.window" TargetMode="External"/><Relationship Id="rId31" Type="http://schemas.openxmlformats.org/officeDocument/2006/relationships/hyperlink" Target="http://127.0.0.1:33641/help/library/graphics/help/text" TargetMode="External"/><Relationship Id="rId44" Type="http://schemas.openxmlformats.org/officeDocument/2006/relationships/hyperlink" Target="http://127.0.0.1:33641/help/library/graphics/help/par"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33641/help/library/graphics/help/plot" TargetMode="External"/><Relationship Id="rId14" Type="http://schemas.openxmlformats.org/officeDocument/2006/relationships/image" Target="media/image1.png"/><Relationship Id="rId22" Type="http://schemas.openxmlformats.org/officeDocument/2006/relationships/hyperlink" Target="http://127.0.0.1:33641/help/library/graphics/help/par" TargetMode="External"/><Relationship Id="rId27" Type="http://schemas.openxmlformats.org/officeDocument/2006/relationships/hyperlink" Target="http://127.0.0.1:33641/help/library/graphics/help/par" TargetMode="External"/><Relationship Id="rId30" Type="http://schemas.openxmlformats.org/officeDocument/2006/relationships/hyperlink" Target="http://127.0.0.1:33641/help/library/graphics/help/lines" TargetMode="External"/><Relationship Id="rId35" Type="http://schemas.openxmlformats.org/officeDocument/2006/relationships/hyperlink" Target="http://127.0.0.1:33641/help/library/graphics/help/points" TargetMode="External"/><Relationship Id="rId43" Type="http://schemas.openxmlformats.org/officeDocument/2006/relationships/hyperlink" Target="http://127.0.0.1:33641/help/library/graphics/help/par" TargetMode="External"/><Relationship Id="rId48" Type="http://schemas.openxmlformats.org/officeDocument/2006/relationships/hyperlink" Target="http://127.0.0.1:33641/help/library/graphics/help/title" TargetMode="External"/><Relationship Id="rId8" Type="http://schemas.openxmlformats.org/officeDocument/2006/relationships/hyperlink" Target="http://127.0.0.1:33641/help/library/graphics/help/xy.coords" TargetMode="External"/><Relationship Id="rId51" Type="http://schemas.openxmlformats.org/officeDocument/2006/relationships/hyperlink" Target="http://127.0.0.1:33641/help/library/graphics/html/00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12</Pages>
  <Words>2897</Words>
  <Characters>16519</Characters>
  <Application>Microsoft Office Word</Application>
  <DocSecurity>0</DocSecurity>
  <Lines>137</Lines>
  <Paragraphs>38</Paragraphs>
  <ScaleCrop>false</ScaleCrop>
  <Company/>
  <LinksUpToDate>false</LinksUpToDate>
  <CharactersWithSpaces>19378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unitcom</dc:creator>
  <cp:keywords/>
  <dc:description/>
  <cp:lastModifiedBy>unitcom</cp:lastModifiedBy>
  <cp:revision>8</cp:revision>
  <dcterms:created xsi:type="dcterms:W3CDTF">2016-05-24T11:36:00Z</dcterms:created>
  <dcterms:modified xsi:type="dcterms:W3CDTF">2016-05-25T16:07:00Z</dcterms:modified>
</cp:coreProperties>
</file>