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0168" w14:textId="77777777" w:rsidR="003B6DC1" w:rsidRDefault="00630D3F" w:rsidP="00900E5D">
      <w:pPr>
        <w:pStyle w:val="Ttulo1"/>
        <w:jc w:val="both"/>
      </w:pPr>
      <w:r>
        <w:t xml:space="preserve">Lista de requisitos para o </w:t>
      </w:r>
      <w:proofErr w:type="spellStart"/>
      <w:r>
        <w:t>tcc</w:t>
      </w:r>
      <w:proofErr w:type="spellEnd"/>
      <w:r>
        <w:t xml:space="preserve"> (site </w:t>
      </w:r>
      <w:proofErr w:type="spellStart"/>
      <w:r>
        <w:t>Drivee</w:t>
      </w:r>
      <w:proofErr w:type="spellEnd"/>
      <w:r>
        <w:t>)</w:t>
      </w:r>
      <w:r>
        <w:br/>
      </w:r>
    </w:p>
    <w:p w14:paraId="2CECC279" w14:textId="75078C3A" w:rsidR="00FE3D7F" w:rsidRDefault="00FE3D7F" w:rsidP="00900E5D">
      <w:pPr>
        <w:jc w:val="both"/>
      </w:pPr>
      <w:r>
        <w:t>RF-1 O sistema deve permitir que usuários realizem cadastro informando dados pessoais ou empresariais.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11ED6218" w14:textId="12EC4F2A" w:rsidR="00FE3D7F" w:rsidRDefault="00FE3D7F" w:rsidP="00900E5D">
      <w:pPr>
        <w:jc w:val="both"/>
      </w:pPr>
      <w:r>
        <w:t>RF-2 O sistema deve permitir login utilizando e-mail e senha.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5AD8E6CB" w14:textId="05752CEA" w:rsidR="00FE3D7F" w:rsidRDefault="00FE3D7F" w:rsidP="00900E5D">
      <w:pPr>
        <w:jc w:val="both"/>
      </w:pPr>
      <w:r>
        <w:t>RF-3 O sistema deve permitir recuperação de senha.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09ADDE92" w14:textId="538A62D8" w:rsidR="00FE3D7F" w:rsidRDefault="00FE3D7F" w:rsidP="00900E5D">
      <w:pPr>
        <w:jc w:val="both"/>
      </w:pPr>
      <w:r>
        <w:t xml:space="preserve">RF-4 O sistema deve </w:t>
      </w:r>
      <w:r w:rsidR="00900E5D">
        <w:t xml:space="preserve">permitir que </w:t>
      </w:r>
      <w:r>
        <w:t xml:space="preserve"> usuários do tipo “A” e “B” </w:t>
      </w:r>
      <w:r w:rsidR="00900E5D">
        <w:t xml:space="preserve"> façam cadastros separadamente.</w:t>
      </w:r>
      <w:r w:rsidR="00900E5D" w:rsidRPr="00900E5D">
        <w:t xml:space="preserve"> </w:t>
      </w:r>
      <w:r w:rsidR="00900E5D">
        <w:t>(</w:t>
      </w:r>
      <w:r w:rsidR="00900E5D">
        <w:t>importante</w:t>
      </w:r>
      <w:r w:rsidR="00900E5D">
        <w:t>)</w:t>
      </w:r>
    </w:p>
    <w:p w14:paraId="10EDEFD0" w14:textId="458080BF" w:rsidR="00FE3D7F" w:rsidRDefault="00FE3D7F" w:rsidP="00900E5D">
      <w:pPr>
        <w:jc w:val="both"/>
      </w:pPr>
      <w:r>
        <w:t>RF-5 O sistema deve permitir que o usuário “A” cadastre veículos disponíveis para locação.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1315BE41" w14:textId="11335B3D" w:rsidR="00FE3D7F" w:rsidRDefault="00FE3D7F" w:rsidP="00900E5D">
      <w:pPr>
        <w:jc w:val="both"/>
      </w:pPr>
      <w:r>
        <w:t xml:space="preserve">RF-6 O sistema deve permitir que o usuário “A” informe especificações do veículo (modelo, ano, quilometragem, valor da diária, </w:t>
      </w:r>
      <w:r>
        <w:t>categoria etc.</w:t>
      </w:r>
      <w:r>
        <w:t>).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44308639" w14:textId="1421F309" w:rsidR="00FE3D7F" w:rsidRDefault="00FE3D7F" w:rsidP="00900E5D">
      <w:pPr>
        <w:jc w:val="both"/>
      </w:pPr>
      <w:r>
        <w:t>RF-7 O sistema deve permitir que o usuário “A” edite informações do veículo cadastrado.</w:t>
      </w:r>
      <w:r w:rsidR="00900E5D" w:rsidRPr="00900E5D">
        <w:t xml:space="preserve"> </w:t>
      </w:r>
      <w:r w:rsidR="00900E5D">
        <w:t>(</w:t>
      </w:r>
      <w:r w:rsidR="00900E5D">
        <w:t>importante</w:t>
      </w:r>
      <w:r w:rsidR="00900E5D">
        <w:t>)</w:t>
      </w:r>
    </w:p>
    <w:p w14:paraId="149A24E8" w14:textId="7A00EDE7" w:rsidR="00FE3D7F" w:rsidRDefault="00FE3D7F" w:rsidP="00900E5D">
      <w:pPr>
        <w:jc w:val="both"/>
      </w:pPr>
      <w:r>
        <w:t>RF-8 O sistema deve permitir que o usuário “A” exclua veículos cadastrados.</w:t>
      </w:r>
      <w:r w:rsidR="00900E5D" w:rsidRPr="00900E5D">
        <w:t xml:space="preserve"> </w:t>
      </w:r>
      <w:r w:rsidR="00900E5D">
        <w:t>(</w:t>
      </w:r>
      <w:r w:rsidR="00900E5D">
        <w:t>importante</w:t>
      </w:r>
      <w:r w:rsidR="00900E5D">
        <w:t>)</w:t>
      </w:r>
    </w:p>
    <w:p w14:paraId="788696D8" w14:textId="59BE6F6C" w:rsidR="00FE3D7F" w:rsidRDefault="00FE3D7F" w:rsidP="00900E5D">
      <w:pPr>
        <w:jc w:val="both"/>
      </w:pPr>
      <w:r>
        <w:t>RF-9 O sistema deve permitir que o usuário “A” visualize solicitações feitas por usuários “B”.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41A3AAFF" w14:textId="52EA3212" w:rsidR="0045007F" w:rsidRDefault="00FE3D7F" w:rsidP="00900E5D">
      <w:pPr>
        <w:jc w:val="both"/>
      </w:pPr>
      <w:r>
        <w:t>RF-10 O sistema deve permitir que o usuário “A” aceite ou recuse uma solicitação de locação.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17D1791F" w14:textId="38A2ABA4" w:rsidR="00FE3D7F" w:rsidRDefault="00FE3D7F" w:rsidP="00900E5D">
      <w:pPr>
        <w:jc w:val="both"/>
      </w:pPr>
      <w:r>
        <w:t>RF-11 O sistema deve permitir que o usuário “B” pesquise veículos utilizando filtros (categoria, valor, ano, disponibilidade).</w:t>
      </w:r>
      <w:r w:rsidR="00900E5D" w:rsidRPr="00900E5D">
        <w:t xml:space="preserve"> </w:t>
      </w:r>
      <w:r w:rsidR="00900E5D">
        <w:t>(</w:t>
      </w:r>
      <w:r w:rsidR="00900E5D">
        <w:t>desejável</w:t>
      </w:r>
      <w:r w:rsidR="00900E5D">
        <w:t>)</w:t>
      </w:r>
    </w:p>
    <w:p w14:paraId="5A206AA9" w14:textId="20EC84E4" w:rsidR="00FE3D7F" w:rsidRDefault="00FE3D7F" w:rsidP="00900E5D">
      <w:pPr>
        <w:jc w:val="both"/>
      </w:pPr>
      <w:r>
        <w:t>RF-12 O sistema deve permitir que o usuário “B” visualize veículos disponíveis e indisponíveis.</w:t>
      </w:r>
      <w:r w:rsidR="00900E5D">
        <w:t xml:space="preserve"> (importante)</w:t>
      </w:r>
    </w:p>
    <w:p w14:paraId="28A8AB6A" w14:textId="2D60CA5F" w:rsidR="00FE3D7F" w:rsidRDefault="00FE3D7F" w:rsidP="00900E5D">
      <w:pPr>
        <w:jc w:val="both"/>
      </w:pPr>
      <w:r>
        <w:t>RF-13 O sistema deve permitir que o usuário “B” visualize a data de disponibilidade futura do veículo.</w:t>
      </w:r>
      <w:r w:rsidR="00900E5D">
        <w:t>(desejável)</w:t>
      </w:r>
    </w:p>
    <w:p w14:paraId="69C4C910" w14:textId="4197417F" w:rsidR="00FE3D7F" w:rsidRDefault="00FE3D7F" w:rsidP="00900E5D">
      <w:pPr>
        <w:jc w:val="both"/>
      </w:pPr>
      <w:r>
        <w:t>RF-14 O sistema deve permitir que o usuário “B” envie solicitação de locação ao usuário “A”.</w:t>
      </w:r>
      <w:r w:rsid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62211E3D" w14:textId="611A3911" w:rsidR="00FE3D7F" w:rsidRDefault="00FE3D7F" w:rsidP="00900E5D">
      <w:pPr>
        <w:jc w:val="both"/>
      </w:pPr>
      <w:r>
        <w:t>RF-15 O sistema deve permitir que o usuário “B” acompanhe o status da solicitação (pendente, aceita ou recusada).</w:t>
      </w:r>
      <w:r w:rsidR="00900E5D" w:rsidRPr="00900E5D">
        <w:t xml:space="preserve"> </w:t>
      </w:r>
      <w:r w:rsidR="00900E5D">
        <w:t>(</w:t>
      </w:r>
      <w:r w:rsidR="00900E5D">
        <w:t>importante</w:t>
      </w:r>
      <w:r w:rsidR="00900E5D">
        <w:t>)</w:t>
      </w:r>
    </w:p>
    <w:p w14:paraId="04019ADE" w14:textId="21321483" w:rsidR="00FE3D7F" w:rsidRDefault="00FE3D7F" w:rsidP="00900E5D">
      <w:pPr>
        <w:jc w:val="both"/>
      </w:pPr>
      <w:r w:rsidRPr="00FE3D7F">
        <w:lastRenderedPageBreak/>
        <w:t>RF-16 O sistema deve permitir comunicação entre usuários “A” e “B” por meio de mensagens internas.</w:t>
      </w:r>
      <w:r w:rsidR="00900E5D">
        <w:t>(desejável)</w:t>
      </w:r>
    </w:p>
    <w:p w14:paraId="55EDA811" w14:textId="77777777" w:rsidR="00FE3D7F" w:rsidRDefault="00FE3D7F" w:rsidP="00900E5D">
      <w:pPr>
        <w:jc w:val="both"/>
      </w:pPr>
    </w:p>
    <w:p w14:paraId="1B1C94FC" w14:textId="4E60ABEF" w:rsidR="00FE3D7F" w:rsidRDefault="00FE3D7F" w:rsidP="00900E5D">
      <w:pPr>
        <w:jc w:val="both"/>
      </w:pPr>
      <w:r>
        <w:t>RNF-</w:t>
      </w:r>
      <w:r>
        <w:t>1</w:t>
      </w:r>
      <w:r>
        <w:t xml:space="preserve"> O sistema deve responder às requisições em até 3 segundos.</w:t>
      </w:r>
      <w:r w:rsidR="00900E5D">
        <w:t>(desejável)</w:t>
      </w:r>
    </w:p>
    <w:p w14:paraId="370253C2" w14:textId="31329C12" w:rsidR="00FE3D7F" w:rsidRDefault="00FE3D7F" w:rsidP="00900E5D">
      <w:pPr>
        <w:jc w:val="both"/>
      </w:pPr>
      <w:r>
        <w:t>RNF-</w:t>
      </w:r>
      <w:r>
        <w:t>2</w:t>
      </w:r>
      <w:r>
        <w:t xml:space="preserve"> O sistema deve garantir que apenas usuários autenticados tenham acesso às suas respectivas áreas.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6F53FCD6" w14:textId="05BDB98E" w:rsidR="00FE3D7F" w:rsidRDefault="00FE3D7F" w:rsidP="00900E5D">
      <w:pPr>
        <w:jc w:val="both"/>
      </w:pPr>
      <w:r>
        <w:t>RNF-</w:t>
      </w:r>
      <w:r>
        <w:t xml:space="preserve">3 </w:t>
      </w:r>
      <w:r>
        <w:t>O sistema deve armazenar os dados em banco de dados relacional seguro.</w:t>
      </w:r>
      <w:r w:rsidR="00900E5D" w:rsidRPr="00900E5D">
        <w:t xml:space="preserve"> </w:t>
      </w:r>
      <w:r w:rsidR="00900E5D">
        <w:t>(</w:t>
      </w:r>
      <w:r w:rsidR="00900E5D" w:rsidRPr="00900E5D">
        <w:t>essencial</w:t>
      </w:r>
      <w:r w:rsidR="00900E5D">
        <w:t>)</w:t>
      </w:r>
    </w:p>
    <w:p w14:paraId="3BC8A88B" w14:textId="40E9A3C0" w:rsidR="00FE3D7F" w:rsidRDefault="00FE3D7F" w:rsidP="00900E5D">
      <w:pPr>
        <w:jc w:val="both"/>
      </w:pPr>
      <w:r>
        <w:t>RNF-</w:t>
      </w:r>
      <w:r>
        <w:t>4</w:t>
      </w:r>
      <w:r>
        <w:t xml:space="preserve"> O sistema deve suportar pelo menos 500 usuários simultâneos.</w:t>
      </w:r>
      <w:r w:rsidR="00900E5D">
        <w:t>(importante)</w:t>
      </w:r>
    </w:p>
    <w:p w14:paraId="516B7B95" w14:textId="14D84885" w:rsidR="00FE3D7F" w:rsidRDefault="00FE3D7F" w:rsidP="00900E5D">
      <w:pPr>
        <w:jc w:val="both"/>
      </w:pPr>
      <w:r>
        <w:t xml:space="preserve">OBS: Ao usar o termo usuário “A” estamos nos referindo aos usuários que desejam emprestar </w:t>
      </w:r>
      <w:r>
        <w:t>os seus carros</w:t>
      </w:r>
      <w:r>
        <w:t xml:space="preserve"> para uma locadora, e o termo usuário “B” se refere </w:t>
      </w:r>
      <w:r>
        <w:t>às</w:t>
      </w:r>
      <w:r>
        <w:t xml:space="preserve"> locadoras que estão procurando carros para usar em sua locadora.</w:t>
      </w:r>
      <w:r>
        <w:br/>
      </w:r>
    </w:p>
    <w:p w14:paraId="7EE5D00D" w14:textId="77777777" w:rsidR="00FE3D7F" w:rsidRDefault="00FE3D7F" w:rsidP="00FE3D7F"/>
    <w:sectPr w:rsidR="00FE3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3F"/>
    <w:rsid w:val="003A31F5"/>
    <w:rsid w:val="003B6DC1"/>
    <w:rsid w:val="0045007F"/>
    <w:rsid w:val="00630D3F"/>
    <w:rsid w:val="00900E5D"/>
    <w:rsid w:val="00FE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D806"/>
  <w15:chartTrackingRefBased/>
  <w15:docId w15:val="{572E6FD1-D5BA-4246-8369-2FC526BB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D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D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D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D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D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D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368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Mendonça Lopes</dc:creator>
  <cp:keywords/>
  <dc:description/>
  <cp:lastModifiedBy>Pedro Henrique Mendonça Lopes</cp:lastModifiedBy>
  <cp:revision>1</cp:revision>
  <dcterms:created xsi:type="dcterms:W3CDTF">2026-02-22T18:25:00Z</dcterms:created>
  <dcterms:modified xsi:type="dcterms:W3CDTF">2026-02-22T19:28:00Z</dcterms:modified>
</cp:coreProperties>
</file>