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2CDC" w14:textId="77777777" w:rsidR="008E32D4" w:rsidRPr="008E32D4" w:rsidRDefault="008E32D4" w:rsidP="008E32D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</w:pPr>
      <w:r w:rsidRPr="008E32D4">
        <w:rPr>
          <w:rFonts w:ascii="Segoe UI" w:eastAsia="Times New Roman" w:hAnsi="Segoe UI" w:cs="Segoe UI"/>
          <w:b/>
          <w:bCs/>
          <w:color w:val="212529"/>
          <w:sz w:val="36"/>
          <w:szCs w:val="36"/>
          <w:lang w:eastAsia="pl-PL"/>
        </w:rPr>
        <w:t>Tworzenie procesów. Środowisko procesu, sterowanie procesami.</w:t>
      </w:r>
    </w:p>
    <w:p w14:paraId="6EB00933" w14:textId="30E84B54" w:rsidR="008E32D4" w:rsidRPr="008E32D4" w:rsidRDefault="008E32D4" w:rsidP="008E3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25DDECA" w14:textId="77777777" w:rsidR="008E32D4" w:rsidRPr="008E32D4" w:rsidRDefault="008E32D4" w:rsidP="008E32D4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pl-PL"/>
        </w:rPr>
      </w:pPr>
      <w:r w:rsidRPr="008E32D4">
        <w:rPr>
          <w:rFonts w:ascii="Segoe UI" w:eastAsia="Times New Roman" w:hAnsi="Segoe UI" w:cs="Segoe UI"/>
          <w:color w:val="212529"/>
          <w:sz w:val="24"/>
          <w:szCs w:val="24"/>
          <w:lang w:eastAsia="pl-PL"/>
        </w:rPr>
        <w:t>Zadanie 1 (20%)</w:t>
      </w:r>
    </w:p>
    <w:p w14:paraId="1638CF91" w14:textId="77777777" w:rsidR="008E32D4" w:rsidRPr="008E32D4" w:rsidRDefault="008E32D4" w:rsidP="008E32D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8E32D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Napisz program, w którym z procesu macierzystego stworzysz dokładnie n procesów potomnych (n parametr wywołania programu). W każdym z procesów potomnych wypisz komunikat, w którym poinformujesz z którego procesu napis pochodzi.</w:t>
      </w:r>
    </w:p>
    <w:p w14:paraId="1C7F9B9C" w14:textId="77777777" w:rsidR="008E32D4" w:rsidRPr="008E32D4" w:rsidRDefault="008E32D4" w:rsidP="008E32D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8E32D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</w:t>
      </w:r>
    </w:p>
    <w:p w14:paraId="66817068" w14:textId="77777777" w:rsidR="008E32D4" w:rsidRPr="008E32D4" w:rsidRDefault="008E32D4" w:rsidP="008E32D4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pl-PL"/>
        </w:rPr>
      </w:pPr>
      <w:r w:rsidRPr="008E32D4">
        <w:rPr>
          <w:rFonts w:ascii="Segoe UI" w:eastAsia="Times New Roman" w:hAnsi="Segoe UI" w:cs="Segoe UI"/>
          <w:color w:val="212529"/>
          <w:sz w:val="24"/>
          <w:szCs w:val="24"/>
          <w:lang w:eastAsia="pl-PL"/>
        </w:rPr>
        <w:t>Zadanie 2 (40%)</w:t>
      </w:r>
    </w:p>
    <w:p w14:paraId="0EC24397" w14:textId="42F6816D" w:rsidR="008E32D4" w:rsidRPr="008E32D4" w:rsidRDefault="008E32D4" w:rsidP="008E32D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8E32D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Napisz program, który liczy numerycznie wartość całki oznaczonej z funkcji 4/(x</w:t>
      </w:r>
      <w:r w:rsidRPr="008E32D4">
        <w:rPr>
          <w:rFonts w:ascii="Segoe UI" w:eastAsia="Times New Roman" w:hAnsi="Segoe UI" w:cs="Segoe UI"/>
          <w:color w:val="212529"/>
          <w:sz w:val="17"/>
          <w:szCs w:val="17"/>
          <w:vertAlign w:val="superscript"/>
          <w:lang w:eastAsia="pl-PL"/>
        </w:rPr>
        <w:t>2</w:t>
      </w:r>
      <w:r w:rsidRPr="008E32D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+1) w przedziale od 0 do 1 metodą prostokątów (z definicji całki oznaczonej Riemanna). Pierwszy parametr programu to szerokość każdego prostokąta, określająca dokładność obliczeń. Obliczenia należy rozdzielić na n procesów potomnych (n drugi parametr wywołania programu). Każdy z procesów powinien wynik swojej części obliczeń wpisywać do pliku o nazwie "wN.txt</w:t>
      </w:r>
      <w:r w:rsidR="00030EF1" w:rsidRPr="008E32D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”,</w:t>
      </w:r>
      <w:r w:rsidRPr="008E32D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gdzie N oznacza numer procesu potomnego liczony od 1 i nadawany procesom w kolejności ich tworzenia. Proces macierzysty powinien oczekiwać na zakończenie wszystkich procesów potomnych po czym powinien dodać wyniki cząstkowe z plików stworzonych przez wszystkie procesy potomne i wyświetlić wynik na standardowym wyjściu. W programie zmierz, wypisz na konsolę i zapisz do pliku z raportem czasy realizacji dla różnej liczby procesów potomnych oraz różnych dokładności obliczeń. Dokładności obliczeń należy dobrać w ten sposób by obliczenia trwały co najmniej kilka sekund.</w:t>
      </w:r>
    </w:p>
    <w:p w14:paraId="4DA7AA5B" w14:textId="77777777" w:rsidR="008E32D4" w:rsidRPr="008E32D4" w:rsidRDefault="008E32D4" w:rsidP="008E3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E32D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</w:p>
    <w:p w14:paraId="343F4F3C" w14:textId="77777777" w:rsidR="008E32D4" w:rsidRPr="008E32D4" w:rsidRDefault="008E32D4" w:rsidP="008E32D4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pl-PL"/>
        </w:rPr>
      </w:pPr>
      <w:r w:rsidRPr="008E32D4">
        <w:rPr>
          <w:rFonts w:ascii="Segoe UI" w:eastAsia="Times New Roman" w:hAnsi="Segoe UI" w:cs="Segoe UI"/>
          <w:color w:val="212529"/>
          <w:sz w:val="24"/>
          <w:szCs w:val="24"/>
          <w:lang w:eastAsia="pl-PL"/>
        </w:rPr>
        <w:t>Zadanie 3 (40%)</w:t>
      </w:r>
    </w:p>
    <w:p w14:paraId="7BCF7308" w14:textId="77777777" w:rsidR="008E32D4" w:rsidRPr="008E32D4" w:rsidRDefault="008E32D4" w:rsidP="008E32D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8E32D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Napisz program, który rozpoczynając od katalogu podanego jako pierwszy parametr uruchomienia, idąc w głąb drzewa katalogów, znajdzie pliki zawierające łańcuch podany jako drugi parametr uruchomienia programu. Przeszukiwanie każdego z podkatalogów powinno odbyć się w osobnym procesie potomnym. Wydruk wyniku wyszukiwania poprzedź wypisaniem ścieżki względnej od katalogu podanego jako argument uruchomienia oraz numeru PID procesu odpowiedzialnego za przeglądanie określonego (pod)katalogu. Przeszukiwanie powinno obejmować pliki tekstowe i pomijać pliki binarne/wykonywalne/obiektowe etc. Program jako trzeci parametr powinien przyjmować maksymalną głębokość przeszukiwania licząc od katalogu podanego jako pierwszy parametr.</w:t>
      </w:r>
    </w:p>
    <w:p w14:paraId="53ED404B" w14:textId="7B53F176" w:rsidR="008711DB" w:rsidRPr="008E32D4" w:rsidRDefault="008711DB" w:rsidP="008E32D4"/>
    <w:sectPr w:rsidR="008711DB" w:rsidRPr="008E3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3485"/>
    <w:multiLevelType w:val="multilevel"/>
    <w:tmpl w:val="014A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0549F"/>
    <w:multiLevelType w:val="multilevel"/>
    <w:tmpl w:val="19B4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D4550"/>
    <w:multiLevelType w:val="multilevel"/>
    <w:tmpl w:val="9E08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825517">
    <w:abstractNumId w:val="2"/>
  </w:num>
  <w:num w:numId="2" w16cid:durableId="1487624656">
    <w:abstractNumId w:val="1"/>
  </w:num>
  <w:num w:numId="3" w16cid:durableId="55073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31"/>
    <w:rsid w:val="00030EF1"/>
    <w:rsid w:val="008711DB"/>
    <w:rsid w:val="008E32D4"/>
    <w:rsid w:val="009038E1"/>
    <w:rsid w:val="00A221C4"/>
    <w:rsid w:val="00A92934"/>
    <w:rsid w:val="00AE678B"/>
    <w:rsid w:val="00B43054"/>
    <w:rsid w:val="00C7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2B106"/>
  <w15:chartTrackingRefBased/>
  <w15:docId w15:val="{F971B080-C6FA-45B2-8C1D-81C3ECE8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8E32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8E32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0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E32D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8E32D4"/>
    <w:rPr>
      <w:rFonts w:ascii="Times New Roman" w:eastAsia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Łącki</dc:creator>
  <cp:keywords/>
  <dc:description/>
  <cp:lastModifiedBy>Wojciech Łącki</cp:lastModifiedBy>
  <cp:revision>6</cp:revision>
  <dcterms:created xsi:type="dcterms:W3CDTF">2022-03-15T11:50:00Z</dcterms:created>
  <dcterms:modified xsi:type="dcterms:W3CDTF">2022-04-04T18:16:00Z</dcterms:modified>
</cp:coreProperties>
</file>