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4724" w14:textId="3DB8A3E6" w:rsidR="00A14040" w:rsidRDefault="006074C7">
      <w:r>
        <w:t>Vietnamese ASR: A Revisit</w:t>
      </w:r>
    </w:p>
    <w:p w14:paraId="62C711B3" w14:textId="4B8AED37" w:rsidR="006074C7" w:rsidRDefault="006074C7" w:rsidP="006074C7">
      <w:pPr>
        <w:pStyle w:val="Listenabsatz"/>
        <w:numPr>
          <w:ilvl w:val="0"/>
          <w:numId w:val="1"/>
        </w:numPr>
      </w:pPr>
      <w:r>
        <w:t>Introduction</w:t>
      </w:r>
    </w:p>
    <w:p w14:paraId="45C8AB6B" w14:textId="3C48AD0A" w:rsidR="006074C7" w:rsidRDefault="006074C7" w:rsidP="006074C7">
      <w:pPr>
        <w:pStyle w:val="Listenabsatz"/>
        <w:numPr>
          <w:ilvl w:val="0"/>
          <w:numId w:val="2"/>
        </w:numPr>
      </w:pPr>
      <w:r>
        <w:t>2 approaches to supervised ASR datasets previously</w:t>
      </w:r>
    </w:p>
    <w:p w14:paraId="1F4BA987" w14:textId="33802626" w:rsidR="006074C7" w:rsidRDefault="006074C7" w:rsidP="006074C7">
      <w:pPr>
        <w:pStyle w:val="Listenabsatz"/>
        <w:numPr>
          <w:ilvl w:val="1"/>
          <w:numId w:val="2"/>
        </w:numPr>
      </w:pPr>
      <w:r>
        <w:t>Scripted read speech – high data quality, expensive to produce and lack linguistic variability and prosodic richness characteristic of natural conversations</w:t>
      </w:r>
    </w:p>
    <w:p w14:paraId="00B5EF94" w14:textId="76F9CE55" w:rsidR="006074C7" w:rsidRDefault="006074C7" w:rsidP="006074C7">
      <w:pPr>
        <w:pStyle w:val="Listenabsatz"/>
        <w:numPr>
          <w:ilvl w:val="1"/>
          <w:numId w:val="2"/>
        </w:numPr>
      </w:pPr>
      <w:r>
        <w:t xml:space="preserve">Spontaneous speech collection – cheaper and more scalable to produce, better reflect real-world </w:t>
      </w:r>
      <w:proofErr w:type="spellStart"/>
      <w:r>
        <w:t>uaage</w:t>
      </w:r>
      <w:proofErr w:type="spellEnd"/>
      <w:r>
        <w:t xml:space="preserve"> patterns</w:t>
      </w:r>
    </w:p>
    <w:p w14:paraId="6B6A6771" w14:textId="09B00D64" w:rsidR="006074C7" w:rsidRDefault="006074C7" w:rsidP="006074C7">
      <w:pPr>
        <w:pStyle w:val="Listenabsatz"/>
        <w:numPr>
          <w:ilvl w:val="0"/>
          <w:numId w:val="2"/>
        </w:numPr>
      </w:pPr>
      <w:r>
        <w:t>Vietnamese open-source datasets exemplify trade-offs</w:t>
      </w:r>
    </w:p>
    <w:p w14:paraId="57D69AB5" w14:textId="568270FB" w:rsidR="006074C7" w:rsidRDefault="006074C7" w:rsidP="006074C7">
      <w:pPr>
        <w:pStyle w:val="Listenabsatz"/>
        <w:numPr>
          <w:ilvl w:val="1"/>
          <w:numId w:val="2"/>
        </w:numPr>
      </w:pPr>
      <w:r>
        <w:t>Controlled read speech but limited diversity</w:t>
      </w:r>
    </w:p>
    <w:p w14:paraId="4537CB0E" w14:textId="4A1BD56D" w:rsidR="006074C7" w:rsidRDefault="006074C7" w:rsidP="006074C7">
      <w:pPr>
        <w:pStyle w:val="Listenabsatz"/>
        <w:numPr>
          <w:ilvl w:val="1"/>
          <w:numId w:val="2"/>
        </w:numPr>
      </w:pPr>
      <w:r>
        <w:t>Spontaneous sources but struggle with inconsistent transcription quality</w:t>
      </w:r>
    </w:p>
    <w:p w14:paraId="7290360D" w14:textId="21C84CAA" w:rsidR="006074C7" w:rsidRDefault="006074C7" w:rsidP="006074C7">
      <w:pPr>
        <w:pStyle w:val="Listenabsatz"/>
        <w:numPr>
          <w:ilvl w:val="1"/>
          <w:numId w:val="2"/>
        </w:numPr>
      </w:pPr>
      <w:r>
        <w:t>Vary in sampling rate and format, poorly documented preprocessing steps, rarely including timestamps</w:t>
      </w:r>
    </w:p>
    <w:p w14:paraId="3DB6EC52" w14:textId="6AC9308C" w:rsidR="006074C7" w:rsidRDefault="006074C7" w:rsidP="006074C7">
      <w:pPr>
        <w:pStyle w:val="Listenabsatz"/>
        <w:numPr>
          <w:ilvl w:val="0"/>
          <w:numId w:val="2"/>
        </w:numPr>
      </w:pPr>
      <w:r>
        <w:t>Proposing generalizable pipeline for aggregating and preprocessing ASR data from diverse sources</w:t>
      </w:r>
    </w:p>
    <w:p w14:paraId="2E6FA042" w14:textId="3AF29C4B" w:rsidR="006074C7" w:rsidRDefault="006074C7" w:rsidP="006074C7">
      <w:pPr>
        <w:pStyle w:val="Listenabsatz"/>
        <w:numPr>
          <w:ilvl w:val="1"/>
          <w:numId w:val="2"/>
        </w:numPr>
      </w:pPr>
      <w:r>
        <w:t xml:space="preserve">Pipeline leverages </w:t>
      </w:r>
      <w:proofErr w:type="gramStart"/>
      <w:r>
        <w:t>existing</w:t>
      </w:r>
      <w:proofErr w:type="gramEnd"/>
      <w:r>
        <w:t xml:space="preserve"> deep learning models and auxiliary tools to clean, normalize and align raw audio-text pairs, producing word-level timestamps and datasets that are high-quality, balanced and feature-rich</w:t>
      </w:r>
    </w:p>
    <w:p w14:paraId="4DF48AE8" w14:textId="0E540D75" w:rsidR="006074C7" w:rsidRDefault="006074C7" w:rsidP="006074C7">
      <w:pPr>
        <w:pStyle w:val="Listenabsatz"/>
        <w:numPr>
          <w:ilvl w:val="0"/>
          <w:numId w:val="1"/>
        </w:numPr>
      </w:pPr>
      <w:r>
        <w:t>Related work</w:t>
      </w:r>
    </w:p>
    <w:p w14:paraId="716D5F87" w14:textId="423C0F88" w:rsidR="006074C7" w:rsidRDefault="006074C7" w:rsidP="006074C7">
      <w:pPr>
        <w:pStyle w:val="Listenabsatz"/>
        <w:numPr>
          <w:ilvl w:val="1"/>
          <w:numId w:val="1"/>
        </w:numPr>
      </w:pPr>
      <w:r>
        <w:t>Vietnamese ASR Datasets</w:t>
      </w:r>
    </w:p>
    <w:p w14:paraId="6EE33005" w14:textId="2A8BC15D" w:rsidR="006074C7" w:rsidRDefault="006074C7" w:rsidP="006074C7">
      <w:pPr>
        <w:pStyle w:val="Listenabsatz"/>
        <w:numPr>
          <w:ilvl w:val="0"/>
          <w:numId w:val="3"/>
        </w:numPr>
      </w:pPr>
      <w:r>
        <w:t>Read speech datasets – CMV-vi-14, VIVOS, FPT Open Speech Dataset</w:t>
      </w:r>
    </w:p>
    <w:p w14:paraId="3F15135F" w14:textId="068183D2" w:rsidR="006074C7" w:rsidRDefault="006074C7" w:rsidP="006074C7">
      <w:pPr>
        <w:pStyle w:val="Listenabsatz"/>
        <w:numPr>
          <w:ilvl w:val="1"/>
          <w:numId w:val="3"/>
        </w:numPr>
      </w:pPr>
      <w:r>
        <w:t>Common Voice – highly skewed data distribution</w:t>
      </w:r>
    </w:p>
    <w:p w14:paraId="7FD3614D" w14:textId="746FEFE5" w:rsidR="006074C7" w:rsidRDefault="006074C7" w:rsidP="006074C7">
      <w:pPr>
        <w:pStyle w:val="Listenabsatz"/>
        <w:numPr>
          <w:ilvl w:val="1"/>
          <w:numId w:val="3"/>
        </w:numPr>
      </w:pPr>
      <w:r w:rsidRPr="00627001">
        <w:t xml:space="preserve">CMV-vi-14 &lt;5h audio </w:t>
      </w:r>
      <w:r w:rsidR="00627001">
        <w:t>–</w:t>
      </w:r>
      <w:r w:rsidRPr="00627001">
        <w:t xml:space="preserve"> </w:t>
      </w:r>
      <w:r w:rsidR="00627001" w:rsidRPr="00627001">
        <w:t>insuf</w:t>
      </w:r>
      <w:r w:rsidR="00627001">
        <w:t>ficient for training high-performance ASR systems from scratch</w:t>
      </w:r>
    </w:p>
    <w:p w14:paraId="06877667" w14:textId="59CC708E" w:rsidR="00627001" w:rsidRPr="00627001" w:rsidRDefault="00627001" w:rsidP="00627001">
      <w:pPr>
        <w:pStyle w:val="Listenabsatz"/>
        <w:numPr>
          <w:ilvl w:val="1"/>
          <w:numId w:val="3"/>
        </w:numPr>
      </w:pPr>
      <w:r>
        <w:t>VIVOs – high audio quality, transcripts lack punctuation and capitalization and do not include word-level timestamps</w:t>
      </w:r>
    </w:p>
    <w:p w14:paraId="7E6F6204" w14:textId="6F71114D" w:rsidR="006074C7" w:rsidRDefault="006074C7" w:rsidP="006074C7">
      <w:pPr>
        <w:pStyle w:val="Listenabsatz"/>
        <w:numPr>
          <w:ilvl w:val="0"/>
          <w:numId w:val="3"/>
        </w:numPr>
      </w:pPr>
      <w:r>
        <w:t xml:space="preserve">Spontaneous speech datasets – VSV-1100, </w:t>
      </w:r>
      <w:proofErr w:type="spellStart"/>
      <w:r>
        <w:t>viVoice</w:t>
      </w:r>
      <w:proofErr w:type="spellEnd"/>
      <w:r>
        <w:t xml:space="preserve">, BUD50, VLSP2020, Vietnam-Celeb, </w:t>
      </w:r>
      <w:proofErr w:type="spellStart"/>
      <w:r>
        <w:t>ViMD</w:t>
      </w:r>
      <w:proofErr w:type="spellEnd"/>
      <w:r>
        <w:t xml:space="preserve">, LSVSC, </w:t>
      </w:r>
      <w:proofErr w:type="spellStart"/>
      <w:r>
        <w:t>VietMed</w:t>
      </w:r>
      <w:proofErr w:type="spellEnd"/>
      <w:r>
        <w:t>-L</w:t>
      </w:r>
    </w:p>
    <w:p w14:paraId="0C431EBB" w14:textId="4FD3A26B" w:rsidR="00627001" w:rsidRDefault="00627001" w:rsidP="00627001">
      <w:pPr>
        <w:pStyle w:val="Listenabsatz"/>
        <w:numPr>
          <w:ilvl w:val="1"/>
          <w:numId w:val="3"/>
        </w:numPr>
      </w:pPr>
      <w:r>
        <w:t>BUD500 – limited information regarding data collection and annotation methodology</w:t>
      </w:r>
    </w:p>
    <w:p w14:paraId="0943D4CA" w14:textId="0632E2A2" w:rsidR="00627001" w:rsidRDefault="00627001" w:rsidP="00627001">
      <w:pPr>
        <w:pStyle w:val="Listenabsatz"/>
        <w:numPr>
          <w:ilvl w:val="1"/>
          <w:numId w:val="3"/>
        </w:numPr>
      </w:pPr>
      <w:proofErr w:type="spellStart"/>
      <w:r>
        <w:t>VietMed</w:t>
      </w:r>
      <w:proofErr w:type="spellEnd"/>
      <w:r>
        <w:t>-L – initial transcription via YT, later independently corrected by natives – lack punctuation, capitalization, and timestamps</w:t>
      </w:r>
    </w:p>
    <w:p w14:paraId="012CAF4C" w14:textId="52E44697" w:rsidR="00627001" w:rsidRDefault="00627001" w:rsidP="00627001">
      <w:pPr>
        <w:pStyle w:val="Listenabsatz"/>
        <w:numPr>
          <w:ilvl w:val="1"/>
          <w:numId w:val="1"/>
        </w:numPr>
      </w:pPr>
      <w:r>
        <w:t>Forced Alignment for Timestamp Generation</w:t>
      </w:r>
    </w:p>
    <w:p w14:paraId="10DC342D" w14:textId="2BC81D46" w:rsidR="00627001" w:rsidRDefault="00627001" w:rsidP="00627001">
      <w:pPr>
        <w:pStyle w:val="Listenabsatz"/>
        <w:numPr>
          <w:ilvl w:val="0"/>
          <w:numId w:val="5"/>
        </w:numPr>
      </w:pPr>
      <w:r>
        <w:t>Key challenge – generating accurate word-level timestamps</w:t>
      </w:r>
    </w:p>
    <w:p w14:paraId="24F602F0" w14:textId="2FF9B991" w:rsidR="00627001" w:rsidRDefault="00627001" w:rsidP="00627001">
      <w:pPr>
        <w:pStyle w:val="Listenabsatz"/>
        <w:numPr>
          <w:ilvl w:val="0"/>
          <w:numId w:val="5"/>
        </w:numPr>
      </w:pPr>
      <w:proofErr w:type="spellStart"/>
      <w:r>
        <w:t>WhisperX</w:t>
      </w:r>
      <w:proofErr w:type="spellEnd"/>
      <w:r>
        <w:t xml:space="preserve"> – 2 stage model-based approach</w:t>
      </w:r>
    </w:p>
    <w:p w14:paraId="26589542" w14:textId="2FE07861" w:rsidR="00627001" w:rsidRDefault="00627001" w:rsidP="00627001">
      <w:pPr>
        <w:pStyle w:val="Listenabsatz"/>
        <w:numPr>
          <w:ilvl w:val="1"/>
          <w:numId w:val="5"/>
        </w:numPr>
      </w:pPr>
      <w:r>
        <w:t>Bypasses need for pronunciation dictionary – adaptable for various languages and domains – computationally intensive</w:t>
      </w:r>
    </w:p>
    <w:p w14:paraId="5B8E0B51" w14:textId="1F4DFC87" w:rsidR="00627001" w:rsidRDefault="00627001" w:rsidP="00627001">
      <w:pPr>
        <w:pStyle w:val="Listenabsatz"/>
        <w:numPr>
          <w:ilvl w:val="1"/>
          <w:numId w:val="5"/>
        </w:numPr>
      </w:pPr>
      <w:r>
        <w:lastRenderedPageBreak/>
        <w:t>Alignment step often requires transcripts to be in standard written form</w:t>
      </w:r>
    </w:p>
    <w:p w14:paraId="085B27D5" w14:textId="7E69DA32" w:rsidR="00627001" w:rsidRDefault="00627001" w:rsidP="00627001">
      <w:pPr>
        <w:pStyle w:val="Listenabsatz"/>
        <w:numPr>
          <w:ilvl w:val="0"/>
          <w:numId w:val="1"/>
        </w:numPr>
      </w:pPr>
      <w:r>
        <w:t>Pipeline</w:t>
      </w:r>
    </w:p>
    <w:p w14:paraId="4900563E" w14:textId="516099A6" w:rsidR="00545C11" w:rsidRDefault="00545C11" w:rsidP="00545C11">
      <w:pPr>
        <w:pStyle w:val="Listenabsatz"/>
        <w:numPr>
          <w:ilvl w:val="1"/>
          <w:numId w:val="1"/>
        </w:numPr>
      </w:pPr>
      <w:r>
        <w:t>Collect, sample and clean data</w:t>
      </w:r>
    </w:p>
    <w:p w14:paraId="6E277080" w14:textId="1C799882" w:rsidR="00545C11" w:rsidRDefault="00545C11" w:rsidP="00545C11">
      <w:pPr>
        <w:pStyle w:val="Listenabsatz"/>
        <w:numPr>
          <w:ilvl w:val="0"/>
          <w:numId w:val="8"/>
        </w:numPr>
      </w:pPr>
      <w:r>
        <w:t xml:space="preserve">Collecting diverse </w:t>
      </w:r>
      <w:proofErr w:type="gramStart"/>
      <w:r>
        <w:t>set</w:t>
      </w:r>
      <w:proofErr w:type="gramEnd"/>
      <w:r>
        <w:t xml:space="preserve"> of open-source audio samples from publicly available repositories</w:t>
      </w:r>
    </w:p>
    <w:p w14:paraId="45F53235" w14:textId="769B5596" w:rsidR="00545C11" w:rsidRDefault="00545C11" w:rsidP="00545C11">
      <w:pPr>
        <w:pStyle w:val="Listenabsatz"/>
        <w:numPr>
          <w:ilvl w:val="0"/>
          <w:numId w:val="8"/>
        </w:numPr>
      </w:pPr>
      <w:r>
        <w:t>Filtering out audio samples containing invalid characters or non-standard punctuation</w:t>
      </w:r>
    </w:p>
    <w:p w14:paraId="736A9295" w14:textId="38CC172E" w:rsidR="00545C11" w:rsidRDefault="00545C11" w:rsidP="00545C11">
      <w:pPr>
        <w:pStyle w:val="Listenabsatz"/>
        <w:numPr>
          <w:ilvl w:val="0"/>
          <w:numId w:val="8"/>
        </w:numPr>
      </w:pPr>
      <w:proofErr w:type="spellStart"/>
      <w:r>
        <w:t>Normalising</w:t>
      </w:r>
      <w:proofErr w:type="spellEnd"/>
      <w:r>
        <w:t xml:space="preserve"> audio volume and resampling each sample to predefined target sampling rate</w:t>
      </w:r>
    </w:p>
    <w:p w14:paraId="4B738226" w14:textId="7DDCFAED" w:rsidR="00545C11" w:rsidRDefault="00545C11" w:rsidP="00545C11">
      <w:pPr>
        <w:pStyle w:val="Listenabsatz"/>
        <w:numPr>
          <w:ilvl w:val="1"/>
          <w:numId w:val="1"/>
        </w:numPr>
      </w:pPr>
      <w:r>
        <w:t>Create Transcripts</w:t>
      </w:r>
    </w:p>
    <w:p w14:paraId="2A9F4E1A" w14:textId="7D268564" w:rsidR="00545C11" w:rsidRDefault="00545C11" w:rsidP="00545C11">
      <w:pPr>
        <w:pStyle w:val="Listenabsatz"/>
        <w:numPr>
          <w:ilvl w:val="0"/>
          <w:numId w:val="10"/>
        </w:numPr>
      </w:pPr>
      <w:r>
        <w:t>Audio datasets lacking associated transcripts</w:t>
      </w:r>
    </w:p>
    <w:p w14:paraId="212934BC" w14:textId="6BE5BF36" w:rsidR="00545C11" w:rsidRDefault="00545C11" w:rsidP="00545C11">
      <w:pPr>
        <w:pStyle w:val="Listenabsatz"/>
        <w:numPr>
          <w:ilvl w:val="1"/>
          <w:numId w:val="10"/>
        </w:numPr>
      </w:pPr>
      <w:r>
        <w:t>Applying pre-trained ASR models to independently generate transcripts</w:t>
      </w:r>
    </w:p>
    <w:p w14:paraId="68696A42" w14:textId="535F19C5" w:rsidR="00545C11" w:rsidRDefault="00545C11" w:rsidP="00545C11">
      <w:pPr>
        <w:pStyle w:val="Listenabsatz"/>
        <w:numPr>
          <w:ilvl w:val="1"/>
          <w:numId w:val="10"/>
        </w:numPr>
      </w:pPr>
      <w:r>
        <w:t>Computing word error rate by comparing transcript output of 1 ASR model against the other</w:t>
      </w:r>
    </w:p>
    <w:p w14:paraId="33F9D33B" w14:textId="235078AC" w:rsidR="00545C11" w:rsidRDefault="00545C11" w:rsidP="00545C11">
      <w:pPr>
        <w:pStyle w:val="Listenabsatz"/>
        <w:numPr>
          <w:ilvl w:val="1"/>
          <w:numId w:val="10"/>
        </w:numPr>
      </w:pPr>
      <w:r>
        <w:t>Retaining only audio-transcript pairs for which the computed WER falls below predefined threshold</w:t>
      </w:r>
    </w:p>
    <w:p w14:paraId="590D3A5B" w14:textId="66045980" w:rsidR="00545C11" w:rsidRDefault="00545C11" w:rsidP="00545C11">
      <w:pPr>
        <w:pStyle w:val="Listenabsatz"/>
        <w:numPr>
          <w:ilvl w:val="1"/>
          <w:numId w:val="1"/>
        </w:numPr>
      </w:pPr>
      <w:r>
        <w:t>Filter low-quality transcripts</w:t>
      </w:r>
    </w:p>
    <w:p w14:paraId="00DC9D09" w14:textId="37B19E9E" w:rsidR="00545C11" w:rsidRDefault="00545C11" w:rsidP="00545C11">
      <w:pPr>
        <w:pStyle w:val="Listenabsatz"/>
        <w:numPr>
          <w:ilvl w:val="0"/>
          <w:numId w:val="10"/>
        </w:numPr>
      </w:pPr>
      <w:r>
        <w:t>Datasets that include pre-existing transcripts</w:t>
      </w:r>
    </w:p>
    <w:p w14:paraId="1FC282E1" w14:textId="17CAE620" w:rsidR="00545C11" w:rsidRDefault="00545C11" w:rsidP="00545C11">
      <w:pPr>
        <w:pStyle w:val="Listenabsatz"/>
        <w:numPr>
          <w:ilvl w:val="1"/>
          <w:numId w:val="10"/>
        </w:numPr>
      </w:pPr>
      <w:r>
        <w:t>Applying additional ASR model to generate secondary transcript for each audio sample</w:t>
      </w:r>
    </w:p>
    <w:p w14:paraId="1F25BBD1" w14:textId="1D4C1959" w:rsidR="00545C11" w:rsidRDefault="00545C11" w:rsidP="00545C11">
      <w:pPr>
        <w:pStyle w:val="Listenabsatz"/>
        <w:numPr>
          <w:ilvl w:val="1"/>
          <w:numId w:val="10"/>
        </w:numPr>
      </w:pPr>
      <w:r>
        <w:t>Comparing secondary transcript with provided transcript to compute WER</w:t>
      </w:r>
    </w:p>
    <w:p w14:paraId="2953A40B" w14:textId="772082D0" w:rsidR="00545C11" w:rsidRDefault="00545C11" w:rsidP="00545C11">
      <w:pPr>
        <w:pStyle w:val="Listenabsatz"/>
        <w:numPr>
          <w:ilvl w:val="1"/>
          <w:numId w:val="10"/>
        </w:numPr>
      </w:pPr>
      <w:r>
        <w:t>Discarding samples where computed WER exceeds predefined threshold</w:t>
      </w:r>
    </w:p>
    <w:p w14:paraId="0D4ED671" w14:textId="3AB88752" w:rsidR="00545C11" w:rsidRDefault="00545C11" w:rsidP="00545C11">
      <w:pPr>
        <w:pStyle w:val="Listenabsatz"/>
        <w:numPr>
          <w:ilvl w:val="1"/>
          <w:numId w:val="10"/>
        </w:numPr>
      </w:pPr>
      <w:r>
        <w:t>Using manually annotated transcripts without modification whenever possible</w:t>
      </w:r>
    </w:p>
    <w:p w14:paraId="3D730EC2" w14:textId="2C55215D" w:rsidR="00545C11" w:rsidRDefault="00545C11" w:rsidP="00545C11">
      <w:pPr>
        <w:pStyle w:val="Listenabsatz"/>
        <w:numPr>
          <w:ilvl w:val="1"/>
          <w:numId w:val="1"/>
        </w:numPr>
      </w:pPr>
      <w:r>
        <w:t>Recover punctuation and capitalization</w:t>
      </w:r>
    </w:p>
    <w:p w14:paraId="32B65325" w14:textId="1AF056D1" w:rsidR="00545C11" w:rsidRDefault="00E75DBE" w:rsidP="00545C11">
      <w:pPr>
        <w:pStyle w:val="Listenabsatz"/>
        <w:numPr>
          <w:ilvl w:val="0"/>
          <w:numId w:val="10"/>
        </w:numPr>
      </w:pPr>
      <w:r>
        <w:t xml:space="preserve">Training and deployment of neural network </w:t>
      </w:r>
      <w:proofErr w:type="gramStart"/>
      <w:r>
        <w:t>model</w:t>
      </w:r>
      <w:proofErr w:type="gramEnd"/>
      <w:r>
        <w:t xml:space="preserve"> to restore punctuation and capitalization in the transcripts</w:t>
      </w:r>
    </w:p>
    <w:p w14:paraId="43379605" w14:textId="57F206B2" w:rsidR="00E75DBE" w:rsidRDefault="00E75DBE" w:rsidP="00545C11">
      <w:pPr>
        <w:pStyle w:val="Listenabsatz"/>
        <w:numPr>
          <w:ilvl w:val="0"/>
          <w:numId w:val="10"/>
        </w:numPr>
      </w:pPr>
      <w:r>
        <w:t>Normalizing both model input and output by converting to lowercase and removing punctuation</w:t>
      </w:r>
    </w:p>
    <w:p w14:paraId="0B72CEF0" w14:textId="720E7E87" w:rsidR="00E75DBE" w:rsidRDefault="00E75DBE" w:rsidP="00545C11">
      <w:pPr>
        <w:pStyle w:val="Listenabsatz"/>
        <w:numPr>
          <w:ilvl w:val="0"/>
          <w:numId w:val="10"/>
        </w:numPr>
      </w:pPr>
      <w:r>
        <w:t xml:space="preserve">Retaining only samples for which normalized input and output </w:t>
      </w:r>
      <w:proofErr w:type="gramStart"/>
      <w:r>
        <w:t>matches</w:t>
      </w:r>
      <w:proofErr w:type="gramEnd"/>
      <w:r>
        <w:t xml:space="preserve"> perfectly</w:t>
      </w:r>
    </w:p>
    <w:p w14:paraId="24A57E6A" w14:textId="78DC96DC" w:rsidR="00E75DBE" w:rsidRDefault="00E75DBE" w:rsidP="00E75DBE">
      <w:pPr>
        <w:pStyle w:val="Listenabsatz"/>
        <w:numPr>
          <w:ilvl w:val="1"/>
          <w:numId w:val="1"/>
        </w:numPr>
      </w:pPr>
      <w:r>
        <w:t>Expand numbers to text</w:t>
      </w:r>
    </w:p>
    <w:p w14:paraId="7581F271" w14:textId="32680B58" w:rsidR="00E75DBE" w:rsidRDefault="00E75DBE" w:rsidP="00E75DBE">
      <w:pPr>
        <w:pStyle w:val="Listenabsatz"/>
        <w:numPr>
          <w:ilvl w:val="1"/>
          <w:numId w:val="1"/>
        </w:numPr>
      </w:pPr>
      <w:r>
        <w:t>Align timestamps</w:t>
      </w:r>
    </w:p>
    <w:p w14:paraId="056A9E43" w14:textId="126E14EC" w:rsidR="00545C11" w:rsidRDefault="00627001" w:rsidP="00545C11">
      <w:pPr>
        <w:ind w:left="720"/>
      </w:pPr>
      <w:r>
        <w:rPr>
          <w:noProof/>
        </w:rPr>
        <w:lastRenderedPageBreak/>
        <w:drawing>
          <wp:inline distT="0" distB="0" distL="0" distR="0" wp14:anchorId="7F39EEFC" wp14:editId="28628D19">
            <wp:extent cx="5943600" cy="3289300"/>
            <wp:effectExtent l="0" t="0" r="0" b="6350"/>
            <wp:docPr id="10413612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61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5FA9"/>
    <w:multiLevelType w:val="hybridMultilevel"/>
    <w:tmpl w:val="347830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0FA51A2"/>
    <w:multiLevelType w:val="hybridMultilevel"/>
    <w:tmpl w:val="A4E0C5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695A89"/>
    <w:multiLevelType w:val="hybridMultilevel"/>
    <w:tmpl w:val="020828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25D5610"/>
    <w:multiLevelType w:val="hybridMultilevel"/>
    <w:tmpl w:val="E9B0CA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697918"/>
    <w:multiLevelType w:val="hybridMultilevel"/>
    <w:tmpl w:val="B42C79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8066C10"/>
    <w:multiLevelType w:val="hybridMultilevel"/>
    <w:tmpl w:val="1D5CBCB8"/>
    <w:lvl w:ilvl="0" w:tplc="BF68B0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0B7C08"/>
    <w:multiLevelType w:val="hybridMultilevel"/>
    <w:tmpl w:val="2516FF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BF3B61"/>
    <w:multiLevelType w:val="multilevel"/>
    <w:tmpl w:val="47E46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D5A3AA6"/>
    <w:multiLevelType w:val="hybridMultilevel"/>
    <w:tmpl w:val="C3E6E036"/>
    <w:lvl w:ilvl="0" w:tplc="39500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7261B2"/>
    <w:multiLevelType w:val="hybridMultilevel"/>
    <w:tmpl w:val="7FF432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74731058">
    <w:abstractNumId w:val="7"/>
  </w:num>
  <w:num w:numId="2" w16cid:durableId="1348368430">
    <w:abstractNumId w:val="6"/>
  </w:num>
  <w:num w:numId="3" w16cid:durableId="69498762">
    <w:abstractNumId w:val="4"/>
  </w:num>
  <w:num w:numId="4" w16cid:durableId="81951918">
    <w:abstractNumId w:val="9"/>
  </w:num>
  <w:num w:numId="5" w16cid:durableId="1152480247">
    <w:abstractNumId w:val="0"/>
  </w:num>
  <w:num w:numId="6" w16cid:durableId="355927003">
    <w:abstractNumId w:val="8"/>
  </w:num>
  <w:num w:numId="7" w16cid:durableId="1903827371">
    <w:abstractNumId w:val="5"/>
  </w:num>
  <w:num w:numId="8" w16cid:durableId="14383443">
    <w:abstractNumId w:val="3"/>
  </w:num>
  <w:num w:numId="9" w16cid:durableId="1379283471">
    <w:abstractNumId w:val="2"/>
  </w:num>
  <w:num w:numId="10" w16cid:durableId="218714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C7"/>
    <w:rsid w:val="00116C5A"/>
    <w:rsid w:val="00545C11"/>
    <w:rsid w:val="006074C7"/>
    <w:rsid w:val="00627001"/>
    <w:rsid w:val="00A14040"/>
    <w:rsid w:val="00A66B39"/>
    <w:rsid w:val="00B93E54"/>
    <w:rsid w:val="00E7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9EE4"/>
  <w15:chartTrackingRefBased/>
  <w15:docId w15:val="{9E3FDA34-1DC5-408F-B886-26156F4A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7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7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7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7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7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74C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74C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74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74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74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74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74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74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74C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7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74C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7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Long</dc:creator>
  <cp:keywords/>
  <dc:description/>
  <cp:lastModifiedBy>Pham, Long</cp:lastModifiedBy>
  <cp:revision>1</cp:revision>
  <dcterms:created xsi:type="dcterms:W3CDTF">2026-09-01T13:02:00Z</dcterms:created>
  <dcterms:modified xsi:type="dcterms:W3CDTF">2026-09-01T15:23:00Z</dcterms:modified>
</cp:coreProperties>
</file>