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CEF08">
      <w:pPr>
        <w:rPr>
          <w:rFonts w:hint="default"/>
          <w:lang w:val="vi-VN"/>
        </w:rPr>
      </w:pPr>
      <w:r>
        <w:rPr>
          <w:rFonts w:hint="default"/>
          <w:lang w:val="vi-VN"/>
        </w:rPr>
        <w:t>Một số công nghệ tôi đã tải và biết qua</w:t>
      </w:r>
      <w:r>
        <w:rPr>
          <w:rFonts w:hint="default"/>
        </w:rPr>
        <w:br w:type="textWrapping"/>
      </w:r>
      <w:r>
        <w:rPr>
          <w:rFonts w:hint="default"/>
          <w:lang w:val="vi-VN"/>
        </w:rPr>
        <w:t>VS code</w:t>
      </w:r>
      <w:r>
        <w:rPr>
          <w:rFonts w:hint="default"/>
        </w:rPr>
        <w:br w:type="textWrapping"/>
      </w:r>
      <w:r>
        <w:rPr>
          <w:rFonts w:hint="default"/>
        </w:rPr>
        <w:t>Antigravity IDE</w:t>
      </w:r>
      <w:r>
        <w:rPr>
          <w:rFonts w:hint="default"/>
          <w:lang w:val="vi-VN"/>
        </w:rPr>
        <w:t xml:space="preserve"> 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Miniconda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Docker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Bruno</w:t>
      </w:r>
      <w:bookmarkStart w:id="0" w:name="_GoBack"/>
      <w:bookmarkEnd w:id="0"/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Ollama (Local LLM)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4619"/>
    <w:rsid w:val="207D5E6B"/>
    <w:rsid w:val="5DAB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50</Characters>
  <Lines>0</Lines>
  <Paragraphs>0</Paragraphs>
  <TotalTime>1</TotalTime>
  <ScaleCrop>false</ScaleCrop>
  <LinksUpToDate>false</LinksUpToDate>
  <CharactersWithSpaces>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2026-09-27T19:45:00Z</dcterms:created>
  <dc:creator>Duong</dc:creator>
  <cp:lastModifiedBy>Phạm Minh Dương</cp:lastModifiedBy>
  <dcterms:modified xsi:type="dcterms:W3CDTF">2026-09-27T20:01:19Z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eyJoZGlkIjoiMzVkOGViYjc1OGI2ZjI4M2Q0MDQwNDYxOTY4YWE0ZDAiLCJ1c2VySWQiOiIxMzc0MzkxOTYwOTU2In0=</vt:lpwstr>
  </property>
  <property fmtid="{D5CDD505-2E9C-101B-9397-08002B2CF9AE}" pid="4" name="ICV">
    <vt:lpwstr>12B35C10E22147C38AB71DD3C78F1681_12</vt:lpwstr>
  </property>
</Properties>
</file>