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right="-69.330708661416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CÔNG NGHIỆP HÀ NỘI</w:t>
      </w:r>
      <w:r w:rsidDel="00000000" w:rsidR="00000000" w:rsidRPr="00000000">
        <w:rPr>
          <w:rtl w:val="0"/>
        </w:rPr>
      </w:r>
    </w:p>
    <w:p w:rsidR="00000000" w:rsidDel="00000000" w:rsidP="00000000" w:rsidRDefault="00000000" w:rsidRPr="00000000" w14:paraId="00000002">
      <w:pPr>
        <w:spacing w:line="360" w:lineRule="auto"/>
        <w:ind w:right="-69.330708661416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w:t>
      </w:r>
      <w:r w:rsidDel="00000000" w:rsidR="00000000" w:rsidRPr="00000000">
        <w:rPr>
          <w:rtl w:val="0"/>
        </w:rPr>
      </w:r>
    </w:p>
    <w:p w:rsidR="00000000" w:rsidDel="00000000" w:rsidP="00000000" w:rsidRDefault="00000000" w:rsidRPr="00000000" w14:paraId="00000003">
      <w:pPr>
        <w:spacing w:line="360" w:lineRule="auto"/>
        <w:ind w:right="-69.330708661416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4">
      <w:pPr>
        <w:spacing w:line="276" w:lineRule="auto"/>
        <w:ind w:right="-69.330708661416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114300" distR="114300">
            <wp:extent cx="1177494" cy="1135062"/>
            <wp:effectExtent b="0" l="0" r="0" t="0"/>
            <wp:docPr descr="Description: Logo%20HaUI%20ban%20chuan" id="3" name="image1.jpg"/>
            <a:graphic>
              <a:graphicData uri="http://schemas.openxmlformats.org/drawingml/2006/picture">
                <pic:pic>
                  <pic:nvPicPr>
                    <pic:cNvPr descr="Description: Logo%20HaUI%20ban%20chuan" id="0" name="image1.jpg"/>
                    <pic:cNvPicPr preferRelativeResize="0"/>
                  </pic:nvPicPr>
                  <pic:blipFill>
                    <a:blip r:embed="rId6"/>
                    <a:srcRect b="0" l="0" r="0" t="0"/>
                    <a:stretch>
                      <a:fillRect/>
                    </a:stretch>
                  </pic:blipFill>
                  <pic:spPr>
                    <a:xfrm>
                      <a:off x="0" y="0"/>
                      <a:ext cx="1177494" cy="113506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76" w:lineRule="auto"/>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276" w:lineRule="auto"/>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76" w:lineRule="auto"/>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360" w:lineRule="auto"/>
        <w:ind w:right="-69.330708661416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ĐỒ ÁN TỐT NGHIỆP ĐẠI HỌC</w:t>
      </w:r>
      <w:r w:rsidDel="00000000" w:rsidR="00000000" w:rsidRPr="00000000">
        <w:rPr>
          <w:rFonts w:ascii="Times New Roman" w:cs="Times New Roman" w:eastAsia="Times New Roman" w:hAnsi="Times New Roman"/>
          <w:sz w:val="28"/>
          <w:szCs w:val="28"/>
        </w:rPr>
        <w:drawing>
          <wp:anchor allowOverlap="1" behindDoc="1" distB="0" distT="0" distL="0" distR="0" hidden="0" layoutInCell="1" locked="0" relativeHeight="0" simplePos="0">
            <wp:simplePos x="0" y="0"/>
            <wp:positionH relativeFrom="page">
              <wp:posOffset>8286750</wp:posOffset>
            </wp:positionH>
            <wp:positionV relativeFrom="page">
              <wp:posOffset>3771900</wp:posOffset>
            </wp:positionV>
            <wp:extent cx="6010275" cy="9608820"/>
            <wp:effectExtent b="9525" l="9525" r="9525" t="9525"/>
            <wp:wrapNone/>
            <wp:docPr descr="Description: khung doi" id="2" name="image2.jpg"/>
            <a:graphic>
              <a:graphicData uri="http://schemas.openxmlformats.org/drawingml/2006/picture">
                <pic:pic>
                  <pic:nvPicPr>
                    <pic:cNvPr descr="Description: khung doi" id="0" name="image2.jpg"/>
                    <pic:cNvPicPr preferRelativeResize="0"/>
                  </pic:nvPicPr>
                  <pic:blipFill>
                    <a:blip r:embed="rId7"/>
                    <a:srcRect b="0" l="0" r="0" t="0"/>
                    <a:stretch>
                      <a:fillRect/>
                    </a:stretch>
                  </pic:blipFill>
                  <pic:spPr>
                    <a:xfrm>
                      <a:off x="0" y="0"/>
                      <a:ext cx="6010275" cy="9608820"/>
                    </a:xfrm>
                    <a:prstGeom prst="rect"/>
                    <a:ln w="9525">
                      <a:solidFill>
                        <a:srgbClr val="0000FF"/>
                      </a:solidFill>
                      <a:prstDash val="solid"/>
                    </a:ln>
                  </pic:spPr>
                </pic:pic>
              </a:graphicData>
            </a:graphic>
          </wp:anchor>
        </w:drawing>
      </w:r>
      <w:r w:rsidDel="00000000" w:rsidR="00000000" w:rsidRPr="00000000">
        <w:rPr>
          <w:rtl w:val="0"/>
        </w:rPr>
      </w:r>
    </w:p>
    <w:p w:rsidR="00000000" w:rsidDel="00000000" w:rsidP="00000000" w:rsidRDefault="00000000" w:rsidRPr="00000000" w14:paraId="00000009">
      <w:pPr>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240" w:before="240" w:line="360" w:lineRule="auto"/>
        <w:ind w:left="5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XÂY DỰNG WEBSITE QUẢN LÝ THƯ VIỆN CHO TRƯỜNG THPT MINH KHAI</w:t>
      </w:r>
    </w:p>
    <w:p w:rsidR="00000000" w:rsidDel="00000000" w:rsidP="00000000" w:rsidRDefault="00000000" w:rsidRPr="00000000" w14:paraId="0000000C">
      <w:pPr>
        <w:ind w:right="-69.3307086614169"/>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ind w:right="-69.3307086614169"/>
        <w:rPr>
          <w:rFonts w:ascii="Times New Roman" w:cs="Times New Roman" w:eastAsia="Times New Roman" w:hAnsi="Times New Roman"/>
          <w:sz w:val="28"/>
          <w:szCs w:val="28"/>
        </w:rPr>
      </w:pPr>
      <w:r w:rsidDel="00000000" w:rsidR="00000000" w:rsidRPr="00000000">
        <w:rPr>
          <w:rtl w:val="0"/>
        </w:rPr>
      </w:r>
    </w:p>
    <w:tbl>
      <w:tblPr>
        <w:tblStyle w:val="Table1"/>
        <w:tblW w:w="71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9.212598425197"/>
        <w:gridCol w:w="3635.7874015748034"/>
        <w:tblGridChange w:id="0">
          <w:tblGrid>
            <w:gridCol w:w="3489.212598425197"/>
            <w:gridCol w:w="3635.787401574803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CBHD: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TS. Phạm Văn Hiệp</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Sinh viên</w:t>
            </w:r>
            <w:r w:rsidDel="00000000" w:rsidR="00000000" w:rsidRPr="00000000">
              <w:rPr>
                <w:rFonts w:ascii="Times New Roman" w:cs="Times New Roman" w:eastAsia="Times New Roman" w:hAnsi="Times New Roman"/>
                <w:sz w:val="28"/>
                <w:szCs w:val="2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Văn Kiên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số sinh viên: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2021600266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Lớp: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KTPM01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B">
      <w:pPr>
        <w:ind w:right="-69.330708661416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ind w:right="-69.3307086614169"/>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D">
      <w:pPr>
        <w:ind w:right="-69.3307086614169"/>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E">
      <w:pPr>
        <w:ind w:right="-69.3307086614169"/>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F">
      <w:pPr>
        <w:ind w:right="-69.3307086614169"/>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20">
      <w:pPr>
        <w:ind w:left="2880" w:right="-69.3307086614169"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Hà Nội, Năm 2026</w:t>
      </w:r>
      <w:r w:rsidDel="00000000" w:rsidR="00000000" w:rsidRPr="00000000">
        <w:rPr>
          <w:rtl w:val="0"/>
        </w:rPr>
      </w:r>
    </w:p>
    <w:p w:rsidR="00000000" w:rsidDel="00000000" w:rsidP="00000000" w:rsidRDefault="00000000" w:rsidRPr="00000000" w14:paraId="0000002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LỜI CẢM ƠN</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Trong suốt quá trình thực hiện đồ án, em xin gửi lời cảm ơn sâu sắc và chân thành nhất đến với thầy giáo TS. Phạm Văn Hiệp, người đã hướng dẫn em trong suốt quá trình thực hiện đề tài. Trong thời gian thực hiện đề tài, em học được rất nhiều từ phong cách, thái độ và tinh thần làm việc của thầy trong công việc. Đây sẽ là những điều rất cần thiết cho bản thân em sau này khi ra ngoài thị trường làm việc.</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Không chỉ vậy, em chân thành cảm ơn các thầy cô trong khoa Công nghệ Thông Tin, những người thầy, người cô truyền đạt cho em rất nhiều kiến thức trong suốt thời gian học đại học. Những kiến thức được dạy đã giúp em rất nhiều trong việc hoàn thành đề tài này.</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 cũng xin cảm ơn trường Đại học Công Nghiệp Hà Nội đã cung cấp cho em một môi trường rất tốt và hiện đại để em có thể tiếp thu kiến thức đầy đủ nhất.</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 xin chân thành cảm ơn!</w:t>
      </w:r>
    </w:p>
    <w:p w:rsidR="00000000" w:rsidDel="00000000" w:rsidP="00000000" w:rsidRDefault="00000000" w:rsidRPr="00000000" w14:paraId="00000026">
      <w:pPr>
        <w:spacing w:after="240" w:before="240" w:lineRule="auto"/>
        <w:ind w:left="51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Sinh viên thực hiện</w:t>
      </w:r>
    </w:p>
    <w:p w:rsidR="00000000" w:rsidDel="00000000" w:rsidP="00000000" w:rsidRDefault="00000000" w:rsidRPr="00000000" w14:paraId="00000027">
      <w:pPr>
        <w:spacing w:after="240" w:before="240" w:lineRule="auto"/>
        <w:ind w:left="51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Văn Kiên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color w:val="222222"/>
          <w:sz w:val="28"/>
          <w:szCs w:val="28"/>
          <w:rtl w:val="0"/>
        </w:rPr>
        <w:t xml:space="preserve">MỞ ĐẦU</w:t>
      </w:r>
    </w:p>
    <w:p w:rsidR="00000000" w:rsidDel="00000000" w:rsidP="00000000" w:rsidRDefault="00000000" w:rsidRPr="00000000" w14:paraId="0000003B">
      <w:pPr>
        <w:spacing w:after="160" w:line="326.8363581818182" w:lineRule="auto"/>
        <w:ind w:firstLine="360"/>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1. Lý do chọn đề tài</w:t>
      </w:r>
    </w:p>
    <w:p w:rsidR="00000000" w:rsidDel="00000000" w:rsidP="00000000" w:rsidRDefault="00000000" w:rsidRPr="00000000" w14:paraId="0000003C">
      <w:pPr>
        <w:spacing w:after="160" w:line="326.8363581818182" w:lineRule="auto"/>
        <w:ind w:firstLine="360"/>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2. Mục đích</w:t>
      </w:r>
    </w:p>
    <w:p w:rsidR="00000000" w:rsidDel="00000000" w:rsidP="00000000" w:rsidRDefault="00000000" w:rsidRPr="00000000" w14:paraId="0000003D">
      <w:pPr>
        <w:spacing w:after="160" w:line="326.8363581818182" w:lineRule="auto"/>
        <w:ind w:firstLine="360"/>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3. Đối tượng và phạm vi nghiên cứu</w:t>
      </w:r>
    </w:p>
    <w:p w:rsidR="00000000" w:rsidDel="00000000" w:rsidP="00000000" w:rsidRDefault="00000000" w:rsidRPr="00000000" w14:paraId="0000003E">
      <w:pPr>
        <w:spacing w:after="160" w:line="326.8363581818182" w:lineRule="auto"/>
        <w:ind w:firstLine="360"/>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4. Ý nghĩa khoa học và thực tiễn của đề tài</w:t>
      </w:r>
    </w:p>
    <w:p w:rsidR="00000000" w:rsidDel="00000000" w:rsidP="00000000" w:rsidRDefault="00000000" w:rsidRPr="00000000" w14:paraId="0000003F">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CHƯƠNG 1: TỔNG QUAN VỀ BÀI TOÁN VÀ CƠ SỞ LÝ THUYẾT</w:t>
      </w:r>
    </w:p>
    <w:p w:rsidR="00000000" w:rsidDel="00000000" w:rsidP="00000000" w:rsidRDefault="00000000" w:rsidRPr="00000000" w14:paraId="00000040">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1.1. Giới thiệu về quản lý thư viện</w:t>
      </w:r>
    </w:p>
    <w:p w:rsidR="00000000" w:rsidDel="00000000" w:rsidP="00000000" w:rsidRDefault="00000000" w:rsidRPr="00000000" w14:paraId="00000041">
      <w:pPr>
        <w:spacing w:after="160" w:line="256.800015" w:lineRule="auto"/>
        <w:ind w:left="720" w:firstLine="0"/>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t>
      </w:r>
      <w:r w:rsidDel="00000000" w:rsidR="00000000" w:rsidRPr="00000000">
        <w:rPr>
          <w:rFonts w:ascii="Times New Roman" w:cs="Times New Roman" w:eastAsia="Times New Roman" w:hAnsi="Times New Roman"/>
          <w:b w:val="1"/>
          <w:bCs w:val="1"/>
          <w:color w:val="222222"/>
          <w:sz w:val="14"/>
          <w:szCs w:val="1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Khái niệm hệ thống quản lý thư viện</w:t>
      </w:r>
    </w:p>
    <w:p w:rsidR="00000000" w:rsidDel="00000000" w:rsidP="00000000" w:rsidRDefault="00000000" w:rsidRPr="00000000" w14:paraId="00000042">
      <w:pPr>
        <w:spacing w:after="160" w:line="256.800015" w:lineRule="auto"/>
        <w:ind w:left="720" w:firstLine="0"/>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t>
      </w:r>
      <w:r w:rsidDel="00000000" w:rsidR="00000000" w:rsidRPr="00000000">
        <w:rPr>
          <w:rFonts w:ascii="Times New Roman" w:cs="Times New Roman" w:eastAsia="Times New Roman" w:hAnsi="Times New Roman"/>
          <w:b w:val="1"/>
          <w:bCs w:val="1"/>
          <w:color w:val="222222"/>
          <w:sz w:val="14"/>
          <w:szCs w:val="1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Vai trò của thư viện trong trường PTTH</w:t>
      </w:r>
    </w:p>
    <w:p w:rsidR="00000000" w:rsidDel="00000000" w:rsidP="00000000" w:rsidRDefault="00000000" w:rsidRPr="00000000" w14:paraId="00000043">
      <w:pPr>
        <w:spacing w:after="160" w:line="256.800015" w:lineRule="auto"/>
        <w:ind w:left="720" w:firstLine="0"/>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t>
      </w:r>
      <w:r w:rsidDel="00000000" w:rsidR="00000000" w:rsidRPr="00000000">
        <w:rPr>
          <w:rFonts w:ascii="Times New Roman" w:cs="Times New Roman" w:eastAsia="Times New Roman" w:hAnsi="Times New Roman"/>
          <w:b w:val="1"/>
          <w:bCs w:val="1"/>
          <w:color w:val="222222"/>
          <w:sz w:val="14"/>
          <w:szCs w:val="1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Các phương pháp quản lý thư viện truyền thống và hiện đại</w:t>
      </w:r>
    </w:p>
    <w:p w:rsidR="00000000" w:rsidDel="00000000" w:rsidP="00000000" w:rsidRDefault="00000000" w:rsidRPr="00000000" w14:paraId="00000044">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1.2. Tổng quan về hệ thống quản lý thư viện trực tuyến</w:t>
      </w:r>
    </w:p>
    <w:p w:rsidR="00000000" w:rsidDel="00000000" w:rsidP="00000000" w:rsidRDefault="00000000" w:rsidRPr="00000000" w14:paraId="00000045">
      <w:pPr>
        <w:spacing w:after="160" w:line="256.800015" w:lineRule="auto"/>
        <w:ind w:left="720" w:firstLine="0"/>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t>
      </w:r>
      <w:r w:rsidDel="00000000" w:rsidR="00000000" w:rsidRPr="00000000">
        <w:rPr>
          <w:rFonts w:ascii="Times New Roman" w:cs="Times New Roman" w:eastAsia="Times New Roman" w:hAnsi="Times New Roman"/>
          <w:b w:val="1"/>
          <w:bCs w:val="1"/>
          <w:color w:val="222222"/>
          <w:sz w:val="14"/>
          <w:szCs w:val="1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Mô hình thư viện điện tử</w:t>
      </w:r>
    </w:p>
    <w:p w:rsidR="00000000" w:rsidDel="00000000" w:rsidP="00000000" w:rsidRDefault="00000000" w:rsidRPr="00000000" w14:paraId="00000046">
      <w:pPr>
        <w:spacing w:after="160" w:line="256.800015" w:lineRule="auto"/>
        <w:ind w:left="720" w:firstLine="0"/>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t>
      </w:r>
      <w:r w:rsidDel="00000000" w:rsidR="00000000" w:rsidRPr="00000000">
        <w:rPr>
          <w:rFonts w:ascii="Times New Roman" w:cs="Times New Roman" w:eastAsia="Times New Roman" w:hAnsi="Times New Roman"/>
          <w:b w:val="1"/>
          <w:bCs w:val="1"/>
          <w:color w:val="222222"/>
          <w:sz w:val="14"/>
          <w:szCs w:val="1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Lợi ích của website quản lý thư viện</w:t>
      </w:r>
    </w:p>
    <w:p w:rsidR="00000000" w:rsidDel="00000000" w:rsidP="00000000" w:rsidRDefault="00000000" w:rsidRPr="00000000" w14:paraId="00000047">
      <w:pPr>
        <w:spacing w:after="160" w:line="256.800015" w:lineRule="auto"/>
        <w:ind w:left="720" w:firstLine="0"/>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t>
      </w:r>
      <w:r w:rsidDel="00000000" w:rsidR="00000000" w:rsidRPr="00000000">
        <w:rPr>
          <w:rFonts w:ascii="Times New Roman" w:cs="Times New Roman" w:eastAsia="Times New Roman" w:hAnsi="Times New Roman"/>
          <w:b w:val="1"/>
          <w:bCs w:val="1"/>
          <w:color w:val="222222"/>
          <w:sz w:val="14"/>
          <w:szCs w:val="1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Các hệ thống quản lý thư viện phổ biến hiện nay</w:t>
      </w:r>
    </w:p>
    <w:p w:rsidR="00000000" w:rsidDel="00000000" w:rsidP="00000000" w:rsidRDefault="00000000" w:rsidRPr="00000000" w14:paraId="00000048">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1.3. Các công nghệ sử dụng trong đề tài</w:t>
      </w:r>
    </w:p>
    <w:p w:rsidR="00000000" w:rsidDel="00000000" w:rsidP="00000000" w:rsidRDefault="00000000" w:rsidRPr="00000000" w14:paraId="00000049">
      <w:pPr>
        <w:spacing w:after="160" w:line="256.800015" w:lineRule="auto"/>
        <w:ind w:left="720" w:firstLine="0"/>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t>
      </w:r>
      <w:r w:rsidDel="00000000" w:rsidR="00000000" w:rsidRPr="00000000">
        <w:rPr>
          <w:rFonts w:ascii="Times New Roman" w:cs="Times New Roman" w:eastAsia="Times New Roman" w:hAnsi="Times New Roman"/>
          <w:b w:val="1"/>
          <w:bCs w:val="1"/>
          <w:color w:val="222222"/>
          <w:sz w:val="14"/>
          <w:szCs w:val="1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Công nghệ phát triển web (HTML, CSS, JavaScript)</w:t>
      </w:r>
    </w:p>
    <w:p w:rsidR="00000000" w:rsidDel="00000000" w:rsidP="00000000" w:rsidRDefault="00000000" w:rsidRPr="00000000" w14:paraId="0000004A">
      <w:pPr>
        <w:spacing w:after="160" w:line="256.800015" w:lineRule="auto"/>
        <w:ind w:left="720" w:firstLine="0"/>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t>
      </w:r>
      <w:r w:rsidDel="00000000" w:rsidR="00000000" w:rsidRPr="00000000">
        <w:rPr>
          <w:rFonts w:ascii="Times New Roman" w:cs="Times New Roman" w:eastAsia="Times New Roman" w:hAnsi="Times New Roman"/>
          <w:b w:val="1"/>
          <w:bCs w:val="1"/>
          <w:color w:val="222222"/>
          <w:sz w:val="14"/>
          <w:szCs w:val="1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Ngôn ngữ lập trình (PHP/NodeJS/Java – tùy chọn)</w:t>
      </w:r>
    </w:p>
    <w:p w:rsidR="00000000" w:rsidDel="00000000" w:rsidP="00000000" w:rsidRDefault="00000000" w:rsidRPr="00000000" w14:paraId="0000004B">
      <w:pPr>
        <w:spacing w:after="160" w:line="256.800015" w:lineRule="auto"/>
        <w:ind w:left="720" w:firstLine="0"/>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t>
      </w:r>
      <w:r w:rsidDel="00000000" w:rsidR="00000000" w:rsidRPr="00000000">
        <w:rPr>
          <w:rFonts w:ascii="Times New Roman" w:cs="Times New Roman" w:eastAsia="Times New Roman" w:hAnsi="Times New Roman"/>
          <w:b w:val="1"/>
          <w:bCs w:val="1"/>
          <w:color w:val="222222"/>
          <w:sz w:val="14"/>
          <w:szCs w:val="1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Hệ quản trị cơ sở dữ liệu (MySQL/PostgreSQL)</w:t>
      </w:r>
    </w:p>
    <w:p w:rsidR="00000000" w:rsidDel="00000000" w:rsidP="00000000" w:rsidRDefault="00000000" w:rsidRPr="00000000" w14:paraId="0000004C">
      <w:pPr>
        <w:spacing w:after="160" w:line="256.800015" w:lineRule="auto"/>
        <w:ind w:left="720" w:firstLine="0"/>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t>
      </w:r>
      <w:r w:rsidDel="00000000" w:rsidR="00000000" w:rsidRPr="00000000">
        <w:rPr>
          <w:rFonts w:ascii="Times New Roman" w:cs="Times New Roman" w:eastAsia="Times New Roman" w:hAnsi="Times New Roman"/>
          <w:b w:val="1"/>
          <w:bCs w:val="1"/>
          <w:color w:val="222222"/>
          <w:sz w:val="14"/>
          <w:szCs w:val="1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Mô hình kiến trúc hệ thống (MVC, 3-tier)</w:t>
      </w:r>
    </w:p>
    <w:p w:rsidR="00000000" w:rsidDel="00000000" w:rsidP="00000000" w:rsidRDefault="00000000" w:rsidRPr="00000000" w14:paraId="0000004D">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CHƯƠNG 2: PHÂN TÍCH VÀ THIẾT KẾ HỆ THỐNG</w:t>
      </w:r>
    </w:p>
    <w:p w:rsidR="00000000" w:rsidDel="00000000" w:rsidP="00000000" w:rsidRDefault="00000000" w:rsidRPr="00000000" w14:paraId="0000004E">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2.1. Khảo sát hệ thống hiện tại tại trường PTTH Minh Khai</w:t>
      </w:r>
    </w:p>
    <w:p w:rsidR="00000000" w:rsidDel="00000000" w:rsidP="00000000" w:rsidRDefault="00000000" w:rsidRPr="00000000" w14:paraId="0000004F">
      <w:pPr>
        <w:spacing w:after="160" w:line="256.800015" w:lineRule="auto"/>
        <w:ind w:left="720" w:firstLine="0"/>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t>
      </w:r>
      <w:r w:rsidDel="00000000" w:rsidR="00000000" w:rsidRPr="00000000">
        <w:rPr>
          <w:rFonts w:ascii="Times New Roman" w:cs="Times New Roman" w:eastAsia="Times New Roman" w:hAnsi="Times New Roman"/>
          <w:b w:val="1"/>
          <w:bCs w:val="1"/>
          <w:color w:val="222222"/>
          <w:sz w:val="14"/>
          <w:szCs w:val="1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Mô tả quy trình quản lý thư viện hiện tại</w:t>
      </w:r>
    </w:p>
    <w:p w:rsidR="00000000" w:rsidDel="00000000" w:rsidP="00000000" w:rsidRDefault="00000000" w:rsidRPr="00000000" w14:paraId="00000050">
      <w:pPr>
        <w:spacing w:after="160" w:line="256.800015" w:lineRule="auto"/>
        <w:ind w:left="720" w:firstLine="0"/>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t>
      </w:r>
      <w:r w:rsidDel="00000000" w:rsidR="00000000" w:rsidRPr="00000000">
        <w:rPr>
          <w:rFonts w:ascii="Times New Roman" w:cs="Times New Roman" w:eastAsia="Times New Roman" w:hAnsi="Times New Roman"/>
          <w:b w:val="1"/>
          <w:bCs w:val="1"/>
          <w:color w:val="222222"/>
          <w:sz w:val="14"/>
          <w:szCs w:val="1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Những hạn chế và tồn tại</w:t>
      </w:r>
    </w:p>
    <w:p w:rsidR="00000000" w:rsidDel="00000000" w:rsidP="00000000" w:rsidRDefault="00000000" w:rsidRPr="00000000" w14:paraId="00000051">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 2.2. Yêu cầu chức năng. </w:t>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2.2.1. Các chức năng của hệ thống. </w:t>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2.2.2. Mô tả chi tiết các chức năng chính. </w:t>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2.2.3. Sơ đồ phân rã chức năng. </w:t>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2.2.4. Xác định các tác nhân của hệ thống. </w:t>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2.2.5. Mô hình ca sử dụng. </w:t>
      </w:r>
    </w:p>
    <w:p w:rsidR="00000000" w:rsidDel="00000000" w:rsidP="00000000" w:rsidRDefault="00000000" w:rsidRPr="00000000" w14:paraId="00000057">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 2.3. Yêu cầu phi chức năng. </w:t>
      </w:r>
    </w:p>
    <w:p w:rsidR="00000000" w:rsidDel="00000000" w:rsidP="00000000" w:rsidRDefault="00000000" w:rsidRPr="00000000" w14:paraId="00000058">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 2.4. Cơ sở dữ liệu. </w:t>
      </w:r>
    </w:p>
    <w:p w:rsidR="00000000" w:rsidDel="00000000" w:rsidP="00000000" w:rsidRDefault="00000000" w:rsidRPr="00000000" w14:paraId="00000059">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2.4.1. Chi tiết các bảng dữ liệu. </w:t>
      </w:r>
    </w:p>
    <w:p w:rsidR="00000000" w:rsidDel="00000000" w:rsidP="00000000" w:rsidRDefault="00000000" w:rsidRPr="00000000" w14:paraId="0000005A">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2.4.2. Mối quan hệ giữa các thực thể. </w:t>
      </w:r>
    </w:p>
    <w:p w:rsidR="00000000" w:rsidDel="00000000" w:rsidP="00000000" w:rsidRDefault="00000000" w:rsidRPr="00000000" w14:paraId="0000005B">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2.5. Thiết kế giao diện</w:t>
      </w:r>
    </w:p>
    <w:p w:rsidR="00000000" w:rsidDel="00000000" w:rsidP="00000000" w:rsidRDefault="00000000" w:rsidRPr="00000000" w14:paraId="0000005C">
      <w:pPr>
        <w:spacing w:after="160" w:line="256.800015" w:lineRule="auto"/>
        <w:ind w:left="720" w:firstLine="0"/>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t>
      </w:r>
      <w:r w:rsidDel="00000000" w:rsidR="00000000" w:rsidRPr="00000000">
        <w:rPr>
          <w:rFonts w:ascii="Times New Roman" w:cs="Times New Roman" w:eastAsia="Times New Roman" w:hAnsi="Times New Roman"/>
          <w:b w:val="1"/>
          <w:bCs w:val="1"/>
          <w:color w:val="222222"/>
          <w:sz w:val="14"/>
          <w:szCs w:val="1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Giao diện người dùng</w:t>
      </w:r>
    </w:p>
    <w:p w:rsidR="00000000" w:rsidDel="00000000" w:rsidP="00000000" w:rsidRDefault="00000000" w:rsidRPr="00000000" w14:paraId="0000005D">
      <w:pPr>
        <w:spacing w:after="160" w:line="256.800015" w:lineRule="auto"/>
        <w:ind w:left="720" w:firstLine="0"/>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t>
      </w:r>
      <w:r w:rsidDel="00000000" w:rsidR="00000000" w:rsidRPr="00000000">
        <w:rPr>
          <w:rFonts w:ascii="Times New Roman" w:cs="Times New Roman" w:eastAsia="Times New Roman" w:hAnsi="Times New Roman"/>
          <w:b w:val="1"/>
          <w:bCs w:val="1"/>
          <w:color w:val="222222"/>
          <w:sz w:val="14"/>
          <w:szCs w:val="1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Giao diện quản trị</w:t>
      </w:r>
    </w:p>
    <w:p w:rsidR="00000000" w:rsidDel="00000000" w:rsidP="00000000" w:rsidRDefault="00000000" w:rsidRPr="00000000" w14:paraId="0000005E">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CHƯƠNG 3: CÀI ĐẶT VÀ TRIỂN KHAI HỆ THỐNG</w:t>
      </w:r>
    </w:p>
    <w:p w:rsidR="00000000" w:rsidDel="00000000" w:rsidP="00000000" w:rsidRDefault="00000000" w:rsidRPr="00000000" w14:paraId="0000005F">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3.1. Môi trường và công cụ phát triển</w:t>
      </w:r>
    </w:p>
    <w:p w:rsidR="00000000" w:rsidDel="00000000" w:rsidP="00000000" w:rsidRDefault="00000000" w:rsidRPr="00000000" w14:paraId="00000060">
      <w:pPr>
        <w:spacing w:after="160" w:line="256.800015" w:lineRule="auto"/>
        <w:ind w:left="720" w:firstLine="0"/>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t>
      </w:r>
      <w:r w:rsidDel="00000000" w:rsidR="00000000" w:rsidRPr="00000000">
        <w:rPr>
          <w:rFonts w:ascii="Times New Roman" w:cs="Times New Roman" w:eastAsia="Times New Roman" w:hAnsi="Times New Roman"/>
          <w:b w:val="1"/>
          <w:bCs w:val="1"/>
          <w:color w:val="222222"/>
          <w:sz w:val="14"/>
          <w:szCs w:val="1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Phần mềm sử dụng</w:t>
      </w:r>
    </w:p>
    <w:p w:rsidR="00000000" w:rsidDel="00000000" w:rsidP="00000000" w:rsidRDefault="00000000" w:rsidRPr="00000000" w14:paraId="00000061">
      <w:pPr>
        <w:spacing w:after="160" w:line="256.800015" w:lineRule="auto"/>
        <w:ind w:left="720" w:firstLine="0"/>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t>
      </w:r>
      <w:r w:rsidDel="00000000" w:rsidR="00000000" w:rsidRPr="00000000">
        <w:rPr>
          <w:rFonts w:ascii="Times New Roman" w:cs="Times New Roman" w:eastAsia="Times New Roman" w:hAnsi="Times New Roman"/>
          <w:b w:val="1"/>
          <w:bCs w:val="1"/>
          <w:color w:val="222222"/>
          <w:sz w:val="14"/>
          <w:szCs w:val="1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Ngôn ngữ lập trình</w:t>
      </w:r>
    </w:p>
    <w:p w:rsidR="00000000" w:rsidDel="00000000" w:rsidP="00000000" w:rsidRDefault="00000000" w:rsidRPr="00000000" w14:paraId="00000062">
      <w:pPr>
        <w:spacing w:after="160" w:line="256.800015" w:lineRule="auto"/>
        <w:ind w:left="720" w:firstLine="0"/>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t>
      </w:r>
      <w:r w:rsidDel="00000000" w:rsidR="00000000" w:rsidRPr="00000000">
        <w:rPr>
          <w:rFonts w:ascii="Times New Roman" w:cs="Times New Roman" w:eastAsia="Times New Roman" w:hAnsi="Times New Roman"/>
          <w:b w:val="1"/>
          <w:bCs w:val="1"/>
          <w:color w:val="222222"/>
          <w:sz w:val="14"/>
          <w:szCs w:val="1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Cơ sở dữ liệu</w:t>
      </w:r>
    </w:p>
    <w:p w:rsidR="00000000" w:rsidDel="00000000" w:rsidP="00000000" w:rsidRDefault="00000000" w:rsidRPr="00000000" w14:paraId="00000063">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3.2. Màn hình giao diện của người dùng</w:t>
      </w:r>
    </w:p>
    <w:p w:rsidR="00000000" w:rsidDel="00000000" w:rsidP="00000000" w:rsidRDefault="00000000" w:rsidRPr="00000000" w14:paraId="00000064">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3.3. Màn hình giao diện của người quản trị</w:t>
      </w:r>
    </w:p>
    <w:p w:rsidR="00000000" w:rsidDel="00000000" w:rsidP="00000000" w:rsidRDefault="00000000" w:rsidRPr="00000000" w14:paraId="00000065">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3.4. Kiểm thử hệ thống</w:t>
      </w:r>
    </w:p>
    <w:p w:rsidR="00000000" w:rsidDel="00000000" w:rsidP="00000000" w:rsidRDefault="00000000" w:rsidRPr="00000000" w14:paraId="00000066">
      <w:pPr>
        <w:spacing w:after="160" w:line="256.800015" w:lineRule="auto"/>
        <w:ind w:left="720" w:firstLine="0"/>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t>
      </w:r>
      <w:r w:rsidDel="00000000" w:rsidR="00000000" w:rsidRPr="00000000">
        <w:rPr>
          <w:rFonts w:ascii="Times New Roman" w:cs="Times New Roman" w:eastAsia="Times New Roman" w:hAnsi="Times New Roman"/>
          <w:b w:val="1"/>
          <w:bCs w:val="1"/>
          <w:color w:val="222222"/>
          <w:sz w:val="14"/>
          <w:szCs w:val="1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Kiểm thử chức năng</w:t>
      </w:r>
    </w:p>
    <w:p w:rsidR="00000000" w:rsidDel="00000000" w:rsidP="00000000" w:rsidRDefault="00000000" w:rsidRPr="00000000" w14:paraId="00000067">
      <w:pPr>
        <w:spacing w:after="160" w:line="256.800015" w:lineRule="auto"/>
        <w:ind w:left="720" w:firstLine="0"/>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t>
      </w:r>
      <w:r w:rsidDel="00000000" w:rsidR="00000000" w:rsidRPr="00000000">
        <w:rPr>
          <w:rFonts w:ascii="Times New Roman" w:cs="Times New Roman" w:eastAsia="Times New Roman" w:hAnsi="Times New Roman"/>
          <w:b w:val="1"/>
          <w:bCs w:val="1"/>
          <w:color w:val="222222"/>
          <w:sz w:val="14"/>
          <w:szCs w:val="1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Kiểm thử dữ liệu</w:t>
      </w:r>
    </w:p>
    <w:p w:rsidR="00000000" w:rsidDel="00000000" w:rsidP="00000000" w:rsidRDefault="00000000" w:rsidRPr="00000000" w14:paraId="00000068">
      <w:pPr>
        <w:spacing w:after="160" w:line="256.800015" w:lineRule="auto"/>
        <w:ind w:left="720" w:firstLine="0"/>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t>
      </w:r>
      <w:r w:rsidDel="00000000" w:rsidR="00000000" w:rsidRPr="00000000">
        <w:rPr>
          <w:rFonts w:ascii="Times New Roman" w:cs="Times New Roman" w:eastAsia="Times New Roman" w:hAnsi="Times New Roman"/>
          <w:b w:val="1"/>
          <w:bCs w:val="1"/>
          <w:color w:val="222222"/>
          <w:sz w:val="14"/>
          <w:szCs w:val="1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Kết quả kiểm thử</w:t>
      </w:r>
    </w:p>
    <w:p w:rsidR="00000000" w:rsidDel="00000000" w:rsidP="00000000" w:rsidRDefault="00000000" w:rsidRPr="00000000" w14:paraId="00000069">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KẾT LUẬN</w:t>
      </w:r>
    </w:p>
    <w:p w:rsidR="00000000" w:rsidDel="00000000" w:rsidP="00000000" w:rsidRDefault="00000000" w:rsidRPr="00000000" w14:paraId="0000006A">
      <w:pPr>
        <w:spacing w:after="160" w:line="256.800015" w:lineRule="auto"/>
        <w:ind w:left="720" w:firstLine="0"/>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t>
      </w:r>
      <w:r w:rsidDel="00000000" w:rsidR="00000000" w:rsidRPr="00000000">
        <w:rPr>
          <w:rFonts w:ascii="Times New Roman" w:cs="Times New Roman" w:eastAsia="Times New Roman" w:hAnsi="Times New Roman"/>
          <w:b w:val="1"/>
          <w:bCs w:val="1"/>
          <w:color w:val="222222"/>
          <w:sz w:val="14"/>
          <w:szCs w:val="1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Tổng kết kết quả đạt được</w:t>
      </w:r>
    </w:p>
    <w:p w:rsidR="00000000" w:rsidDel="00000000" w:rsidP="00000000" w:rsidRDefault="00000000" w:rsidRPr="00000000" w14:paraId="0000006B">
      <w:pPr>
        <w:spacing w:after="160" w:line="256.800015" w:lineRule="auto"/>
        <w:ind w:left="720" w:firstLine="0"/>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t>
      </w:r>
      <w:r w:rsidDel="00000000" w:rsidR="00000000" w:rsidRPr="00000000">
        <w:rPr>
          <w:rFonts w:ascii="Times New Roman" w:cs="Times New Roman" w:eastAsia="Times New Roman" w:hAnsi="Times New Roman"/>
          <w:b w:val="1"/>
          <w:bCs w:val="1"/>
          <w:color w:val="222222"/>
          <w:sz w:val="14"/>
          <w:szCs w:val="1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Hạn chế của đề tài</w:t>
      </w:r>
    </w:p>
    <w:p w:rsidR="00000000" w:rsidDel="00000000" w:rsidP="00000000" w:rsidRDefault="00000000" w:rsidRPr="00000000" w14:paraId="0000006C">
      <w:pPr>
        <w:spacing w:after="160" w:line="256.800015" w:lineRule="auto"/>
        <w:ind w:left="720" w:firstLine="0"/>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t>
      </w:r>
      <w:r w:rsidDel="00000000" w:rsidR="00000000" w:rsidRPr="00000000">
        <w:rPr>
          <w:rFonts w:ascii="Times New Roman" w:cs="Times New Roman" w:eastAsia="Times New Roman" w:hAnsi="Times New Roman"/>
          <w:b w:val="1"/>
          <w:bCs w:val="1"/>
          <w:color w:val="222222"/>
          <w:sz w:val="14"/>
          <w:szCs w:val="1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Định hướng phát triển trong tương lai</w:t>
      </w:r>
    </w:p>
    <w:p w:rsidR="00000000" w:rsidDel="00000000" w:rsidP="00000000" w:rsidRDefault="00000000" w:rsidRPr="00000000" w14:paraId="0000006D">
      <w:pPr>
        <w:spacing w:line="360" w:lineRule="auto"/>
        <w:jc w:val="both"/>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TÀI LIỆU THAM KHẢO</w:t>
      </w:r>
    </w:p>
    <w:p w:rsidR="00000000" w:rsidDel="00000000" w:rsidP="00000000" w:rsidRDefault="00000000" w:rsidRPr="00000000" w14:paraId="0000006E">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DANH MỤC CÁC TỪ VIẾT TẮT</w:t>
      </w:r>
    </w:p>
    <w:p w:rsidR="00000000" w:rsidDel="00000000" w:rsidP="00000000" w:rsidRDefault="00000000" w:rsidRPr="00000000" w14:paraId="0000008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BẢNG BIỂU</w:t>
      </w:r>
    </w:p>
    <w:p w:rsidR="00000000" w:rsidDel="00000000" w:rsidP="00000000" w:rsidRDefault="00000000" w:rsidRPr="00000000" w14:paraId="000000B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B">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E">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A">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HÌNH ẢNH</w:t>
      </w:r>
    </w:p>
    <w:p w:rsidR="00000000" w:rsidDel="00000000" w:rsidP="00000000" w:rsidRDefault="00000000" w:rsidRPr="00000000" w14:paraId="000000DC">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E">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0">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1">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4">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5">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7">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9">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F">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1">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3">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5">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7">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0">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2">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LỜI MỞ ĐẦU</w:t>
      </w:r>
    </w:p>
    <w:p w:rsidR="00000000" w:rsidDel="00000000" w:rsidP="00000000" w:rsidRDefault="00000000" w:rsidRPr="00000000" w14:paraId="000001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này đi cùng với sự phát triển của khoa học công nghệ, nhu cầu ứng dụng công nghệ trong công việc của con người cũng ngày càng cao. Đặc biệt là với công việc quản lý. Vì vậy các phần mềm, ứng dụng, website quản lý được cho ra đời để giúp giảm bớt các khó khăn trong công việc quản lý, giảm bớt khối lượng công việc mà một người quản lý phải chịu trách nhiệm, giúp tiết kiệm rất nhiều thời gian trong công việc và nâng cao hiệu quả làm việc. Quản lý thư viện cũng không phải là ngoại lệ. Việc áp dụng website quản lý vào thư viện giúp cho quản lý thư viện và các nhân viên thư viện giảm bớt được rất nhiều gánh nặng. Nó giúp việc quản lý một khối lượng sách khổng lồ được đơn giản hơn, không phải mất công quá nhiều trong việc trả cứu sách, đơn giản hóa việc mượn sách và trả sách của các độc giả. Không chỉ vậy, website còn giúp thư viện quảng bá được hình ảnh thư viện, kho tàng sách đồ sộ mà nó sở hữu đến với độc giả một cách nhanh nhất. Độc giả cũng không cần lo lắng trong việc đến mượn sách trực tiếp thì lại hết bởi đã có thể đặt sách thông qua website và đặt được ngày đến mượn cuốn sách đó.</w:t>
      </w:r>
    </w:p>
    <w:p w:rsidR="00000000" w:rsidDel="00000000" w:rsidP="00000000" w:rsidRDefault="00000000" w:rsidRPr="00000000" w14:paraId="000001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 đó, em quyết định thực hiện đề tài “Xây dựng website quản lý thư viện THPT Minh Khai” để giúp thư viện THPT Minh Khai tiếp cận với công nghệ quản lý thư viện hiện đại nhằm tăng hiệu suất làm việc của thư viện, giảm bớt khối lượng công việc, quảng bá dược thư viện tới thất nhiều độc giả đang có nhu cầu sử dụng thư viện và khơi dậy cảm hứng đối với những người chưa có nhu cầu sử dụng thư viện.</w:t>
      </w:r>
    </w:p>
    <w:p w:rsidR="00000000" w:rsidDel="00000000" w:rsidP="00000000" w:rsidRDefault="00000000" w:rsidRPr="00000000" w14:paraId="000001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báo cáo này em trình bày rõ các bước mà sẽ thực hiện đồ án. Từ khảo sát thực tế, tới phân tích yêu cầu, thiết kế hệ thống, công nghệ sử dụng để thực hiện đề tài và kết quả đạt được sau khi hoàn thành.</w:t>
      </w:r>
    </w:p>
    <w:p w:rsidR="00000000" w:rsidDel="00000000" w:rsidP="00000000" w:rsidRDefault="00000000" w:rsidRPr="00000000" w14:paraId="0000010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F">
      <w:pPr>
        <w:spacing w:after="240" w:befor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Lý do chọn đề tài</w:t>
      </w:r>
    </w:p>
    <w:p w:rsidR="00000000" w:rsidDel="00000000" w:rsidP="00000000" w:rsidRDefault="00000000" w:rsidRPr="00000000" w14:paraId="000001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nay công nghệ thông tin vô cùng phát triển khiến việc tra cứu thông tin dễ dàng hơn. Các thư viện hiện nay cũng không còn là những thư viện truyền thống đơn thuần mà kết hợp cả kết nối internet với các đầu sách. Việc có thể quản lý thư viện với trăm ngàn đầu sách khác nhau trở lên rất là khó khăn và không thể quản lý bằng cách sử dụng trên giấy tờ một cách thủ công như xưa. Để các thư viện có thể hoạt động trơn tru hơn, quản lý dễ dàng hơn thì việc sử dụng một website quản lý thư viện là một điều cần thiết. Vì vậy, em quyết định thực hiện đề tài “Thiết kế website quản lý thư viện” với mong muốn có thể áp dụng vào thực tế sử dụng của các thư viện.</w:t>
      </w:r>
    </w:p>
    <w:p w:rsidR="00000000" w:rsidDel="00000000" w:rsidP="00000000" w:rsidRDefault="00000000" w:rsidRPr="00000000" w14:paraId="00000112">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Mục đích</w:t>
      </w:r>
    </w:p>
    <w:p w:rsidR="00000000" w:rsidDel="00000000" w:rsidP="00000000" w:rsidRDefault="00000000" w:rsidRPr="00000000" w14:paraId="000001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đích: Đơn giản hóa các hoạt động quản lý của một thư viện, đồng thời mở rộng khả năng kết nối đến người dùng của thư viện và tạo được sự ấn tướng với những người sử dụng thư viện</w:t>
      </w:r>
    </w:p>
    <w:p w:rsidR="00000000" w:rsidDel="00000000" w:rsidP="00000000" w:rsidRDefault="00000000" w:rsidRPr="00000000" w14:paraId="000001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Phạm vi của đề tài: Những thư viện vừa và nhỏ đang sở hữu hơn 1000 đầu sách.</w:t>
        <w:br w:type="textWrapping"/>
      </w:r>
    </w:p>
    <w:p w:rsidR="00000000" w:rsidDel="00000000" w:rsidP="00000000" w:rsidRDefault="00000000" w:rsidRPr="00000000" w14:paraId="000001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Đối tượng và phạm vi nghiên cứu</w:t>
      </w:r>
    </w:p>
    <w:p w:rsidR="00000000" w:rsidDel="00000000" w:rsidP="00000000" w:rsidRDefault="00000000" w:rsidRPr="00000000" w14:paraId="000001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Thư viện trường THPT Minh Khai</w:t>
      </w:r>
    </w:p>
    <w:p w:rsidR="00000000" w:rsidDel="00000000" w:rsidP="00000000" w:rsidRDefault="00000000" w:rsidRPr="00000000" w14:paraId="000001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Ý nghĩa khoa học và thực tiễn của đề tài</w:t>
      </w:r>
    </w:p>
    <w:p w:rsidR="00000000" w:rsidDel="00000000" w:rsidP="00000000" w:rsidRDefault="00000000" w:rsidRPr="00000000" w14:paraId="000001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Giúp em hiểu về nghiệp vụ quản lý thư viện</w:t>
      </w:r>
    </w:p>
    <w:p w:rsidR="00000000" w:rsidDel="00000000" w:rsidP="00000000" w:rsidRDefault="00000000" w:rsidRPr="00000000" w14:paraId="000001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Ứng dụng đề tài vào việc tối ưu hoá quá trình quản lý thư viện và tra cứu sách thư viện </w:t>
      </w:r>
    </w:p>
    <w:p w:rsidR="00000000" w:rsidDel="00000000" w:rsidP="00000000" w:rsidRDefault="00000000" w:rsidRPr="00000000" w14:paraId="0000011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1: TỔNG QUAN VỀ BÀI TOÁN VÀ CƠ SỞ LÝ THUYẾT</w:t>
      </w:r>
    </w:p>
    <w:p w:rsidR="00000000" w:rsidDel="00000000" w:rsidP="00000000" w:rsidRDefault="00000000" w:rsidRPr="00000000" w14:paraId="00000123">
      <w:pPr>
        <w:spacing w:after="240" w:befor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Giới thiệu về quản lý thư viện</w:t>
      </w:r>
    </w:p>
    <w:p w:rsidR="00000000" w:rsidDel="00000000" w:rsidP="00000000" w:rsidRDefault="00000000" w:rsidRPr="00000000" w14:paraId="00000124">
      <w:pPr>
        <w:spacing w:after="240" w:before="2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1.1.1. Khái niệm hệ thống quản lý thư viện</w:t>
      </w:r>
    </w:p>
    <w:p w:rsidR="00000000" w:rsidDel="00000000" w:rsidP="00000000" w:rsidRDefault="00000000" w:rsidRPr="00000000" w14:paraId="000001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được coi là "trái tim" của trường học, đóng vai trò:</w:t>
      </w:r>
    </w:p>
    <w:p w:rsidR="00000000" w:rsidDel="00000000" w:rsidP="00000000" w:rsidRDefault="00000000" w:rsidRPr="00000000" w14:paraId="00000126">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giảng dạy và học tập: Cung cấp nguồn học liệu chuẩn hóa cho giáo viên và học sinh ngoài sách giáo khoa.</w:t>
      </w:r>
    </w:p>
    <w:p w:rsidR="00000000" w:rsidDel="00000000" w:rsidP="00000000" w:rsidRDefault="00000000" w:rsidRPr="00000000" w14:paraId="00000127">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văn hóa đọc: Hình thành thói quen tự học, tự nghiên cứu cho học sinh – một kỹ năng quan trọng ở bậc THPT.</w:t>
      </w:r>
    </w:p>
    <w:p w:rsidR="00000000" w:rsidDel="00000000" w:rsidP="00000000" w:rsidRDefault="00000000" w:rsidRPr="00000000" w14:paraId="00000128">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tài nguyên giáo dục: Gìn giữ các tư liệu truyền thống, đề thi qua các năm và các công trình nghiên cứu khoa học của trường.</w:t>
      </w:r>
    </w:p>
    <w:p w:rsidR="00000000" w:rsidDel="00000000" w:rsidP="00000000" w:rsidRDefault="00000000" w:rsidRPr="00000000" w14:paraId="00000129">
      <w:pPr>
        <w:spacing w:after="240" w:before="2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1.1.2. Vai trò thư viện trong trường PTTH</w:t>
      </w:r>
    </w:p>
    <w:p w:rsidR="00000000" w:rsidDel="00000000" w:rsidP="00000000" w:rsidRDefault="00000000" w:rsidRPr="00000000" w14:paraId="000001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được coi là "trái tim" của trường học, đóng vai trò:</w:t>
      </w:r>
    </w:p>
    <w:p w:rsidR="00000000" w:rsidDel="00000000" w:rsidP="00000000" w:rsidRDefault="00000000" w:rsidRPr="00000000" w14:paraId="0000012B">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giảng dạy và học tập: Cung cấp nguồn học liệu chuẩn hóa cho giáo viên và học sinh ngoài sách giáo khoa.</w:t>
      </w:r>
    </w:p>
    <w:p w:rsidR="00000000" w:rsidDel="00000000" w:rsidP="00000000" w:rsidRDefault="00000000" w:rsidRPr="00000000" w14:paraId="0000012C">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văn hóa đọc: Hình thành thói quen tự học, tự nghiên cứu cho học sinh – một kỹ năng quan trọng ở bậc THPT.</w:t>
      </w:r>
    </w:p>
    <w:p w:rsidR="00000000" w:rsidDel="00000000" w:rsidP="00000000" w:rsidRDefault="00000000" w:rsidRPr="00000000" w14:paraId="0000012D">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tài nguyên giáo dục: Gìn giữ các tư liệu truyền thống, đề thi qua các năm và các công trình nghiên cứu khoa học của trường.</w:t>
      </w:r>
    </w:p>
    <w:p w:rsidR="00000000" w:rsidDel="00000000" w:rsidP="00000000" w:rsidRDefault="00000000" w:rsidRPr="00000000" w14:paraId="0000012E">
      <w:pPr>
        <w:spacing w:after="240" w:before="2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1.1.3. Các phương pháp quản lý thư viện truyền thống và hiện đại</w:t>
      </w:r>
    </w:p>
    <w:p w:rsidR="00000000" w:rsidDel="00000000" w:rsidP="00000000" w:rsidRDefault="00000000" w:rsidRPr="00000000" w14:paraId="0000012F">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2"/>
        <w:tblW w:w="9025.511811023624" w:type="dxa"/>
        <w:jc w:val="left"/>
        <w:tblLayout w:type="fixed"/>
        <w:tblLook w:val="0600"/>
      </w:tblPr>
      <w:tblGrid>
        <w:gridCol w:w="1480.1453664445794"/>
        <w:gridCol w:w="3273.676559660812"/>
        <w:gridCol w:w="4271.689884918232"/>
        <w:tblGridChange w:id="0">
          <w:tblGrid>
            <w:gridCol w:w="1480.1453664445794"/>
            <w:gridCol w:w="3273.676559660812"/>
            <w:gridCol w:w="4271.689884918232"/>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w:t>
            </w:r>
          </w:p>
        </w:tc>
        <w:tc>
          <w:tcPr>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Truyền thống</w:t>
            </w:r>
          </w:p>
        </w:tc>
        <w:tc>
          <w:tcPr>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Hiện đại (Số hóa)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lưu trữ</w:t>
            </w:r>
          </w:p>
        </w:tc>
        <w:tc>
          <w:tcPr>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Sổ sách, thẻ kho, phích cắm.</w:t>
            </w:r>
          </w:p>
        </w:tc>
        <w:tc>
          <w:tcPr>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đám mây, SQL, NoSQL.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thủ công trên kệ hoặc mục lục thẻ.</w:t>
            </w:r>
          </w:p>
        </w:tc>
        <w:tc>
          <w:tcPr>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từ khóa, mã ISBN, mã vạch (Barcode/QR).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Mượn/Trả</w:t>
            </w:r>
          </w:p>
        </w:tc>
        <w:tc>
          <w:tcPr>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chép tay, dễ sai sót, khó theo dõi hạn.</w:t>
            </w:r>
          </w:p>
        </w:tc>
        <w:tc>
          <w:tcPr>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cập nhật trạng thái, thông báo qua Email/App.</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w:t>
            </w:r>
          </w:p>
        </w:tc>
        <w:tc>
          <w:tcPr>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thủ công, mất nhiều thời gian.</w:t>
            </w:r>
          </w:p>
        </w:tc>
        <w:tc>
          <w:tcPr>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báo cáo thống kê tự động trong vài giây.</w:t>
            </w:r>
          </w:p>
        </w:tc>
      </w:tr>
    </w:tbl>
    <w:p w:rsidR="00000000" w:rsidDel="00000000" w:rsidP="00000000" w:rsidRDefault="00000000" w:rsidRPr="00000000" w14:paraId="0000013F">
      <w:pPr>
        <w:spacing w:after="240" w:befor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Tổng quan về hệ thống quản lý thư viện trực tuyến</w:t>
      </w:r>
    </w:p>
    <w:p w:rsidR="00000000" w:rsidDel="00000000" w:rsidP="00000000" w:rsidRDefault="00000000" w:rsidRPr="00000000" w14:paraId="00000140">
      <w:pPr>
        <w:spacing w:after="240" w:before="2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1.2.1. Mô hình thư viện điện tử</w:t>
      </w:r>
    </w:p>
    <w:p w:rsidR="00000000" w:rsidDel="00000000" w:rsidP="00000000" w:rsidRDefault="00000000" w:rsidRPr="00000000" w14:paraId="000001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thư viện điện tử (Digital Library) hoạt động dựa trên nền tảng mạng Internet, cho phép người dùng truy cập mọi lúc, mọi nơi.</w:t>
      </w:r>
    </w:p>
    <w:p w:rsidR="00000000" w:rsidDel="00000000" w:rsidP="00000000" w:rsidRDefault="00000000" w:rsidRPr="00000000" w14:paraId="000001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cơ bản bao gồm:</w:t>
      </w:r>
    </w:p>
    <w:p w:rsidR="00000000" w:rsidDel="00000000" w:rsidP="00000000" w:rsidRDefault="00000000" w:rsidRPr="00000000" w14:paraId="00000143">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người dùng (Front-end): Nơi học sinh tra cứu sách, xem thông tin cá nhân.</w:t>
      </w:r>
    </w:p>
    <w:p w:rsidR="00000000" w:rsidDel="00000000" w:rsidP="00000000" w:rsidRDefault="00000000" w:rsidRPr="00000000" w14:paraId="00000144">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trị (Back-end): Dành cho thủ thư quản lý đầu sách, độc giả và xử lý mượn trả.</w:t>
      </w:r>
    </w:p>
    <w:p w:rsidR="00000000" w:rsidDel="00000000" w:rsidP="00000000" w:rsidRDefault="00000000" w:rsidRPr="00000000" w14:paraId="00000145">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(Database): Lưu trữ toàn bộ thông tin về sách, tài khoản và lịch sử giao dịch.</w:t>
      </w:r>
    </w:p>
    <w:p w:rsidR="00000000" w:rsidDel="00000000" w:rsidP="00000000" w:rsidRDefault="00000000" w:rsidRPr="00000000" w14:paraId="00000146">
      <w:pPr>
        <w:spacing w:after="240" w:before="2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1.2.2. Lợi ích của website quản lý thư viện</w:t>
      </w:r>
    </w:p>
    <w:p w:rsidR="00000000" w:rsidDel="00000000" w:rsidP="00000000" w:rsidRDefault="00000000" w:rsidRPr="00000000" w14:paraId="000001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triển khai website cho trường THPT Minh Khai mang lại những giá trị vượt trội:</w:t>
      </w:r>
    </w:p>
    <w:p w:rsidR="00000000" w:rsidDel="00000000" w:rsidP="00000000" w:rsidRDefault="00000000" w:rsidRPr="00000000" w14:paraId="00000148">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Thủ thư: Giảm bớt áp lực công việc hành chính, quản lý chính xác số lượng sách mất mát hoặc hư hỏng.</w:t>
      </w:r>
    </w:p>
    <w:p w:rsidR="00000000" w:rsidDel="00000000" w:rsidP="00000000" w:rsidRDefault="00000000" w:rsidRPr="00000000" w14:paraId="00000149">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Học sinh/Giáo viên: * Tiết kiệm thời gian tra cứu (biết ngay sách còn hay đã được mượn).</w:t>
      </w:r>
    </w:p>
    <w:p w:rsidR="00000000" w:rsidDel="00000000" w:rsidP="00000000" w:rsidRDefault="00000000" w:rsidRPr="00000000" w14:paraId="0000014A">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đặt chỗ trước hoặc gia hạn sách trực tuyến.</w:t>
      </w:r>
    </w:p>
    <w:p w:rsidR="00000000" w:rsidDel="00000000" w:rsidP="00000000" w:rsidRDefault="00000000" w:rsidRPr="00000000" w14:paraId="0000014B">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Nhà trường: Nâng cao tính chuyên nghiệp trong quản lý và dễ dàng đánh giá hiệu quả đọc sách của học sinh.</w:t>
      </w:r>
    </w:p>
    <w:p w:rsidR="00000000" w:rsidDel="00000000" w:rsidP="00000000" w:rsidRDefault="00000000" w:rsidRPr="00000000" w14:paraId="0000014C">
      <w:pPr>
        <w:spacing w:after="240" w:before="2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1.2.3. Các hệ thống quản lý thư viện phổ biến hiện nay</w:t>
      </w:r>
    </w:p>
    <w:p w:rsidR="00000000" w:rsidDel="00000000" w:rsidP="00000000" w:rsidRDefault="00000000" w:rsidRPr="00000000" w14:paraId="000001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có nhiều giải pháp từ mã nguồn mở đến các phần mềm thương mại:</w:t>
      </w:r>
    </w:p>
    <w:p w:rsidR="00000000" w:rsidDel="00000000" w:rsidP="00000000" w:rsidRDefault="00000000" w:rsidRPr="00000000" w14:paraId="0000014E">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Koha: Hệ thống quản lý thư viện mã nguồn mở phổ biến nhất thế giới, đầy đủ tính năng nhưng đòi hỏi kỹ thuật cài đặt cao.</w:t>
      </w:r>
    </w:p>
    <w:p w:rsidR="00000000" w:rsidDel="00000000" w:rsidP="00000000" w:rsidRDefault="00000000" w:rsidRPr="00000000" w14:paraId="0000014F">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Greenstone: Phần mềm chuyên dụng để xây dựng và phân phối các bộ sưu tập thư viện số.</w:t>
      </w:r>
    </w:p>
    <w:p w:rsidR="00000000" w:rsidDel="00000000" w:rsidP="00000000" w:rsidRDefault="00000000" w:rsidRPr="00000000" w14:paraId="00000150">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Slib (Việt Nam): Một giải pháp phần mềm quản lý thư viện khá phổ biến tại các trường học ở Việt Nam với giao diện tiếng Việt thân thiện.</w:t>
      </w:r>
    </w:p>
    <w:p w:rsidR="00000000" w:rsidDel="00000000" w:rsidP="00000000" w:rsidRDefault="00000000" w:rsidRPr="00000000" w14:paraId="00000151">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OpenBiblio: Hệ thống gọn nhẹ, phù hợp cho các thư viện quy mô vừa và nhỏ như trường THPT.</w:t>
      </w:r>
    </w:p>
    <w:p w:rsidR="00000000" w:rsidDel="00000000" w:rsidP="00000000" w:rsidRDefault="00000000" w:rsidRPr="00000000" w14:paraId="0000015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2kl1ga4o6mdy" w:id="0"/>
      <w:bookmarkEnd w:id="0"/>
      <w:r w:rsidDel="00000000" w:rsidR="00000000" w:rsidRPr="00000000">
        <w:rPr>
          <w:rFonts w:ascii="Times New Roman" w:cs="Times New Roman" w:eastAsia="Times New Roman" w:hAnsi="Times New Roman"/>
          <w:b w:val="1"/>
          <w:bCs w:val="1"/>
          <w:sz w:val="28"/>
          <w:szCs w:val="28"/>
          <w:rtl w:val="0"/>
        </w:rPr>
        <w:t xml:space="preserve">1.3. Giới thiệu về các công cụ và công nghệ đang sử dụng</w:t>
      </w:r>
    </w:p>
    <w:p w:rsidR="00000000" w:rsidDel="00000000" w:rsidP="00000000" w:rsidRDefault="00000000" w:rsidRPr="00000000" w14:paraId="0000015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5qzj8izmleq" w:id="1"/>
      <w:bookmarkEnd w:id="1"/>
      <w:r w:rsidDel="00000000" w:rsidR="00000000" w:rsidRPr="00000000">
        <w:rPr>
          <w:rFonts w:ascii="Times New Roman" w:cs="Times New Roman" w:eastAsia="Times New Roman" w:hAnsi="Times New Roman"/>
          <w:b w:val="1"/>
          <w:bCs w:val="1"/>
          <w:color w:val="000000"/>
          <w:sz w:val="26"/>
          <w:szCs w:val="26"/>
          <w:rtl w:val="0"/>
        </w:rPr>
        <w:t xml:space="preserve">1.3.1. Spring Boot</w:t>
      </w:r>
    </w:p>
    <w:p w:rsidR="00000000" w:rsidDel="00000000" w:rsidP="00000000" w:rsidRDefault="00000000" w:rsidRPr="00000000" w14:paraId="000001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Spring Boot là một framework Java, hỗ trợ các lập trình viên tạo ra các ứng dụng và dịch vụ web một cách nhanh chóng và thuận tiện. Nó cung cấp các thiết lập mặc định cho nhiều thư viện và công cụ, giúp đơn giản hóa quá trình xây dựng, triển khai và quản lý các ứng dụng dựa trên nền tảng Spring.</w:t>
      </w:r>
    </w:p>
    <w:p w:rsidR="00000000" w:rsidDel="00000000" w:rsidP="00000000" w:rsidRDefault="00000000" w:rsidRPr="00000000" w14:paraId="0000015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Cơ chế hoạt động</w:t>
      </w:r>
    </w:p>
    <w:p w:rsidR="00000000" w:rsidDel="00000000" w:rsidP="00000000" w:rsidRDefault="00000000" w:rsidRPr="00000000" w14:paraId="000001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Spring Boot tập trung vào việc tối ưu hóa quy trình phát triển ứng dụng Java, cho phép các nhà phát triển tập trung vào việc xây dựng các chức năng cốt lõi mà không cần bận tâm đến các cấu hình phức tạp.</w:t>
      </w:r>
    </w:p>
    <w:p w:rsidR="00000000" w:rsidDel="00000000" w:rsidP="00000000" w:rsidRDefault="00000000" w:rsidRPr="00000000" w14:paraId="0000015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Mục tiêu</w:t>
      </w:r>
    </w:p>
    <w:p w:rsidR="00000000" w:rsidDel="00000000" w:rsidP="00000000" w:rsidRDefault="00000000" w:rsidRPr="00000000" w14:paraId="000001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Spring Boot ra đời với mục tiêu chính là đơn giản hóa quá trình phát triển ứng dụng Spring, giảm thiểu các thao tác cấu hình và triển khai ứng dụng. Thông qua việc tự động hóa cấu hình và cung cấp các thiết lập mặc định thông minh, Spring Boot cho phép các nhà phát triển tập trung hơn vào việc xây dựng các chức năng quan trọng của ứng dụng.</w:t>
      </w:r>
    </w:p>
    <w:p w:rsidR="00000000" w:rsidDel="00000000" w:rsidP="00000000" w:rsidRDefault="00000000" w:rsidRPr="00000000" w14:paraId="0000015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Các đặc điểm nổi bật</w:t>
      </w:r>
    </w:p>
    <w:p w:rsidR="00000000" w:rsidDel="00000000" w:rsidP="00000000" w:rsidRDefault="00000000" w:rsidRPr="00000000" w14:paraId="0000015A">
      <w:pPr>
        <w:numPr>
          <w:ilvl w:val="0"/>
          <w:numId w:val="3"/>
        </w:numPr>
        <w:spacing w:after="0" w:afterAutospacing="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Tăng tốc quá trình phát triển: Spring Boot cung cấp các cấu hình mặc định thông minh và khả năng tự động cấu hình, giảm thiểu cấu hình thủ công và tăng tốc quá trình phát triển ứng dụng Java.</w:t>
      </w:r>
    </w:p>
    <w:p w:rsidR="00000000" w:rsidDel="00000000" w:rsidP="00000000" w:rsidRDefault="00000000" w:rsidRPr="00000000" w14:paraId="0000015B">
      <w:pPr>
        <w:numPr>
          <w:ilvl w:val="0"/>
          <w:numId w:val="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Khả năng tích hợp mạnh mẽ: Spring Boot dễ dàng tích hợp với nhiều công nghệ và thư viện khác trong hệ sinh thái Spring Framework.</w:t>
      </w:r>
    </w:p>
    <w:p w:rsidR="00000000" w:rsidDel="00000000" w:rsidP="00000000" w:rsidRDefault="00000000" w:rsidRPr="00000000" w14:paraId="0000015C">
      <w:pPr>
        <w:numPr>
          <w:ilvl w:val="0"/>
          <w:numId w:val="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Máy chủ tích hợp (Embedded server): Spring Boot đi kèm với các máy chủ tích hợp như Tomcat, Jetty hoặc Undertow, giúp triển khai ứng dụng một cách dễ dàng.</w:t>
      </w:r>
    </w:p>
    <w:p w:rsidR="00000000" w:rsidDel="00000000" w:rsidP="00000000" w:rsidRDefault="00000000" w:rsidRPr="00000000" w14:paraId="0000015D">
      <w:pPr>
        <w:numPr>
          <w:ilvl w:val="0"/>
          <w:numId w:val="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Tự động cấu hình: Spring Boot áp dụng cơ chế tự động cấu hình tối ưu, cho phép ứng dụng tự động cấu hình dựa trên các thư viện và module được sử dụng.</w:t>
      </w:r>
    </w:p>
    <w:p w:rsidR="00000000" w:rsidDel="00000000" w:rsidP="00000000" w:rsidRDefault="00000000" w:rsidRPr="00000000" w14:paraId="0000015E">
      <w:pPr>
        <w:numPr>
          <w:ilvl w:val="0"/>
          <w:numId w:val="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Quản lý phụ thuộc hiệu quả: Spring Boot cung cấp các công cụ quản lý phụ thuộc mạnh mẽ như Maven hoặc Gradle, giúp quản lý các phụ thuộc của ứng dụng một cách hiệu quả.</w:t>
      </w:r>
    </w:p>
    <w:p w:rsidR="00000000" w:rsidDel="00000000" w:rsidP="00000000" w:rsidRDefault="00000000" w:rsidRPr="00000000" w14:paraId="0000015F">
      <w:pPr>
        <w:numPr>
          <w:ilvl w:val="0"/>
          <w:numId w:val="3"/>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Giám sát và quản lý dễ dàng: Spring Boot cung cấp các công cụ hỗ trợ giám sát và quản lý ứng dụng một cách dễ dàng, bao gồm Spring Boot Actuator để giám sát và quản lý ứng dụng.</w:t>
      </w:r>
    </w:p>
    <w:p w:rsidR="00000000" w:rsidDel="00000000" w:rsidP="00000000" w:rsidRDefault="00000000" w:rsidRPr="00000000" w14:paraId="0000016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Một ứng dụng Spring Boot sẽ bao gồm các class</w:t>
      </w:r>
    </w:p>
    <w:p w:rsidR="00000000" w:rsidDel="00000000" w:rsidP="00000000" w:rsidRDefault="00000000" w:rsidRPr="00000000" w14:paraId="00000161">
      <w:pPr>
        <w:numPr>
          <w:ilvl w:val="0"/>
          <w:numId w:val="12"/>
        </w:numPr>
        <w:spacing w:after="0" w:afterAutospacing="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Application class có chú thích @SpringBootApplication để khởi động ứng dụng</w:t>
      </w:r>
    </w:p>
    <w:p w:rsidR="00000000" w:rsidDel="00000000" w:rsidP="00000000" w:rsidRDefault="00000000" w:rsidRPr="00000000" w14:paraId="00000162">
      <w:pPr>
        <w:numPr>
          <w:ilvl w:val="0"/>
          <w:numId w:val="12"/>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Model/Entity đại diện cho các bảng trong cơ sơ dữ liệu</w:t>
      </w:r>
    </w:p>
    <w:p w:rsidR="00000000" w:rsidDel="00000000" w:rsidP="00000000" w:rsidRDefault="00000000" w:rsidRPr="00000000" w14:paraId="00000163">
      <w:pPr>
        <w:numPr>
          <w:ilvl w:val="0"/>
          <w:numId w:val="12"/>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Repository giao tiếp với cơ sở dữ liệu</w:t>
      </w:r>
    </w:p>
    <w:p w:rsidR="00000000" w:rsidDel="00000000" w:rsidP="00000000" w:rsidRDefault="00000000" w:rsidRPr="00000000" w14:paraId="00000164">
      <w:pPr>
        <w:numPr>
          <w:ilvl w:val="0"/>
          <w:numId w:val="12"/>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Service xử lý các nghiệp vụ</w:t>
      </w:r>
    </w:p>
    <w:p w:rsidR="00000000" w:rsidDel="00000000" w:rsidP="00000000" w:rsidRDefault="00000000" w:rsidRPr="00000000" w14:paraId="00000165">
      <w:pPr>
        <w:numPr>
          <w:ilvl w:val="0"/>
          <w:numId w:val="12"/>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Controller xử lý các request từ phía client</w:t>
      </w:r>
    </w:p>
    <w:p w:rsidR="00000000" w:rsidDel="00000000" w:rsidP="00000000" w:rsidRDefault="00000000" w:rsidRPr="00000000" w14:paraId="0000016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Quy trình làm việc của Spring Boot</w:t>
      </w:r>
    </w:p>
    <w:p w:rsidR="00000000" w:rsidDel="00000000" w:rsidP="00000000" w:rsidRDefault="00000000" w:rsidRPr="00000000" w14:paraId="00000167">
      <w:pPr>
        <w:numPr>
          <w:ilvl w:val="0"/>
          <w:numId w:val="9"/>
        </w:numPr>
        <w:spacing w:after="0" w:afterAutospacing="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Client tạo một HTTP request.</w:t>
      </w:r>
    </w:p>
    <w:p w:rsidR="00000000" w:rsidDel="00000000" w:rsidP="00000000" w:rsidRDefault="00000000" w:rsidRPr="00000000" w14:paraId="00000168">
      <w:pPr>
        <w:numPr>
          <w:ilvl w:val="0"/>
          <w:numId w:val="9"/>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Class Controller nhận HTTP request.</w:t>
      </w:r>
    </w:p>
    <w:p w:rsidR="00000000" w:rsidDel="00000000" w:rsidP="00000000" w:rsidRDefault="00000000" w:rsidRPr="00000000" w14:paraId="00000169">
      <w:pPr>
        <w:numPr>
          <w:ilvl w:val="0"/>
          <w:numId w:val="9"/>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Controller hiểu loại request và xử lý nó.</w:t>
      </w:r>
    </w:p>
    <w:p w:rsidR="00000000" w:rsidDel="00000000" w:rsidP="00000000" w:rsidRDefault="00000000" w:rsidRPr="00000000" w14:paraId="0000016A">
      <w:pPr>
        <w:numPr>
          <w:ilvl w:val="0"/>
          <w:numId w:val="9"/>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Nếu cần, nó gọi class Service.</w:t>
      </w:r>
    </w:p>
    <w:p w:rsidR="00000000" w:rsidDel="00000000" w:rsidP="00000000" w:rsidRDefault="00000000" w:rsidRPr="00000000" w14:paraId="0000016B">
      <w:pPr>
        <w:numPr>
          <w:ilvl w:val="0"/>
          <w:numId w:val="9"/>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Class Service sẽ xử lý logic nghiệp vụ, với dữ liệu từ database</w:t>
      </w:r>
    </w:p>
    <w:p w:rsidR="00000000" w:rsidDel="00000000" w:rsidP="00000000" w:rsidRDefault="00000000" w:rsidRPr="00000000" w14:paraId="0000016C">
      <w:pPr>
        <w:numPr>
          <w:ilvl w:val="0"/>
          <w:numId w:val="9"/>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Nếu mọi thứ hoạt động tốt, ta sẽ trả về một trang JSP.</w:t>
      </w:r>
    </w:p>
    <w:p w:rsidR="00000000" w:rsidDel="00000000" w:rsidP="00000000" w:rsidRDefault="00000000" w:rsidRPr="00000000" w14:paraId="0000016D">
      <w:pPr>
        <w:spacing w:after="240" w:before="240" w:lineRule="auto"/>
        <w:ind w:firstLine="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0386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Hình 1.1. </w:t>
      </w:r>
      <w:r w:rsidDel="00000000" w:rsidR="00000000" w:rsidRPr="00000000">
        <w:rPr>
          <w:rFonts w:ascii="Times New Roman" w:cs="Times New Roman" w:eastAsia="Times New Roman" w:hAnsi="Times New Roman"/>
          <w:sz w:val="26"/>
          <w:szCs w:val="26"/>
          <w:rtl w:val="0"/>
        </w:rPr>
        <w:t xml:space="preserve">Quy trình làm việc của Spring Boot</w:t>
      </w:r>
    </w:p>
    <w:p w:rsidR="00000000" w:rsidDel="00000000" w:rsidP="00000000" w:rsidRDefault="00000000" w:rsidRPr="00000000" w14:paraId="000001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Spring Boot là một framework mạnh mẽ cho việc phát triển ứng dụng Java. Với tính linh hoạt, hiệu quả và cộng đồng hỗ trợ lớn, nó là một lựa chọn hàng đầu cho các nhà phát triển.</w:t>
      </w:r>
    </w:p>
    <w:p w:rsidR="00000000" w:rsidDel="00000000" w:rsidP="00000000" w:rsidRDefault="00000000" w:rsidRPr="00000000" w14:paraId="0000017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8yn4ohry63y" w:id="2"/>
      <w:bookmarkEnd w:id="2"/>
      <w:r w:rsidDel="00000000" w:rsidR="00000000" w:rsidRPr="00000000">
        <w:rPr>
          <w:rFonts w:ascii="Times New Roman" w:cs="Times New Roman" w:eastAsia="Times New Roman" w:hAnsi="Times New Roman"/>
          <w:b w:val="1"/>
          <w:bCs w:val="1"/>
          <w:color w:val="000000"/>
          <w:sz w:val="26"/>
          <w:szCs w:val="26"/>
          <w:rtl w:val="0"/>
        </w:rPr>
        <w:t xml:space="preserve">1.3.2. React</w:t>
      </w:r>
    </w:p>
    <w:p w:rsidR="00000000" w:rsidDel="00000000" w:rsidP="00000000" w:rsidRDefault="00000000" w:rsidRPr="00000000" w14:paraId="000001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React là một thư viện JavaScript declarative, hiệu quả và linh hoạt cho việc xây dựng giao diện người dùng. React cho phép bạn tạo những giao diện (UI) phức tạp từ những đoạn code nhỏ và độc lập. Những đoạn code này được gọi là “components”.</w:t>
      </w:r>
    </w:p>
    <w:p w:rsidR="00000000" w:rsidDel="00000000" w:rsidP="00000000" w:rsidRDefault="00000000" w:rsidRPr="00000000" w14:paraId="0000017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Các tính năng của React</w:t>
      </w:r>
    </w:p>
    <w:p w:rsidR="00000000" w:rsidDel="00000000" w:rsidP="00000000" w:rsidRDefault="00000000" w:rsidRPr="00000000" w14:paraId="00000174">
      <w:pPr>
        <w:numPr>
          <w:ilvl w:val="0"/>
          <w:numId w:val="11"/>
        </w:numPr>
        <w:spacing w:after="0" w:afterAutospacing="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Virtual DOM: React sử dụng Virtual DOM để tối ưu hóa hiệu suất. Virtual DOM là một bản sao của DOM thực tế trong bộ nhớ, và React sẽ cập nhật trạng thái của ứng dụng trên Virtual DOM trước khi áp dụng thay đổi lên DOM thực tế, giúp tăng tốc quá trình cập nhật UI.</w:t>
      </w:r>
    </w:p>
    <w:p w:rsidR="00000000" w:rsidDel="00000000" w:rsidP="00000000" w:rsidRDefault="00000000" w:rsidRPr="00000000" w14:paraId="00000175">
      <w:pPr>
        <w:numPr>
          <w:ilvl w:val="0"/>
          <w:numId w:val="1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Thành phần (Components): React chia giao diện thành các thành phần độc lập, có thể tái sử dụng và kết hợp lại với nhau để tạo thành các giao diện phức tạp hơn.</w:t>
      </w:r>
    </w:p>
    <w:p w:rsidR="00000000" w:rsidDel="00000000" w:rsidP="00000000" w:rsidRDefault="00000000" w:rsidRPr="00000000" w14:paraId="00000176">
      <w:pPr>
        <w:numPr>
          <w:ilvl w:val="0"/>
          <w:numId w:val="1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JSX: JSX là một cú pháp mở rộng của JavaScript cho phép bạn viết giao diện người dùng bằng cách kết hợp HTML và JavaScript trong cùng một tệp.</w:t>
      </w:r>
    </w:p>
    <w:p w:rsidR="00000000" w:rsidDel="00000000" w:rsidP="00000000" w:rsidRDefault="00000000" w:rsidRPr="00000000" w14:paraId="00000177">
      <w:pPr>
        <w:numPr>
          <w:ilvl w:val="0"/>
          <w:numId w:val="1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Unidirectional Data Flow: React thúc đẩy luồng dữ liệu một chiều, giúp quản lý trạng thái của ứng dụng trở nên dễ dàng và dự đoán hơn.</w:t>
      </w:r>
    </w:p>
    <w:p w:rsidR="00000000" w:rsidDel="00000000" w:rsidP="00000000" w:rsidRDefault="00000000" w:rsidRPr="00000000" w14:paraId="00000178">
      <w:pPr>
        <w:numPr>
          <w:ilvl w:val="0"/>
          <w:numId w:val="11"/>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Props và State:</w:t>
      </w:r>
    </w:p>
    <w:p w:rsidR="00000000" w:rsidDel="00000000" w:rsidP="00000000" w:rsidRDefault="00000000" w:rsidRPr="00000000" w14:paraId="00000179">
      <w:pPr>
        <w:spacing w:after="240" w:before="240" w:lineRule="auto"/>
        <w:ind w:left="1440" w:firstLine="0"/>
        <w:rPr>
          <w:rFonts w:ascii="Times New Roman" w:cs="Times New Roman" w:eastAsia="Times New Roman" w:hAnsi="Times New Roman"/>
          <w:sz w:val="27"/>
          <w:szCs w:val="27"/>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7"/>
          <w:szCs w:val="27"/>
          <w:rtl w:val="0"/>
        </w:rPr>
        <w:t xml:space="preserve">Props: giúp các component tương tác với nhau, component nhận input gọi là props, và trả thuộc tính mô tả những gì component con sẽ render. Prop là bất biến.</w:t>
      </w:r>
    </w:p>
    <w:p w:rsidR="00000000" w:rsidDel="00000000" w:rsidP="00000000" w:rsidRDefault="00000000" w:rsidRPr="00000000" w14:paraId="0000017A">
      <w:pPr>
        <w:spacing w:after="240" w:before="240" w:lineRule="auto"/>
        <w:ind w:left="1440" w:firstLine="0"/>
        <w:rPr>
          <w:rFonts w:ascii="Times New Roman" w:cs="Times New Roman" w:eastAsia="Times New Roman" w:hAnsi="Times New Roman"/>
          <w:sz w:val="27"/>
          <w:szCs w:val="27"/>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7"/>
          <w:szCs w:val="27"/>
          <w:rtl w:val="0"/>
        </w:rPr>
        <w:t xml:space="preserve">State: thể hiện trạng thái của ứng dụng, khi state thay đồi thì component đồng thời render lại để cập nhật UI.</w:t>
      </w:r>
    </w:p>
    <w:p w:rsidR="00000000" w:rsidDel="00000000" w:rsidP="00000000" w:rsidRDefault="00000000" w:rsidRPr="00000000" w14:paraId="0000017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Ưu điểm của ReactJS</w:t>
      </w:r>
    </w:p>
    <w:p w:rsidR="00000000" w:rsidDel="00000000" w:rsidP="00000000" w:rsidRDefault="00000000" w:rsidRPr="00000000" w14:paraId="0000017C">
      <w:pPr>
        <w:numPr>
          <w:ilvl w:val="0"/>
          <w:numId w:val="7"/>
        </w:numPr>
        <w:spacing w:after="0" w:afterAutospacing="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Hiệu suất tốt hơn: Nhờ Virtual DOM, React cải thiện hiệu suất bằng cách giảm số lần cập nhật thực tế vào DOM, từ đó tối ưu hóa quá trình render.</w:t>
      </w:r>
    </w:p>
    <w:p w:rsidR="00000000" w:rsidDel="00000000" w:rsidP="00000000" w:rsidRDefault="00000000" w:rsidRPr="00000000" w14:paraId="0000017D">
      <w:pPr>
        <w:numPr>
          <w:ilvl w:val="0"/>
          <w:numId w:val="7"/>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Phù hợp với đa dạng thể loại website: ReactJS khiến cho việc khởi tạo website dễ dàng hơn bởi vì bạn không cần phải code nhiều như khi tạo trang web thuần chỉ dùng JavaScript, HTML và nó đã cung cấp cho bạn đủ loại tiện ích để bạn có thể dùng cho nhiều trường hợp.</w:t>
      </w:r>
    </w:p>
    <w:p w:rsidR="00000000" w:rsidDel="00000000" w:rsidP="00000000" w:rsidRDefault="00000000" w:rsidRPr="00000000" w14:paraId="0000017E">
      <w:pPr>
        <w:numPr>
          <w:ilvl w:val="0"/>
          <w:numId w:val="7"/>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Tái sử dụng linh hoạt: Việc chia UI thành các thành phần cho phép tái sử dụng mã dễ dàng, giảm thiểu việc viết mã lặp đi lặp lại.</w:t>
      </w:r>
    </w:p>
    <w:p w:rsidR="00000000" w:rsidDel="00000000" w:rsidP="00000000" w:rsidRDefault="00000000" w:rsidRPr="00000000" w14:paraId="0000017F">
      <w:pPr>
        <w:numPr>
          <w:ilvl w:val="0"/>
          <w:numId w:val="7"/>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Dễ dàng tích hợp: React có thể dễ dàng tích hợp vào các dự án hiện có, cho phép nâng cấp hệ thống một cách dễ dàng.</w:t>
      </w:r>
    </w:p>
    <w:p w:rsidR="00000000" w:rsidDel="00000000" w:rsidP="00000000" w:rsidRDefault="00000000" w:rsidRPr="00000000" w14:paraId="00000180">
      <w:pPr>
        <w:numPr>
          <w:ilvl w:val="0"/>
          <w:numId w:val="7"/>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Cộng đồng lớn: Cộng đồng phát triển React rất lớn, hỗ trợ và cung cấp nhiều tài liệu, công cụ phát triển.</w:t>
      </w:r>
    </w:p>
    <w:p w:rsidR="00000000" w:rsidDel="00000000" w:rsidP="00000000" w:rsidRDefault="00000000" w:rsidRPr="00000000" w14:paraId="0000018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5qtzwajkxma" w:id="3"/>
      <w:bookmarkEnd w:id="3"/>
      <w:r w:rsidDel="00000000" w:rsidR="00000000" w:rsidRPr="00000000">
        <w:rPr>
          <w:rFonts w:ascii="Times New Roman" w:cs="Times New Roman" w:eastAsia="Times New Roman" w:hAnsi="Times New Roman"/>
          <w:b w:val="1"/>
          <w:bCs w:val="1"/>
          <w:color w:val="000000"/>
          <w:sz w:val="26"/>
          <w:szCs w:val="26"/>
          <w:rtl w:val="0"/>
        </w:rPr>
        <w:t xml:space="preserve">1.3.3. MySQL</w:t>
      </w:r>
    </w:p>
    <w:p w:rsidR="00000000" w:rsidDel="00000000" w:rsidP="00000000" w:rsidRDefault="00000000" w:rsidRPr="00000000" w14:paraId="000001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MySQL là hệ thống quản trị cơ sở dữ liệu mã nguồn mở và hoạt động theo mô hình client-server. MySQL đã trở thành một phần mềm quan trọng trong việc lưu trữ, quản lý và truy xuất dữ liệu.</w:t>
      </w:r>
    </w:p>
    <w:p w:rsidR="00000000" w:rsidDel="00000000" w:rsidP="00000000" w:rsidRDefault="00000000" w:rsidRPr="00000000" w14:paraId="000001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Được phát hành chính thức từ những năm 1990, MySQL đã phát triển và trở nên mạnh mẽ và linh hoạt, được tích hợp với cả Apache và PHP.</w:t>
      </w:r>
    </w:p>
    <w:p w:rsidR="00000000" w:rsidDel="00000000" w:rsidP="00000000" w:rsidRDefault="00000000" w:rsidRPr="00000000" w14:paraId="000001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MySQL cho phép quản lý dữ liệu thông qua các cơ sở dữ liệu, trong đó, mỗi cơ sở dữ liệu có thể chứa nhiều bảng quan hệ với dữ liệu tương ứng. Công cụ này cũng hỗ trợ truy xuất và thao tác dữ liệu bằng ngôn ngữ truy vấn SQL (Structured Query Language). SQL giúp người dùng tạo, cập nhật và xóa dữ liệu trong cơ sở dữ liệu MySQL một cách dễ dàng và hiệu quả.</w:t>
      </w:r>
    </w:p>
    <w:p w:rsidR="00000000" w:rsidDel="00000000" w:rsidP="00000000" w:rsidRDefault="00000000" w:rsidRPr="00000000" w14:paraId="0000018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Ưu điểm của MySQL</w:t>
      </w:r>
    </w:p>
    <w:p w:rsidR="00000000" w:rsidDel="00000000" w:rsidP="00000000" w:rsidRDefault="00000000" w:rsidRPr="00000000" w14:paraId="00000186">
      <w:pPr>
        <w:numPr>
          <w:ilvl w:val="0"/>
          <w:numId w:val="8"/>
        </w:numPr>
        <w:spacing w:after="0" w:afterAutospacing="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Được tối ưu hóa để đạt hiệu suất cao, cho phép thực thi truy vấn nhanh chóng và xử lý số lượng lớn dữ liệu một cách hiệu quả.</w:t>
      </w:r>
    </w:p>
    <w:p w:rsidR="00000000" w:rsidDel="00000000" w:rsidP="00000000" w:rsidRDefault="00000000" w:rsidRPr="00000000" w14:paraId="00000187">
      <w:pPr>
        <w:numPr>
          <w:ilvl w:val="0"/>
          <w:numId w:val="8"/>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Có khả năng mở rộng linh hoạt, cho phép mở rộng cơ sở dữ liệu dựa trên nhu cầu.</w:t>
      </w:r>
    </w:p>
    <w:p w:rsidR="00000000" w:rsidDel="00000000" w:rsidP="00000000" w:rsidRDefault="00000000" w:rsidRPr="00000000" w14:paraId="00000188">
      <w:pPr>
        <w:numPr>
          <w:ilvl w:val="0"/>
          <w:numId w:val="8"/>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Cung cấp nhiều tính năng phong phú để làm việc với cơ sở dữ liệu. Công cụ hỗ trợ các chuẩn SQL phổ biến và thêm những chức năng như khóa ngoại, xử lý giao dịch, truy vấn phức tạp, truy vấn văn bản đầy đủ,...</w:t>
      </w:r>
    </w:p>
    <w:p w:rsidR="00000000" w:rsidDel="00000000" w:rsidP="00000000" w:rsidRDefault="00000000" w:rsidRPr="00000000" w14:paraId="00000189">
      <w:pPr>
        <w:numPr>
          <w:ilvl w:val="0"/>
          <w:numId w:val="8"/>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Cung cấp các tính năng bảo mật mạnh mẽ để bảo vệ dữ liệu. Công cụ hỗ trợ xác thực người dùng, quản lý quyền truy cập, mã hóa dữ liệu và các biện pháp bảo mật khác.</w:t>
      </w:r>
    </w:p>
    <w:p w:rsidR="00000000" w:rsidDel="00000000" w:rsidP="00000000" w:rsidRDefault="00000000" w:rsidRPr="00000000" w14:paraId="0000018A">
      <w:pPr>
        <w:spacing w:after="240" w:before="240" w:lineRule="auto"/>
        <w:ind w:firstLine="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 của MySQL</w:t>
      </w:r>
    </w:p>
    <w:p w:rsidR="00000000" w:rsidDel="00000000" w:rsidP="00000000" w:rsidRDefault="00000000" w:rsidRPr="00000000" w14:paraId="0000018B">
      <w:pPr>
        <w:numPr>
          <w:ilvl w:val="0"/>
          <w:numId w:val="14"/>
        </w:numPr>
        <w:spacing w:after="0" w:afterAutospacing="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Quá trình truy xuất dữ liệu có thể trở nên khó khăn và chậm chạp khi số lượng bản ghi trong cơ sở dữ liệu tăng lên.</w:t>
      </w:r>
    </w:p>
    <w:p w:rsidR="00000000" w:rsidDel="00000000" w:rsidP="00000000" w:rsidRDefault="00000000" w:rsidRPr="00000000" w14:paraId="0000018C">
      <w:pPr>
        <w:numPr>
          <w:ilvl w:val="0"/>
          <w:numId w:val="14"/>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Vẫn thiếu một số tính năng tương tự như các hệ quản trị cơ sở dữ liệu quan hệ khác. Điều này có thể làm cho MySQL trở nên kém tin cậy hơn trong một số trường hợp đặc biệt, như kiểm toán, giao dịch phức tạp hoặc quản lý tài liệu tham khảo.</w:t>
      </w:r>
    </w:p>
    <w:p w:rsidR="00000000" w:rsidDel="00000000" w:rsidP="00000000" w:rsidRDefault="00000000" w:rsidRPr="00000000" w14:paraId="0000018D">
      <w:pPr>
        <w:numPr>
          <w:ilvl w:val="0"/>
          <w:numId w:val="14"/>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Có giới hạn một số tính năng. Mặc dù công cụ cung cấp nhiều chức năng SQL cơ bản, nhưng có những chức năng phức tạp hơn mà MySQL không hỗ trợ hoặc hỗ trợ hạn chế. Điều này có thể gây khó khăn khi sử dụng các ứng dụng cần đến yêu cầu đặc biệt và phức tạp hơn.</w:t>
      </w:r>
    </w:p>
    <w:p w:rsidR="00000000" w:rsidDel="00000000" w:rsidP="00000000" w:rsidRDefault="00000000" w:rsidRPr="00000000" w14:paraId="000001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MySQL dần trở nên phổ biến và được ưa chuộng trong nhiều lĩnh vực, từ các ứng dụng web cá nhân cho đến hệ thống thông tin doanh nghiệp lớn. Điều này là nhờ vào hiệu suất và tính ổn định, khả năng mở rộng linh hoạt và tính bảo mật cao của công cụ này.</w:t>
      </w:r>
    </w:p>
    <w:p w:rsidR="00000000" w:rsidDel="00000000" w:rsidP="00000000" w:rsidRDefault="00000000" w:rsidRPr="00000000" w14:paraId="0000018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bt1qo7sakcg" w:id="4"/>
      <w:bookmarkEnd w:id="4"/>
      <w:r w:rsidDel="00000000" w:rsidR="00000000" w:rsidRPr="00000000">
        <w:rPr>
          <w:rFonts w:ascii="Times New Roman" w:cs="Times New Roman" w:eastAsia="Times New Roman" w:hAnsi="Times New Roman"/>
          <w:b w:val="1"/>
          <w:bCs w:val="1"/>
          <w:color w:val="000000"/>
          <w:sz w:val="26"/>
          <w:szCs w:val="26"/>
          <w:rtl w:val="0"/>
        </w:rPr>
        <w:t xml:space="preserve">1.3.4. Mô hình kiến trúc hệ thống</w:t>
      </w:r>
    </w:p>
    <w:p w:rsidR="00000000" w:rsidDel="00000000" w:rsidP="00000000" w:rsidRDefault="00000000" w:rsidRPr="00000000" w14:paraId="000001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 hình này, phần giao diện (Client) và phần xử lý logic (Server) được tách biệt hoàn toàn. Chúng giao tiếp với nhau chủ yếu thông qua RESTful API.</w:t>
      </w:r>
    </w:p>
    <w:p w:rsidR="00000000" w:rsidDel="00000000" w:rsidP="00000000" w:rsidRDefault="00000000" w:rsidRPr="00000000" w14:paraId="0000019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wnk96lupwpr" w:id="5"/>
      <w:bookmarkEnd w:id="5"/>
      <w:r w:rsidDel="00000000" w:rsidR="00000000" w:rsidRPr="00000000">
        <w:rPr>
          <w:rFonts w:ascii="Times New Roman" w:cs="Times New Roman" w:eastAsia="Times New Roman" w:hAnsi="Times New Roman"/>
          <w:b w:val="1"/>
          <w:bCs w:val="1"/>
          <w:color w:val="000000"/>
          <w:sz w:val="26"/>
          <w:szCs w:val="26"/>
          <w:rtl w:val="0"/>
        </w:rPr>
        <w:t xml:space="preserve">Chi tiết các thành phần:</w:t>
      </w:r>
    </w:p>
    <w:p w:rsidR="00000000" w:rsidDel="00000000" w:rsidP="00000000" w:rsidRDefault="00000000" w:rsidRPr="00000000" w14:paraId="00000192">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Presentation Layer (Client-side): Sử dụng React kết hợp TypeScript. Đây là nơi xử lý giao diện người dùng, tiếp nhận tương tác và hiển thị dữ liệu. Việc dùng TypeScript giúp kiểm soát kiểu dữ liệu chặt chẽ, giảm thiểu lỗi runtime.</w:t>
      </w:r>
    </w:p>
    <w:p w:rsidR="00000000" w:rsidDel="00000000" w:rsidP="00000000" w:rsidRDefault="00000000" w:rsidRPr="00000000" w14:paraId="00000193">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 Layer (Server-side): Sử dụng Spring Boot (Java). Đây là "bộ não" của hệ thống, chịu trách nhiệm xử lý các nghiệp vụ (Business Logic) của thư viện như: tính toán ngày mượn/trả, kiểm tra quyền truy cập, quản lý kho sách.</w:t>
      </w:r>
    </w:p>
    <w:p w:rsidR="00000000" w:rsidDel="00000000" w:rsidP="00000000" w:rsidRDefault="00000000" w:rsidRPr="00000000" w14:paraId="00000194">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 Layer (Database):</w:t>
      </w:r>
      <w:r w:rsidDel="00000000" w:rsidR="00000000" w:rsidRPr="00000000">
        <w:rPr>
          <w:rFonts w:ascii="Times New Roman" w:cs="Times New Roman" w:eastAsia="Times New Roman" w:hAnsi="Times New Roman"/>
          <w:sz w:val="26"/>
          <w:szCs w:val="26"/>
          <w:rtl w:val="0"/>
        </w:rPr>
        <w:t xml:space="preserve"> Sử dụng </w:t>
      </w:r>
      <w:r w:rsidDel="00000000" w:rsidR="00000000" w:rsidRPr="00000000">
        <w:rPr>
          <w:rFonts w:ascii="Times New Roman" w:cs="Times New Roman" w:eastAsia="Times New Roman" w:hAnsi="Times New Roman"/>
          <w:b w:val="1"/>
          <w:bCs w:val="1"/>
          <w:sz w:val="26"/>
          <w:szCs w:val="26"/>
          <w:rtl w:val="0"/>
        </w:rPr>
        <w:t xml:space="preserve">MySQL</w:t>
      </w:r>
      <w:r w:rsidDel="00000000" w:rsidR="00000000" w:rsidRPr="00000000">
        <w:rPr>
          <w:rFonts w:ascii="Times New Roman" w:cs="Times New Roman" w:eastAsia="Times New Roman" w:hAnsi="Times New Roman"/>
          <w:sz w:val="26"/>
          <w:szCs w:val="26"/>
          <w:rtl w:val="0"/>
        </w:rPr>
        <w:t xml:space="preserve">. Đây là hệ quản trị cơ sở dữ liệu quan hệ (RDBMS) dùng để lưu trữ vĩnh viễn các bảng dữ liệu như </w:t>
      </w:r>
      <w:r w:rsidDel="00000000" w:rsidR="00000000" w:rsidRPr="00000000">
        <w:rPr>
          <w:rFonts w:ascii="Times New Roman" w:cs="Times New Roman" w:eastAsia="Times New Roman" w:hAnsi="Times New Roman"/>
          <w:sz w:val="26"/>
          <w:szCs w:val="26"/>
          <w:rtl w:val="0"/>
        </w:rPr>
        <w:t xml:space="preserve">HocSinh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Sach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PhieuMuon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zu2v2moo5q1" w:id="6"/>
      <w:bookmarkEnd w:id="6"/>
      <w:r w:rsidDel="00000000" w:rsidR="00000000" w:rsidRPr="00000000">
        <w:rPr>
          <w:rFonts w:ascii="Times New Roman" w:cs="Times New Roman" w:eastAsia="Times New Roman" w:hAnsi="Times New Roman"/>
          <w:b w:val="1"/>
          <w:bCs w:val="1"/>
          <w:sz w:val="34"/>
          <w:szCs w:val="34"/>
          <w:rtl w:val="0"/>
        </w:rPr>
        <w:t xml:space="preserve">2. Luồng hoạt động của hệ thống (Workflow)</w:t>
      </w:r>
    </w:p>
    <w:p w:rsidR="00000000" w:rsidDel="00000000" w:rsidP="00000000" w:rsidRDefault="00000000" w:rsidRPr="00000000" w14:paraId="000001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đồ án thêm thuyết phục, bạn có thể mô tả luồng dữ liệu như sau:</w:t>
      </w:r>
    </w:p>
    <w:p w:rsidR="00000000" w:rsidDel="00000000" w:rsidP="00000000" w:rsidRDefault="00000000" w:rsidRPr="00000000" w14:paraId="00000197">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Người dùng thao tác trên giao diện React (ví dụ: nhấn nút "Mượn sách").</w:t>
      </w:r>
    </w:p>
    <w:p w:rsidR="00000000" w:rsidDel="00000000" w:rsidP="00000000" w:rsidRDefault="00000000" w:rsidRPr="00000000" w14:paraId="00000198">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API: React gửi một HTTP Request (thường là JSON) đến Backend Spring Boot.</w:t>
      </w:r>
    </w:p>
    <w:p w:rsidR="00000000" w:rsidDel="00000000" w:rsidP="00000000" w:rsidRDefault="00000000" w:rsidRPr="00000000" w14:paraId="00000199">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Spring Boot tiếp nhận, thực hiện các kiểm tra nghiệp vụ và tương tác với MySQL thông qua Spring Data JPA/Hibernate để truy vấn hoặc cập nhật dữ liệu.</w:t>
      </w:r>
    </w:p>
    <w:p w:rsidR="00000000" w:rsidDel="00000000" w:rsidP="00000000" w:rsidRDefault="00000000" w:rsidRPr="00000000" w14:paraId="0000019A">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Sau khi xử lý xong, Server gửi trả kết quả (HTTP Response) về cho Client.</w:t>
      </w:r>
    </w:p>
    <w:p w:rsidR="00000000" w:rsidDel="00000000" w:rsidP="00000000" w:rsidRDefault="00000000" w:rsidRPr="00000000" w14:paraId="0000019B">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giao diện</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React nhận dữ liệu và cập nhật lại màn hình mà không cần tải lại toàn bộ trang (Single Page Application - SPA).</w:t>
      </w:r>
    </w:p>
    <w:p w:rsidR="00000000" w:rsidDel="00000000" w:rsidP="00000000" w:rsidRDefault="00000000" w:rsidRPr="00000000" w14:paraId="0000019C">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luve5og6gse" w:id="7"/>
      <w:bookmarkEnd w:id="7"/>
      <w:r w:rsidDel="00000000" w:rsidR="00000000" w:rsidRPr="00000000">
        <w:rPr>
          <w:rFonts w:ascii="Times New Roman" w:cs="Times New Roman" w:eastAsia="Times New Roman" w:hAnsi="Times New Roman"/>
          <w:b w:val="1"/>
          <w:bCs w:val="1"/>
          <w:sz w:val="34"/>
          <w:szCs w:val="34"/>
          <w:rtl w:val="0"/>
        </w:rPr>
        <w:t xml:space="preserve">3. Tại sao lựa chọn kiến trúc này?</w:t>
      </w:r>
    </w:p>
    <w:p w:rsidR="00000000" w:rsidDel="00000000" w:rsidP="00000000" w:rsidRDefault="00000000" w:rsidRPr="00000000" w14:paraId="000001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thầy cô hỏi "Tại sao em chọn mô hình này?", bạn có thể trả lời:</w:t>
      </w:r>
    </w:p>
    <w:p w:rsidR="00000000" w:rsidDel="00000000" w:rsidP="00000000" w:rsidRDefault="00000000" w:rsidRPr="00000000" w14:paraId="0000019F">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độc lập: Bạn có thể bảo trì hoặc nâng cấp Frontend mà không làm ảnh hưởng đến Backend và ngược lại.</w:t>
      </w:r>
    </w:p>
    <w:p w:rsidR="00000000" w:rsidDel="00000000" w:rsidP="00000000" w:rsidRDefault="00000000" w:rsidRPr="00000000" w14:paraId="000001A0">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năng cao: React chỉ tải lại những thành phần cần thiết, giúp website chạy mượt mà. Spring Boot rất mạnh mẽ trong việc xử lý đa luồng và bảo mật.</w:t>
      </w:r>
    </w:p>
    <w:p w:rsidR="00000000" w:rsidDel="00000000" w:rsidP="00000000" w:rsidRDefault="00000000" w:rsidRPr="00000000" w14:paraId="000001A1">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Phổ biến: Đây là Stack công nghệ cực kỳ phổ biến trong môi trường doanh nghiệp hiện nay, giúp đồ án của bạn có tính thực tế và hiện đại cao.</w:t>
      </w:r>
    </w:p>
    <w:p w:rsidR="00000000" w:rsidDel="00000000" w:rsidP="00000000" w:rsidRDefault="00000000" w:rsidRPr="00000000" w14:paraId="000001A2">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3">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4">
      <w:pPr>
        <w:spacing w:after="240" w:before="240" w:lineRule="auto"/>
        <w:ind w:left="164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2: PHÂN TÍCH VÀ THIẾT KẾ HỆ THỐNG</w:t>
      </w:r>
    </w:p>
    <w:p w:rsidR="00000000" w:rsidDel="00000000" w:rsidP="00000000" w:rsidRDefault="00000000" w:rsidRPr="00000000" w14:paraId="000001A5">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2.1. Khảo sát hệ thống hiện tại tại trường PTTH Minh Khai</w:t>
      </w:r>
    </w:p>
    <w:p w:rsidR="00000000" w:rsidDel="00000000" w:rsidP="00000000" w:rsidRDefault="00000000" w:rsidRPr="00000000" w14:paraId="000001A6">
      <w:pPr>
        <w:spacing w:after="160" w:line="256.800015"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24"/>
          <w:szCs w:val="24"/>
          <w:rtl w:val="0"/>
        </w:rPr>
        <w:t xml:space="preserve">Mô tả quy trình quản lý thư viện hiện tại</w:t>
      </w:r>
    </w:p>
    <w:p w:rsidR="00000000" w:rsidDel="00000000" w:rsidP="00000000" w:rsidRDefault="00000000" w:rsidRPr="00000000" w14:paraId="000001A7">
      <w:pPr>
        <w:spacing w:after="160" w:line="256.800015"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24"/>
          <w:szCs w:val="24"/>
          <w:rtl w:val="0"/>
        </w:rPr>
        <w:t xml:space="preserve">Những hạn chế và tồn tại</w:t>
      </w:r>
    </w:p>
    <w:p w:rsidR="00000000" w:rsidDel="00000000" w:rsidP="00000000" w:rsidRDefault="00000000" w:rsidRPr="00000000" w14:paraId="000001A8">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 2.2. Yêu cầu chức năng. </w:t>
      </w:r>
    </w:p>
    <w:p w:rsidR="00000000" w:rsidDel="00000000" w:rsidP="00000000" w:rsidRDefault="00000000" w:rsidRPr="00000000" w14:paraId="000001A9">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2.2.1. Các chức năng của hệ thống. </w:t>
      </w:r>
    </w:p>
    <w:p w:rsidR="00000000" w:rsidDel="00000000" w:rsidP="00000000" w:rsidRDefault="00000000" w:rsidRPr="00000000" w14:paraId="000001AA">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2.2.2. Mô tả chi tiết các chức năng chính. </w:t>
      </w:r>
    </w:p>
    <w:p w:rsidR="00000000" w:rsidDel="00000000" w:rsidP="00000000" w:rsidRDefault="00000000" w:rsidRPr="00000000" w14:paraId="000001AB">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2.2.3. Sơ đồ phân rã chức năng. </w:t>
      </w:r>
    </w:p>
    <w:p w:rsidR="00000000" w:rsidDel="00000000" w:rsidP="00000000" w:rsidRDefault="00000000" w:rsidRPr="00000000" w14:paraId="000001AC">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2.2.4. Xác định các tác nhân của hệ thống. </w:t>
      </w:r>
    </w:p>
    <w:p w:rsidR="00000000" w:rsidDel="00000000" w:rsidP="00000000" w:rsidRDefault="00000000" w:rsidRPr="00000000" w14:paraId="000001AD">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2.2.5. Mô hình ca sử dụng. </w:t>
      </w:r>
    </w:p>
    <w:p w:rsidR="00000000" w:rsidDel="00000000" w:rsidP="00000000" w:rsidRDefault="00000000" w:rsidRPr="00000000" w14:paraId="000001AE">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 2.3. Yêu cầu phi chức năng. </w:t>
      </w:r>
    </w:p>
    <w:p w:rsidR="00000000" w:rsidDel="00000000" w:rsidP="00000000" w:rsidRDefault="00000000" w:rsidRPr="00000000" w14:paraId="000001AF">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 2.4. Cơ sở dữ liệu. </w:t>
      </w:r>
    </w:p>
    <w:p w:rsidR="00000000" w:rsidDel="00000000" w:rsidP="00000000" w:rsidRDefault="00000000" w:rsidRPr="00000000" w14:paraId="000001B0">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2.4.1. Chi tiết các bảng dữ liệu. </w:t>
      </w:r>
    </w:p>
    <w:p w:rsidR="00000000" w:rsidDel="00000000" w:rsidP="00000000" w:rsidRDefault="00000000" w:rsidRPr="00000000" w14:paraId="000001B1">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2.4.2. Mối quan hệ giữa các thực thể. </w:t>
      </w:r>
    </w:p>
    <w:p w:rsidR="00000000" w:rsidDel="00000000" w:rsidP="00000000" w:rsidRDefault="00000000" w:rsidRPr="00000000" w14:paraId="000001B2">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2.5. Thiết kế giao diện</w:t>
      </w:r>
    </w:p>
    <w:p w:rsidR="00000000" w:rsidDel="00000000" w:rsidP="00000000" w:rsidRDefault="00000000" w:rsidRPr="00000000" w14:paraId="000001B3">
      <w:pPr>
        <w:spacing w:after="160" w:line="256.800015"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24"/>
          <w:szCs w:val="24"/>
          <w:rtl w:val="0"/>
        </w:rPr>
        <w:t xml:space="preserve">Giao diện người dùng</w:t>
      </w:r>
    </w:p>
    <w:p w:rsidR="00000000" w:rsidDel="00000000" w:rsidP="00000000" w:rsidRDefault="00000000" w:rsidRPr="00000000" w14:paraId="000001B4">
      <w:pPr>
        <w:spacing w:after="160" w:line="256.800015"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24"/>
          <w:szCs w:val="24"/>
          <w:rtl w:val="0"/>
        </w:rPr>
        <w:t xml:space="preserve">Giao diện quản trị</w:t>
      </w:r>
    </w:p>
    <w:p w:rsidR="00000000" w:rsidDel="00000000" w:rsidP="00000000" w:rsidRDefault="00000000" w:rsidRPr="00000000" w14:paraId="000001B5">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6">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7">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8">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9">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A">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B">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C">
      <w:pPr>
        <w:spacing w:after="24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3: CÀI ĐẶT VÀ TRIỂN KHAI HỆ THỐNG</w:t>
      </w:r>
    </w:p>
    <w:p w:rsidR="00000000" w:rsidDel="00000000" w:rsidP="00000000" w:rsidRDefault="00000000" w:rsidRPr="00000000" w14:paraId="000001BD">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3.1. Môi trường và công cụ phát triển</w:t>
      </w:r>
    </w:p>
    <w:p w:rsidR="00000000" w:rsidDel="00000000" w:rsidP="00000000" w:rsidRDefault="00000000" w:rsidRPr="00000000" w14:paraId="000001BE">
      <w:pPr>
        <w:spacing w:after="160" w:line="256.800015"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24"/>
          <w:szCs w:val="24"/>
          <w:rtl w:val="0"/>
        </w:rPr>
        <w:t xml:space="preserve">Phần mềm sử dụng</w:t>
      </w:r>
    </w:p>
    <w:p w:rsidR="00000000" w:rsidDel="00000000" w:rsidP="00000000" w:rsidRDefault="00000000" w:rsidRPr="00000000" w14:paraId="000001BF">
      <w:pPr>
        <w:spacing w:after="160" w:line="256.800015"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24"/>
          <w:szCs w:val="24"/>
          <w:rtl w:val="0"/>
        </w:rPr>
        <w:t xml:space="preserve">Ngôn ngữ lập trình</w:t>
      </w:r>
    </w:p>
    <w:p w:rsidR="00000000" w:rsidDel="00000000" w:rsidP="00000000" w:rsidRDefault="00000000" w:rsidRPr="00000000" w14:paraId="000001C0">
      <w:pPr>
        <w:spacing w:after="160" w:line="256.800015"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24"/>
          <w:szCs w:val="24"/>
          <w:rtl w:val="0"/>
        </w:rPr>
        <w:t xml:space="preserve">Cơ sở dữ liệu</w:t>
      </w:r>
    </w:p>
    <w:p w:rsidR="00000000" w:rsidDel="00000000" w:rsidP="00000000" w:rsidRDefault="00000000" w:rsidRPr="00000000" w14:paraId="000001C1">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3.2. Màn hình giao diện của người dùng</w:t>
      </w:r>
    </w:p>
    <w:p w:rsidR="00000000" w:rsidDel="00000000" w:rsidP="00000000" w:rsidRDefault="00000000" w:rsidRPr="00000000" w14:paraId="000001C2">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3.3. Màn hình giao diện của người quản trị</w:t>
      </w:r>
    </w:p>
    <w:p w:rsidR="00000000" w:rsidDel="00000000" w:rsidP="00000000" w:rsidRDefault="00000000" w:rsidRPr="00000000" w14:paraId="000001C3">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3.4. Kiểm thử hệ thống</w:t>
      </w:r>
    </w:p>
    <w:p w:rsidR="00000000" w:rsidDel="00000000" w:rsidP="00000000" w:rsidRDefault="00000000" w:rsidRPr="00000000" w14:paraId="000001C4">
      <w:pPr>
        <w:spacing w:after="160" w:line="256.800015"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24"/>
          <w:szCs w:val="24"/>
          <w:rtl w:val="0"/>
        </w:rPr>
        <w:t xml:space="preserve">Kiểm thử chức năng</w:t>
      </w:r>
    </w:p>
    <w:p w:rsidR="00000000" w:rsidDel="00000000" w:rsidP="00000000" w:rsidRDefault="00000000" w:rsidRPr="00000000" w14:paraId="000001C5">
      <w:pPr>
        <w:spacing w:after="160" w:line="256.800015"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24"/>
          <w:szCs w:val="24"/>
          <w:rtl w:val="0"/>
        </w:rPr>
        <w:t xml:space="preserve">Kiểm thử dữ liệu</w:t>
      </w:r>
    </w:p>
    <w:p w:rsidR="00000000" w:rsidDel="00000000" w:rsidP="00000000" w:rsidRDefault="00000000" w:rsidRPr="00000000" w14:paraId="000001C6">
      <w:pPr>
        <w:spacing w:after="160" w:line="256.800015"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24"/>
          <w:szCs w:val="24"/>
          <w:rtl w:val="0"/>
        </w:rPr>
        <w:t xml:space="preserve">Kết quả kiểm thử</w:t>
      </w:r>
    </w:p>
    <w:p w:rsidR="00000000" w:rsidDel="00000000" w:rsidP="00000000" w:rsidRDefault="00000000" w:rsidRPr="00000000" w14:paraId="000001C7">
      <w:pPr>
        <w:spacing w:after="160" w:line="326.8363581818182"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KẾT LUẬN</w:t>
      </w:r>
    </w:p>
    <w:p w:rsidR="00000000" w:rsidDel="00000000" w:rsidP="00000000" w:rsidRDefault="00000000" w:rsidRPr="00000000" w14:paraId="000001C8">
      <w:pPr>
        <w:spacing w:after="160" w:line="256.800015"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24"/>
          <w:szCs w:val="24"/>
          <w:rtl w:val="0"/>
        </w:rPr>
        <w:t xml:space="preserve">Tổng kết kết quả đạt được</w:t>
      </w:r>
    </w:p>
    <w:p w:rsidR="00000000" w:rsidDel="00000000" w:rsidP="00000000" w:rsidRDefault="00000000" w:rsidRPr="00000000" w14:paraId="000001C9">
      <w:pPr>
        <w:spacing w:after="160" w:line="256.800015"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24"/>
          <w:szCs w:val="24"/>
          <w:rtl w:val="0"/>
        </w:rPr>
        <w:t xml:space="preserve">Hạn chế của đề tài</w:t>
      </w:r>
    </w:p>
    <w:p w:rsidR="00000000" w:rsidDel="00000000" w:rsidP="00000000" w:rsidRDefault="00000000" w:rsidRPr="00000000" w14:paraId="000001CA">
      <w:pPr>
        <w:spacing w:after="160" w:line="256.800015"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24"/>
          <w:szCs w:val="24"/>
          <w:rtl w:val="0"/>
        </w:rPr>
        <w:t xml:space="preserve">Định hướng phát triển trong tương lai</w:t>
      </w:r>
    </w:p>
    <w:p w:rsidR="00000000" w:rsidDel="00000000" w:rsidP="00000000" w:rsidRDefault="00000000" w:rsidRPr="00000000" w14:paraId="000001CB">
      <w:pPr>
        <w:spacing w:line="360" w:lineRule="auto"/>
        <w:jc w:val="both"/>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TÀI LIỆU THAM KHẢO</w:t>
      </w:r>
    </w:p>
    <w:p w:rsidR="00000000" w:rsidDel="00000000" w:rsidP="00000000" w:rsidRDefault="00000000" w:rsidRPr="00000000" w14:paraId="000001CC">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D">
      <w:pPr>
        <w:spacing w:after="240" w:befor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E">
      <w:pPr>
        <w:jc w:val="left"/>
        <w:rPr>
          <w:rFonts w:ascii="Times New Roman" w:cs="Times New Roman" w:eastAsia="Times New Roman" w:hAnsi="Times New Roman"/>
          <w:sz w:val="26"/>
          <w:szCs w:val="26"/>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