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58E4" w14:textId="066D446F" w:rsidR="00C75B94" w:rsidRPr="005A35B6" w:rsidRDefault="00C75B94">
      <w:pPr>
        <w:rPr>
          <w:rFonts w:ascii="Times New Roman" w:hAnsi="Times New Roman" w:cs="Times New Roman"/>
          <w:b/>
          <w:bCs/>
          <w:color w:val="074F6A" w:themeColor="accent4" w:themeShade="80"/>
          <w:sz w:val="48"/>
          <w:szCs w:val="48"/>
        </w:rPr>
      </w:pPr>
      <w:r w:rsidRPr="005A35B6">
        <w:rPr>
          <w:rFonts w:ascii="Times New Roman" w:hAnsi="Times New Roman" w:cs="Times New Roman"/>
          <w:b/>
          <w:bCs/>
          <w:color w:val="074F6A" w:themeColor="accent4" w:themeShade="80"/>
          <w:sz w:val="48"/>
          <w:szCs w:val="48"/>
        </w:rPr>
        <w:t>BÁO CÁO THỰC HÀNH BUỔI 6: CƠ SỞ DỮ LIỆU VÀ ĐÁNH GIÁ ĐỘ TIN CẬY THÔNG TIN.</w:t>
      </w:r>
    </w:p>
    <w:p w14:paraId="7EE9526F" w14:textId="77777777" w:rsidR="00C75B94" w:rsidRPr="005A35B6" w:rsidRDefault="00C75B94">
      <w:pPr>
        <w:rPr>
          <w:rFonts w:ascii="Times New Roman" w:hAnsi="Times New Roman" w:cs="Times New Roman"/>
          <w:color w:val="074F6A" w:themeColor="accent4" w:themeShade="80"/>
        </w:rPr>
      </w:pPr>
    </w:p>
    <w:p w14:paraId="6D1FC612" w14:textId="76EEF520" w:rsidR="00C75B94" w:rsidRPr="005A35B6" w:rsidRDefault="00C75B94" w:rsidP="00C75B94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Câu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hỏi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nghiên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cứu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và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Chiến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lược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tìm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kiếm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.</w:t>
      </w:r>
    </w:p>
    <w:p w14:paraId="3078B572" w14:textId="1FD07D9B" w:rsidR="00A5570A" w:rsidRPr="005A35B6" w:rsidRDefault="00A5570A" w:rsidP="00A5570A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Ưu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điểm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và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nhược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điểm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của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CSDL SQL so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với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NoSQL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trong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việc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xử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lý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dữ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liệu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lớn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trong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IT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là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gì</w:t>
      </w:r>
      <w:proofErr w:type="spellEnd"/>
      <w:r w:rsidRPr="005A35B6">
        <w:rPr>
          <w:rFonts w:ascii="Times New Roman" w:hAnsi="Times New Roman" w:cs="Times New Roman"/>
          <w:b/>
          <w:bCs/>
          <w:color w:val="FF0000"/>
          <w:sz w:val="32"/>
          <w:szCs w:val="32"/>
        </w:rPr>
        <w:t>?</w:t>
      </w:r>
    </w:p>
    <w:p w14:paraId="6440D3AB" w14:textId="77777777" w:rsidR="00A5570A" w:rsidRPr="005A35B6" w:rsidRDefault="00A5570A" w:rsidP="00A5570A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sở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SQL (Relational Database)</w:t>
      </w:r>
    </w:p>
    <w:p w14:paraId="26053139" w14:textId="77777777" w:rsidR="00A5570A" w:rsidRPr="00A5570A" w:rsidRDefault="00A5570A" w:rsidP="00A5570A">
      <w:pPr>
        <w:pStyle w:val="oancuaDanhsach"/>
        <w:ind w:left="2880"/>
        <w:rPr>
          <w:rFonts w:ascii="Times New Roman" w:hAnsi="Times New Roman" w:cs="Times New Roman"/>
          <w:sz w:val="32"/>
          <w:szCs w:val="32"/>
        </w:rPr>
      </w:pPr>
      <w:r w:rsidRPr="00A5570A">
        <w:rPr>
          <w:rFonts w:ascii="Times New Roman" w:hAnsi="Times New Roman" w:cs="Times New Roman"/>
          <w:sz w:val="32"/>
          <w:szCs w:val="32"/>
        </w:rPr>
        <w:t xml:space="preserve">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70,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303E12FA" w14:textId="77777777" w:rsidR="00A5570A" w:rsidRPr="005A35B6" w:rsidRDefault="00A5570A" w:rsidP="00A5570A">
      <w:pPr>
        <w:ind w:left="1800" w:firstLine="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86ACE4C" w14:textId="77777777" w:rsidR="00A5570A" w:rsidRPr="00A5570A" w:rsidRDefault="00A5570A" w:rsidP="00A5570A">
      <w:pPr>
        <w:pStyle w:val="oancuaDanhsach"/>
        <w:numPr>
          <w:ilvl w:val="8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(ACID):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ngân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14790C68" w14:textId="77777777" w:rsidR="00A5570A" w:rsidRPr="00A5570A" w:rsidRDefault="00A5570A" w:rsidP="00A5570A">
      <w:pPr>
        <w:pStyle w:val="oancuaDanhsach"/>
        <w:numPr>
          <w:ilvl w:val="8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gộp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(JOIN),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02DDC09C" w14:textId="77777777" w:rsidR="00A5570A" w:rsidRPr="00A5570A" w:rsidRDefault="00A5570A" w:rsidP="00A5570A">
      <w:pPr>
        <w:pStyle w:val="oancuaDanhsach"/>
        <w:numPr>
          <w:ilvl w:val="8"/>
          <w:numId w:val="1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chặt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(Schema),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lọt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1032D773" w14:textId="77777777" w:rsidR="00A5570A" w:rsidRPr="005A35B6" w:rsidRDefault="00A5570A" w:rsidP="00A5570A">
      <w:pPr>
        <w:ind w:left="2160" w:firstLine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Nhược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98001CB" w14:textId="77777777" w:rsidR="00A5570A" w:rsidRPr="00A5570A" w:rsidRDefault="00A5570A" w:rsidP="00A5570A">
      <w:pPr>
        <w:pStyle w:val="oancuaDanhsach"/>
        <w:numPr>
          <w:ilvl w:val="8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lastRenderedPageBreak/>
        <w:t>Khó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ngang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(Horizontal Scaling):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server (RAM, CPU).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server (Sharding)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mộng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0ED176E8" w14:textId="77777777" w:rsidR="00A5570A" w:rsidRPr="00A5570A" w:rsidRDefault="00A5570A" w:rsidP="00A5570A">
      <w:pPr>
        <w:pStyle w:val="oancuaDanhsach"/>
        <w:numPr>
          <w:ilvl w:val="8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Khi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tỷ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(Foreign Key, Index)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khiến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14CB5190" w14:textId="77777777" w:rsidR="00A5570A" w:rsidRPr="00A5570A" w:rsidRDefault="00A5570A" w:rsidP="00A5570A">
      <w:pPr>
        <w:pStyle w:val="oancuaDanhsach"/>
        <w:numPr>
          <w:ilvl w:val="8"/>
          <w:numId w:val="1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(Alter Table),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treo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5704CC64" w14:textId="69A681F1" w:rsidR="00A5570A" w:rsidRPr="00A5570A" w:rsidRDefault="00A5570A" w:rsidP="00A5570A">
      <w:pPr>
        <w:pStyle w:val="oancuaDanhsach"/>
        <w:ind w:left="2880"/>
        <w:rPr>
          <w:rFonts w:ascii="Times New Roman" w:hAnsi="Times New Roman" w:cs="Times New Roman"/>
          <w:sz w:val="32"/>
          <w:szCs w:val="32"/>
        </w:rPr>
      </w:pPr>
    </w:p>
    <w:p w14:paraId="6E21F251" w14:textId="77777777" w:rsidR="00A5570A" w:rsidRPr="005A35B6" w:rsidRDefault="00A5570A" w:rsidP="00A5570A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Cơ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sở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NoSQL (Non-relational Database)</w:t>
      </w:r>
    </w:p>
    <w:p w14:paraId="2759ED09" w14:textId="77777777" w:rsidR="00A5570A" w:rsidRPr="005A35B6" w:rsidRDefault="00A5570A" w:rsidP="00A5570A">
      <w:pPr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5A35B6">
        <w:rPr>
          <w:rFonts w:ascii="Times New Roman" w:hAnsi="Times New Roman" w:cs="Times New Roman"/>
          <w:sz w:val="32"/>
          <w:szCs w:val="32"/>
        </w:rPr>
        <w:t xml:space="preserve">NoSQL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đời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>.</w:t>
      </w:r>
    </w:p>
    <w:p w14:paraId="3FE7436B" w14:textId="77777777" w:rsidR="00A5570A" w:rsidRPr="005A35B6" w:rsidRDefault="00A5570A" w:rsidP="00A5570A">
      <w:pPr>
        <w:ind w:left="1800" w:firstLine="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Ưu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122ED9" w14:textId="77777777" w:rsidR="00A5570A" w:rsidRPr="00A5570A" w:rsidRDefault="00A5570A" w:rsidP="00A5570A">
      <w:pPr>
        <w:pStyle w:val="oancuaDanhsach"/>
        <w:numPr>
          <w:ilvl w:val="8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Khả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vô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NoSQL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Big Data.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10, 100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1000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cụm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(Cluster)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khổng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lồ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đoạn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229BFF8B" w14:textId="77777777" w:rsidR="00A5570A" w:rsidRPr="00A5570A" w:rsidRDefault="00A5570A" w:rsidP="00A5570A">
      <w:pPr>
        <w:pStyle w:val="oancuaDanhsach"/>
        <w:numPr>
          <w:ilvl w:val="8"/>
          <w:numId w:val="1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Do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lược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(Locking)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SQL, NoSQL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giây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55A740A0" w14:textId="77777777" w:rsidR="00A5570A" w:rsidRPr="00A5570A" w:rsidRDefault="00A5570A" w:rsidP="00A5570A">
      <w:pPr>
        <w:pStyle w:val="oancuaDanhsach"/>
        <w:numPr>
          <w:ilvl w:val="8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A5570A">
        <w:rPr>
          <w:rFonts w:ascii="Times New Roman" w:hAnsi="Times New Roman" w:cs="Times New Roman"/>
          <w:sz w:val="32"/>
          <w:szCs w:val="32"/>
        </w:rPr>
        <w:lastRenderedPageBreak/>
        <w:t xml:space="preserve">Linh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(Schema-less):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văn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cặp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Key-Value, hay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dạng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IoT.</w:t>
      </w:r>
    </w:p>
    <w:p w14:paraId="0C671EC2" w14:textId="77777777" w:rsidR="00A5570A" w:rsidRPr="005A35B6" w:rsidRDefault="00A5570A" w:rsidP="00A5570A">
      <w:pPr>
        <w:ind w:left="1800" w:firstLine="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Nhược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B13A9C7" w14:textId="77777777" w:rsidR="00A5570A" w:rsidRPr="00A5570A" w:rsidRDefault="00A5570A" w:rsidP="00A5570A">
      <w:pPr>
        <w:pStyle w:val="oancuaDanhsach"/>
        <w:numPr>
          <w:ilvl w:val="8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(Eventual Consistency): Trong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khoảnh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khắc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chấp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6C65250F" w14:textId="77777777" w:rsidR="00A5570A" w:rsidRPr="00A5570A" w:rsidRDefault="00A5570A" w:rsidP="00A5570A">
      <w:pPr>
        <w:pStyle w:val="oancuaDanhsach"/>
        <w:numPr>
          <w:ilvl w:val="8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NoSQL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giỏi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JOIN (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logic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tầng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7F4BB4B2" w14:textId="77777777" w:rsidR="00A5570A" w:rsidRPr="005A35B6" w:rsidRDefault="00A5570A" w:rsidP="00A5570A">
      <w:pPr>
        <w:pStyle w:val="oancuaDanhsach"/>
        <w:numPr>
          <w:ilvl w:val="8"/>
          <w:numId w:val="1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chung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NoSQL (MongoDB, Cassandra, Redis, Neo4j)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570A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A5570A">
        <w:rPr>
          <w:rFonts w:ascii="Times New Roman" w:hAnsi="Times New Roman" w:cs="Times New Roman"/>
          <w:sz w:val="32"/>
          <w:szCs w:val="32"/>
        </w:rPr>
        <w:t>.</w:t>
      </w:r>
    </w:p>
    <w:p w14:paraId="673574B9" w14:textId="7BC97647" w:rsidR="00640920" w:rsidRPr="005A35B6" w:rsidRDefault="00640920" w:rsidP="00640920">
      <w:pPr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Bảng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tóm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tắt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lựa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chọn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cho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Big Data</w:t>
      </w:r>
    </w:p>
    <w:p w14:paraId="739AC180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5A35B6">
        <w:rPr>
          <w:rFonts w:ascii="Times New Roman" w:hAnsi="Times New Roman" w:cs="Times New Roman"/>
          <w:color w:val="C00000"/>
          <w:sz w:val="32"/>
          <w:szCs w:val="32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3352"/>
        <w:gridCol w:w="4275"/>
      </w:tblGrid>
      <w:tr w:rsidR="00640920" w:rsidRPr="005A35B6" w14:paraId="50DC1DC0" w14:textId="77777777" w:rsidTr="00640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E4D21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Tiêu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A7C1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Chọn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SQL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7CDE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Chọn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NoSQL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...</w:t>
            </w:r>
          </w:p>
        </w:tc>
      </w:tr>
      <w:tr w:rsidR="00640920" w:rsidRPr="005A35B6" w14:paraId="187C4506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2512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Loại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0E09B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mối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quan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rõ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57593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thay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đổi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liên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tục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640920" w:rsidRPr="005A35B6" w14:paraId="47223B47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0A8A1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Ưu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tiên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22431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xác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(Data Integrity).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367CE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Tốc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sẵn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sàng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(Availability).</w:t>
            </w:r>
          </w:p>
        </w:tc>
      </w:tr>
      <w:tr w:rsidR="00640920" w:rsidRPr="005A35B6" w14:paraId="1B970B2C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ECC9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09445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toán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, ERP, Quản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lý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nhân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sự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4C5D9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Log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, Real-time Analytics,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Mạng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xã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hội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640920" w:rsidRPr="005A35B6" w14:paraId="53A98EF2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45BD9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Mở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4489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Khi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ngân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sách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mua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server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khủng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61827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Khi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bạn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muốn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server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rẻ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tiền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chạy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chung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513FB311" w14:textId="102EEF30" w:rsidR="00640920" w:rsidRPr="005A35B6" w:rsidRDefault="00640920" w:rsidP="00640920">
      <w:pPr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</w:p>
    <w:p w14:paraId="0E1739CC" w14:textId="08F112C2" w:rsidR="00A5570A" w:rsidRPr="005A35B6" w:rsidRDefault="00640920" w:rsidP="00640920">
      <w:pPr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So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sánh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chi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tiết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SQL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>và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6"/>
          <w:szCs w:val="36"/>
        </w:rPr>
        <w:t xml:space="preserve"> NoSQL</w:t>
      </w:r>
    </w:p>
    <w:p w14:paraId="6275038F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654EF1F6" w14:textId="77777777" w:rsidR="005A35B6" w:rsidRPr="000F453F" w:rsidRDefault="00640920" w:rsidP="005A35B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35B6">
        <w:rPr>
          <w:rFonts w:ascii="Times New Roman" w:hAnsi="Times New Roman" w:cs="Times New Roman"/>
          <w:color w:val="C00000"/>
          <w:sz w:val="32"/>
          <w:szCs w:val="32"/>
        </w:rPr>
        <w:tab/>
      </w:r>
      <w:proofErr w:type="spellStart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Schema (</w:t>
      </w:r>
      <w:proofErr w:type="spellStart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>Lược</w:t>
      </w:r>
      <w:proofErr w:type="spellEnd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>đồ</w:t>
      </w:r>
      <w:proofErr w:type="spellEnd"/>
      <w:r w:rsidR="005A35B6" w:rsidRPr="000F453F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0A55105" w14:textId="77777777" w:rsidR="005A35B6" w:rsidRPr="000F453F" w:rsidRDefault="005A35B6" w:rsidP="005A35B6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SQL (Schema-on-write):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Giống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biểu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mẫu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đăng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ký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cứng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nhắc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bạn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phải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điền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đúng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ô,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đúng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kiểu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mới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được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12200D1" w14:textId="77777777" w:rsidR="005A35B6" w:rsidRPr="000F453F" w:rsidRDefault="005A35B6" w:rsidP="005A35B6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NoSQL (Schema-on-read):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Giống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như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tờ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giấy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bạn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thể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lưu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bất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cứ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thứ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gì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(text,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, list)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lo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nghĩa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nó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lấy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ra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0F453F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0F453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44006C1F" w14:textId="1085F6CB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9"/>
        <w:gridCol w:w="3188"/>
        <w:gridCol w:w="3937"/>
      </w:tblGrid>
      <w:tr w:rsidR="00640920" w:rsidRPr="005A35B6" w14:paraId="474A1392" w14:textId="77777777" w:rsidTr="006409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CD02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Đặc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A735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SQL (Relational 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8227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NoSQL (</w:t>
            </w:r>
            <w:proofErr w:type="gram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Non-relational</w:t>
            </w:r>
            <w:proofErr w:type="gram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640920" w:rsidRPr="005A35B6" w14:paraId="71F10D2D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9630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Mô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79A95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Dạng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bảng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(Rows &amp; Columns)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3CBD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Document, Key-Value, Graph, Wide-column</w:t>
            </w:r>
          </w:p>
        </w:tc>
      </w:tr>
      <w:tr w:rsidR="00640920" w:rsidRPr="005A35B6" w14:paraId="6BFFB4F8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747A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Ràng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buộc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85358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Tuân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thủ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ACID (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Chặt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chẽ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4DCE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Tuân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thủ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mô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BASE (Linh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hoạt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640920" w:rsidRPr="005A35B6" w14:paraId="70E2CFF3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85D4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Lược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đồ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(Schema)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0FA0B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Cố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(Predefined Schema)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564A4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Linh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hoạt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(Dynamic Schema)</w:t>
            </w:r>
          </w:p>
        </w:tc>
      </w:tr>
      <w:tr w:rsidR="00640920" w:rsidRPr="005A35B6" w14:paraId="760979A3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9E74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Ngôn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ngữ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A7AC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Dùng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SQL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tiêu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C6207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Khác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nhau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tùy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loại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: JSON-like)</w:t>
            </w:r>
          </w:p>
        </w:tc>
      </w:tr>
      <w:tr w:rsidR="00640920" w:rsidRPr="005A35B6" w14:paraId="6971D5A5" w14:textId="77777777" w:rsidTr="0064092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C4CE9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Ví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dụ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điển</w:t>
            </w:r>
            <w:proofErr w:type="spellEnd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79A8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MySQL, PostgreSQL, Oracle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B1B44" w14:textId="77777777" w:rsidR="00640920" w:rsidRPr="00640920" w:rsidRDefault="00640920" w:rsidP="0064092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40920">
              <w:rPr>
                <w:rFonts w:ascii="Times New Roman" w:hAnsi="Times New Roman" w:cs="Times New Roman"/>
                <w:sz w:val="32"/>
                <w:szCs w:val="32"/>
              </w:rPr>
              <w:t>MongoDB, Cassandra, Redis</w:t>
            </w:r>
          </w:p>
        </w:tc>
      </w:tr>
    </w:tbl>
    <w:p w14:paraId="37A0E616" w14:textId="06C369D2" w:rsidR="000F453F" w:rsidRDefault="005A35B6" w:rsidP="00640920">
      <w:pPr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H</w:t>
      </w:r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ình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minh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họa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so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sánh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cấu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trúc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Bảng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(Rows/Columns)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cứng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nhắc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và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cấu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trúc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Document (JSON)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linh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hoạt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.</w:t>
      </w:r>
    </w:p>
    <w:p w14:paraId="2698D2DA" w14:textId="01F8052A" w:rsidR="005A35B6" w:rsidRPr="005A35B6" w:rsidRDefault="005A35B6" w:rsidP="00640920">
      <w:pPr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8374A5C" wp14:editId="18DD532F">
            <wp:extent cx="5943600" cy="6932295"/>
            <wp:effectExtent l="0" t="0" r="0" b="1905"/>
            <wp:docPr id="1523553966" name="Hình ảnh 3" descr="Ảnh có chứa văn bản, ảnh chụp màn hình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53966" name="Hình ảnh 3" descr="Ảnh có chứa văn bản, ảnh chụp màn hình, biểu đồ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D994D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Khả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rộng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(Scalability)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IT</w:t>
      </w:r>
    </w:p>
    <w:p w14:paraId="042EDC6B" w14:textId="77777777" w:rsidR="00640920" w:rsidRPr="005A35B6" w:rsidRDefault="00640920" w:rsidP="0064092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trưởng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1.000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1.000.000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14CAA640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92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SQL: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Mở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rộng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chiều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dọc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(Vertical Scaling / Scale-up)</w:t>
      </w:r>
    </w:p>
    <w:p w14:paraId="3D58B3A0" w14:textId="77777777" w:rsidR="00640920" w:rsidRPr="00640920" w:rsidRDefault="00640920" w:rsidP="0064092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cường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sức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RAM,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lắp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CPU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).</w:t>
      </w:r>
    </w:p>
    <w:p w14:paraId="0EEFDAD1" w14:textId="77777777" w:rsidR="00640920" w:rsidRPr="00640920" w:rsidRDefault="00640920" w:rsidP="0064092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Duy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trì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mọi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tập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chỗ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22AA47AA" w14:textId="77777777" w:rsidR="00640920" w:rsidRPr="00640920" w:rsidRDefault="00640920" w:rsidP="00640920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Nhược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ngưỡng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. Khi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chiếc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chịu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nổi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tải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bế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. Chi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798C0006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40920">
        <w:rPr>
          <w:rFonts w:ascii="Times New Roman" w:hAnsi="Times New Roman" w:cs="Times New Roman"/>
          <w:b/>
          <w:bCs/>
          <w:sz w:val="36"/>
          <w:szCs w:val="36"/>
        </w:rPr>
        <w:t xml:space="preserve">NoSQL: </w:t>
      </w:r>
      <w:proofErr w:type="spellStart"/>
      <w:r w:rsidRPr="00640920">
        <w:rPr>
          <w:rFonts w:ascii="Times New Roman" w:hAnsi="Times New Roman" w:cs="Times New Roman"/>
          <w:b/>
          <w:bCs/>
          <w:sz w:val="36"/>
          <w:szCs w:val="36"/>
        </w:rPr>
        <w:t>Mở</w:t>
      </w:r>
      <w:proofErr w:type="spellEnd"/>
      <w:r w:rsidRPr="006409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6"/>
          <w:szCs w:val="36"/>
        </w:rPr>
        <w:t>rộng</w:t>
      </w:r>
      <w:proofErr w:type="spellEnd"/>
      <w:r w:rsidRPr="006409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6409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6"/>
          <w:szCs w:val="36"/>
        </w:rPr>
        <w:t>chiều</w:t>
      </w:r>
      <w:proofErr w:type="spellEnd"/>
      <w:r w:rsidRPr="0064092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6"/>
          <w:szCs w:val="36"/>
        </w:rPr>
        <w:t>ngang</w:t>
      </w:r>
      <w:proofErr w:type="spellEnd"/>
      <w:r w:rsidRPr="00640920">
        <w:rPr>
          <w:rFonts w:ascii="Times New Roman" w:hAnsi="Times New Roman" w:cs="Times New Roman"/>
          <w:b/>
          <w:bCs/>
          <w:sz w:val="36"/>
          <w:szCs w:val="36"/>
        </w:rPr>
        <w:t xml:space="preserve"> (Horizontal Scaling / Scale-out)</w:t>
      </w:r>
    </w:p>
    <w:p w14:paraId="0AE9DA06" w14:textId="77777777" w:rsidR="00640920" w:rsidRPr="00640920" w:rsidRDefault="00640920" w:rsidP="00640920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Thay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nâng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mua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10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100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nối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cụm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(Cluster).</w:t>
      </w:r>
    </w:p>
    <w:p w14:paraId="485DC4C3" w14:textId="77777777" w:rsidR="00640920" w:rsidRPr="00640920" w:rsidRDefault="00640920" w:rsidP="00640920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Sharding: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5052499A" w14:textId="77777777" w:rsidR="00640920" w:rsidRPr="00640920" w:rsidRDefault="00640920" w:rsidP="00640920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vô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thêm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mới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363F7270" w14:textId="330E09AB" w:rsidR="005A35B6" w:rsidRPr="005A35B6" w:rsidRDefault="00640920" w:rsidP="005A35B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Nhược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hệt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(Consistency)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3DD84146" w14:textId="5473C36A" w:rsidR="000F453F" w:rsidRPr="005A35B6" w:rsidRDefault="000F453F" w:rsidP="000F453F">
      <w:pPr>
        <w:ind w:left="360"/>
        <w:rPr>
          <w:rFonts w:ascii="Times New Roman" w:hAnsi="Times New Roman" w:cs="Times New Roman"/>
          <w:color w:val="E97132" w:themeColor="accent2"/>
          <w:sz w:val="36"/>
          <w:szCs w:val="36"/>
        </w:rPr>
      </w:pP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H</w:t>
      </w:r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ình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ảnh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so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sánh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giữa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nâng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cấp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1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máy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chủ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và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thêm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nhiều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máy</w:t>
      </w:r>
      <w:proofErr w:type="spellEnd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 xml:space="preserve"> </w:t>
      </w:r>
      <w:proofErr w:type="spellStart"/>
      <w:r w:rsidRPr="004653EA">
        <w:rPr>
          <w:rFonts w:ascii="Times New Roman" w:hAnsi="Times New Roman" w:cs="Times New Roman"/>
          <w:b/>
          <w:bCs/>
          <w:color w:val="47D459" w:themeColor="accent3" w:themeTint="99"/>
          <w:sz w:val="36"/>
          <w:szCs w:val="36"/>
        </w:rPr>
        <w:t>chủ</w:t>
      </w:r>
      <w:proofErr w:type="spellEnd"/>
      <w:r w:rsidRPr="005A35B6">
        <w:rPr>
          <w:rFonts w:ascii="Times New Roman" w:hAnsi="Times New Roman" w:cs="Times New Roman"/>
          <w:color w:val="E97132" w:themeColor="accent2"/>
          <w:sz w:val="36"/>
          <w:szCs w:val="36"/>
        </w:rPr>
        <w:t>.</w:t>
      </w:r>
    </w:p>
    <w:p w14:paraId="6EA83CB9" w14:textId="5F75FBDB" w:rsidR="000F453F" w:rsidRPr="005A35B6" w:rsidRDefault="000F453F" w:rsidP="000F453F">
      <w:pPr>
        <w:ind w:left="360"/>
        <w:rPr>
          <w:rFonts w:ascii="Times New Roman" w:hAnsi="Times New Roman" w:cs="Times New Roman"/>
          <w:color w:val="47D459" w:themeColor="accent3" w:themeTint="99"/>
          <w:sz w:val="36"/>
          <w:szCs w:val="36"/>
        </w:rPr>
      </w:pPr>
      <w:r w:rsidRPr="005A35B6">
        <w:rPr>
          <w:rFonts w:ascii="Times New Roman" w:hAnsi="Times New Roman" w:cs="Times New Roman"/>
          <w:color w:val="47D459" w:themeColor="accent3" w:themeTint="99"/>
          <w:sz w:val="36"/>
          <w:szCs w:val="36"/>
        </w:rPr>
        <w:lastRenderedPageBreak/>
        <w:drawing>
          <wp:inline distT="0" distB="0" distL="0" distR="0" wp14:anchorId="4C4BED0E" wp14:editId="76C60101">
            <wp:extent cx="5943600" cy="5943600"/>
            <wp:effectExtent l="0" t="0" r="0" b="0"/>
            <wp:docPr id="1520655586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5586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A33B" w14:textId="77777777" w:rsidR="00640920" w:rsidRPr="00640920" w:rsidRDefault="00640920" w:rsidP="00640920">
      <w:pPr>
        <w:rPr>
          <w:rFonts w:ascii="Times New Roman" w:hAnsi="Times New Roman" w:cs="Times New Roman"/>
          <w:sz w:val="32"/>
          <w:szCs w:val="32"/>
        </w:rPr>
      </w:pPr>
      <w:r w:rsidRPr="00640920">
        <w:rPr>
          <w:rFonts w:ascii="Times New Roman" w:hAnsi="Times New Roman" w:cs="Times New Roman"/>
          <w:sz w:val="32"/>
          <w:szCs w:val="32"/>
        </w:rPr>
        <w:pict w14:anchorId="6011940F">
          <v:rect id="_x0000_i1112" style="width:0;height:1.5pt" o:hralign="center" o:hrstd="t" o:hr="t" fillcolor="#a0a0a0" stroked="f"/>
        </w:pict>
      </w:r>
    </w:p>
    <w:p w14:paraId="190AC4E9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3. Khi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4D30D425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SQL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475D71" w14:textId="77777777" w:rsidR="00640920" w:rsidRPr="00640920" w:rsidRDefault="00640920" w:rsidP="0064092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ổn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).</w:t>
      </w:r>
    </w:p>
    <w:p w14:paraId="7DD89542" w14:textId="77777777" w:rsidR="00640920" w:rsidRPr="00640920" w:rsidRDefault="00640920" w:rsidP="0064092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lastRenderedPageBreak/>
        <w:t>Cần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(Transaction),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chấp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sót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78E303AD" w14:textId="77777777" w:rsidR="00640920" w:rsidRPr="00640920" w:rsidRDefault="00640920" w:rsidP="00640920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truy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vấn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(JOIN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).</w:t>
      </w:r>
    </w:p>
    <w:p w14:paraId="38110A0C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NoSQL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0BB2E21" w14:textId="77777777" w:rsidR="00640920" w:rsidRPr="00640920" w:rsidRDefault="00640920" w:rsidP="0064092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ràng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: Log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mạng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xã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hội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).</w:t>
      </w:r>
    </w:p>
    <w:p w14:paraId="27E54B35" w14:textId="77777777" w:rsidR="00640920" w:rsidRPr="00640920" w:rsidRDefault="00640920" w:rsidP="0064092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cực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(Real-time).</w:t>
      </w:r>
    </w:p>
    <w:p w14:paraId="2282F1F8" w14:textId="77777777" w:rsidR="00640920" w:rsidRPr="00640920" w:rsidRDefault="00640920" w:rsidP="00640920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(Big Data)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chủ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lẻ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nổi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1489818A" w14:textId="77777777" w:rsidR="00640920" w:rsidRPr="00640920" w:rsidRDefault="00640920" w:rsidP="00640920">
      <w:pPr>
        <w:rPr>
          <w:rFonts w:ascii="Times New Roman" w:hAnsi="Times New Roman" w:cs="Times New Roman"/>
          <w:sz w:val="32"/>
          <w:szCs w:val="32"/>
        </w:rPr>
      </w:pPr>
      <w:r w:rsidRPr="00640920">
        <w:rPr>
          <w:rFonts w:ascii="Times New Roman" w:hAnsi="Times New Roman" w:cs="Times New Roman"/>
          <w:sz w:val="32"/>
          <w:szCs w:val="32"/>
        </w:rPr>
        <w:pict w14:anchorId="1D69FDE2">
          <v:rect id="_x0000_i1113" style="width:0;height:1.5pt" o:hralign="center" o:hrstd="t" o:hr="t" fillcolor="#a0a0a0" stroked="f"/>
        </w:pict>
      </w:r>
    </w:p>
    <w:p w14:paraId="7A3B3D12" w14:textId="77777777" w:rsidR="00640920" w:rsidRPr="00640920" w:rsidRDefault="00640920" w:rsidP="006409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Xu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hiện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nay: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640920">
        <w:rPr>
          <w:rFonts w:ascii="Times New Roman" w:hAnsi="Times New Roman" w:cs="Times New Roman"/>
          <w:b/>
          <w:bCs/>
          <w:sz w:val="32"/>
          <w:szCs w:val="32"/>
        </w:rPr>
        <w:t xml:space="preserve"> Polyglot Persistence</w:t>
      </w:r>
    </w:p>
    <w:p w14:paraId="4DA2CAFF" w14:textId="77777777" w:rsidR="00640920" w:rsidRPr="00640920" w:rsidRDefault="00640920" w:rsidP="00640920">
      <w:pPr>
        <w:rPr>
          <w:rFonts w:ascii="Times New Roman" w:hAnsi="Times New Roman" w:cs="Times New Roman"/>
          <w:sz w:val="32"/>
          <w:szCs w:val="32"/>
        </w:rPr>
      </w:pPr>
      <w:r w:rsidRPr="00640920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IT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đại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tranh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cãi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:</w:t>
      </w:r>
    </w:p>
    <w:p w14:paraId="795266A2" w14:textId="77777777" w:rsidR="00640920" w:rsidRPr="00640920" w:rsidRDefault="00640920" w:rsidP="00640920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PostgreSQL (SQL)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dư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).</w:t>
      </w:r>
    </w:p>
    <w:p w14:paraId="6938586C" w14:textId="77777777" w:rsidR="00640920" w:rsidRPr="00640920" w:rsidRDefault="00640920" w:rsidP="00640920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MongoDB (NoSQL)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lịch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).</w:t>
      </w:r>
    </w:p>
    <w:p w14:paraId="3BA7C421" w14:textId="77777777" w:rsidR="00700297" w:rsidRPr="005A35B6" w:rsidRDefault="00640920" w:rsidP="00700297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40920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Redis (NoSQL)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nhớ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đệm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(Cache)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40920">
        <w:rPr>
          <w:rFonts w:ascii="Times New Roman" w:hAnsi="Times New Roman" w:cs="Times New Roman"/>
          <w:sz w:val="32"/>
          <w:szCs w:val="32"/>
        </w:rPr>
        <w:t>hồi</w:t>
      </w:r>
      <w:proofErr w:type="spellEnd"/>
      <w:r w:rsidRPr="00640920">
        <w:rPr>
          <w:rFonts w:ascii="Times New Roman" w:hAnsi="Times New Roman" w:cs="Times New Roman"/>
          <w:sz w:val="32"/>
          <w:szCs w:val="32"/>
        </w:rPr>
        <w:t>.</w:t>
      </w:r>
    </w:p>
    <w:p w14:paraId="48B30A53" w14:textId="77777777" w:rsidR="00700297" w:rsidRPr="005A35B6" w:rsidRDefault="00700297" w:rsidP="00700297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404D482C" w14:textId="02B97F20" w:rsidR="00640920" w:rsidRPr="005A35B6" w:rsidRDefault="00700297" w:rsidP="00700297">
      <w:pPr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</w:pPr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2.</w:t>
      </w:r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Bảng đá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nh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giá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nguồn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tài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liệu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theo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tiêu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</w:t>
      </w:r>
      <w:proofErr w:type="spellStart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>chí</w:t>
      </w:r>
      <w:proofErr w:type="spellEnd"/>
      <w:r w:rsidR="00640920" w:rsidRPr="005A35B6">
        <w:rPr>
          <w:rFonts w:ascii="Times New Roman" w:hAnsi="Times New Roman" w:cs="Times New Roman"/>
          <w:b/>
          <w:bCs/>
          <w:color w:val="60CAF3" w:themeColor="accent4" w:themeTint="99"/>
          <w:sz w:val="40"/>
          <w:szCs w:val="40"/>
        </w:rPr>
        <w:t xml:space="preserve"> CRAAP</w:t>
      </w:r>
    </w:p>
    <w:p w14:paraId="41E97765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7EE94717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38A12870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23BF31B1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0E5352CB" w14:textId="77777777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  <w:r w:rsidRPr="005A35B6">
        <w:rPr>
          <w:rFonts w:ascii="Times New Roman" w:hAnsi="Times New Roman" w:cs="Times New Roman"/>
          <w:color w:val="C00000"/>
          <w:sz w:val="32"/>
          <w:szCs w:val="32"/>
        </w:rPr>
        <w:tab/>
      </w:r>
    </w:p>
    <w:tbl>
      <w:tblPr>
        <w:tblStyle w:val="LiBang"/>
        <w:tblW w:w="12220" w:type="dxa"/>
        <w:tblInd w:w="-1440" w:type="dxa"/>
        <w:tblLook w:val="04A0" w:firstRow="1" w:lastRow="0" w:firstColumn="1" w:lastColumn="0" w:noHBand="0" w:noVBand="1"/>
      </w:tblPr>
      <w:tblGrid>
        <w:gridCol w:w="726"/>
        <w:gridCol w:w="2551"/>
        <w:gridCol w:w="1284"/>
        <w:gridCol w:w="1082"/>
        <w:gridCol w:w="1282"/>
        <w:gridCol w:w="1972"/>
        <w:gridCol w:w="1561"/>
        <w:gridCol w:w="1762"/>
      </w:tblGrid>
      <w:tr w:rsidR="00700297" w:rsidRPr="005A35B6" w14:paraId="17B30B4C" w14:textId="77777777" w:rsidTr="00700297">
        <w:tc>
          <w:tcPr>
            <w:tcW w:w="726" w:type="dxa"/>
          </w:tcPr>
          <w:p w14:paraId="27D54F70" w14:textId="4802A269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551" w:type="dxa"/>
          </w:tcPr>
          <w:p w14:paraId="3D554651" w14:textId="1A15169D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284" w:type="dxa"/>
          </w:tcPr>
          <w:p w14:paraId="0B7767F9" w14:textId="590DE760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(C)</w:t>
            </w:r>
          </w:p>
        </w:tc>
        <w:tc>
          <w:tcPr>
            <w:tcW w:w="1082" w:type="dxa"/>
          </w:tcPr>
          <w:p w14:paraId="7EDC6710" w14:textId="0985C01C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(R)</w:t>
            </w:r>
          </w:p>
        </w:tc>
        <w:tc>
          <w:tcPr>
            <w:tcW w:w="1282" w:type="dxa"/>
          </w:tcPr>
          <w:p w14:paraId="686AC613" w14:textId="27C1EAC2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uy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quyền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(A)</w:t>
            </w:r>
          </w:p>
        </w:tc>
        <w:tc>
          <w:tcPr>
            <w:tcW w:w="1972" w:type="dxa"/>
          </w:tcPr>
          <w:p w14:paraId="633DAB14" w14:textId="7090F13B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(A)</w:t>
            </w:r>
          </w:p>
        </w:tc>
        <w:tc>
          <w:tcPr>
            <w:tcW w:w="1561" w:type="dxa"/>
          </w:tcPr>
          <w:p w14:paraId="4FD918D9" w14:textId="572D096E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(P)</w:t>
            </w:r>
          </w:p>
        </w:tc>
        <w:tc>
          <w:tcPr>
            <w:tcW w:w="1762" w:type="dxa"/>
          </w:tcPr>
          <w:p w14:paraId="308B815A" w14:textId="7B8B4413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xét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chung</w:t>
            </w:r>
            <w:proofErr w:type="spellEnd"/>
          </w:p>
          <w:p w14:paraId="569B1CF7" w14:textId="77777777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00297" w:rsidRPr="005A35B6" w14:paraId="5FBE100C" w14:textId="77777777" w:rsidTr="00700297">
        <w:tc>
          <w:tcPr>
            <w:tcW w:w="726" w:type="dxa"/>
          </w:tcPr>
          <w:p w14:paraId="4AC514BC" w14:textId="11396059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1" w:type="dxa"/>
          </w:tcPr>
          <w:p w14:paraId="05B95DFF" w14:textId="3D80C56C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(Docs) 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MySQL, MongoDB Atlas, AWS)</w:t>
            </w:r>
          </w:p>
        </w:tc>
        <w:tc>
          <w:tcPr>
            <w:tcW w:w="1284" w:type="dxa"/>
          </w:tcPr>
          <w:p w14:paraId="3357B01E" w14:textId="59CA49DC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tục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version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82" w:type="dxa"/>
          </w:tcPr>
          <w:p w14:paraId="460C3661" w14:textId="22E8A144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Rất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82" w:type="dxa"/>
          </w:tcPr>
          <w:p w14:paraId="5D8F0C04" w14:textId="4BD80687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nhà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72" w:type="dxa"/>
          </w:tcPr>
          <w:p w14:paraId="53CCDB0E" w14:textId="670873A2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, Benchmark</w:t>
            </w:r>
          </w:p>
        </w:tc>
        <w:tc>
          <w:tcPr>
            <w:tcW w:w="1561" w:type="dxa"/>
          </w:tcPr>
          <w:p w14:paraId="74FC8D9C" w14:textId="45E54B66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+ Quảng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bá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62" w:type="dxa"/>
          </w:tcPr>
          <w:p w14:paraId="17D19E99" w14:textId="5CB28287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đáng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cậy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00297" w:rsidRPr="005A35B6" w14:paraId="01058821" w14:textId="77777777" w:rsidTr="00700297">
        <w:tc>
          <w:tcPr>
            <w:tcW w:w="726" w:type="dxa"/>
          </w:tcPr>
          <w:p w14:paraId="197A8C9B" w14:textId="6131EB3B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1" w:type="dxa"/>
          </w:tcPr>
          <w:p w14:paraId="0D70CD89" w14:textId="7AB5BEC3" w:rsidR="00640920" w:rsidRPr="005A35B6" w:rsidRDefault="00640920" w:rsidP="00640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Blog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(Engineering Blogs) 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Netflix, Airbnb, Meta)</w:t>
            </w:r>
          </w:p>
        </w:tc>
        <w:tc>
          <w:tcPr>
            <w:tcW w:w="1284" w:type="dxa"/>
          </w:tcPr>
          <w:p w14:paraId="3B89AF3A" w14:textId="42A37B6A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ánh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82" w:type="dxa"/>
          </w:tcPr>
          <w:p w14:paraId="2C140F3A" w14:textId="434D4D38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(Case study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IT)</w:t>
            </w:r>
          </w:p>
        </w:tc>
        <w:tc>
          <w:tcPr>
            <w:tcW w:w="1282" w:type="dxa"/>
          </w:tcPr>
          <w:p w14:paraId="1898DEAB" w14:textId="26AC6AFB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ngũ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chiến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72" w:type="dxa"/>
          </w:tcPr>
          <w:p w14:paraId="3BA2FB3F" w14:textId="79A8A6FA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Dựa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61" w:type="dxa"/>
          </w:tcPr>
          <w:p w14:paraId="768D7168" w14:textId="1AE543AD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(Chia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sẻ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62" w:type="dxa"/>
          </w:tcPr>
          <w:p w14:paraId="2B449499" w14:textId="4F1B10B8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Tuyệt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vời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Scalability ở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cực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00297" w:rsidRPr="005A35B6" w14:paraId="78DF3B1F" w14:textId="77777777" w:rsidTr="00700297">
        <w:tc>
          <w:tcPr>
            <w:tcW w:w="726" w:type="dxa"/>
          </w:tcPr>
          <w:p w14:paraId="4C440599" w14:textId="531A196A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51" w:type="dxa"/>
          </w:tcPr>
          <w:p w14:paraId="68978D7B" w14:textId="41725FA4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sánh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GeeksforGeeks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Tutorialspoint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84" w:type="dxa"/>
          </w:tcPr>
          <w:p w14:paraId="191B9741" w14:textId="65D578DC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hơi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cũ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, copy-paste)</w:t>
            </w:r>
          </w:p>
        </w:tc>
        <w:tc>
          <w:tcPr>
            <w:tcW w:w="1082" w:type="dxa"/>
          </w:tcPr>
          <w:p w14:paraId="52865DD9" w14:textId="3AD8A370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Dễ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82" w:type="dxa"/>
          </w:tcPr>
          <w:p w14:paraId="07CB2161" w14:textId="26E6482A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Cộng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ẩn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danh)</w:t>
            </w:r>
          </w:p>
        </w:tc>
        <w:tc>
          <w:tcPr>
            <w:tcW w:w="1972" w:type="dxa"/>
          </w:tcPr>
          <w:p w14:paraId="16CC4E06" w14:textId="4AD91F32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(Mang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benchmark)</w:t>
            </w:r>
          </w:p>
        </w:tc>
        <w:tc>
          <w:tcPr>
            <w:tcW w:w="1561" w:type="dxa"/>
          </w:tcPr>
          <w:p w14:paraId="36D9F01B" w14:textId="239F993D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Giáo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dục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62" w:type="dxa"/>
          </w:tcPr>
          <w:p w14:paraId="7B4FC612" w14:textId="4313DAFE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nắm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khái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5A35B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1DD10ED" w14:textId="77777777" w:rsidR="00640920" w:rsidRPr="005A35B6" w:rsidRDefault="00640920" w:rsidP="0064092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9A43E1" w14:textId="288EEE29" w:rsidR="00640920" w:rsidRPr="005A35B6" w:rsidRDefault="00640920" w:rsidP="00640920">
      <w:pPr>
        <w:rPr>
          <w:rFonts w:ascii="Times New Roman" w:hAnsi="Times New Roman" w:cs="Times New Roman"/>
          <w:color w:val="C00000"/>
          <w:sz w:val="32"/>
          <w:szCs w:val="32"/>
        </w:rPr>
      </w:pPr>
    </w:p>
    <w:p w14:paraId="264EB1E5" w14:textId="511D9082" w:rsidR="00700297" w:rsidRPr="005A35B6" w:rsidRDefault="00700297" w:rsidP="00640920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Phân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tích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sâu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hơn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theo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tiêu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chí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CRAAP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cho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chủ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>đề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CSDL</w:t>
      </w:r>
    </w:p>
    <w:p w14:paraId="42D2413A" w14:textId="77777777" w:rsidR="00700297" w:rsidRPr="005A35B6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35B6">
        <w:rPr>
          <w:rFonts w:ascii="Times New Roman" w:hAnsi="Times New Roman" w:cs="Times New Roman"/>
          <w:color w:val="C00000"/>
          <w:sz w:val="32"/>
          <w:szCs w:val="32"/>
        </w:rPr>
        <w:tab/>
      </w:r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thời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sz w:val="32"/>
          <w:szCs w:val="32"/>
        </w:rPr>
        <w:t>sự</w:t>
      </w:r>
      <w:proofErr w:type="spellEnd"/>
      <w:r w:rsidRPr="005A35B6">
        <w:rPr>
          <w:rFonts w:ascii="Times New Roman" w:hAnsi="Times New Roman" w:cs="Times New Roman"/>
          <w:b/>
          <w:bCs/>
          <w:sz w:val="32"/>
          <w:szCs w:val="32"/>
        </w:rPr>
        <w:t xml:space="preserve"> (Currency)</w:t>
      </w:r>
    </w:p>
    <w:p w14:paraId="171D3373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sz w:val="32"/>
          <w:szCs w:val="32"/>
        </w:rPr>
        <w:lastRenderedPageBreak/>
        <w:t xml:space="preserve">Trong IT,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2015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logic,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mặt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Scalability.</w:t>
      </w:r>
    </w:p>
    <w:p w14:paraId="564B9366" w14:textId="77777777" w:rsidR="00700297" w:rsidRPr="00700297" w:rsidRDefault="00700297" w:rsidP="00700297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i/>
          <w:iCs/>
          <w:sz w:val="32"/>
          <w:szCs w:val="32"/>
        </w:rPr>
        <w:t>Ví</w:t>
      </w:r>
      <w:proofErr w:type="spellEnd"/>
      <w:r w:rsidRPr="00700297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i/>
          <w:iCs/>
          <w:sz w:val="32"/>
          <w:szCs w:val="32"/>
        </w:rPr>
        <w:t>dụ</w:t>
      </w:r>
      <w:proofErr w:type="spellEnd"/>
      <w:r w:rsidRPr="00700297">
        <w:rPr>
          <w:rFonts w:ascii="Times New Roman" w:hAnsi="Times New Roman" w:cs="Times New Roman"/>
          <w:i/>
          <w:i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phiên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PostgreSQL hay MySQL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hỗ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trợ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NoSQL (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kiểu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JSONB),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mờ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dần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ranh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cập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2-3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C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p w14:paraId="2C629AFB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liên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(Relevance)</w:t>
      </w:r>
    </w:p>
    <w:p w14:paraId="5DE04A60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Web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(E-commerce) hay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cứu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hàn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lâm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?</w:t>
      </w:r>
    </w:p>
    <w:p w14:paraId="009231C0" w14:textId="77777777" w:rsidR="00700297" w:rsidRPr="00700297" w:rsidRDefault="00700297" w:rsidP="00700297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nặng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kiến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(System Design)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R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dân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IT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p w14:paraId="038B434F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uy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quyền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(Authority)</w:t>
      </w:r>
    </w:p>
    <w:p w14:paraId="10A1D5CA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Hãy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:</w:t>
      </w:r>
    </w:p>
    <w:p w14:paraId="2B936C2D" w14:textId="77777777" w:rsidR="00700297" w:rsidRPr="00700297" w:rsidRDefault="00700297" w:rsidP="00700297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chứng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(Oracle Certified, AWS Solutions Architect).</w:t>
      </w:r>
    </w:p>
    <w:p w14:paraId="51A9C0FC" w14:textId="77777777" w:rsidR="00700297" w:rsidRPr="00700297" w:rsidRDefault="00700297" w:rsidP="00700297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(Big Tech) -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trở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bậc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thầy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Scalability.</w:t>
      </w:r>
    </w:p>
    <w:p w14:paraId="785D7044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xác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(Accuracy)</w:t>
      </w:r>
    </w:p>
    <w:p w14:paraId="33A8D00C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(Metrics).</w:t>
      </w:r>
    </w:p>
    <w:p w14:paraId="6E423333" w14:textId="77777777" w:rsidR="00700297" w:rsidRPr="00700297" w:rsidRDefault="00700297" w:rsidP="00700297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i/>
          <w:iCs/>
          <w:sz w:val="32"/>
          <w:szCs w:val="32"/>
        </w:rPr>
        <w:t>Ví</w:t>
      </w:r>
      <w:proofErr w:type="spellEnd"/>
      <w:r w:rsidRPr="00700297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i/>
          <w:iCs/>
          <w:sz w:val="32"/>
          <w:szCs w:val="32"/>
        </w:rPr>
        <w:t>dụ</w:t>
      </w:r>
      <w:proofErr w:type="spellEnd"/>
      <w:r w:rsidRPr="00700297">
        <w:rPr>
          <w:rFonts w:ascii="Times New Roman" w:hAnsi="Times New Roman" w:cs="Times New Roman"/>
          <w:i/>
          <w:i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Thay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nói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"NoSQL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cung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sánh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: "MongoDB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10.000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lượt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giây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MySQL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đạt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2.000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lượt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giây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cứng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".</w:t>
      </w:r>
    </w:p>
    <w:p w14:paraId="7CB3195E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đích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(Purpose)</w:t>
      </w:r>
    </w:p>
    <w:p w14:paraId="7DE13670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lastRenderedPageBreak/>
        <w:t>Cần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cảnh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p w14:paraId="43F25A4D" w14:textId="77777777" w:rsidR="00700297" w:rsidRPr="005A35B6" w:rsidRDefault="00700297" w:rsidP="00700297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i/>
          <w:iCs/>
          <w:sz w:val="32"/>
          <w:szCs w:val="32"/>
        </w:rPr>
        <w:t>Ví</w:t>
      </w:r>
      <w:proofErr w:type="spellEnd"/>
      <w:r w:rsidRPr="00700297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i/>
          <w:iCs/>
          <w:sz w:val="32"/>
          <w:szCs w:val="32"/>
        </w:rPr>
        <w:t>dụ</w:t>
      </w:r>
      <w:proofErr w:type="spellEnd"/>
      <w:r w:rsidRPr="00700297">
        <w:rPr>
          <w:rFonts w:ascii="Times New Roman" w:hAnsi="Times New Roman" w:cs="Times New Roman"/>
          <w:i/>
          <w:i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Blog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hãng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DB NoSQL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dìm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 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nêu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rủi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ro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(Data Consistency).</w:t>
      </w:r>
    </w:p>
    <w:p w14:paraId="5A738921" w14:textId="65359F36" w:rsidR="00700297" w:rsidRPr="00700297" w:rsidRDefault="00700297" w:rsidP="00700297">
      <w:pPr>
        <w:rPr>
          <w:rFonts w:ascii="Times New Roman" w:hAnsi="Times New Roman" w:cs="Times New Roman"/>
          <w:color w:val="60CAF3" w:themeColor="accent4" w:themeTint="99"/>
          <w:sz w:val="44"/>
          <w:szCs w:val="44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Tổng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hợp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kết</w:t>
      </w:r>
      <w:proofErr w:type="spellEnd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60CAF3" w:themeColor="accent4" w:themeTint="99"/>
          <w:sz w:val="44"/>
          <w:szCs w:val="44"/>
        </w:rPr>
        <w:t>quả</w:t>
      </w:r>
      <w:proofErr w:type="spellEnd"/>
    </w:p>
    <w:p w14:paraId="0606178D" w14:textId="437F204D" w:rsidR="00700297" w:rsidRPr="005A35B6" w:rsidRDefault="00700297" w:rsidP="00640920">
      <w:pPr>
        <w:rPr>
          <w:rFonts w:ascii="Times New Roman" w:hAnsi="Times New Roman" w:cs="Times New Roman"/>
          <w:sz w:val="32"/>
          <w:szCs w:val="32"/>
        </w:rPr>
      </w:pPr>
    </w:p>
    <w:p w14:paraId="2FF387FD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Tổng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hợp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từ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đáng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cậy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(Top 3 Picks)</w:t>
      </w:r>
    </w:p>
    <w:p w14:paraId="2CB4BB6B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tóm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tắt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AWS Architecture Blog, MongoDB Engineering,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Design Data-Intensive Applications (Martin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Kleppmann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618"/>
        <w:gridCol w:w="3589"/>
      </w:tblGrid>
      <w:tr w:rsidR="00700297" w:rsidRPr="00700297" w14:paraId="69074C3F" w14:textId="77777777" w:rsidTr="007002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6CECA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Đặc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7E9D5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SQL (Relational)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2710A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NoSQL (</w:t>
            </w:r>
            <w:proofErr w:type="gram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Non-relational</w:t>
            </w:r>
            <w:proofErr w:type="gram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700297" w:rsidRPr="00700297" w14:paraId="2D533356" w14:textId="77777777" w:rsidTr="007002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4EEE4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Khả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mở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rộng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(Scalability)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D9125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Mở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rộng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dọc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(Vertical):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Giới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bởi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cứng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lẻ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. Các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pháp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00297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Read Replicas</w:t>
            </w: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giúp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tăng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tốc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nhưng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vẫn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là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nút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thắt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cổ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chai.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61CFF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Mở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rộng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ngang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(Horizontal):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Thiết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kế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việc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phân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(Sharding)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ngàn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node. Càng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máy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chủ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càng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mạnh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700297" w:rsidRPr="00700297" w14:paraId="323A0127" w14:textId="77777777" w:rsidTr="007002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535C4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nhất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quán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(Consistency)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CA400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Strong Consistency: Tuân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thủ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ACID.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cập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nhật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toàn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hệ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thống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Bắt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buộc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giao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dịch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tài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C8152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Eventual Consistency: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Ưu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tiên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sẵn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sàng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(Availability).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độ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trễ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nhỏ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đồng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bộ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giữa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node (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Mô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BASE).</w:t>
            </w:r>
          </w:p>
        </w:tc>
      </w:tr>
      <w:tr w:rsidR="00700297" w:rsidRPr="00700297" w14:paraId="22F57CB9" w14:textId="77777777" w:rsidTr="007002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B1140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1CD85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Schema-on-write: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Cấu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trúc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phải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nghĩa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trước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Rất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khó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thay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đổi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lớn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Hàng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tỷ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bản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ghi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6382A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Schema-on-read: Linh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hoạt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phép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lưu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trữ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0029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JSON, Key-Value.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dữ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liệu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Big Data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hình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458156E5" w14:textId="77777777" w:rsidR="005A35B6" w:rsidRPr="005A35B6" w:rsidRDefault="005A35B6" w:rsidP="005A35B6">
      <w:pPr>
        <w:ind w:firstLine="720"/>
        <w:rPr>
          <w:rFonts w:ascii="Times New Roman" w:hAnsi="Times New Roman" w:cs="Times New Roman"/>
          <w:i/>
          <w:iCs/>
          <w:sz w:val="32"/>
          <w:szCs w:val="32"/>
        </w:rPr>
      </w:pPr>
    </w:p>
    <w:p w14:paraId="132BED4D" w14:textId="5B57771C" w:rsidR="005A35B6" w:rsidRPr="005A35B6" w:rsidRDefault="005A35B6" w:rsidP="005A35B6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5A35B6">
        <w:rPr>
          <w:rFonts w:ascii="Times New Roman" w:hAnsi="Times New Roman" w:cs="Times New Roman"/>
          <w:i/>
          <w:iCs/>
          <w:sz w:val="32"/>
          <w:szCs w:val="32"/>
        </w:rPr>
        <w:t xml:space="preserve">Lý </w:t>
      </w:r>
      <w:proofErr w:type="gramStart"/>
      <w:r w:rsidRPr="005A35B6">
        <w:rPr>
          <w:rFonts w:ascii="Times New Roman" w:hAnsi="Times New Roman" w:cs="Times New Roman"/>
          <w:i/>
          <w:iCs/>
          <w:sz w:val="32"/>
          <w:szCs w:val="32"/>
        </w:rPr>
        <w:t>do</w:t>
      </w:r>
      <w:proofErr w:type="gramEnd"/>
      <w:r w:rsidRPr="005A35B6">
        <w:rPr>
          <w:rFonts w:ascii="Times New Roman" w:hAnsi="Times New Roman" w:cs="Times New Roman"/>
          <w:i/>
          <w:iCs/>
          <w:sz w:val="32"/>
          <w:szCs w:val="32"/>
        </w:rPr>
        <w:t>:</w:t>
      </w:r>
      <w:r w:rsidRPr="005A35B6">
        <w:rPr>
          <w:rFonts w:ascii="Times New Roman" w:hAnsi="Times New Roman" w:cs="Times New Roman"/>
          <w:sz w:val="32"/>
          <w:szCs w:val="32"/>
        </w:rPr>
        <w:t xml:space="preserve"> Khi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ngang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(NoSQL),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tán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giữ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đánh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giảng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muốn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>.</w:t>
      </w:r>
    </w:p>
    <w:p w14:paraId="364F360D" w14:textId="5B2A9BC1" w:rsidR="005A35B6" w:rsidRPr="005A35B6" w:rsidRDefault="005A35B6" w:rsidP="005A35B6">
      <w:pPr>
        <w:ind w:firstLine="720"/>
        <w:rPr>
          <w:rFonts w:ascii="Times New Roman" w:hAnsi="Times New Roman" w:cs="Times New Roman"/>
          <w:sz w:val="32"/>
          <w:szCs w:val="32"/>
        </w:rPr>
      </w:pPr>
      <w:r w:rsidRPr="005A35B6">
        <w:rPr>
          <w:rFonts w:ascii="Times New Roman" w:hAnsi="Times New Roman" w:cs="Times New Roman"/>
          <w:noProof/>
        </w:rPr>
        <w:drawing>
          <wp:inline distT="0" distB="0" distL="0" distR="0" wp14:anchorId="0830F094" wp14:editId="47F8F974">
            <wp:extent cx="3812559" cy="3597085"/>
            <wp:effectExtent l="0" t="0" r="0" b="3810"/>
            <wp:docPr id="1921837112" name="Hình ảnh 1" descr="the CAP theorem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the CAP theorem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75" cy="361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9A67" w14:textId="1CAC259E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sz w:val="32"/>
          <w:szCs w:val="32"/>
        </w:rPr>
        <w:pict w14:anchorId="404CF95F">
          <v:rect id="_x0000_i1136" style="width:0;height:1.5pt" o:hralign="center" o:hrstd="t" o:hr="t" fillcolor="#a0a0a0" stroked="f"/>
        </w:pict>
      </w:r>
    </w:p>
    <w:p w14:paraId="3136290D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2. Chi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tiết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đáng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cậy</w:t>
      </w:r>
      <w:proofErr w:type="spellEnd"/>
    </w:p>
    <w:p w14:paraId="05D1A414" w14:textId="77777777" w:rsidR="00700297" w:rsidRPr="00700297" w:rsidRDefault="00700297" w:rsidP="00700297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1: AWS Whitepapers (Database Selectors)</w:t>
      </w:r>
    </w:p>
    <w:p w14:paraId="56904A43" w14:textId="77777777" w:rsidR="00700297" w:rsidRPr="00700297" w:rsidRDefault="00700297" w:rsidP="00700297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Lý do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uy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tuyệt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. AWS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hữu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RDS (SQL)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DynamoDB (NoSQL),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dựa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thiên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sản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p w14:paraId="787DD29D" w14:textId="77777777" w:rsidR="00700297" w:rsidRPr="00700297" w:rsidRDefault="00700297" w:rsidP="00700297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Khẳng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vua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vẹn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NoSQL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trùm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(Scale).</w:t>
      </w:r>
    </w:p>
    <w:p w14:paraId="0E05CEEB" w14:textId="77777777" w:rsidR="00700297" w:rsidRPr="00700297" w:rsidRDefault="00700297" w:rsidP="00700297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2: Netflix Tech Blog</w:t>
      </w:r>
    </w:p>
    <w:p w14:paraId="0FDFC6D8" w14:textId="77777777" w:rsidR="00700297" w:rsidRPr="00700297" w:rsidRDefault="00700297" w:rsidP="00700297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Lý do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(Case study). Netflix chia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sẻ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Oracle (SQL) sang Cassandra (NoSQL)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trăm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triệu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downtime.</w:t>
      </w:r>
    </w:p>
    <w:p w14:paraId="16DC0C29" w14:textId="77777777" w:rsidR="00700297" w:rsidRPr="00700297" w:rsidRDefault="00700297" w:rsidP="00700297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Cho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NoSQL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trễ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thấp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 (Low latency) ở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p w14:paraId="12CB4382" w14:textId="77777777" w:rsidR="00700297" w:rsidRPr="00700297" w:rsidRDefault="00700297" w:rsidP="00700297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3: "Designing Data-Intensive Applications" (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Sách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/Blog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Martin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Kleppmann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E99810" w14:textId="77777777" w:rsidR="00700297" w:rsidRPr="00700297" w:rsidRDefault="00700297" w:rsidP="00700297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Lý do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chọn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khoa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coi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kinh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thánh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sư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p w14:paraId="0E7B5C62" w14:textId="77777777" w:rsidR="00700297" w:rsidRPr="005A35B6" w:rsidRDefault="00700297" w:rsidP="00700297">
      <w:pPr>
        <w:numPr>
          <w:ilvl w:val="1"/>
          <w:numId w:val="2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nhấn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Giải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thích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CAP -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r w:rsidRPr="00700297">
        <w:rPr>
          <w:rFonts w:ascii="Times New Roman" w:hAnsi="Times New Roman" w:cs="Times New Roman"/>
          <w:i/>
          <w:iCs/>
          <w:sz w:val="32"/>
          <w:szCs w:val="32"/>
        </w:rPr>
        <w:t>Consistency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r w:rsidRPr="00700297">
        <w:rPr>
          <w:rFonts w:ascii="Times New Roman" w:hAnsi="Times New Roman" w:cs="Times New Roman"/>
          <w:i/>
          <w:iCs/>
          <w:sz w:val="32"/>
          <w:szCs w:val="32"/>
        </w:rPr>
        <w:t>Availability</w:t>
      </w:r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hảo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cắt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(Partition).</w:t>
      </w:r>
    </w:p>
    <w:p w14:paraId="56C900AD" w14:textId="3460DE6A" w:rsidR="005A35B6" w:rsidRDefault="005A35B6" w:rsidP="005A35B6">
      <w:pPr>
        <w:ind w:left="720"/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</w:pP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S</w:t>
      </w:r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ơ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đ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ồ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tam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giác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CAP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để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minh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họa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sự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đánh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đổi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giữa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Consistency, Availability </w:t>
      </w:r>
      <w:proofErr w:type="spellStart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>và</w:t>
      </w:r>
      <w:proofErr w:type="spellEnd"/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t xml:space="preserve"> Partition Tolerance.</w:t>
      </w:r>
    </w:p>
    <w:p w14:paraId="66B996E8" w14:textId="09EBF6B6" w:rsidR="005A35B6" w:rsidRPr="005A35B6" w:rsidRDefault="005A35B6" w:rsidP="005A35B6">
      <w:pPr>
        <w:ind w:left="720"/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</w:pPr>
      <w:r w:rsidRPr="005A35B6"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  <w:lastRenderedPageBreak/>
        <w:drawing>
          <wp:inline distT="0" distB="0" distL="0" distR="0" wp14:anchorId="3C6450C6" wp14:editId="71572B07">
            <wp:extent cx="5943600" cy="5943600"/>
            <wp:effectExtent l="0" t="0" r="0" b="0"/>
            <wp:docPr id="12639555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55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3067" w14:textId="77777777" w:rsidR="005A35B6" w:rsidRPr="00700297" w:rsidRDefault="005A35B6" w:rsidP="005A35B6">
      <w:pPr>
        <w:ind w:left="720"/>
        <w:rPr>
          <w:rFonts w:ascii="Times New Roman" w:hAnsi="Times New Roman" w:cs="Times New Roman"/>
          <w:b/>
          <w:bCs/>
          <w:color w:val="47D459" w:themeColor="accent3" w:themeTint="99"/>
          <w:sz w:val="32"/>
          <w:szCs w:val="32"/>
        </w:rPr>
      </w:pPr>
    </w:p>
    <w:p w14:paraId="2D93C26A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sz w:val="32"/>
          <w:szCs w:val="32"/>
        </w:rPr>
        <w:pict w14:anchorId="64078222">
          <v:rect id="_x0000_i1137" style="width:0;height:1.5pt" o:hralign="center" o:hrstd="t" o:hr="t" fillcolor="#a0a0a0" stroked="f"/>
        </w:pict>
      </w:r>
    </w:p>
    <w:p w14:paraId="189639CC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3. Các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loại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bỏ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do</w:t>
      </w:r>
    </w:p>
    <w:p w14:paraId="5634000E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nguồn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kém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lầm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6354"/>
      </w:tblGrid>
      <w:tr w:rsidR="00700297" w:rsidRPr="00700297" w14:paraId="235B2F55" w14:textId="77777777" w:rsidTr="007002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2F4BA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Nguồn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bị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33CAB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Lý do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loại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bỏ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Dựa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trên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CRAAP)</w:t>
            </w:r>
          </w:p>
        </w:tc>
      </w:tr>
      <w:tr w:rsidR="00700297" w:rsidRPr="00700297" w14:paraId="23592C3F" w14:textId="77777777" w:rsidTr="007002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3A718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Các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Blog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2015-2018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E2E0A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Lỗi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(Currency):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cũ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khẳng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"SQL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thể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mở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rộng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ngang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".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Hiện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nay,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pháp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700297">
              <w:rPr>
                <w:rFonts w:ascii="Times New Roman" w:hAnsi="Times New Roman" w:cs="Times New Roman"/>
                <w:i/>
                <w:iCs/>
                <w:sz w:val="32"/>
                <w:szCs w:val="32"/>
              </w:rPr>
              <w:t>NewSQL</w:t>
            </w: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(Google Spanner,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CockroachDB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)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đã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giải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quyết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được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phần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nào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vấn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đề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này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700297" w:rsidRPr="00700297" w14:paraId="7A345ED3" w14:textId="77777777" w:rsidTr="007002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334F8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Trang so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sánh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bên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Tool SEO/Marketing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3DDE5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đích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(Purpose): Thường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bài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hời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hợt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nội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dung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xào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nấu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(copy-paste)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để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kéo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traffic,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thiếu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chỉ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đo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lường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(Benchmark)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tế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700297" w:rsidRPr="00700297" w14:paraId="1117F63F" w14:textId="77777777" w:rsidTr="0070029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6AD2D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Diễn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đàn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ẩn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danh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/Niche Blogs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thiếu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kiểm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chứng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E802C" w14:textId="77777777" w:rsidR="00700297" w:rsidRPr="00700297" w:rsidRDefault="00700297" w:rsidP="0070029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Uy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quyền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(Authority):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Đưa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ra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nhận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định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cảm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tính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như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"NoSQL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luôn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nhanh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SQL".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Thực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tế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truy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vấn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phức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tạp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(JOIN), SQL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tối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ưu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tốt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hơn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NoSQL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nhiều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lần</w:t>
            </w:r>
            <w:proofErr w:type="spellEnd"/>
            <w:r w:rsidRPr="0070029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5F4E95B1" w14:textId="77777777" w:rsidR="00700297" w:rsidRPr="00700297" w:rsidRDefault="00700297" w:rsidP="00700297">
      <w:pPr>
        <w:rPr>
          <w:rFonts w:ascii="Times New Roman" w:hAnsi="Times New Roman" w:cs="Times New Roman"/>
          <w:sz w:val="32"/>
          <w:szCs w:val="32"/>
        </w:rPr>
      </w:pPr>
      <w:r w:rsidRPr="00700297">
        <w:rPr>
          <w:rFonts w:ascii="Times New Roman" w:hAnsi="Times New Roman" w:cs="Times New Roman"/>
          <w:sz w:val="32"/>
          <w:szCs w:val="32"/>
        </w:rPr>
        <w:pict w14:anchorId="0F183D47">
          <v:rect id="_x0000_i1138" style="width:0;height:1.5pt" o:hralign="center" o:hrstd="t" o:hr="t" fillcolor="#a0a0a0" stroked="f"/>
        </w:pict>
      </w:r>
    </w:p>
    <w:p w14:paraId="64D19A17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proofErr w:type="spellStart"/>
      <w:r w:rsidRPr="00700297">
        <w:rPr>
          <w:rFonts w:ascii="Times New Roman" w:hAnsi="Times New Roman" w:cs="Times New Roman"/>
          <w:b/>
          <w:bCs/>
          <w:color w:val="C00000"/>
          <w:sz w:val="40"/>
          <w:szCs w:val="40"/>
        </w:rPr>
        <w:t>Kết</w:t>
      </w:r>
      <w:proofErr w:type="spellEnd"/>
      <w:r w:rsidRPr="00700297"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color w:val="C00000"/>
          <w:sz w:val="40"/>
          <w:szCs w:val="40"/>
        </w:rPr>
        <w:t>luận</w:t>
      </w:r>
      <w:proofErr w:type="spellEnd"/>
    </w:p>
    <w:p w14:paraId="581148AF" w14:textId="77777777" w:rsidR="00700297" w:rsidRPr="00700297" w:rsidRDefault="00700297" w:rsidP="0070029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Để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xử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dữ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lớn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700297">
        <w:rPr>
          <w:rFonts w:ascii="Times New Roman" w:hAnsi="Times New Roman" w:cs="Times New Roman"/>
          <w:b/>
          <w:bCs/>
          <w:sz w:val="32"/>
          <w:szCs w:val="32"/>
        </w:rPr>
        <w:t xml:space="preserve"> IT:</w:t>
      </w:r>
    </w:p>
    <w:p w14:paraId="2A1E43BB" w14:textId="77777777" w:rsidR="00700297" w:rsidRPr="00700297" w:rsidRDefault="00700297" w:rsidP="00700297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đủ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" (Giao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tệ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).</w:t>
      </w:r>
    </w:p>
    <w:p w14:paraId="4F099BC7" w14:textId="584CEE2A" w:rsidR="005A35B6" w:rsidRDefault="00700297" w:rsidP="005A35B6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00297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NoSQL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gì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nhanh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0029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700297">
        <w:rPr>
          <w:rFonts w:ascii="Times New Roman" w:hAnsi="Times New Roman" w:cs="Times New Roman"/>
          <w:sz w:val="32"/>
          <w:szCs w:val="32"/>
        </w:rPr>
        <w:t>" (Log, Big Data, Real-time).</w:t>
      </w:r>
    </w:p>
    <w:p w14:paraId="7A638277" w14:textId="30DE18D7" w:rsidR="005A35B6" w:rsidRPr="00700297" w:rsidRDefault="005A35B6" w:rsidP="005A35B6">
      <w:pPr>
        <w:rPr>
          <w:rFonts w:ascii="Times New Roman" w:hAnsi="Times New Roman" w:cs="Times New Roman"/>
          <w:sz w:val="32"/>
          <w:szCs w:val="32"/>
        </w:rPr>
      </w:pPr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 xml:space="preserve">Suy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>ngẫm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>về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>thiên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 xml:space="preserve"> </w:t>
      </w:r>
      <w:proofErr w:type="spellStart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>kiến</w:t>
      </w:r>
      <w:proofErr w:type="spellEnd"/>
      <w:r w:rsidRPr="005A35B6">
        <w:rPr>
          <w:rFonts w:ascii="Times New Roman" w:hAnsi="Times New Roman" w:cs="Times New Roman"/>
          <w:b/>
          <w:bCs/>
          <w:color w:val="C00000"/>
          <w:sz w:val="44"/>
          <w:szCs w:val="44"/>
        </w:rPr>
        <w:t xml:space="preserve"> (Vendor Bias):</w:t>
      </w:r>
      <w:r w:rsidRPr="005A35B6">
        <w:rPr>
          <w:rFonts w:ascii="Times New Roman" w:hAnsi="Times New Roman" w:cs="Times New Roman"/>
          <w:color w:val="C00000"/>
          <w:sz w:val="44"/>
          <w:szCs w:val="44"/>
        </w:rPr>
        <w:t xml:space="preserve"> </w:t>
      </w:r>
      <w:r w:rsidRPr="005A35B6">
        <w:rPr>
          <w:rFonts w:ascii="Times New Roman" w:hAnsi="Times New Roman" w:cs="Times New Roman"/>
          <w:sz w:val="32"/>
          <w:szCs w:val="32"/>
        </w:rPr>
        <w:t xml:space="preserve"> "Qua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CRAAP,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tôi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rằng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ngành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IT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bởi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xu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. Các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hãng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NoSQL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MongoDB hay AWS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bá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mẽ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linh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hút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Startup,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đôi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mờ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SQL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học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rút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lastRenderedPageBreak/>
        <w:t>có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nghệ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toán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lọc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bỏ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nội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thổi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A35B6">
        <w:rPr>
          <w:rFonts w:ascii="Times New Roman" w:hAnsi="Times New Roman" w:cs="Times New Roman"/>
          <w:sz w:val="32"/>
          <w:szCs w:val="32"/>
        </w:rPr>
        <w:t>phồng</w:t>
      </w:r>
      <w:proofErr w:type="spellEnd"/>
      <w:r w:rsidRPr="005A35B6">
        <w:rPr>
          <w:rFonts w:ascii="Times New Roman" w:hAnsi="Times New Roman" w:cs="Times New Roman"/>
          <w:sz w:val="32"/>
          <w:szCs w:val="32"/>
        </w:rPr>
        <w:t>."</w:t>
      </w:r>
    </w:p>
    <w:p w14:paraId="17F7A8A5" w14:textId="77777777" w:rsidR="00700297" w:rsidRPr="005A35B6" w:rsidRDefault="00700297" w:rsidP="00640920">
      <w:pPr>
        <w:rPr>
          <w:rFonts w:ascii="Times New Roman" w:hAnsi="Times New Roman" w:cs="Times New Roman"/>
          <w:sz w:val="32"/>
          <w:szCs w:val="32"/>
        </w:rPr>
      </w:pPr>
    </w:p>
    <w:sectPr w:rsidR="00700297" w:rsidRPr="005A3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EE9"/>
    <w:multiLevelType w:val="multilevel"/>
    <w:tmpl w:val="4AA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5AD0"/>
    <w:multiLevelType w:val="multilevel"/>
    <w:tmpl w:val="3AB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510F"/>
    <w:multiLevelType w:val="multilevel"/>
    <w:tmpl w:val="CB6C96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774F"/>
    <w:multiLevelType w:val="multilevel"/>
    <w:tmpl w:val="E46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56609"/>
    <w:multiLevelType w:val="multilevel"/>
    <w:tmpl w:val="82C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66C63"/>
    <w:multiLevelType w:val="multilevel"/>
    <w:tmpl w:val="CD8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2265F"/>
    <w:multiLevelType w:val="multilevel"/>
    <w:tmpl w:val="7CB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B2237"/>
    <w:multiLevelType w:val="multilevel"/>
    <w:tmpl w:val="B8E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321A5"/>
    <w:multiLevelType w:val="multilevel"/>
    <w:tmpl w:val="D22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56D91"/>
    <w:multiLevelType w:val="multilevel"/>
    <w:tmpl w:val="4C8AB4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25716"/>
    <w:multiLevelType w:val="multilevel"/>
    <w:tmpl w:val="6DD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9267B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CC539E7"/>
    <w:multiLevelType w:val="multilevel"/>
    <w:tmpl w:val="1510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17C37"/>
    <w:multiLevelType w:val="multilevel"/>
    <w:tmpl w:val="251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F1B9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3185D42"/>
    <w:multiLevelType w:val="hybridMultilevel"/>
    <w:tmpl w:val="321A8A20"/>
    <w:lvl w:ilvl="0" w:tplc="8020C5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A7DE9"/>
    <w:multiLevelType w:val="multilevel"/>
    <w:tmpl w:val="4956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7177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3ABA3F8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9B84E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BAA7F30"/>
    <w:multiLevelType w:val="multilevel"/>
    <w:tmpl w:val="6EF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8F5004"/>
    <w:multiLevelType w:val="multilevel"/>
    <w:tmpl w:val="BCB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74A1E"/>
    <w:multiLevelType w:val="multilevel"/>
    <w:tmpl w:val="3D7A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66A22"/>
    <w:multiLevelType w:val="multilevel"/>
    <w:tmpl w:val="BBD2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70D80"/>
    <w:multiLevelType w:val="multilevel"/>
    <w:tmpl w:val="556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C5B46"/>
    <w:multiLevelType w:val="multilevel"/>
    <w:tmpl w:val="A26E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C47F3"/>
    <w:multiLevelType w:val="multilevel"/>
    <w:tmpl w:val="D30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1068D1"/>
    <w:multiLevelType w:val="multilevel"/>
    <w:tmpl w:val="EA7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575988">
    <w:abstractNumId w:val="15"/>
  </w:num>
  <w:num w:numId="2" w16cid:durableId="1608541504">
    <w:abstractNumId w:val="9"/>
  </w:num>
  <w:num w:numId="3" w16cid:durableId="2003124422">
    <w:abstractNumId w:val="2"/>
  </w:num>
  <w:num w:numId="4" w16cid:durableId="1359547847">
    <w:abstractNumId w:val="6"/>
  </w:num>
  <w:num w:numId="5" w16cid:durableId="1152139399">
    <w:abstractNumId w:val="20"/>
  </w:num>
  <w:num w:numId="6" w16cid:durableId="604312798">
    <w:abstractNumId w:val="10"/>
  </w:num>
  <w:num w:numId="7" w16cid:durableId="197206018">
    <w:abstractNumId w:val="13"/>
  </w:num>
  <w:num w:numId="8" w16cid:durableId="767624155">
    <w:abstractNumId w:val="12"/>
  </w:num>
  <w:num w:numId="9" w16cid:durableId="1995910405">
    <w:abstractNumId w:val="4"/>
  </w:num>
  <w:num w:numId="10" w16cid:durableId="452678257">
    <w:abstractNumId w:val="23"/>
  </w:num>
  <w:num w:numId="11" w16cid:durableId="1695303702">
    <w:abstractNumId w:val="17"/>
  </w:num>
  <w:num w:numId="12" w16cid:durableId="278026571">
    <w:abstractNumId w:val="19"/>
  </w:num>
  <w:num w:numId="13" w16cid:durableId="436369564">
    <w:abstractNumId w:val="18"/>
  </w:num>
  <w:num w:numId="14" w16cid:durableId="928199680">
    <w:abstractNumId w:val="11"/>
  </w:num>
  <w:num w:numId="15" w16cid:durableId="240987453">
    <w:abstractNumId w:val="14"/>
  </w:num>
  <w:num w:numId="16" w16cid:durableId="958294160">
    <w:abstractNumId w:val="0"/>
  </w:num>
  <w:num w:numId="17" w16cid:durableId="726294610">
    <w:abstractNumId w:val="8"/>
  </w:num>
  <w:num w:numId="18" w16cid:durableId="1840190098">
    <w:abstractNumId w:val="27"/>
  </w:num>
  <w:num w:numId="19" w16cid:durableId="1971739544">
    <w:abstractNumId w:val="7"/>
  </w:num>
  <w:num w:numId="20" w16cid:durableId="1755203037">
    <w:abstractNumId w:val="5"/>
  </w:num>
  <w:num w:numId="21" w16cid:durableId="879127596">
    <w:abstractNumId w:val="25"/>
  </w:num>
  <w:num w:numId="22" w16cid:durableId="1458064818">
    <w:abstractNumId w:val="16"/>
  </w:num>
  <w:num w:numId="23" w16cid:durableId="1479344850">
    <w:abstractNumId w:val="26"/>
  </w:num>
  <w:num w:numId="24" w16cid:durableId="1886020910">
    <w:abstractNumId w:val="24"/>
  </w:num>
  <w:num w:numId="25" w16cid:durableId="1255045248">
    <w:abstractNumId w:val="22"/>
  </w:num>
  <w:num w:numId="26" w16cid:durableId="1976136678">
    <w:abstractNumId w:val="3"/>
  </w:num>
  <w:num w:numId="27" w16cid:durableId="542181257">
    <w:abstractNumId w:val="21"/>
  </w:num>
  <w:num w:numId="28" w16cid:durableId="1850631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94"/>
    <w:rsid w:val="000F453F"/>
    <w:rsid w:val="00365AD1"/>
    <w:rsid w:val="004653EA"/>
    <w:rsid w:val="004A35D5"/>
    <w:rsid w:val="005A35B6"/>
    <w:rsid w:val="00640920"/>
    <w:rsid w:val="00700297"/>
    <w:rsid w:val="00A5570A"/>
    <w:rsid w:val="00C75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B17E9"/>
  <w15:chartTrackingRefBased/>
  <w15:docId w15:val="{EE3083A6-8B19-4932-B613-F9391997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75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75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5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5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5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5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5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5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5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5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75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5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5B9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5B9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5B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5B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5B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5B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5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75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5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75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5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5B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5B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5B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5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5B9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5B94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75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1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6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5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1853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Vuon Anh Kiet</dc:creator>
  <cp:keywords/>
  <dc:description/>
  <cp:lastModifiedBy>Nguyen Vuon Anh Kiet</cp:lastModifiedBy>
  <cp:revision>2</cp:revision>
  <dcterms:created xsi:type="dcterms:W3CDTF">2026-02-26T09:52:00Z</dcterms:created>
  <dcterms:modified xsi:type="dcterms:W3CDTF">2026-02-26T09:52:00Z</dcterms:modified>
</cp:coreProperties>
</file>