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B2C1" w14:textId="77777777" w:rsidR="00EE14CE" w:rsidRDefault="00C011C9" w:rsidP="00125DF9">
      <w:pPr>
        <w:pStyle w:val="Title"/>
        <w:spacing w:line="480" w:lineRule="auto"/>
      </w:pPr>
      <w:r>
        <w:t xml:space="preserve">Criterion </w:t>
      </w:r>
      <w:r w:rsidR="000356D1">
        <w:t>E</w:t>
      </w:r>
      <w:r>
        <w:t xml:space="preserve">: </w:t>
      </w:r>
      <w:r w:rsidR="000356D1">
        <w:t>Evaluation</w:t>
      </w:r>
    </w:p>
    <w:p w14:paraId="190F58F8" w14:textId="0086F586" w:rsidR="000A38A5" w:rsidRPr="000A38A5" w:rsidRDefault="000A38A5" w:rsidP="00125DF9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0A38A5">
        <w:rPr>
          <w:rFonts w:ascii="Times New Roman" w:hAnsi="Times New Roman"/>
          <w:color w:val="000000"/>
          <w:sz w:val="24"/>
          <w:szCs w:val="24"/>
        </w:rPr>
        <w:t>I completed all the success requirements as outlined by my client except for the calendar system, which was supplemented with a to-do list instead.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831"/>
        <w:gridCol w:w="3013"/>
      </w:tblGrid>
      <w:tr w:rsidR="000A38A5" w:rsidRPr="000A38A5" w14:paraId="1001791D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E201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Success Criterion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3E3F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B05C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Methods</w:t>
            </w:r>
          </w:p>
        </w:tc>
      </w:tr>
      <w:tr w:rsidR="000A38A5" w:rsidRPr="000A38A5" w14:paraId="1E25E3E3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1026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Ability to see how assignments will affect user’s grade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47A3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Dashboard,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D24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getTargetGrade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1C77E19F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getOverallGrade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E1747AF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getExclusiveGrade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0A38A5" w:rsidRPr="000A38A5" w14:paraId="50F8A92D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30BE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The ability to save and store the user’s information in a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A21E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4279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saveUsers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4FD8F33F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loadUsers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0A38A5" w:rsidRPr="000A38A5" w14:paraId="7B1FB3E6" w14:textId="77777777" w:rsidTr="000A38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F15C3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A clean user interface that is easy to navigate and understand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C1B1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Dashboard, </w:t>
            </w:r>
            <w:proofErr w:type="spell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73D8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updateDashboard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5CD22FC9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updateClassCategoriesLists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068017DA" w14:textId="77777777" w:rsidR="000A38A5" w:rsidRPr="000A38A5" w:rsidRDefault="000A38A5" w:rsidP="00125D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updateAssignmentsLists</w:t>
            </w:r>
            <w:proofErr w:type="spell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proofErr w:type="gramEnd"/>
            <w:r w:rsidRPr="000A38A5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0A45771E" w14:textId="02935BA1" w:rsidR="000A38A5" w:rsidRDefault="000A38A5" w:rsidP="00125DF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A2EE283" w14:textId="6CC5023F" w:rsidR="00125DF9" w:rsidRPr="000A38A5" w:rsidRDefault="00125DF9" w:rsidP="00125DF9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first success criterion was accomplished through the Dashboard and Class classes. The Class </w:t>
      </w:r>
      <w:proofErr w:type="spellStart"/>
      <w:r>
        <w:rPr>
          <w:rFonts w:ascii="Times New Roman" w:hAnsi="Times New Roman"/>
          <w:sz w:val="24"/>
          <w:szCs w:val="24"/>
        </w:rPr>
        <w:t>class</w:t>
      </w:r>
      <w:proofErr w:type="spellEnd"/>
      <w:r>
        <w:rPr>
          <w:rFonts w:ascii="Times New Roman" w:hAnsi="Times New Roman"/>
          <w:sz w:val="24"/>
          <w:szCs w:val="24"/>
        </w:rPr>
        <w:t xml:space="preserve"> was responsible for calculating the assignment grades as well as storing the information about the class for later calculations. The dashboard class simply displayed any information calculated by the Class </w:t>
      </w:r>
      <w:proofErr w:type="spellStart"/>
      <w:r>
        <w:rPr>
          <w:rFonts w:ascii="Times New Roman" w:hAnsi="Times New Roman"/>
          <w:sz w:val="24"/>
          <w:szCs w:val="24"/>
        </w:rPr>
        <w:t>class</w:t>
      </w:r>
      <w:proofErr w:type="spellEnd"/>
      <w:r>
        <w:rPr>
          <w:rFonts w:ascii="Times New Roman" w:hAnsi="Times New Roman"/>
          <w:sz w:val="24"/>
          <w:szCs w:val="24"/>
        </w:rPr>
        <w:t xml:space="preserve">. The second success criterion was completed through the </w:t>
      </w:r>
      <w:proofErr w:type="spellStart"/>
      <w:r>
        <w:rPr>
          <w:rFonts w:ascii="Times New Roman" w:hAnsi="Times New Roman"/>
          <w:sz w:val="24"/>
          <w:szCs w:val="24"/>
        </w:rPr>
        <w:t>mainUI</w:t>
      </w:r>
      <w:proofErr w:type="spellEnd"/>
      <w:r>
        <w:rPr>
          <w:rFonts w:ascii="Times New Roman" w:hAnsi="Times New Roman"/>
          <w:sz w:val="24"/>
          <w:szCs w:val="24"/>
        </w:rPr>
        <w:t xml:space="preserve"> class, which had the public methods </w:t>
      </w:r>
      <w:proofErr w:type="spellStart"/>
      <w:r>
        <w:rPr>
          <w:rFonts w:ascii="Times New Roman" w:hAnsi="Times New Roman"/>
          <w:sz w:val="24"/>
          <w:szCs w:val="24"/>
        </w:rPr>
        <w:t>saveUsers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loadUsers</w:t>
      </w:r>
      <w:proofErr w:type="spellEnd"/>
      <w:r>
        <w:rPr>
          <w:rFonts w:ascii="Times New Roman" w:hAnsi="Times New Roman"/>
          <w:sz w:val="24"/>
          <w:szCs w:val="24"/>
        </w:rPr>
        <w:t xml:space="preserve">, allowing for quick saves to file. This allowed any class in the project to access these methods and save whenever it was convenient to do </w:t>
      </w:r>
      <w:proofErr w:type="gramStart"/>
      <w:r>
        <w:rPr>
          <w:rFonts w:ascii="Times New Roman" w:hAnsi="Times New Roman"/>
          <w:sz w:val="24"/>
          <w:szCs w:val="24"/>
        </w:rPr>
        <w:t>so, and</w:t>
      </w:r>
      <w:proofErr w:type="gramEnd"/>
      <w:r>
        <w:rPr>
          <w:rFonts w:ascii="Times New Roman" w:hAnsi="Times New Roman"/>
          <w:sz w:val="24"/>
          <w:szCs w:val="24"/>
        </w:rPr>
        <w:t xml:space="preserve"> made it so that the user never lost data. Finally, the clean user interface was accomplished through the Dashboard and </w:t>
      </w:r>
      <w:proofErr w:type="spellStart"/>
      <w:r>
        <w:rPr>
          <w:rFonts w:ascii="Times New Roman" w:hAnsi="Times New Roman"/>
          <w:sz w:val="24"/>
          <w:szCs w:val="24"/>
        </w:rPr>
        <w:t>mainUI</w:t>
      </w:r>
      <w:proofErr w:type="spellEnd"/>
      <w:r>
        <w:rPr>
          <w:rFonts w:ascii="Times New Roman" w:hAnsi="Times New Roman"/>
          <w:sz w:val="24"/>
          <w:szCs w:val="24"/>
        </w:rPr>
        <w:t xml:space="preserve"> classes which helped display </w:t>
      </w:r>
      <w:proofErr w:type="gramStart"/>
      <w:r>
        <w:rPr>
          <w:rFonts w:ascii="Times New Roman" w:hAnsi="Times New Roman"/>
          <w:sz w:val="24"/>
          <w:szCs w:val="24"/>
        </w:rPr>
        <w:t>all of</w:t>
      </w:r>
      <w:proofErr w:type="gramEnd"/>
      <w:r>
        <w:rPr>
          <w:rFonts w:ascii="Times New Roman" w:hAnsi="Times New Roman"/>
          <w:sz w:val="24"/>
          <w:szCs w:val="24"/>
        </w:rPr>
        <w:t xml:space="preserve"> the information in a clean user interface.</w:t>
      </w:r>
    </w:p>
    <w:p w14:paraId="3E4E366E" w14:textId="4636C726" w:rsidR="007A024B" w:rsidRPr="007A024B" w:rsidRDefault="000A38A5" w:rsidP="00125DF9">
      <w:pPr>
        <w:pStyle w:val="Heading1"/>
        <w:spacing w:line="480" w:lineRule="auto"/>
      </w:pPr>
      <w:r w:rsidRPr="000A38A5">
        <w:lastRenderedPageBreak/>
        <w:t>Recommendations for Future Development of the Project</w:t>
      </w:r>
    </w:p>
    <w:p w14:paraId="21ACFC38" w14:textId="4D8648E7" w:rsidR="000A38A5" w:rsidRPr="000A38A5" w:rsidRDefault="000A38A5" w:rsidP="00125DF9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 w:rsidRPr="000A38A5">
        <w:rPr>
          <w:rFonts w:ascii="Times New Roman" w:hAnsi="Times New Roman"/>
          <w:color w:val="000000"/>
          <w:sz w:val="24"/>
          <w:szCs w:val="24"/>
        </w:rPr>
        <w:t xml:space="preserve">Although my project is complete as-is, it could be improved by reimplementing the calendar functionality attempted </w:t>
      </w:r>
      <w:bookmarkStart w:id="0" w:name="_GoBack"/>
      <w:bookmarkEnd w:id="0"/>
      <w:r w:rsidRPr="000A38A5">
        <w:rPr>
          <w:rFonts w:ascii="Times New Roman" w:hAnsi="Times New Roman"/>
          <w:color w:val="000000"/>
          <w:sz w:val="24"/>
          <w:szCs w:val="24"/>
        </w:rPr>
        <w:t>earlier in the planning process. The calendar could both act as a planner and a to-do list to allow for maximum planning functionality. You could take this further by connecting the calendar tab to the grades tab to set</w:t>
      </w:r>
      <w:r>
        <w:rPr>
          <w:rFonts w:ascii="Times New Roman" w:hAnsi="Times New Roman"/>
          <w:color w:val="000000"/>
          <w:sz w:val="24"/>
          <w:szCs w:val="24"/>
        </w:rPr>
        <w:t xml:space="preserve"> due dates automatically based on what the user inputs when the new assignment is added.</w:t>
      </w:r>
    </w:p>
    <w:p w14:paraId="43896A7C" w14:textId="77777777" w:rsidR="00EE14CE" w:rsidRDefault="00EE14CE" w:rsidP="00125DF9">
      <w:pPr>
        <w:spacing w:line="480" w:lineRule="auto"/>
      </w:pPr>
    </w:p>
    <w:p w14:paraId="09C6DEC2" w14:textId="77777777" w:rsidR="00EE14CE" w:rsidRDefault="00EE14CE" w:rsidP="00125DF9">
      <w:pPr>
        <w:pStyle w:val="western"/>
        <w:spacing w:after="0" w:line="480" w:lineRule="auto"/>
        <w:ind w:left="6"/>
        <w:jc w:val="center"/>
      </w:pPr>
      <w:r>
        <w:br w:type="page"/>
      </w:r>
      <w:r>
        <w:rPr>
          <w:rFonts w:ascii="Arial" w:hAnsi="Arial" w:cs="Arial"/>
          <w:b/>
          <w:bCs/>
        </w:rPr>
        <w:lastRenderedPageBreak/>
        <w:t>Recommendations for Further Development</w:t>
      </w:r>
    </w:p>
    <w:p w14:paraId="2D5C656F" w14:textId="77777777" w:rsidR="00144404" w:rsidRDefault="00144404" w:rsidP="00125DF9">
      <w:pPr>
        <w:spacing w:line="480" w:lineRule="auto"/>
      </w:pPr>
    </w:p>
    <w:sectPr w:rsidR="0014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07BD7"/>
    <w:rsid w:val="000356D1"/>
    <w:rsid w:val="000A38A5"/>
    <w:rsid w:val="000F1311"/>
    <w:rsid w:val="00125DF9"/>
    <w:rsid w:val="00132AE1"/>
    <w:rsid w:val="00144404"/>
    <w:rsid w:val="001B5079"/>
    <w:rsid w:val="00205FF2"/>
    <w:rsid w:val="002D72E2"/>
    <w:rsid w:val="002E5BA7"/>
    <w:rsid w:val="00343F96"/>
    <w:rsid w:val="0039643E"/>
    <w:rsid w:val="003F484E"/>
    <w:rsid w:val="00456B72"/>
    <w:rsid w:val="00566A87"/>
    <w:rsid w:val="005B58DE"/>
    <w:rsid w:val="006E11ED"/>
    <w:rsid w:val="006E7B44"/>
    <w:rsid w:val="007619AE"/>
    <w:rsid w:val="00781490"/>
    <w:rsid w:val="007A024B"/>
    <w:rsid w:val="007C4952"/>
    <w:rsid w:val="007D134B"/>
    <w:rsid w:val="008C257E"/>
    <w:rsid w:val="008C79C2"/>
    <w:rsid w:val="00973E99"/>
    <w:rsid w:val="0098452E"/>
    <w:rsid w:val="009B0F40"/>
    <w:rsid w:val="009C29A3"/>
    <w:rsid w:val="009D78A8"/>
    <w:rsid w:val="00A15DC3"/>
    <w:rsid w:val="00A45C83"/>
    <w:rsid w:val="00B46565"/>
    <w:rsid w:val="00BA7316"/>
    <w:rsid w:val="00C011C9"/>
    <w:rsid w:val="00CD1A94"/>
    <w:rsid w:val="00E074E6"/>
    <w:rsid w:val="00E22C3B"/>
    <w:rsid w:val="00EE14CE"/>
    <w:rsid w:val="00F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676F8"/>
  <w14:defaultImageDpi w14:val="0"/>
  <w15:docId w15:val="{9266B3E5-FD2E-45C8-BCDA-F74C2455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styleId="Emphasis">
    <w:name w:val="Emphasis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customStyle="1" w:styleId="western">
    <w:name w:val="western"/>
    <w:basedOn w:val="Normal"/>
    <w:rsid w:val="00EE14C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0A38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983F3-C983-480E-B42F-3DDADC4E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Danny Pham</cp:lastModifiedBy>
  <cp:revision>4</cp:revision>
  <dcterms:created xsi:type="dcterms:W3CDTF">2019-04-04T01:04:00Z</dcterms:created>
  <dcterms:modified xsi:type="dcterms:W3CDTF">2019-04-04T03:00:00Z</dcterms:modified>
</cp:coreProperties>
</file>