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FF0D0" w14:textId="77777777" w:rsidR="00C724DB" w:rsidRPr="00C724DB" w:rsidRDefault="00C724DB" w:rsidP="00C724DB">
      <w:pPr>
        <w:jc w:val="center"/>
        <w:rPr>
          <w:sz w:val="40"/>
          <w:szCs w:val="32"/>
        </w:rPr>
      </w:pPr>
      <w:r w:rsidRPr="00C724DB">
        <w:rPr>
          <w:b/>
          <w:bCs/>
          <w:sz w:val="40"/>
          <w:szCs w:val="32"/>
        </w:rPr>
        <w:t>CHỌN CHIẾN LƯỢC PHÂN RÃ EPIC HỦY CHUYẾN GHÉP</w:t>
      </w:r>
    </w:p>
    <w:p w14:paraId="32049A1A" w14:textId="77777777" w:rsidR="00A1674A" w:rsidRPr="00A1674A" w:rsidRDefault="00A1674A" w:rsidP="00A1674A">
      <w:pPr>
        <w:rPr>
          <w:b/>
          <w:bCs/>
        </w:rPr>
      </w:pPr>
      <w:r w:rsidRPr="00A1674A">
        <w:rPr>
          <w:b/>
          <w:bCs/>
        </w:rPr>
        <w:t>PHẦN 1 - ĐỀ XUẤT 2 CHIẾN LƯỢC PHÂN RÃ EPIC</w:t>
      </w:r>
    </w:p>
    <w:p w14:paraId="7598B674" w14:textId="77777777" w:rsidR="00A1674A" w:rsidRPr="00A1674A" w:rsidRDefault="00A1674A" w:rsidP="00A1674A">
      <w:r w:rsidRPr="00A1674A">
        <w:rPr>
          <w:b/>
          <w:bCs/>
        </w:rPr>
        <w:t>Epic: Quản lý tính năng Hủy chuyến ghép</w:t>
      </w:r>
    </w:p>
    <w:p w14:paraId="7E9C7D44" w14:textId="77777777" w:rsidR="00A1674A" w:rsidRPr="00A1674A" w:rsidRDefault="00A1674A" w:rsidP="00A1674A">
      <w:pPr>
        <w:numPr>
          <w:ilvl w:val="0"/>
          <w:numId w:val="1"/>
        </w:numPr>
      </w:pPr>
      <w:r w:rsidRPr="00A1674A">
        <w:rPr>
          <w:b/>
          <w:bCs/>
        </w:rPr>
        <w:t>Chiến lược 1: Phân rã theo mốc thời gian / Trạng thái chuyến đi (Workflow-based)</w:t>
      </w:r>
    </w:p>
    <w:p w14:paraId="547EA718" w14:textId="77777777" w:rsidR="00A1674A" w:rsidRPr="00A1674A" w:rsidRDefault="00A1674A" w:rsidP="00A1674A">
      <w:pPr>
        <w:numPr>
          <w:ilvl w:val="1"/>
          <w:numId w:val="1"/>
        </w:numPr>
      </w:pPr>
      <w:r w:rsidRPr="00A1674A">
        <w:t>Bản chất: Chia Epic dựa trên các giai đoạn của chuyến xe (trước và sau khi có tài xế), vì các quy tắc nghiệp vụ (miễn phí vs. có phí) thay đổi rõ rệt theo các mốc này.</w:t>
      </w:r>
    </w:p>
    <w:p w14:paraId="19DD1445" w14:textId="77777777" w:rsidR="00A1674A" w:rsidRPr="00A1674A" w:rsidRDefault="00A1674A" w:rsidP="00A1674A">
      <w:pPr>
        <w:numPr>
          <w:ilvl w:val="1"/>
          <w:numId w:val="1"/>
        </w:numPr>
      </w:pPr>
      <w:r w:rsidRPr="00A1674A">
        <w:rPr>
          <w:b/>
          <w:bCs/>
        </w:rPr>
        <w:t>Feature 1.1:</w:t>
      </w:r>
      <w:r w:rsidRPr="00A1674A">
        <w:t xml:space="preserve"> Hủy chuyến ghép </w:t>
      </w:r>
      <w:r w:rsidRPr="00A1674A">
        <w:rPr>
          <w:i/>
          <w:iCs/>
        </w:rPr>
        <w:t>trước</w:t>
      </w:r>
      <w:r w:rsidRPr="00A1674A">
        <w:t xml:space="preserve"> khi tài xế nhận chuyến (Miễn phí).</w:t>
      </w:r>
    </w:p>
    <w:p w14:paraId="515F58A8" w14:textId="77777777" w:rsidR="00A1674A" w:rsidRPr="00A1674A" w:rsidRDefault="00A1674A" w:rsidP="00A1674A">
      <w:pPr>
        <w:numPr>
          <w:ilvl w:val="1"/>
          <w:numId w:val="1"/>
        </w:numPr>
      </w:pPr>
      <w:r w:rsidRPr="00A1674A">
        <w:rPr>
          <w:b/>
          <w:bCs/>
        </w:rPr>
        <w:t>Feature 1.2:</w:t>
      </w:r>
      <w:r w:rsidRPr="00A1674A">
        <w:t xml:space="preserve"> Hủy chuyến ghép </w:t>
      </w:r>
      <w:r w:rsidRPr="00A1674A">
        <w:rPr>
          <w:i/>
          <w:iCs/>
        </w:rPr>
        <w:t>sau</w:t>
      </w:r>
      <w:r w:rsidRPr="00A1674A">
        <w:t xml:space="preserve"> khi tài xế nhận chuyến (Xử lý phí phạt 10.000đ).</w:t>
      </w:r>
    </w:p>
    <w:p w14:paraId="51D90AB5" w14:textId="77777777" w:rsidR="00A1674A" w:rsidRPr="00A1674A" w:rsidRDefault="00A1674A" w:rsidP="00A1674A">
      <w:pPr>
        <w:numPr>
          <w:ilvl w:val="1"/>
          <w:numId w:val="1"/>
        </w:numPr>
      </w:pPr>
      <w:r w:rsidRPr="00A1674A">
        <w:rPr>
          <w:b/>
          <w:bCs/>
        </w:rPr>
        <w:t>Feature 1.3:</w:t>
      </w:r>
      <w:r w:rsidRPr="00A1674A">
        <w:t xml:space="preserve"> Tái điều chỉnh chuyến ghép (Cập nhật lại giá và thông báo cho khách hàng còn lại).</w:t>
      </w:r>
    </w:p>
    <w:p w14:paraId="0E7CAE41" w14:textId="77777777" w:rsidR="00A1674A" w:rsidRPr="00A1674A" w:rsidRDefault="00A1674A" w:rsidP="00A1674A">
      <w:pPr>
        <w:numPr>
          <w:ilvl w:val="0"/>
          <w:numId w:val="1"/>
        </w:numPr>
      </w:pPr>
      <w:r w:rsidRPr="00A1674A">
        <w:rPr>
          <w:b/>
          <w:bCs/>
        </w:rPr>
        <w:t>Chiến lược 2: Phân rã theo đối tượng chịu tác động (Actor-based)</w:t>
      </w:r>
    </w:p>
    <w:p w14:paraId="6035A7B0" w14:textId="77777777" w:rsidR="00A1674A" w:rsidRPr="00A1674A" w:rsidRDefault="00A1674A" w:rsidP="00A1674A">
      <w:pPr>
        <w:numPr>
          <w:ilvl w:val="1"/>
          <w:numId w:val="1"/>
        </w:numPr>
      </w:pPr>
      <w:r w:rsidRPr="00A1674A">
        <w:t>Bản chất: Chia Epic dựa trên trải nghiệm và luồng ứng dụng của từng nhóm người dùng (Khách hủy, Khách đi cùng, Tài xế).</w:t>
      </w:r>
    </w:p>
    <w:p w14:paraId="056EEDFF" w14:textId="77777777" w:rsidR="00A1674A" w:rsidRPr="00A1674A" w:rsidRDefault="00A1674A" w:rsidP="00A1674A">
      <w:pPr>
        <w:numPr>
          <w:ilvl w:val="1"/>
          <w:numId w:val="1"/>
        </w:numPr>
      </w:pPr>
      <w:r w:rsidRPr="00A1674A">
        <w:rPr>
          <w:b/>
          <w:bCs/>
        </w:rPr>
        <w:t>Feature 2.1:</w:t>
      </w:r>
      <w:r w:rsidRPr="00A1674A">
        <w:t xml:space="preserve"> Thao tác hủy và chịu phí dành cho </w:t>
      </w:r>
      <w:r w:rsidRPr="00A1674A">
        <w:rPr>
          <w:i/>
          <w:iCs/>
        </w:rPr>
        <w:t>Khách hàng yêu cầu hủy</w:t>
      </w:r>
      <w:r w:rsidRPr="00A1674A">
        <w:t>.</w:t>
      </w:r>
    </w:p>
    <w:p w14:paraId="0BAD0810" w14:textId="77777777" w:rsidR="00A1674A" w:rsidRPr="00A1674A" w:rsidRDefault="00A1674A" w:rsidP="00A1674A">
      <w:pPr>
        <w:numPr>
          <w:ilvl w:val="1"/>
          <w:numId w:val="1"/>
        </w:numPr>
      </w:pPr>
      <w:r w:rsidRPr="00A1674A">
        <w:rPr>
          <w:b/>
          <w:bCs/>
        </w:rPr>
        <w:t>Feature 2.2:</w:t>
      </w:r>
      <w:r w:rsidRPr="00A1674A">
        <w:t xml:space="preserve"> Thông báo và cập nhật trạng thái dành cho </w:t>
      </w:r>
      <w:r w:rsidRPr="00A1674A">
        <w:rPr>
          <w:i/>
          <w:iCs/>
        </w:rPr>
        <w:t>Tài xế</w:t>
      </w:r>
      <w:r w:rsidRPr="00A1674A">
        <w:t>.</w:t>
      </w:r>
    </w:p>
    <w:p w14:paraId="081AF8AD" w14:textId="77777777" w:rsidR="00A1674A" w:rsidRPr="00A1674A" w:rsidRDefault="00A1674A" w:rsidP="00A1674A">
      <w:pPr>
        <w:numPr>
          <w:ilvl w:val="1"/>
          <w:numId w:val="1"/>
        </w:numPr>
      </w:pPr>
      <w:r w:rsidRPr="00A1674A">
        <w:rPr>
          <w:b/>
          <w:bCs/>
        </w:rPr>
        <w:t>Feature 2.3:</w:t>
      </w:r>
      <w:r w:rsidRPr="00A1674A">
        <w:t xml:space="preserve"> Tính toán lại cước phí và thông báo dành cho </w:t>
      </w:r>
      <w:r w:rsidRPr="00A1674A">
        <w:rPr>
          <w:i/>
          <w:iCs/>
        </w:rPr>
        <w:t>Khách hàng đi cùng</w:t>
      </w:r>
      <w:r w:rsidRPr="00A1674A">
        <w:t xml:space="preserve"> (Co-passenger).</w:t>
      </w:r>
    </w:p>
    <w:p w14:paraId="0DC2B46E" w14:textId="77777777" w:rsidR="00A1674A" w:rsidRPr="00A1674A" w:rsidRDefault="00A1674A" w:rsidP="00A1674A">
      <w:pPr>
        <w:rPr>
          <w:b/>
          <w:bCs/>
        </w:rPr>
      </w:pPr>
      <w:r w:rsidRPr="00A1674A">
        <w:rPr>
          <w:b/>
          <w:bCs/>
        </w:rPr>
        <w:t>PHẦN 2 - BẢNG SO SÁNH 2 CHIẾN LƯỢC (Theo tiêu chí I, S, V trong INVEST)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3"/>
        <w:gridCol w:w="3873"/>
        <w:gridCol w:w="3358"/>
      </w:tblGrid>
      <w:tr w:rsidR="00A1674A" w:rsidRPr="00A1674A" w14:paraId="57AA7BC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90A08E" w14:textId="77777777" w:rsidR="00A1674A" w:rsidRPr="00A1674A" w:rsidRDefault="00A1674A" w:rsidP="00A1674A">
            <w:r w:rsidRPr="00A1674A">
              <w:rPr>
                <w:b/>
                <w:bCs/>
              </w:rPr>
              <w:lastRenderedPageBreak/>
              <w:t>Tiêu chí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6C0ABB" w14:textId="77777777" w:rsidR="00A1674A" w:rsidRPr="00A1674A" w:rsidRDefault="00A1674A" w:rsidP="00A1674A">
            <w:r w:rsidRPr="00A1674A">
              <w:rPr>
                <w:b/>
                <w:bCs/>
              </w:rPr>
              <w:t>Chiến lược 1: Theo mốc thời gian (Workflow)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E462AD" w14:textId="77777777" w:rsidR="00A1674A" w:rsidRPr="00A1674A" w:rsidRDefault="00A1674A" w:rsidP="00A1674A">
            <w:r w:rsidRPr="00A1674A">
              <w:rPr>
                <w:b/>
                <w:bCs/>
              </w:rPr>
              <w:t>Chiến lược 2: Theo đối tượng (Actor)</w:t>
            </w:r>
          </w:p>
        </w:tc>
      </w:tr>
      <w:tr w:rsidR="00A1674A" w:rsidRPr="00A1674A" w14:paraId="4B1A566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5B32E5" w14:textId="77777777" w:rsidR="00A1674A" w:rsidRPr="00A1674A" w:rsidRDefault="00A1674A" w:rsidP="00A1674A">
            <w:r w:rsidRPr="00A1674A">
              <w:rPr>
                <w:b/>
                <w:bCs/>
              </w:rPr>
              <w:t>I - Independent (Độc lập)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BC5E79" w14:textId="77777777" w:rsidR="00A1674A" w:rsidRPr="00A1674A" w:rsidRDefault="00A1674A" w:rsidP="00A1674A">
            <w:r w:rsidRPr="00A1674A">
              <w:rPr>
                <w:b/>
                <w:bCs/>
              </w:rPr>
              <w:t>(+) Tốt.</w:t>
            </w:r>
            <w:r w:rsidRPr="00A1674A">
              <w:t xml:space="preserve"> Có thể release F1.1 (hủy miễn phí) trước để có tính năng cơ bản. F1.2 và F1.3 có thể làm ở Sprint sau.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811549" w14:textId="77777777" w:rsidR="00A1674A" w:rsidRPr="00A1674A" w:rsidRDefault="00A1674A" w:rsidP="00A1674A">
            <w:r w:rsidRPr="00A1674A">
              <w:rPr>
                <w:b/>
                <w:bCs/>
              </w:rPr>
              <w:t>(–) Kém.</w:t>
            </w:r>
            <w:r w:rsidRPr="00A1674A">
              <w:t xml:space="preserve"> Giao diện của Tài xế (F2.2) và Khách đi cùng (F2.3) phụ thuộc hoàn toàn vào việc Khách hủy (F2.1) có thực hiện được hay không. Không thể tách rời để release.</w:t>
            </w:r>
          </w:p>
        </w:tc>
      </w:tr>
      <w:tr w:rsidR="00A1674A" w:rsidRPr="00A1674A" w14:paraId="0BAC697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709E4E" w14:textId="77777777" w:rsidR="00A1674A" w:rsidRPr="00A1674A" w:rsidRDefault="00A1674A" w:rsidP="00A1674A">
            <w:r w:rsidRPr="00A1674A">
              <w:rPr>
                <w:b/>
                <w:bCs/>
              </w:rPr>
              <w:t>S - Small (Nhỏ gọn)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75F2BA" w14:textId="77777777" w:rsidR="00A1674A" w:rsidRPr="00A1674A" w:rsidRDefault="00A1674A" w:rsidP="00A1674A">
            <w:r w:rsidRPr="00A1674A">
              <w:rPr>
                <w:b/>
                <w:bCs/>
              </w:rPr>
              <w:t>(+) Rất tốt.</w:t>
            </w:r>
            <w:r w:rsidRPr="00A1674A">
              <w:t xml:space="preserve"> Kích thước công việc được chia nhỏ vừa vặn, tách biệt được phần logic dễ (F1.1) khỏi phần phức tạp liên quan tới thanh toán (F1.2) và thuật toán chia lại giá (F1.3).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ED7BA0" w14:textId="77777777" w:rsidR="00A1674A" w:rsidRPr="00A1674A" w:rsidRDefault="00A1674A" w:rsidP="00A1674A">
            <w:r w:rsidRPr="00A1674A">
              <w:rPr>
                <w:b/>
                <w:bCs/>
              </w:rPr>
              <w:t>(–) Kém.</w:t>
            </w:r>
            <w:r w:rsidRPr="00A1674A">
              <w:t xml:space="preserve"> Feature 2.1 (của người hủy) sẽ rất "to" vì nó ôm đồm cả logic hủy trước nhận chuyến, hủy sau nhận chuyến và trừ tiền. Dễ bị tràn Sprint.</w:t>
            </w:r>
          </w:p>
        </w:tc>
      </w:tr>
      <w:tr w:rsidR="00A1674A" w:rsidRPr="00A1674A" w14:paraId="45A171D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57BB5F" w14:textId="77777777" w:rsidR="00A1674A" w:rsidRPr="00A1674A" w:rsidRDefault="00A1674A" w:rsidP="00A1674A">
            <w:r w:rsidRPr="00A1674A">
              <w:rPr>
                <w:b/>
                <w:bCs/>
              </w:rPr>
              <w:t>V - Valuable (Có giá trị)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BC18FB" w14:textId="77777777" w:rsidR="00A1674A" w:rsidRPr="00A1674A" w:rsidRDefault="00A1674A" w:rsidP="00A1674A">
            <w:r w:rsidRPr="00A1674A">
              <w:rPr>
                <w:b/>
                <w:bCs/>
              </w:rPr>
              <w:t>(+) Tốt.</w:t>
            </w:r>
            <w:r w:rsidRPr="00A1674A">
              <w:t xml:space="preserve"> Mỗi phần hoàn thành đều mang lại giá trị ngay: F1.1 giúp khách tự do hủy sớm; F1.2 bảo vệ quyền lợi tài xế; F1.3 bảo vệ doanh thu công 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173D8E" w14:textId="77777777" w:rsidR="00A1674A" w:rsidRPr="00A1674A" w:rsidRDefault="00A1674A" w:rsidP="00A1674A">
            <w:r w:rsidRPr="00A1674A">
              <w:rPr>
                <w:b/>
                <w:bCs/>
              </w:rPr>
              <w:t>(+) Tốt.</w:t>
            </w:r>
            <w:r w:rsidRPr="00A1674A">
              <w:t xml:space="preserve"> Mang lại trải nghiệm trọn vẹn và liền mạch cho từng nhóm người dùng cụ thể sau khi hoàn thành.</w:t>
            </w:r>
          </w:p>
        </w:tc>
      </w:tr>
    </w:tbl>
    <w:p w14:paraId="5D990551" w14:textId="77777777" w:rsidR="00A1674A" w:rsidRPr="00A1674A" w:rsidRDefault="00A1674A" w:rsidP="00A1674A">
      <w:pPr>
        <w:rPr>
          <w:b/>
          <w:bCs/>
        </w:rPr>
      </w:pPr>
      <w:r w:rsidRPr="00A1674A">
        <w:rPr>
          <w:b/>
          <w:bCs/>
        </w:rPr>
        <w:t>PHẦN 3 - LỰA CHỌN VÀ ĐẶC TẢ</w:t>
      </w:r>
    </w:p>
    <w:p w14:paraId="526DE7D1" w14:textId="77777777" w:rsidR="00A1674A" w:rsidRPr="00A1674A" w:rsidRDefault="00A1674A" w:rsidP="00A1674A">
      <w:r w:rsidRPr="00A1674A">
        <w:rPr>
          <w:b/>
          <w:bCs/>
        </w:rPr>
        <w:t>1. Lựa chọn chiến lược:</w:t>
      </w:r>
    </w:p>
    <w:p w14:paraId="5D630C46" w14:textId="77777777" w:rsidR="00A1674A" w:rsidRPr="00A1674A" w:rsidRDefault="00A1674A" w:rsidP="00A1674A">
      <w:r w:rsidRPr="00A1674A">
        <w:t xml:space="preserve">Tôi chọn </w:t>
      </w:r>
      <w:r w:rsidRPr="00A1674A">
        <w:rPr>
          <w:b/>
          <w:bCs/>
        </w:rPr>
        <w:t>Chiến lược 1 (Phân rã theo mốc thời gian / Trạng thái)</w:t>
      </w:r>
      <w:r w:rsidRPr="00A1674A">
        <w:t>.</w:t>
      </w:r>
    </w:p>
    <w:p w14:paraId="3BDAC0FB" w14:textId="77777777" w:rsidR="00A1674A" w:rsidRPr="00A1674A" w:rsidRDefault="00A1674A" w:rsidP="00A1674A">
      <w:r w:rsidRPr="00A1674A">
        <w:rPr>
          <w:i/>
          <w:iCs/>
        </w:rPr>
        <w:t xml:space="preserve">Lý </w:t>
      </w:r>
      <w:proofErr w:type="gramStart"/>
      <w:r w:rsidRPr="00A1674A">
        <w:rPr>
          <w:i/>
          <w:iCs/>
        </w:rPr>
        <w:t>do</w:t>
      </w:r>
      <w:proofErr w:type="gramEnd"/>
      <w:r w:rsidRPr="00A1674A">
        <w:rPr>
          <w:i/>
          <w:iCs/>
        </w:rPr>
        <w:t>:</w:t>
      </w:r>
      <w:r w:rsidRPr="00A1674A">
        <w:t xml:space="preserve"> Chiến lược này giúp bóc tách được mức độ phức tạp của hệ thống. Team có thể bàn giao sớm tính năng hủy cơ bản (trước nhận chuyến) cực kỳ nhanh gọn. Phần thanh toán phí phạt và thuật toán chia lại tiền phức tạp hơn được cô lập thành </w:t>
      </w:r>
      <w:r w:rsidRPr="00A1674A">
        <w:lastRenderedPageBreak/>
        <w:t>các Feature riêng, giúp dễ dàng ước lượng (Estimate) và hạn chế rủi ro trễ tiến độ của cả Epic.</w:t>
      </w:r>
    </w:p>
    <w:p w14:paraId="522A3812" w14:textId="77777777" w:rsidR="00A1674A" w:rsidRPr="00A1674A" w:rsidRDefault="00A1674A" w:rsidP="00A1674A">
      <w:r w:rsidRPr="00A1674A">
        <w:rPr>
          <w:b/>
          <w:bCs/>
        </w:rPr>
        <w:t>2. Viết User Story (Dựa trên Feature 1.2 - Hủy sau khi nhận chuyến):</w:t>
      </w:r>
    </w:p>
    <w:p w14:paraId="38B5F10B" w14:textId="77777777" w:rsidR="00A1674A" w:rsidRPr="00A1674A" w:rsidRDefault="00A1674A" w:rsidP="00A1674A">
      <w:pPr>
        <w:numPr>
          <w:ilvl w:val="0"/>
          <w:numId w:val="2"/>
        </w:numPr>
      </w:pPr>
      <w:r w:rsidRPr="00A1674A">
        <w:rPr>
          <w:b/>
          <w:bCs/>
        </w:rPr>
        <w:t>User Story:</w:t>
      </w:r>
      <w:r w:rsidRPr="00A1674A">
        <w:t xml:space="preserve"> Là một Khách hàng đặt xe ghép, tôi muốn nhận được cảnh báo về khoản phí 10.000đ khi bấm nút "Hủy chuyến" (nếu tài xế đã nhận), để tôi có thể cân nhắc kỹ lại quyết định trước khi xác nhận hủy chính thức.</w:t>
      </w:r>
    </w:p>
    <w:p w14:paraId="36ECF90E" w14:textId="77777777" w:rsidR="00A1674A" w:rsidRPr="00A1674A" w:rsidRDefault="00A1674A" w:rsidP="00A1674A">
      <w:r w:rsidRPr="00A1674A">
        <w:rPr>
          <w:b/>
          <w:bCs/>
        </w:rPr>
        <w:t>3. Acceptance Criteria (Kịch bản Given - When - Then cho Edge Case):</w:t>
      </w:r>
    </w:p>
    <w:p w14:paraId="3C1B618E" w14:textId="77777777" w:rsidR="00A1674A" w:rsidRPr="00A1674A" w:rsidRDefault="00A1674A" w:rsidP="00A1674A">
      <w:r w:rsidRPr="00A1674A">
        <w:rPr>
          <w:i/>
          <w:iCs/>
        </w:rPr>
        <w:t>Tình huống: Khách bấm hủy đúng lúc tài xế vừa bấm nhận chuyến.</w:t>
      </w:r>
    </w:p>
    <w:p w14:paraId="017A6BC4" w14:textId="77777777" w:rsidR="00A1674A" w:rsidRPr="00A1674A" w:rsidRDefault="00A1674A" w:rsidP="00A1674A">
      <w:pPr>
        <w:numPr>
          <w:ilvl w:val="0"/>
          <w:numId w:val="3"/>
        </w:numPr>
      </w:pPr>
      <w:r w:rsidRPr="00A1674A">
        <w:rPr>
          <w:b/>
          <w:bCs/>
        </w:rPr>
        <w:t>Given:</w:t>
      </w:r>
      <w:r w:rsidRPr="00A1674A">
        <w:t xml:space="preserve"> Khách hàng đang ở màn hình chờ tài xế và thao tác bấm nút "Hủy chuyến" GẦN NHƯ CÙNG LÚC với việc Tài xế bấm "Nhận chuyến" trên ứng dụng của họ.</w:t>
      </w:r>
    </w:p>
    <w:p w14:paraId="5084F640" w14:textId="77777777" w:rsidR="00A1674A" w:rsidRPr="00A1674A" w:rsidRDefault="00A1674A" w:rsidP="00A1674A">
      <w:pPr>
        <w:numPr>
          <w:ilvl w:val="0"/>
          <w:numId w:val="3"/>
        </w:numPr>
      </w:pPr>
      <w:r w:rsidRPr="00A1674A">
        <w:rPr>
          <w:b/>
          <w:bCs/>
        </w:rPr>
        <w:t>When:</w:t>
      </w:r>
      <w:r w:rsidRPr="00A1674A">
        <w:t xml:space="preserve"> Hệ thống Máy chủ (Server) tiếp nhận cả hai tín hiệu và ghi nhận timestamp (dấu thời gian) của lệnh "Tài xế nhận chuyến" thành công diễn ra </w:t>
      </w:r>
      <w:r w:rsidRPr="00A1674A">
        <w:rPr>
          <w:b/>
          <w:bCs/>
        </w:rPr>
        <w:t>TRƯỚC</w:t>
      </w:r>
      <w:r w:rsidRPr="00A1674A">
        <w:t xml:space="preserve"> (hoặc đúng bằng) timestamp của lệnh "Khách hàng hủy chuyến".</w:t>
      </w:r>
    </w:p>
    <w:p w14:paraId="17E7C9FF" w14:textId="77777777" w:rsidR="00A1674A" w:rsidRPr="00A1674A" w:rsidRDefault="00A1674A" w:rsidP="00A1674A">
      <w:pPr>
        <w:numPr>
          <w:ilvl w:val="0"/>
          <w:numId w:val="3"/>
        </w:numPr>
      </w:pPr>
      <w:r w:rsidRPr="00A1674A">
        <w:rPr>
          <w:b/>
          <w:bCs/>
        </w:rPr>
        <w:t>Then:</w:t>
      </w:r>
      <w:r w:rsidRPr="00A1674A">
        <w:t xml:space="preserve"> Hệ thống phải:</w:t>
      </w:r>
    </w:p>
    <w:p w14:paraId="323D0B49" w14:textId="77777777" w:rsidR="00A1674A" w:rsidRPr="00A1674A" w:rsidRDefault="00A1674A" w:rsidP="00A1674A">
      <w:pPr>
        <w:numPr>
          <w:ilvl w:val="1"/>
          <w:numId w:val="3"/>
        </w:numPr>
      </w:pPr>
      <w:r w:rsidRPr="00A1674A">
        <w:t>Xác định đây là trường hợp "Hủy sau khi đã có tài xế".</w:t>
      </w:r>
    </w:p>
    <w:p w14:paraId="6AE6CC94" w14:textId="77777777" w:rsidR="00A1674A" w:rsidRPr="00A1674A" w:rsidRDefault="00A1674A" w:rsidP="00A1674A">
      <w:pPr>
        <w:numPr>
          <w:ilvl w:val="1"/>
          <w:numId w:val="3"/>
        </w:numPr>
      </w:pPr>
      <w:r w:rsidRPr="00A1674A">
        <w:t>Áp dụng phí phạt 10.000đ cho Khách hàng hủy chuyến.</w:t>
      </w:r>
    </w:p>
    <w:p w14:paraId="33433A89" w14:textId="77777777" w:rsidR="00A1674A" w:rsidRPr="00A1674A" w:rsidRDefault="00A1674A" w:rsidP="00A1674A">
      <w:pPr>
        <w:numPr>
          <w:ilvl w:val="1"/>
          <w:numId w:val="3"/>
        </w:numPr>
      </w:pPr>
      <w:r w:rsidRPr="00A1674A">
        <w:t>Hiển thị thông báo: "Chuyến đi đã được tài xế tiếp nhận lúc [Giờ của Server]. Việc hủy chuyến sẽ bị tính phí 10.000đ." để khách hàng xác nhận bước cuối.</w:t>
      </w:r>
    </w:p>
    <w:p w14:paraId="1EDA96EA" w14:textId="77777777" w:rsidR="009146E1" w:rsidRPr="00A1674A" w:rsidRDefault="009146E1" w:rsidP="00A1674A"/>
    <w:sectPr w:rsidR="009146E1" w:rsidRPr="00A167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696E96"/>
    <w:multiLevelType w:val="multilevel"/>
    <w:tmpl w:val="90127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E57DD0"/>
    <w:multiLevelType w:val="multilevel"/>
    <w:tmpl w:val="BF663B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C92F61"/>
    <w:multiLevelType w:val="multilevel"/>
    <w:tmpl w:val="A55A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2769838">
    <w:abstractNumId w:val="0"/>
  </w:num>
  <w:num w:numId="2" w16cid:durableId="337778470">
    <w:abstractNumId w:val="2"/>
  </w:num>
  <w:num w:numId="3" w16cid:durableId="9526376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A42"/>
    <w:rsid w:val="001A7E53"/>
    <w:rsid w:val="001E7C0F"/>
    <w:rsid w:val="003745F0"/>
    <w:rsid w:val="004C5E88"/>
    <w:rsid w:val="004D26CF"/>
    <w:rsid w:val="005978F4"/>
    <w:rsid w:val="00634E59"/>
    <w:rsid w:val="006E4D9D"/>
    <w:rsid w:val="009146E1"/>
    <w:rsid w:val="009839CD"/>
    <w:rsid w:val="00996B84"/>
    <w:rsid w:val="00A1674A"/>
    <w:rsid w:val="00B568C1"/>
    <w:rsid w:val="00C724DB"/>
    <w:rsid w:val="00CA3824"/>
    <w:rsid w:val="00DB1A42"/>
    <w:rsid w:val="00ED6C1A"/>
    <w:rsid w:val="00FD67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E2E3A"/>
  <w15:chartTrackingRefBased/>
  <w15:docId w15:val="{F503CD31-4FE2-443E-BF0C-A300C8C66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autoRedefine/>
    <w:uiPriority w:val="9"/>
    <w:qFormat/>
    <w:rsid w:val="00CA3824"/>
    <w:pPr>
      <w:keepNext/>
      <w:keepLines/>
      <w:spacing w:before="360" w:after="80"/>
      <w:outlineLvl w:val="0"/>
    </w:pPr>
    <w:rPr>
      <w:rFonts w:eastAsiaTheme="majorEastAsia" w:cstheme="majorBidi"/>
      <w:b/>
      <w:color w:val="000000" w:themeColor="text1"/>
      <w:sz w:val="36"/>
      <w:szCs w:val="40"/>
    </w:rPr>
  </w:style>
  <w:style w:type="paragraph" w:styleId="u2">
    <w:name w:val="heading 2"/>
    <w:basedOn w:val="Binhthng"/>
    <w:next w:val="Binhthng"/>
    <w:link w:val="u2Char"/>
    <w:autoRedefine/>
    <w:uiPriority w:val="9"/>
    <w:semiHidden/>
    <w:unhideWhenUsed/>
    <w:qFormat/>
    <w:rsid w:val="00ED6C1A"/>
    <w:pPr>
      <w:keepNext/>
      <w:keepLines/>
      <w:spacing w:before="160" w:after="80"/>
      <w:outlineLvl w:val="1"/>
    </w:pPr>
    <w:rPr>
      <w:rFonts w:eastAsiaTheme="majorEastAsia" w:cstheme="majorBidi"/>
      <w:color w:val="000000" w:themeColor="text1"/>
      <w:szCs w:val="32"/>
    </w:rPr>
  </w:style>
  <w:style w:type="paragraph" w:styleId="u3">
    <w:name w:val="heading 3"/>
    <w:basedOn w:val="Binhthng"/>
    <w:next w:val="Binhthng"/>
    <w:link w:val="u3Char"/>
    <w:uiPriority w:val="9"/>
    <w:semiHidden/>
    <w:unhideWhenUsed/>
    <w:qFormat/>
    <w:rsid w:val="00DB1A42"/>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u4">
    <w:name w:val="heading 4"/>
    <w:basedOn w:val="Binhthng"/>
    <w:next w:val="Binhthng"/>
    <w:link w:val="u4Char"/>
    <w:uiPriority w:val="9"/>
    <w:semiHidden/>
    <w:unhideWhenUsed/>
    <w:qFormat/>
    <w:rsid w:val="00DB1A4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DB1A42"/>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DB1A42"/>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DB1A42"/>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DB1A42"/>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DB1A42"/>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uiPriority w:val="39"/>
    <w:rsid w:val="003745F0"/>
    <w:pPr>
      <w:spacing w:after="0" w:line="240" w:lineRule="auto"/>
    </w:pPr>
    <w:rPr>
      <w:rFonts w:asciiTheme="minorHAnsi" w:eastAsiaTheme="minorEastAsia" w:hAnsiTheme="minorHAnsi"/>
      <w:sz w:val="22"/>
    </w:rPr>
    <w:tblPr>
      <w:tblBorders>
        <w:top w:val="double" w:sz="6" w:space="0" w:color="auto"/>
        <w:left w:val="double" w:sz="6" w:space="0" w:color="auto"/>
        <w:bottom w:val="double" w:sz="6" w:space="0" w:color="auto"/>
        <w:right w:val="double" w:sz="6" w:space="0" w:color="auto"/>
        <w:insideH w:val="double" w:sz="6" w:space="0" w:color="auto"/>
        <w:insideV w:val="double" w:sz="6" w:space="0" w:color="auto"/>
      </w:tblBorders>
    </w:tblPr>
  </w:style>
  <w:style w:type="paragraph" w:customStyle="1" w:styleId="Style1">
    <w:name w:val="Style1"/>
    <w:basedOn w:val="Binhthng"/>
    <w:link w:val="Style1Char"/>
    <w:autoRedefine/>
    <w:qFormat/>
    <w:rsid w:val="00634E59"/>
  </w:style>
  <w:style w:type="character" w:customStyle="1" w:styleId="Style1Char">
    <w:name w:val="Style1 Char"/>
    <w:basedOn w:val="Phngmcinhcuaoanvn"/>
    <w:link w:val="Style1"/>
    <w:rsid w:val="00634E59"/>
    <w:rPr>
      <w:u w:val="none"/>
    </w:rPr>
  </w:style>
  <w:style w:type="paragraph" w:customStyle="1" w:styleId="Style2">
    <w:name w:val="Style2"/>
    <w:basedOn w:val="Style1"/>
    <w:link w:val="Style2Char"/>
    <w:autoRedefine/>
    <w:qFormat/>
    <w:rsid w:val="00634E59"/>
    <w:rPr>
      <w:b/>
      <w:sz w:val="36"/>
    </w:rPr>
  </w:style>
  <w:style w:type="character" w:customStyle="1" w:styleId="Style2Char">
    <w:name w:val="Style2 Char"/>
    <w:basedOn w:val="Style1Char"/>
    <w:link w:val="Style2"/>
    <w:rsid w:val="00634E59"/>
    <w:rPr>
      <w:b/>
      <w:sz w:val="36"/>
      <w:u w:val="none"/>
    </w:rPr>
  </w:style>
  <w:style w:type="character" w:customStyle="1" w:styleId="u1Char">
    <w:name w:val="Đầu đề 1 Char"/>
    <w:basedOn w:val="Phngmcinhcuaoanvn"/>
    <w:link w:val="u1"/>
    <w:uiPriority w:val="9"/>
    <w:rsid w:val="00CA3824"/>
    <w:rPr>
      <w:rFonts w:eastAsiaTheme="majorEastAsia" w:cstheme="majorBidi"/>
      <w:b/>
      <w:color w:val="000000" w:themeColor="text1"/>
      <w:sz w:val="36"/>
      <w:szCs w:val="40"/>
    </w:rPr>
  </w:style>
  <w:style w:type="character" w:customStyle="1" w:styleId="u2Char">
    <w:name w:val="Đầu đề 2 Char"/>
    <w:basedOn w:val="Phngmcinhcuaoanvn"/>
    <w:link w:val="u2"/>
    <w:uiPriority w:val="9"/>
    <w:semiHidden/>
    <w:rsid w:val="00ED6C1A"/>
    <w:rPr>
      <w:rFonts w:eastAsiaTheme="majorEastAsia" w:cstheme="majorBidi"/>
      <w:color w:val="000000" w:themeColor="text1"/>
      <w:szCs w:val="32"/>
    </w:rPr>
  </w:style>
  <w:style w:type="character" w:customStyle="1" w:styleId="u3Char">
    <w:name w:val="Đầu đề 3 Char"/>
    <w:basedOn w:val="Phngmcinhcuaoanvn"/>
    <w:link w:val="u3"/>
    <w:uiPriority w:val="9"/>
    <w:semiHidden/>
    <w:rsid w:val="00DB1A42"/>
    <w:rPr>
      <w:rFonts w:asciiTheme="minorHAnsi" w:eastAsiaTheme="majorEastAsia" w:hAnsiTheme="minorHAnsi" w:cstheme="majorBidi"/>
      <w:color w:val="0F4761" w:themeColor="accent1" w:themeShade="BF"/>
      <w:szCs w:val="28"/>
    </w:rPr>
  </w:style>
  <w:style w:type="character" w:customStyle="1" w:styleId="u4Char">
    <w:name w:val="Đầu đề 4 Char"/>
    <w:basedOn w:val="Phngmcinhcuaoanvn"/>
    <w:link w:val="u4"/>
    <w:uiPriority w:val="9"/>
    <w:semiHidden/>
    <w:rsid w:val="00DB1A42"/>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DB1A42"/>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DB1A42"/>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DB1A42"/>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DB1A42"/>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DB1A42"/>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DB1A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DB1A42"/>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DB1A42"/>
    <w:pPr>
      <w:numPr>
        <w:ilvl w:val="1"/>
      </w:numPr>
    </w:pPr>
    <w:rPr>
      <w:rFonts w:asciiTheme="minorHAnsi" w:eastAsiaTheme="majorEastAsia" w:hAnsiTheme="minorHAnsi" w:cstheme="majorBidi"/>
      <w:color w:val="595959" w:themeColor="text1" w:themeTint="A6"/>
      <w:spacing w:val="15"/>
      <w:szCs w:val="28"/>
    </w:rPr>
  </w:style>
  <w:style w:type="character" w:customStyle="1" w:styleId="TiuphuChar">
    <w:name w:val="Tiêu đề phụ Char"/>
    <w:basedOn w:val="Phngmcinhcuaoanvn"/>
    <w:link w:val="Tiuphu"/>
    <w:uiPriority w:val="11"/>
    <w:rsid w:val="00DB1A42"/>
    <w:rPr>
      <w:rFonts w:asciiTheme="minorHAnsi" w:eastAsiaTheme="majorEastAsia" w:hAnsiTheme="minorHAnsi" w:cstheme="majorBidi"/>
      <w:color w:val="595959" w:themeColor="text1" w:themeTint="A6"/>
      <w:spacing w:val="15"/>
      <w:szCs w:val="28"/>
    </w:rPr>
  </w:style>
  <w:style w:type="paragraph" w:styleId="Litrichdn">
    <w:name w:val="Quote"/>
    <w:basedOn w:val="Binhthng"/>
    <w:next w:val="Binhthng"/>
    <w:link w:val="LitrichdnChar"/>
    <w:uiPriority w:val="29"/>
    <w:qFormat/>
    <w:rsid w:val="00DB1A42"/>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DB1A42"/>
    <w:rPr>
      <w:i/>
      <w:iCs/>
      <w:color w:val="404040" w:themeColor="text1" w:themeTint="BF"/>
    </w:rPr>
  </w:style>
  <w:style w:type="paragraph" w:styleId="oancuaDanhsach">
    <w:name w:val="List Paragraph"/>
    <w:basedOn w:val="Binhthng"/>
    <w:uiPriority w:val="34"/>
    <w:qFormat/>
    <w:rsid w:val="00DB1A42"/>
    <w:pPr>
      <w:ind w:left="720"/>
      <w:contextualSpacing/>
    </w:pPr>
  </w:style>
  <w:style w:type="character" w:styleId="NhnmnhThm">
    <w:name w:val="Intense Emphasis"/>
    <w:basedOn w:val="Phngmcinhcuaoanvn"/>
    <w:uiPriority w:val="21"/>
    <w:qFormat/>
    <w:rsid w:val="00DB1A42"/>
    <w:rPr>
      <w:i/>
      <w:iCs/>
      <w:color w:val="0F4761" w:themeColor="accent1" w:themeShade="BF"/>
    </w:rPr>
  </w:style>
  <w:style w:type="paragraph" w:styleId="Nhaykepm">
    <w:name w:val="Intense Quote"/>
    <w:basedOn w:val="Binhthng"/>
    <w:next w:val="Binhthng"/>
    <w:link w:val="NhaykepmChar"/>
    <w:uiPriority w:val="30"/>
    <w:qFormat/>
    <w:rsid w:val="00DB1A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DB1A42"/>
    <w:rPr>
      <w:i/>
      <w:iCs/>
      <w:color w:val="0F4761" w:themeColor="accent1" w:themeShade="BF"/>
    </w:rPr>
  </w:style>
  <w:style w:type="character" w:styleId="ThamchiuNhnmnh">
    <w:name w:val="Intense Reference"/>
    <w:basedOn w:val="Phngmcinhcuaoanvn"/>
    <w:uiPriority w:val="32"/>
    <w:qFormat/>
    <w:rsid w:val="00DB1A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543</Words>
  <Characters>3101</Characters>
  <Application>Microsoft Office Word</Application>
  <DocSecurity>0</DocSecurity>
  <Lines>25</Lines>
  <Paragraphs>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Đình Thương</dc:creator>
  <cp:keywords/>
  <dc:description/>
  <cp:lastModifiedBy>Phạm Đình Thương</cp:lastModifiedBy>
  <cp:revision>2</cp:revision>
  <dcterms:created xsi:type="dcterms:W3CDTF">2026-10-07T12:44:00Z</dcterms:created>
  <dcterms:modified xsi:type="dcterms:W3CDTF">2026-10-07T12:47:00Z</dcterms:modified>
</cp:coreProperties>
</file>