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68" w:rsidRDefault="00DF6B1C">
      <w:pPr>
        <w:suppressAutoHyphens/>
        <w:autoSpaceDE w:val="0"/>
        <w:autoSpaceDN w:val="0"/>
        <w:adjustRightInd w:val="0"/>
        <w:jc w:val="center"/>
        <w:rPr>
          <w:sz w:val="28"/>
          <w:szCs w:val="28"/>
          <w:lang w:val="en"/>
        </w:rPr>
      </w:pPr>
      <w:bookmarkStart w:id="0" w:name="_Hlk148698733"/>
      <w:r>
        <w:rPr>
          <w:bCs/>
          <w:sz w:val="28"/>
          <w:szCs w:val="28"/>
          <w:lang w:val="en"/>
        </w:rPr>
        <w:t>VIETNAME GENERAL CONFEDERATION OF LABOR</w:t>
      </w:r>
    </w:p>
    <w:p w:rsidR="00211368" w:rsidRDefault="00DF6B1C">
      <w:pPr>
        <w:suppressAutoHyphens/>
        <w:autoSpaceDE w:val="0"/>
        <w:autoSpaceDN w:val="0"/>
        <w:adjustRightInd w:val="0"/>
        <w:jc w:val="center"/>
        <w:rPr>
          <w:sz w:val="28"/>
          <w:szCs w:val="28"/>
        </w:rPr>
      </w:pPr>
      <w:r>
        <w:rPr>
          <w:b/>
          <w:bCs/>
          <w:sz w:val="28"/>
          <w:szCs w:val="28"/>
          <w:lang w:val="en"/>
        </w:rPr>
        <w:t>TON DUC THANG UNIVERSITY</w:t>
      </w:r>
    </w:p>
    <w:p w:rsidR="00211368" w:rsidRDefault="00DF6B1C">
      <w:pPr>
        <w:suppressAutoHyphens/>
        <w:autoSpaceDE w:val="0"/>
        <w:autoSpaceDN w:val="0"/>
        <w:adjustRightInd w:val="0"/>
        <w:ind w:firstLine="720"/>
        <w:jc w:val="center"/>
        <w:rPr>
          <w:lang w:val="en"/>
        </w:rPr>
      </w:pPr>
      <w:r>
        <w:rPr>
          <w:b/>
          <w:bCs/>
          <w:sz w:val="28"/>
          <w:szCs w:val="28"/>
          <w:lang w:val="en"/>
        </w:rPr>
        <w:t>FACULTY OF INFORMATION TECHNOLOGY</w:t>
      </w:r>
    </w:p>
    <w:p w:rsidR="00211368" w:rsidRDefault="00DF6B1C">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211368" w:rsidRDefault="00ED3C37">
      <w:pPr>
        <w:suppressAutoHyphens/>
        <w:autoSpaceDE w:val="0"/>
        <w:autoSpaceDN w:val="0"/>
        <w:adjustRightInd w:val="0"/>
        <w:spacing w:line="360" w:lineRule="auto"/>
        <w:ind w:firstLine="720"/>
        <w:jc w:val="center"/>
        <w:rPr>
          <w:b/>
          <w:bCs/>
          <w:sz w:val="32"/>
          <w:szCs w:val="32"/>
        </w:rPr>
      </w:pPr>
      <w:r>
        <w:rPr>
          <w:b/>
          <w:bCs/>
          <w:sz w:val="32"/>
          <w:szCs w:val="32"/>
        </w:rPr>
        <w:t>FINAL</w:t>
      </w:r>
      <w:r w:rsidR="00DF6B1C">
        <w:rPr>
          <w:b/>
          <w:bCs/>
          <w:sz w:val="32"/>
          <w:szCs w:val="32"/>
        </w:rPr>
        <w:t xml:space="preserve"> PROJECT</w:t>
      </w:r>
    </w:p>
    <w:p w:rsidR="00211368" w:rsidRPr="00ED3C37" w:rsidRDefault="00ED3C37">
      <w:pPr>
        <w:suppressAutoHyphens/>
        <w:autoSpaceDE w:val="0"/>
        <w:autoSpaceDN w:val="0"/>
        <w:adjustRightInd w:val="0"/>
        <w:spacing w:line="360" w:lineRule="auto"/>
        <w:jc w:val="center"/>
        <w:rPr>
          <w:b/>
          <w:bCs/>
          <w:sz w:val="48"/>
          <w:szCs w:val="48"/>
        </w:rPr>
      </w:pPr>
      <w:r>
        <w:rPr>
          <w:b/>
          <w:bCs/>
          <w:sz w:val="48"/>
          <w:szCs w:val="48"/>
        </w:rPr>
        <w:t>LEARN ABOUT MACHINE LEARNING</w:t>
      </w:r>
    </w:p>
    <w:p w:rsidR="00211368" w:rsidRDefault="00DF6B1C">
      <w:pPr>
        <w:suppressAutoHyphens/>
        <w:autoSpaceDE w:val="0"/>
        <w:autoSpaceDN w:val="0"/>
        <w:adjustRightInd w:val="0"/>
        <w:spacing w:line="360" w:lineRule="auto"/>
        <w:jc w:val="both"/>
        <w:rPr>
          <w:b/>
          <w:bCs/>
          <w:color w:val="FF0000"/>
          <w:lang w:val="en"/>
        </w:rPr>
      </w:pPr>
      <w:r>
        <w:rPr>
          <w:b/>
          <w:bCs/>
          <w:color w:val="FF0000"/>
          <w:lang w:val="en"/>
        </w:rPr>
        <w:t xml:space="preserve"> </w:t>
      </w:r>
    </w:p>
    <w:p w:rsidR="00211368" w:rsidRDefault="00211368">
      <w:pPr>
        <w:suppressAutoHyphens/>
        <w:autoSpaceDE w:val="0"/>
        <w:autoSpaceDN w:val="0"/>
        <w:adjustRightInd w:val="0"/>
        <w:spacing w:line="360" w:lineRule="auto"/>
        <w:jc w:val="both"/>
        <w:rPr>
          <w:b/>
          <w:bCs/>
          <w:lang w:val="en"/>
        </w:rPr>
      </w:pPr>
    </w:p>
    <w:p w:rsidR="00211368" w:rsidRDefault="00211368">
      <w:pPr>
        <w:suppressAutoHyphens/>
        <w:autoSpaceDE w:val="0"/>
        <w:autoSpaceDN w:val="0"/>
        <w:adjustRightInd w:val="0"/>
        <w:spacing w:line="360" w:lineRule="auto"/>
        <w:jc w:val="both"/>
        <w:rPr>
          <w:b/>
          <w:bCs/>
          <w:lang w:val="en"/>
        </w:rPr>
      </w:pPr>
    </w:p>
    <w:p w:rsidR="00211368" w:rsidRDefault="00211368">
      <w:pPr>
        <w:suppressAutoHyphens/>
        <w:autoSpaceDE w:val="0"/>
        <w:autoSpaceDN w:val="0"/>
        <w:adjustRightInd w:val="0"/>
        <w:spacing w:line="360" w:lineRule="auto"/>
        <w:jc w:val="both"/>
        <w:rPr>
          <w:b/>
          <w:bCs/>
          <w:lang w:val="en"/>
        </w:rPr>
      </w:pPr>
    </w:p>
    <w:p w:rsidR="00211368" w:rsidRDefault="00211368">
      <w:pPr>
        <w:suppressAutoHyphens/>
        <w:autoSpaceDE w:val="0"/>
        <w:autoSpaceDN w:val="0"/>
        <w:adjustRightInd w:val="0"/>
        <w:spacing w:line="360" w:lineRule="auto"/>
        <w:jc w:val="both"/>
        <w:rPr>
          <w:b/>
          <w:bCs/>
          <w:lang w:val="en"/>
        </w:rPr>
      </w:pPr>
    </w:p>
    <w:p w:rsidR="00211368" w:rsidRDefault="00DF6B1C">
      <w:pPr>
        <w:suppressAutoHyphens/>
        <w:wordWrap w:val="0"/>
        <w:autoSpaceDE w:val="0"/>
        <w:autoSpaceDN w:val="0"/>
        <w:adjustRightInd w:val="0"/>
        <w:spacing w:line="360" w:lineRule="auto"/>
        <w:jc w:val="right"/>
        <w:rPr>
          <w:sz w:val="28"/>
          <w:szCs w:val="28"/>
        </w:rPr>
      </w:pPr>
      <w:r>
        <w:rPr>
          <w:i/>
          <w:sz w:val="28"/>
          <w:szCs w:val="28"/>
          <w:lang w:val="en"/>
        </w:rPr>
        <w:t>Instructor</w:t>
      </w:r>
      <w:r>
        <w:rPr>
          <w:sz w:val="28"/>
          <w:szCs w:val="28"/>
          <w:lang w:val="vi-VN"/>
        </w:rPr>
        <w:t xml:space="preserve">: </w:t>
      </w:r>
      <w:r>
        <w:rPr>
          <w:b/>
          <w:sz w:val="28"/>
          <w:szCs w:val="28"/>
        </w:rPr>
        <w:t>MR</w:t>
      </w:r>
      <w:r>
        <w:rPr>
          <w:b/>
          <w:sz w:val="28"/>
          <w:szCs w:val="28"/>
          <w:lang w:val="vi-VN"/>
        </w:rPr>
        <w:t>.</w:t>
      </w:r>
      <w:r>
        <w:rPr>
          <w:b/>
          <w:sz w:val="28"/>
          <w:szCs w:val="28"/>
        </w:rPr>
        <w:t xml:space="preserve"> LE ANH CUONG</w:t>
      </w:r>
    </w:p>
    <w:p w:rsidR="00211368" w:rsidRDefault="00DF6B1C" w:rsidP="00ED3C37">
      <w:pPr>
        <w:suppressAutoHyphens/>
        <w:autoSpaceDE w:val="0"/>
        <w:autoSpaceDN w:val="0"/>
        <w:adjustRightInd w:val="0"/>
        <w:spacing w:line="360" w:lineRule="auto"/>
        <w:jc w:val="right"/>
        <w:rPr>
          <w:b/>
          <w:bCs/>
          <w:sz w:val="28"/>
          <w:szCs w:val="28"/>
        </w:rPr>
      </w:pPr>
      <w:r>
        <w:rPr>
          <w:i/>
          <w:sz w:val="28"/>
          <w:szCs w:val="28"/>
        </w:rPr>
        <w:t>Performed by</w:t>
      </w:r>
      <w:r>
        <w:rPr>
          <w:sz w:val="28"/>
          <w:szCs w:val="28"/>
          <w:lang w:val="vi-VN"/>
        </w:rPr>
        <w:t>:</w:t>
      </w:r>
      <w:r w:rsidR="00ED3C37">
        <w:rPr>
          <w:b/>
          <w:bCs/>
          <w:sz w:val="28"/>
          <w:szCs w:val="28"/>
        </w:rPr>
        <w:t xml:space="preserve"> </w:t>
      </w:r>
      <w:r>
        <w:rPr>
          <w:b/>
          <w:bCs/>
          <w:sz w:val="28"/>
          <w:szCs w:val="28"/>
        </w:rPr>
        <w:t>PHAM DO TRONG DAI - 519H0148</w:t>
      </w:r>
    </w:p>
    <w:p w:rsidR="00211368" w:rsidRDefault="00DF6B1C">
      <w:pPr>
        <w:suppressAutoHyphens/>
        <w:autoSpaceDE w:val="0"/>
        <w:autoSpaceDN w:val="0"/>
        <w:adjustRightInd w:val="0"/>
        <w:spacing w:line="360" w:lineRule="auto"/>
        <w:jc w:val="right"/>
        <w:rPr>
          <w:sz w:val="28"/>
          <w:szCs w:val="28"/>
          <w:lang w:val="vi-VN"/>
        </w:rPr>
      </w:pPr>
      <w:r>
        <w:rPr>
          <w:sz w:val="28"/>
          <w:szCs w:val="28"/>
        </w:rPr>
        <w:t>Course</w:t>
      </w:r>
      <w:r>
        <w:rPr>
          <w:b/>
          <w:bCs/>
          <w:sz w:val="28"/>
          <w:szCs w:val="28"/>
          <w:lang w:val="vi-VN"/>
        </w:rPr>
        <w:t xml:space="preserve">: </w:t>
      </w:r>
      <w:r>
        <w:rPr>
          <w:b/>
          <w:bCs/>
          <w:sz w:val="28"/>
          <w:szCs w:val="28"/>
        </w:rPr>
        <w:t>23-25</w:t>
      </w:r>
      <w:r>
        <w:rPr>
          <w:b/>
          <w:bCs/>
          <w:sz w:val="28"/>
          <w:szCs w:val="28"/>
          <w:lang w:val="vi-VN"/>
        </w:rPr>
        <w:t xml:space="preserve">   </w:t>
      </w: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211368" w:rsidRDefault="00211368">
      <w:pPr>
        <w:suppressAutoHyphens/>
        <w:autoSpaceDE w:val="0"/>
        <w:autoSpaceDN w:val="0"/>
        <w:adjustRightInd w:val="0"/>
        <w:rPr>
          <w:b/>
          <w:bCs/>
          <w:lang w:val="vi-VN"/>
        </w:rPr>
      </w:pPr>
    </w:p>
    <w:p w:rsidR="00211368" w:rsidRDefault="00DF6B1C">
      <w:pPr>
        <w:suppressAutoHyphens/>
        <w:autoSpaceDE w:val="0"/>
        <w:autoSpaceDN w:val="0"/>
        <w:adjustRightInd w:val="0"/>
        <w:jc w:val="center"/>
        <w:rPr>
          <w:b/>
          <w:bCs/>
          <w:iCs/>
          <w:sz w:val="28"/>
          <w:szCs w:val="28"/>
          <w:lang w:val="vi-VN"/>
        </w:rPr>
        <w:sectPr w:rsidR="00211368">
          <w:headerReference w:type="default" r:id="rId9"/>
          <w:pgSz w:w="12240" w:h="15840"/>
          <w:pgMar w:top="1985" w:right="1134" w:bottom="1701" w:left="1985" w:header="720" w:footer="720" w:gutter="0"/>
          <w:cols w:space="720"/>
          <w:docGrid w:linePitch="360"/>
        </w:sectPr>
      </w:pPr>
      <w:r>
        <w:rPr>
          <w:b/>
          <w:bCs/>
          <w:iCs/>
          <w:sz w:val="28"/>
          <w:szCs w:val="28"/>
        </w:rPr>
        <w:t>HO CHI MINH CITY</w:t>
      </w:r>
      <w:r>
        <w:rPr>
          <w:b/>
          <w:bCs/>
          <w:iCs/>
          <w:sz w:val="28"/>
          <w:szCs w:val="28"/>
          <w:lang w:val="vi-VN"/>
        </w:rPr>
        <w:t xml:space="preserve">, </w:t>
      </w:r>
      <w:r>
        <w:rPr>
          <w:b/>
          <w:bCs/>
          <w:iCs/>
          <w:sz w:val="28"/>
          <w:szCs w:val="28"/>
        </w:rPr>
        <w:t>YEAR</w:t>
      </w:r>
      <w:r>
        <w:rPr>
          <w:b/>
          <w:bCs/>
          <w:iCs/>
          <w:sz w:val="28"/>
          <w:szCs w:val="28"/>
          <w:lang w:val="vi-VN"/>
        </w:rPr>
        <w:t xml:space="preserve"> 2023</w:t>
      </w:r>
    </w:p>
    <w:bookmarkEnd w:id="0"/>
    <w:p w:rsidR="00211368" w:rsidRDefault="00DF6B1C">
      <w:pPr>
        <w:suppressAutoHyphens/>
        <w:autoSpaceDE w:val="0"/>
        <w:autoSpaceDN w:val="0"/>
        <w:adjustRightInd w:val="0"/>
        <w:jc w:val="center"/>
        <w:rPr>
          <w:sz w:val="28"/>
          <w:szCs w:val="28"/>
          <w:lang w:val="en"/>
        </w:rPr>
      </w:pPr>
      <w:r>
        <w:rPr>
          <w:bCs/>
          <w:sz w:val="28"/>
          <w:szCs w:val="28"/>
          <w:lang w:val="en"/>
        </w:rPr>
        <w:lastRenderedPageBreak/>
        <w:t>VIETNAME GENERAL CONFEDERATION OF LABOR</w:t>
      </w:r>
    </w:p>
    <w:p w:rsidR="00211368" w:rsidRDefault="00DF6B1C">
      <w:pPr>
        <w:suppressAutoHyphens/>
        <w:autoSpaceDE w:val="0"/>
        <w:autoSpaceDN w:val="0"/>
        <w:adjustRightInd w:val="0"/>
        <w:jc w:val="center"/>
        <w:rPr>
          <w:sz w:val="28"/>
          <w:szCs w:val="28"/>
        </w:rPr>
      </w:pPr>
      <w:r>
        <w:rPr>
          <w:b/>
          <w:bCs/>
          <w:sz w:val="28"/>
          <w:szCs w:val="28"/>
          <w:lang w:val="en"/>
        </w:rPr>
        <w:t>TON DUC THANG UNIVERSITY</w:t>
      </w:r>
    </w:p>
    <w:p w:rsidR="00211368" w:rsidRDefault="00DF6B1C">
      <w:pPr>
        <w:suppressAutoHyphens/>
        <w:autoSpaceDE w:val="0"/>
        <w:autoSpaceDN w:val="0"/>
        <w:adjustRightInd w:val="0"/>
        <w:ind w:firstLine="720"/>
        <w:jc w:val="center"/>
        <w:rPr>
          <w:lang w:val="en"/>
        </w:rPr>
      </w:pPr>
      <w:r>
        <w:rPr>
          <w:b/>
          <w:bCs/>
          <w:sz w:val="28"/>
          <w:szCs w:val="28"/>
          <w:lang w:val="en"/>
        </w:rPr>
        <w:t>FACULTY OF INFORMATION TECHNOLOGY</w:t>
      </w:r>
    </w:p>
    <w:p w:rsidR="00211368" w:rsidRDefault="00211368">
      <w:pPr>
        <w:suppressAutoHyphens/>
        <w:autoSpaceDE w:val="0"/>
        <w:autoSpaceDN w:val="0"/>
        <w:adjustRightInd w:val="0"/>
        <w:ind w:firstLine="720"/>
        <w:jc w:val="center"/>
        <w:rPr>
          <w:lang w:val="en"/>
        </w:rPr>
      </w:pPr>
    </w:p>
    <w:p w:rsidR="00211368" w:rsidRDefault="00DF6B1C">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211368" w:rsidRDefault="00211368">
      <w:pPr>
        <w:suppressAutoHyphens/>
        <w:autoSpaceDE w:val="0"/>
        <w:autoSpaceDN w:val="0"/>
        <w:adjustRightInd w:val="0"/>
        <w:ind w:firstLine="720"/>
        <w:rPr>
          <w:b/>
          <w:bCs/>
          <w:sz w:val="28"/>
          <w:szCs w:val="28"/>
          <w:lang w:val="en"/>
        </w:rPr>
      </w:pPr>
    </w:p>
    <w:p w:rsidR="00211368" w:rsidRDefault="00211368">
      <w:pPr>
        <w:suppressAutoHyphens/>
        <w:autoSpaceDE w:val="0"/>
        <w:autoSpaceDN w:val="0"/>
        <w:adjustRightInd w:val="0"/>
        <w:ind w:firstLine="720"/>
        <w:rPr>
          <w:b/>
          <w:bCs/>
          <w:sz w:val="28"/>
          <w:szCs w:val="28"/>
          <w:lang w:val="en"/>
        </w:rPr>
      </w:pPr>
    </w:p>
    <w:p w:rsidR="00211368" w:rsidRDefault="00DF6B1C">
      <w:pPr>
        <w:suppressAutoHyphens/>
        <w:autoSpaceDE w:val="0"/>
        <w:autoSpaceDN w:val="0"/>
        <w:adjustRightInd w:val="0"/>
        <w:spacing w:line="360" w:lineRule="auto"/>
        <w:ind w:firstLine="720"/>
        <w:jc w:val="center"/>
        <w:rPr>
          <w:b/>
          <w:bCs/>
          <w:sz w:val="32"/>
          <w:szCs w:val="32"/>
        </w:rPr>
      </w:pPr>
      <w:r>
        <w:rPr>
          <w:b/>
          <w:bCs/>
          <w:sz w:val="32"/>
          <w:szCs w:val="32"/>
        </w:rPr>
        <w:t>MIDTERM PROJECT</w:t>
      </w:r>
    </w:p>
    <w:p w:rsidR="00211368" w:rsidRDefault="00ED3C37">
      <w:pPr>
        <w:suppressAutoHyphens/>
        <w:autoSpaceDE w:val="0"/>
        <w:autoSpaceDN w:val="0"/>
        <w:adjustRightInd w:val="0"/>
        <w:jc w:val="both"/>
        <w:rPr>
          <w:b/>
          <w:bCs/>
          <w:lang w:val="en"/>
        </w:rPr>
      </w:pPr>
      <w:r>
        <w:rPr>
          <w:b/>
          <w:bCs/>
          <w:sz w:val="48"/>
          <w:szCs w:val="48"/>
        </w:rPr>
        <w:t>LEARN ABOUT MACHINE LEARNING</w:t>
      </w: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DF6B1C">
      <w:pPr>
        <w:suppressAutoHyphens/>
        <w:autoSpaceDE w:val="0"/>
        <w:autoSpaceDN w:val="0"/>
        <w:adjustRightInd w:val="0"/>
        <w:spacing w:line="360" w:lineRule="auto"/>
        <w:jc w:val="right"/>
        <w:rPr>
          <w:sz w:val="28"/>
          <w:szCs w:val="28"/>
        </w:rPr>
      </w:pPr>
      <w:r>
        <w:rPr>
          <w:i/>
          <w:sz w:val="28"/>
          <w:szCs w:val="28"/>
          <w:lang w:val="en"/>
        </w:rPr>
        <w:t>Instructor</w:t>
      </w:r>
      <w:r>
        <w:rPr>
          <w:sz w:val="28"/>
          <w:szCs w:val="28"/>
          <w:lang w:val="vi-VN"/>
        </w:rPr>
        <w:t xml:space="preserve">: </w:t>
      </w:r>
      <w:r>
        <w:rPr>
          <w:b/>
          <w:sz w:val="28"/>
          <w:szCs w:val="28"/>
        </w:rPr>
        <w:t>MR</w:t>
      </w:r>
      <w:r>
        <w:rPr>
          <w:b/>
          <w:sz w:val="28"/>
          <w:szCs w:val="28"/>
          <w:lang w:val="vi-VN"/>
        </w:rPr>
        <w:t>.</w:t>
      </w:r>
      <w:r>
        <w:rPr>
          <w:b/>
          <w:sz w:val="28"/>
          <w:szCs w:val="28"/>
        </w:rPr>
        <w:t xml:space="preserve"> LE ANH CUONG </w:t>
      </w:r>
    </w:p>
    <w:p w:rsidR="00211368" w:rsidRDefault="00DF6B1C" w:rsidP="00ED3C37">
      <w:pPr>
        <w:suppressAutoHyphens/>
        <w:wordWrap w:val="0"/>
        <w:autoSpaceDE w:val="0"/>
        <w:autoSpaceDN w:val="0"/>
        <w:adjustRightInd w:val="0"/>
        <w:spacing w:line="360" w:lineRule="auto"/>
        <w:jc w:val="right"/>
        <w:rPr>
          <w:b/>
          <w:bCs/>
          <w:sz w:val="28"/>
          <w:szCs w:val="28"/>
        </w:rPr>
      </w:pPr>
      <w:r>
        <w:rPr>
          <w:i/>
          <w:sz w:val="28"/>
          <w:szCs w:val="28"/>
        </w:rPr>
        <w:t>Performed by</w:t>
      </w:r>
      <w:r>
        <w:rPr>
          <w:sz w:val="28"/>
          <w:szCs w:val="28"/>
          <w:lang w:val="vi-VN"/>
        </w:rPr>
        <w:t>:</w:t>
      </w:r>
      <w:r w:rsidR="00ED3C37">
        <w:rPr>
          <w:b/>
          <w:bCs/>
          <w:sz w:val="28"/>
          <w:szCs w:val="28"/>
          <w:lang w:val="vi-VN"/>
        </w:rPr>
        <w:t xml:space="preserve"> </w:t>
      </w:r>
      <w:r>
        <w:rPr>
          <w:b/>
          <w:bCs/>
          <w:sz w:val="28"/>
          <w:szCs w:val="28"/>
        </w:rPr>
        <w:t>PHAM DO TRONG DAI - 519H0148</w:t>
      </w:r>
    </w:p>
    <w:p w:rsidR="00211368" w:rsidRDefault="00DF6B1C">
      <w:pPr>
        <w:suppressAutoHyphens/>
        <w:wordWrap w:val="0"/>
        <w:autoSpaceDE w:val="0"/>
        <w:autoSpaceDN w:val="0"/>
        <w:adjustRightInd w:val="0"/>
        <w:spacing w:line="360" w:lineRule="auto"/>
        <w:jc w:val="right"/>
        <w:rPr>
          <w:sz w:val="28"/>
          <w:szCs w:val="28"/>
        </w:rPr>
      </w:pPr>
      <w:r>
        <w:rPr>
          <w:sz w:val="28"/>
          <w:szCs w:val="28"/>
        </w:rPr>
        <w:t>Course</w:t>
      </w:r>
      <w:r>
        <w:rPr>
          <w:b/>
          <w:bCs/>
          <w:sz w:val="28"/>
          <w:szCs w:val="28"/>
          <w:lang w:val="vi-VN"/>
        </w:rPr>
        <w:t>:</w:t>
      </w:r>
      <w:r>
        <w:rPr>
          <w:b/>
          <w:bCs/>
          <w:sz w:val="28"/>
          <w:szCs w:val="28"/>
        </w:rPr>
        <w:t xml:space="preserve"> 23-25</w:t>
      </w: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rPr>
          <w:b/>
          <w:bCs/>
          <w:lang w:val="vi-VN"/>
        </w:rPr>
      </w:pPr>
    </w:p>
    <w:p w:rsidR="00211368" w:rsidRDefault="00DF6B1C">
      <w:pPr>
        <w:suppressAutoHyphens/>
        <w:autoSpaceDE w:val="0"/>
        <w:autoSpaceDN w:val="0"/>
        <w:adjustRightInd w:val="0"/>
        <w:jc w:val="center"/>
        <w:rPr>
          <w:b/>
          <w:bCs/>
          <w:iCs/>
          <w:sz w:val="28"/>
          <w:szCs w:val="28"/>
          <w:lang w:val="vi-VN"/>
        </w:rPr>
        <w:sectPr w:rsidR="00211368">
          <w:headerReference w:type="default" r:id="rId10"/>
          <w:pgSz w:w="12240" w:h="15840"/>
          <w:pgMar w:top="1985" w:right="1134" w:bottom="1701" w:left="1985" w:header="720" w:footer="720" w:gutter="0"/>
          <w:cols w:space="720"/>
          <w:docGrid w:linePitch="360"/>
        </w:sectPr>
      </w:pPr>
      <w:r>
        <w:rPr>
          <w:b/>
          <w:bCs/>
          <w:iCs/>
          <w:sz w:val="28"/>
          <w:szCs w:val="28"/>
        </w:rPr>
        <w:t>HO CHI MINH CITY</w:t>
      </w:r>
      <w:r>
        <w:rPr>
          <w:b/>
          <w:bCs/>
          <w:iCs/>
          <w:sz w:val="28"/>
          <w:szCs w:val="28"/>
          <w:lang w:val="vi-VN"/>
        </w:rPr>
        <w:t xml:space="preserve">, </w:t>
      </w:r>
      <w:r>
        <w:rPr>
          <w:b/>
          <w:bCs/>
          <w:iCs/>
          <w:sz w:val="28"/>
          <w:szCs w:val="28"/>
        </w:rPr>
        <w:t>YEAR</w:t>
      </w:r>
      <w:r>
        <w:rPr>
          <w:b/>
          <w:bCs/>
          <w:iCs/>
          <w:sz w:val="28"/>
          <w:szCs w:val="28"/>
          <w:lang w:val="vi-VN"/>
        </w:rPr>
        <w:t xml:space="preserve"> 2023</w:t>
      </w:r>
    </w:p>
    <w:p w:rsidR="00211368" w:rsidRDefault="00DF6B1C">
      <w:pPr>
        <w:pStyle w:val="Chng"/>
        <w:jc w:val="center"/>
      </w:pPr>
      <w:bookmarkStart w:id="1" w:name="_Toc134311311"/>
      <w:bookmarkStart w:id="2" w:name="_Toc148777863"/>
      <w:bookmarkStart w:id="3" w:name="_Hlk148698766"/>
      <w:r>
        <w:lastRenderedPageBreak/>
        <w:t>ACKNOWLEDGEMENT</w:t>
      </w:r>
      <w:bookmarkEnd w:id="1"/>
      <w:bookmarkEnd w:id="2"/>
    </w:p>
    <w:p w:rsidR="00211368" w:rsidRDefault="00DF6B1C">
      <w:pPr>
        <w:pStyle w:val="Chng"/>
        <w:jc w:val="both"/>
        <w:rPr>
          <w:b w:val="0"/>
          <w:bCs/>
          <w:sz w:val="28"/>
          <w:szCs w:val="28"/>
        </w:rPr>
      </w:pPr>
      <w:r>
        <w:rPr>
          <w:b w:val="0"/>
          <w:bCs/>
          <w:sz w:val="28"/>
          <w:szCs w:val="28"/>
        </w:rPr>
        <w:t>I would like to extremly thank Ton Duc Thang university choose to be a student of school and has come up with introduce to machine learning program my teaching process and I would like to sincerely thank teacher Le Anh Cuong is dedicated to teaching and give me the best knowledge for the lesson.</w:t>
      </w:r>
    </w:p>
    <w:p w:rsidR="00211368" w:rsidRDefault="00DF6B1C">
      <w:pPr>
        <w:pStyle w:val="Chng"/>
        <w:jc w:val="center"/>
        <w:rPr>
          <w:b w:val="0"/>
          <w:bCs/>
          <w:sz w:val="28"/>
          <w:szCs w:val="28"/>
        </w:rPr>
      </w:pPr>
      <w:r>
        <w:rPr>
          <w:b w:val="0"/>
          <w:bCs/>
          <w:sz w:val="28"/>
          <w:szCs w:val="28"/>
        </w:rPr>
        <w:t>I EXTREMLY THANK YOU!</w:t>
      </w:r>
    </w:p>
    <w:bookmarkEnd w:id="3"/>
    <w:p w:rsidR="00211368" w:rsidRDefault="00DF6B1C">
      <w:pPr>
        <w:pStyle w:val="Nidungvnbn"/>
        <w:ind w:firstLine="0"/>
        <w:jc w:val="left"/>
        <w:rPr>
          <w:b/>
          <w:bCs/>
          <w:sz w:val="32"/>
          <w:szCs w:val="32"/>
        </w:rPr>
      </w:pPr>
      <w:r>
        <w:rPr>
          <w:b/>
          <w:bCs/>
          <w:sz w:val="32"/>
          <w:szCs w:val="32"/>
          <w:lang w:val="vi-VN"/>
        </w:rPr>
        <w:br w:type="page"/>
      </w:r>
    </w:p>
    <w:p w:rsidR="00211368" w:rsidRDefault="00DF6B1C">
      <w:pPr>
        <w:jc w:val="center"/>
        <w:rPr>
          <w:b/>
          <w:sz w:val="32"/>
          <w:szCs w:val="32"/>
        </w:rPr>
      </w:pPr>
      <w:bookmarkStart w:id="4" w:name="_Hlk148698859"/>
      <w:r>
        <w:rPr>
          <w:b/>
          <w:sz w:val="32"/>
          <w:szCs w:val="32"/>
        </w:rPr>
        <w:lastRenderedPageBreak/>
        <w:t>THE PROJECT WAS COMPLETED</w:t>
      </w:r>
    </w:p>
    <w:p w:rsidR="00211368" w:rsidRDefault="00DF6B1C">
      <w:pPr>
        <w:jc w:val="center"/>
        <w:rPr>
          <w:b/>
          <w:sz w:val="32"/>
          <w:szCs w:val="32"/>
        </w:rPr>
      </w:pPr>
      <w:r>
        <w:rPr>
          <w:b/>
          <w:sz w:val="32"/>
          <w:szCs w:val="32"/>
        </w:rPr>
        <w:t>AT TON DUC THANG UNIVERSITY</w:t>
      </w:r>
    </w:p>
    <w:p w:rsidR="00211368" w:rsidRDefault="00211368">
      <w:pPr>
        <w:autoSpaceDE w:val="0"/>
        <w:autoSpaceDN w:val="0"/>
        <w:adjustRightInd w:val="0"/>
        <w:spacing w:line="360" w:lineRule="auto"/>
        <w:ind w:firstLine="720"/>
        <w:jc w:val="both"/>
        <w:rPr>
          <w:sz w:val="26"/>
          <w:szCs w:val="26"/>
          <w:lang w:val="vi-VN"/>
        </w:rPr>
      </w:pPr>
    </w:p>
    <w:p w:rsidR="00211368" w:rsidRDefault="00DF6B1C">
      <w:pPr>
        <w:spacing w:line="360" w:lineRule="auto"/>
        <w:ind w:firstLine="720"/>
        <w:jc w:val="both"/>
        <w:rPr>
          <w:sz w:val="26"/>
          <w:szCs w:val="26"/>
        </w:rPr>
      </w:pPr>
      <w:bookmarkStart w:id="5" w:name="_Hlk134121589"/>
      <w:r>
        <w:rPr>
          <w:sz w:val="26"/>
          <w:szCs w:val="26"/>
        </w:rPr>
        <w:t>We hereby declare that this is the product our own project and under</w:t>
      </w:r>
      <w:r>
        <w:rPr>
          <w:spacing w:val="1"/>
          <w:sz w:val="26"/>
          <w:szCs w:val="26"/>
        </w:rPr>
        <w:t xml:space="preserve"> </w:t>
      </w:r>
      <w:r>
        <w:rPr>
          <w:sz w:val="26"/>
          <w:szCs w:val="26"/>
        </w:rPr>
        <w:t>the guidance of</w:t>
      </w:r>
      <w:r>
        <w:rPr>
          <w:spacing w:val="1"/>
          <w:sz w:val="26"/>
          <w:szCs w:val="26"/>
        </w:rPr>
        <w:t xml:space="preserve"> </w:t>
      </w:r>
      <w:r>
        <w:rPr>
          <w:sz w:val="26"/>
          <w:szCs w:val="26"/>
        </w:rPr>
        <w:t>Mr. Le Anh Cuong. The research content, results in this topic are</w:t>
      </w:r>
      <w:r>
        <w:rPr>
          <w:spacing w:val="-63"/>
          <w:sz w:val="26"/>
          <w:szCs w:val="26"/>
        </w:rPr>
        <w:t xml:space="preserve"> </w:t>
      </w:r>
      <w:r>
        <w:rPr>
          <w:sz w:val="26"/>
          <w:szCs w:val="26"/>
        </w:rPr>
        <w:t>honest and not published in any form before. The data in the tables for analysis,</w:t>
      </w:r>
      <w:r>
        <w:rPr>
          <w:spacing w:val="1"/>
          <w:sz w:val="26"/>
          <w:szCs w:val="26"/>
        </w:rPr>
        <w:t xml:space="preserve"> </w:t>
      </w:r>
      <w:r>
        <w:rPr>
          <w:sz w:val="26"/>
          <w:szCs w:val="26"/>
        </w:rPr>
        <w:t>comments and evaluation are collected by the author himself from different</w:t>
      </w:r>
      <w:r>
        <w:rPr>
          <w:spacing w:val="1"/>
          <w:sz w:val="26"/>
          <w:szCs w:val="26"/>
        </w:rPr>
        <w:t xml:space="preserve"> </w:t>
      </w:r>
      <w:r>
        <w:rPr>
          <w:sz w:val="26"/>
          <w:szCs w:val="26"/>
        </w:rPr>
        <w:t>sources,</w:t>
      </w:r>
      <w:r>
        <w:rPr>
          <w:spacing w:val="-2"/>
          <w:sz w:val="26"/>
          <w:szCs w:val="26"/>
        </w:rPr>
        <w:t xml:space="preserve"> </w:t>
      </w:r>
      <w:r>
        <w:rPr>
          <w:sz w:val="26"/>
          <w:szCs w:val="26"/>
        </w:rPr>
        <w:t>which</w:t>
      </w:r>
      <w:r>
        <w:rPr>
          <w:spacing w:val="-1"/>
          <w:sz w:val="26"/>
          <w:szCs w:val="26"/>
        </w:rPr>
        <w:t xml:space="preserve"> </w:t>
      </w:r>
      <w:r>
        <w:rPr>
          <w:sz w:val="26"/>
          <w:szCs w:val="26"/>
        </w:rPr>
        <w:t>are</w:t>
      </w:r>
      <w:r>
        <w:rPr>
          <w:spacing w:val="-2"/>
          <w:sz w:val="26"/>
          <w:szCs w:val="26"/>
        </w:rPr>
        <w:t xml:space="preserve"> </w:t>
      </w:r>
      <w:r>
        <w:rPr>
          <w:sz w:val="26"/>
          <w:szCs w:val="26"/>
        </w:rPr>
        <w:t>clearly</w:t>
      </w:r>
      <w:r>
        <w:rPr>
          <w:spacing w:val="-3"/>
          <w:sz w:val="26"/>
          <w:szCs w:val="26"/>
        </w:rPr>
        <w:t xml:space="preserve"> </w:t>
      </w:r>
      <w:r>
        <w:rPr>
          <w:sz w:val="26"/>
          <w:szCs w:val="26"/>
        </w:rPr>
        <w:t>stated</w:t>
      </w:r>
      <w:r>
        <w:rPr>
          <w:spacing w:val="-2"/>
          <w:sz w:val="26"/>
          <w:szCs w:val="26"/>
        </w:rPr>
        <w:t xml:space="preserve"> </w:t>
      </w:r>
      <w:r>
        <w:rPr>
          <w:sz w:val="26"/>
          <w:szCs w:val="26"/>
        </w:rPr>
        <w:t>in</w:t>
      </w:r>
      <w:r>
        <w:rPr>
          <w:spacing w:val="-1"/>
          <w:sz w:val="26"/>
          <w:szCs w:val="26"/>
        </w:rPr>
        <w:t xml:space="preserve"> </w:t>
      </w:r>
      <w:r>
        <w:rPr>
          <w:sz w:val="26"/>
          <w:szCs w:val="26"/>
        </w:rPr>
        <w:t>the</w:t>
      </w:r>
      <w:r>
        <w:rPr>
          <w:spacing w:val="-2"/>
          <w:sz w:val="26"/>
          <w:szCs w:val="26"/>
        </w:rPr>
        <w:t xml:space="preserve"> </w:t>
      </w:r>
      <w:r>
        <w:rPr>
          <w:sz w:val="26"/>
          <w:szCs w:val="26"/>
        </w:rPr>
        <w:t>reference</w:t>
      </w:r>
      <w:r>
        <w:rPr>
          <w:spacing w:val="-1"/>
          <w:sz w:val="26"/>
          <w:szCs w:val="26"/>
        </w:rPr>
        <w:t xml:space="preserve"> </w:t>
      </w:r>
      <w:r>
        <w:rPr>
          <w:sz w:val="26"/>
          <w:szCs w:val="26"/>
        </w:rPr>
        <w:t>section.</w:t>
      </w:r>
      <w:bookmarkEnd w:id="5"/>
    </w:p>
    <w:p w:rsidR="00211368" w:rsidRDefault="00DF6B1C">
      <w:pPr>
        <w:spacing w:line="360" w:lineRule="auto"/>
        <w:ind w:firstLine="720"/>
        <w:jc w:val="both"/>
        <w:rPr>
          <w:sz w:val="26"/>
          <w:szCs w:val="26"/>
        </w:rPr>
      </w:pPr>
      <w:r>
        <w:rPr>
          <w:b/>
          <w:sz w:val="26"/>
          <w:szCs w:val="26"/>
        </w:rPr>
        <w:t>If</w:t>
      </w:r>
      <w:r>
        <w:rPr>
          <w:b/>
          <w:spacing w:val="-5"/>
          <w:sz w:val="26"/>
          <w:szCs w:val="26"/>
        </w:rPr>
        <w:t xml:space="preserve"> </w:t>
      </w:r>
      <w:r>
        <w:rPr>
          <w:b/>
          <w:sz w:val="26"/>
          <w:szCs w:val="26"/>
        </w:rPr>
        <w:t>any fraud is detected,</w:t>
      </w:r>
      <w:r>
        <w:rPr>
          <w:b/>
          <w:spacing w:val="-2"/>
          <w:sz w:val="26"/>
          <w:szCs w:val="26"/>
        </w:rPr>
        <w:t xml:space="preserve"> </w:t>
      </w:r>
      <w:r>
        <w:rPr>
          <w:b/>
          <w:sz w:val="26"/>
          <w:szCs w:val="26"/>
        </w:rPr>
        <w:t>I</w:t>
      </w:r>
      <w:r>
        <w:rPr>
          <w:b/>
          <w:spacing w:val="-5"/>
          <w:sz w:val="26"/>
          <w:szCs w:val="26"/>
        </w:rPr>
        <w:t xml:space="preserve"> </w:t>
      </w:r>
      <w:r>
        <w:rPr>
          <w:b/>
          <w:sz w:val="26"/>
          <w:szCs w:val="26"/>
        </w:rPr>
        <w:t>would</w:t>
      </w:r>
      <w:r>
        <w:rPr>
          <w:b/>
          <w:spacing w:val="-4"/>
          <w:sz w:val="26"/>
          <w:szCs w:val="26"/>
        </w:rPr>
        <w:t xml:space="preserve"> </w:t>
      </w:r>
      <w:r>
        <w:rPr>
          <w:b/>
          <w:sz w:val="26"/>
          <w:szCs w:val="26"/>
        </w:rPr>
        <w:t>like</w:t>
      </w:r>
      <w:r>
        <w:rPr>
          <w:b/>
          <w:spacing w:val="-4"/>
          <w:sz w:val="26"/>
          <w:szCs w:val="26"/>
        </w:rPr>
        <w:t xml:space="preserve"> </w:t>
      </w:r>
      <w:r>
        <w:rPr>
          <w:b/>
          <w:sz w:val="26"/>
          <w:szCs w:val="26"/>
        </w:rPr>
        <w:t>to</w:t>
      </w:r>
      <w:r>
        <w:rPr>
          <w:b/>
          <w:spacing w:val="-5"/>
          <w:sz w:val="26"/>
          <w:szCs w:val="26"/>
        </w:rPr>
        <w:t xml:space="preserve"> </w:t>
      </w:r>
      <w:r>
        <w:rPr>
          <w:b/>
          <w:sz w:val="26"/>
          <w:szCs w:val="26"/>
        </w:rPr>
        <w:t>take</w:t>
      </w:r>
      <w:r>
        <w:rPr>
          <w:b/>
          <w:spacing w:val="-4"/>
          <w:sz w:val="26"/>
          <w:szCs w:val="26"/>
        </w:rPr>
        <w:t xml:space="preserve"> </w:t>
      </w:r>
      <w:r>
        <w:rPr>
          <w:b/>
          <w:sz w:val="26"/>
          <w:szCs w:val="26"/>
        </w:rPr>
        <w:t>full</w:t>
      </w:r>
      <w:r>
        <w:rPr>
          <w:b/>
          <w:spacing w:val="-4"/>
          <w:sz w:val="26"/>
          <w:szCs w:val="26"/>
        </w:rPr>
        <w:t xml:space="preserve"> </w:t>
      </w:r>
      <w:r>
        <w:rPr>
          <w:b/>
          <w:sz w:val="26"/>
          <w:szCs w:val="26"/>
        </w:rPr>
        <w:t>responsibility</w:t>
      </w:r>
      <w:r>
        <w:rPr>
          <w:b/>
          <w:spacing w:val="-62"/>
          <w:sz w:val="26"/>
          <w:szCs w:val="26"/>
        </w:rPr>
        <w:t xml:space="preserve"> </w:t>
      </w:r>
      <w:r>
        <w:rPr>
          <w:b/>
          <w:sz w:val="26"/>
          <w:szCs w:val="26"/>
        </w:rPr>
        <w:t>for the content of my project</w:t>
      </w:r>
      <w:r>
        <w:rPr>
          <w:sz w:val="26"/>
          <w:szCs w:val="26"/>
        </w:rPr>
        <w:t>. Ton Duc Thang University is not related to the</w:t>
      </w:r>
      <w:r>
        <w:rPr>
          <w:spacing w:val="1"/>
          <w:sz w:val="26"/>
          <w:szCs w:val="26"/>
        </w:rPr>
        <w:t xml:space="preserve"> </w:t>
      </w:r>
      <w:r>
        <w:rPr>
          <w:sz w:val="26"/>
          <w:szCs w:val="26"/>
        </w:rPr>
        <w:t>rights and copyright crimes caused by me during the implementation process (if</w:t>
      </w:r>
      <w:r>
        <w:rPr>
          <w:spacing w:val="1"/>
          <w:sz w:val="26"/>
          <w:szCs w:val="26"/>
        </w:rPr>
        <w:t xml:space="preserve"> </w:t>
      </w:r>
      <w:r>
        <w:rPr>
          <w:sz w:val="26"/>
          <w:szCs w:val="26"/>
        </w:rPr>
        <w:t>any).</w:t>
      </w:r>
    </w:p>
    <w:p w:rsidR="00211368" w:rsidRDefault="00211368">
      <w:pPr>
        <w:jc w:val="both"/>
        <w:rPr>
          <w:sz w:val="26"/>
          <w:szCs w:val="26"/>
        </w:rPr>
      </w:pPr>
    </w:p>
    <w:p w:rsidR="00211368" w:rsidRDefault="00DF6B1C">
      <w:pPr>
        <w:ind w:left="4320"/>
        <w:jc w:val="both"/>
        <w:rPr>
          <w:i/>
          <w:sz w:val="26"/>
          <w:szCs w:val="26"/>
          <w:lang w:val="vi-VN"/>
        </w:rPr>
      </w:pPr>
      <w:r>
        <w:rPr>
          <w:i/>
          <w:sz w:val="26"/>
          <w:szCs w:val="26"/>
        </w:rPr>
        <w:t>Ho Chi Minh City</w:t>
      </w:r>
      <w:r>
        <w:rPr>
          <w:i/>
          <w:sz w:val="26"/>
          <w:szCs w:val="26"/>
          <w:lang w:val="vi-VN"/>
        </w:rPr>
        <w:t xml:space="preserve">, </w:t>
      </w:r>
      <w:r>
        <w:rPr>
          <w:i/>
          <w:sz w:val="26"/>
          <w:szCs w:val="26"/>
        </w:rPr>
        <w:t>22 October, 2023</w:t>
      </w:r>
      <w:r>
        <w:rPr>
          <w:i/>
          <w:sz w:val="26"/>
          <w:szCs w:val="26"/>
          <w:lang w:val="vi-VN"/>
        </w:rPr>
        <w:t xml:space="preserve">   </w:t>
      </w:r>
    </w:p>
    <w:p w:rsidR="00211368" w:rsidRDefault="00DF6B1C">
      <w:pPr>
        <w:ind w:left="5040" w:firstLine="720"/>
        <w:jc w:val="both"/>
        <w:rPr>
          <w:i/>
          <w:sz w:val="26"/>
          <w:szCs w:val="26"/>
        </w:rPr>
      </w:pPr>
      <w:r>
        <w:rPr>
          <w:i/>
          <w:sz w:val="26"/>
          <w:szCs w:val="26"/>
        </w:rPr>
        <w:t>Author</w:t>
      </w:r>
    </w:p>
    <w:bookmarkEnd w:id="4"/>
    <w:p w:rsidR="00211368" w:rsidRDefault="00211368">
      <w:pPr>
        <w:tabs>
          <w:tab w:val="center" w:pos="6379"/>
        </w:tabs>
        <w:spacing w:after="200" w:line="276" w:lineRule="auto"/>
        <w:rPr>
          <w:i/>
          <w:sz w:val="26"/>
          <w:szCs w:val="26"/>
        </w:rPr>
      </w:pPr>
    </w:p>
    <w:p w:rsidR="00211368" w:rsidRDefault="00211368">
      <w:pPr>
        <w:tabs>
          <w:tab w:val="center" w:pos="6379"/>
        </w:tabs>
        <w:spacing w:after="200" w:line="276" w:lineRule="auto"/>
        <w:rPr>
          <w:i/>
          <w:sz w:val="26"/>
          <w:szCs w:val="26"/>
        </w:rPr>
      </w:pPr>
    </w:p>
    <w:p w:rsidR="00211368" w:rsidRDefault="00211368">
      <w:pPr>
        <w:tabs>
          <w:tab w:val="center" w:pos="6379"/>
        </w:tabs>
        <w:spacing w:after="200" w:line="276" w:lineRule="auto"/>
        <w:rPr>
          <w:i/>
          <w:sz w:val="26"/>
          <w:szCs w:val="26"/>
        </w:rPr>
      </w:pPr>
    </w:p>
    <w:p w:rsidR="00211368" w:rsidRDefault="00DF6B1C">
      <w:pPr>
        <w:spacing w:after="200" w:line="276" w:lineRule="auto"/>
        <w:rPr>
          <w:b/>
          <w:sz w:val="32"/>
          <w:szCs w:val="32"/>
          <w:lang w:val="vi-VN"/>
        </w:rPr>
      </w:pPr>
      <w:bookmarkStart w:id="6" w:name="_Toc148777864"/>
      <w:bookmarkStart w:id="7" w:name="_Hlk148698913"/>
      <w:r>
        <w:rPr>
          <w:lang w:val="vi-VN"/>
        </w:rPr>
        <w:br w:type="page"/>
      </w:r>
    </w:p>
    <w:p w:rsidR="00211368" w:rsidRDefault="00DF6B1C">
      <w:pPr>
        <w:pStyle w:val="Chng"/>
        <w:jc w:val="center"/>
      </w:pPr>
      <w:r>
        <w:rPr>
          <w:lang w:val="vi-VN"/>
        </w:rPr>
        <w:lastRenderedPageBreak/>
        <w:t>C</w:t>
      </w:r>
      <w:r>
        <w:t>ONFIRMATION AND EVALUATION BY THE INSTRUCTO</w:t>
      </w:r>
      <w:bookmarkEnd w:id="6"/>
    </w:p>
    <w:p w:rsidR="00211368" w:rsidRDefault="00DF6B1C">
      <w:pPr>
        <w:pStyle w:val="Nidungvnbn"/>
        <w:rPr>
          <w:b/>
          <w:lang w:val="vi-VN"/>
        </w:rPr>
      </w:pPr>
      <w:r>
        <w:rPr>
          <w:b/>
          <w:lang w:val="vi-VN"/>
        </w:rPr>
        <w:t>Confirmation section of the instructor’s guidance</w:t>
      </w:r>
    </w:p>
    <w:p w:rsidR="00211368" w:rsidRDefault="00DF6B1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1368" w:rsidRDefault="00DF6B1C">
      <w:pPr>
        <w:tabs>
          <w:tab w:val="center" w:pos="6237"/>
        </w:tabs>
        <w:spacing w:line="276" w:lineRule="auto"/>
        <w:rPr>
          <w:lang w:val="vi-VN"/>
        </w:rPr>
      </w:pPr>
      <w:r>
        <w:rPr>
          <w:lang w:val="vi-VN"/>
        </w:rPr>
        <w:tab/>
      </w:r>
      <w:r>
        <w:t>Ho Chi Minh City</w:t>
      </w:r>
      <w:r>
        <w:rPr>
          <w:lang w:val="vi-VN"/>
        </w:rPr>
        <w:t xml:space="preserve">, </w:t>
      </w:r>
      <w:r>
        <w:t>date</w:t>
      </w:r>
      <w:r>
        <w:rPr>
          <w:lang w:val="vi-VN"/>
        </w:rPr>
        <w:t xml:space="preserve">     </w:t>
      </w:r>
      <w:r>
        <w:t>month</w:t>
      </w:r>
      <w:r>
        <w:rPr>
          <w:lang w:val="vi-VN"/>
        </w:rPr>
        <w:t xml:space="preserve">   </w:t>
      </w:r>
      <w:r>
        <w:t>year</w:t>
      </w:r>
      <w:r>
        <w:rPr>
          <w:lang w:val="vi-VN"/>
        </w:rPr>
        <w:t xml:space="preserve">   </w:t>
      </w:r>
    </w:p>
    <w:p w:rsidR="00211368" w:rsidRDefault="00DF6B1C">
      <w:pPr>
        <w:tabs>
          <w:tab w:val="center" w:pos="6237"/>
        </w:tabs>
        <w:spacing w:line="276" w:lineRule="auto"/>
        <w:rPr>
          <w:lang w:val="vi-VN"/>
        </w:rPr>
      </w:pPr>
      <w:r>
        <w:rPr>
          <w:lang w:val="vi-VN"/>
        </w:rPr>
        <w:tab/>
        <w:t>(</w:t>
      </w:r>
      <w:r>
        <w:t>sign and write full name</w:t>
      </w:r>
      <w:r>
        <w:rPr>
          <w:lang w:val="vi-VN"/>
        </w:rPr>
        <w:t>)</w:t>
      </w:r>
    </w:p>
    <w:p w:rsidR="00211368" w:rsidRDefault="00211368">
      <w:pPr>
        <w:spacing w:after="200" w:line="276" w:lineRule="auto"/>
        <w:rPr>
          <w:lang w:val="vi-VN"/>
        </w:rPr>
      </w:pPr>
    </w:p>
    <w:p w:rsidR="00211368" w:rsidRDefault="00211368">
      <w:pPr>
        <w:spacing w:after="200" w:line="276" w:lineRule="auto"/>
        <w:rPr>
          <w:lang w:val="vi-VN"/>
        </w:rPr>
      </w:pPr>
    </w:p>
    <w:p w:rsidR="00211368" w:rsidRDefault="00211368">
      <w:pPr>
        <w:spacing w:after="200" w:line="276" w:lineRule="auto"/>
        <w:rPr>
          <w:lang w:val="vi-VN"/>
        </w:rPr>
      </w:pPr>
    </w:p>
    <w:p w:rsidR="00211368" w:rsidRDefault="00DF6B1C">
      <w:pPr>
        <w:pStyle w:val="Nidungvnbn"/>
        <w:rPr>
          <w:b/>
          <w:lang w:val="vi-VN"/>
        </w:rPr>
      </w:pPr>
      <w:r>
        <w:rPr>
          <w:b/>
          <w:lang w:val="vi-VN"/>
        </w:rPr>
        <w:t>Evaluation section of the teacher’s grading</w:t>
      </w:r>
    </w:p>
    <w:p w:rsidR="00211368" w:rsidRDefault="00DF6B1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1368" w:rsidRDefault="00DF6B1C">
      <w:pPr>
        <w:tabs>
          <w:tab w:val="center" w:pos="6237"/>
        </w:tabs>
        <w:spacing w:line="276" w:lineRule="auto"/>
        <w:rPr>
          <w:lang w:val="vi-VN"/>
        </w:rPr>
      </w:pPr>
      <w:r>
        <w:rPr>
          <w:lang w:val="vi-VN"/>
        </w:rPr>
        <w:tab/>
      </w:r>
      <w:r>
        <w:t>Ho Chi Minh City</w:t>
      </w:r>
      <w:r>
        <w:rPr>
          <w:lang w:val="vi-VN"/>
        </w:rPr>
        <w:t xml:space="preserve">, </w:t>
      </w:r>
      <w:r>
        <w:t>date</w:t>
      </w:r>
      <w:r>
        <w:rPr>
          <w:lang w:val="vi-VN"/>
        </w:rPr>
        <w:t xml:space="preserve">     </w:t>
      </w:r>
      <w:r>
        <w:t>month</w:t>
      </w:r>
      <w:r>
        <w:rPr>
          <w:lang w:val="vi-VN"/>
        </w:rPr>
        <w:t xml:space="preserve">   </w:t>
      </w:r>
      <w:r>
        <w:t>year</w:t>
      </w:r>
      <w:r>
        <w:rPr>
          <w:lang w:val="vi-VN"/>
        </w:rPr>
        <w:t xml:space="preserve">   </w:t>
      </w:r>
    </w:p>
    <w:p w:rsidR="00211368" w:rsidRDefault="00DF6B1C">
      <w:pPr>
        <w:tabs>
          <w:tab w:val="center" w:pos="6237"/>
        </w:tabs>
        <w:spacing w:line="276" w:lineRule="auto"/>
        <w:rPr>
          <w:lang w:val="vi-VN"/>
        </w:rPr>
      </w:pPr>
      <w:r>
        <w:rPr>
          <w:lang w:val="vi-VN"/>
        </w:rPr>
        <w:tab/>
        <w:t>(</w:t>
      </w:r>
      <w:r>
        <w:t>sign and write full name</w:t>
      </w:r>
      <w:r>
        <w:rPr>
          <w:lang w:val="vi-VN"/>
        </w:rPr>
        <w:t>)</w:t>
      </w:r>
    </w:p>
    <w:p w:rsidR="00211368" w:rsidRDefault="00211368">
      <w:pPr>
        <w:spacing w:after="200" w:line="276" w:lineRule="auto"/>
        <w:rPr>
          <w:lang w:val="vi-VN"/>
        </w:rPr>
      </w:pPr>
    </w:p>
    <w:p w:rsidR="00211368" w:rsidRDefault="00DF6B1C">
      <w:pPr>
        <w:pStyle w:val="Tiumccp1"/>
        <w:rPr>
          <w:lang w:val="vi-VN"/>
        </w:rPr>
      </w:pPr>
      <w:r>
        <w:rPr>
          <w:lang w:val="vi-VN"/>
        </w:rPr>
        <w:br w:type="page"/>
      </w:r>
      <w:bookmarkStart w:id="8" w:name="_Hlk148698963"/>
      <w:bookmarkEnd w:id="7"/>
    </w:p>
    <w:bookmarkEnd w:id="8"/>
    <w:p w:rsidR="00211368" w:rsidRDefault="00211368">
      <w:pPr>
        <w:spacing w:after="200" w:line="360" w:lineRule="auto"/>
        <w:jc w:val="both"/>
        <w:rPr>
          <w:sz w:val="26"/>
          <w:szCs w:val="26"/>
          <w:lang w:val="vi-VN"/>
        </w:rPr>
        <w:sectPr w:rsidR="00211368">
          <w:headerReference w:type="default" r:id="rId11"/>
          <w:pgSz w:w="12240" w:h="15840"/>
          <w:pgMar w:top="1985" w:right="1134" w:bottom="1701" w:left="1985" w:header="720" w:footer="720" w:gutter="0"/>
          <w:pgNumType w:fmt="lowerRoman" w:start="1"/>
          <w:cols w:space="720"/>
          <w:docGrid w:linePitch="360"/>
        </w:sectPr>
      </w:pPr>
    </w:p>
    <w:p w:rsidR="00211368" w:rsidRDefault="00DF6B1C">
      <w:pPr>
        <w:pStyle w:val="Chng"/>
      </w:pPr>
      <w:bookmarkStart w:id="9" w:name="_Toc148777868"/>
      <w:r>
        <w:lastRenderedPageBreak/>
        <w:t xml:space="preserve">CHAPTER 1 – </w:t>
      </w:r>
      <w:bookmarkEnd w:id="9"/>
      <w:r w:rsidR="00B8179A" w:rsidRPr="00B8179A">
        <w:t>Learn and compare Optimizer methods in training machine learning models</w:t>
      </w:r>
    </w:p>
    <w:p w:rsidR="00211368" w:rsidRDefault="00DF6B1C" w:rsidP="00F935BC">
      <w:pPr>
        <w:tabs>
          <w:tab w:val="left" w:pos="3324"/>
        </w:tabs>
        <w:rPr>
          <w:sz w:val="26"/>
          <w:szCs w:val="26"/>
        </w:rPr>
      </w:pPr>
      <w:r>
        <w:rPr>
          <w:b/>
          <w:bCs/>
          <w:sz w:val="28"/>
          <w:szCs w:val="28"/>
        </w:rPr>
        <w:t xml:space="preserve">1.1 </w:t>
      </w:r>
      <w:r w:rsidR="00B8179A" w:rsidRPr="00B8179A">
        <w:rPr>
          <w:rStyle w:val="Tiumccp1Char"/>
        </w:rPr>
        <w:t>What is the Optimizer method?</w:t>
      </w:r>
      <w:r>
        <w:rPr>
          <w:rFonts w:ascii="SimSun" w:eastAsia="SimSun" w:hAnsi="SimSun" w:cs="SimSun"/>
          <w:sz w:val="26"/>
          <w:szCs w:val="26"/>
        </w:rPr>
        <w:br/>
        <w:t xml:space="preserve">- </w:t>
      </w:r>
      <w:r w:rsidR="00F935BC" w:rsidRPr="00F935BC">
        <w:rPr>
          <w:sz w:val="26"/>
          <w:szCs w:val="26"/>
        </w:rPr>
        <w:t>Optimizer in the context of machine learning and machine learning is an algorithm used to adjust the parameters of a machine learning model to minimize the value of the loss function. The goal of optimization is to find the minimum value of the loss function, and update the model's weights so that the model has good prediction ability on new data.</w:t>
      </w:r>
      <w:r w:rsidR="00F935BC">
        <w:rPr>
          <w:sz w:val="26"/>
          <w:szCs w:val="26"/>
        </w:rPr>
        <w:t xml:space="preserve"> </w:t>
      </w:r>
      <w:r w:rsidR="00F935BC" w:rsidRPr="00F935BC">
        <w:rPr>
          <w:sz w:val="26"/>
          <w:szCs w:val="26"/>
        </w:rPr>
        <w:t>Optimization helps adjust model parameters in a way that minimizes the bias between predictions and actual values.</w:t>
      </w:r>
    </w:p>
    <w:p w:rsidR="00F935BC" w:rsidRDefault="00F935BC" w:rsidP="00F935BC">
      <w:pPr>
        <w:tabs>
          <w:tab w:val="left" w:pos="3324"/>
        </w:tabs>
        <w:rPr>
          <w:sz w:val="28"/>
          <w:szCs w:val="28"/>
        </w:rPr>
      </w:pPr>
    </w:p>
    <w:p w:rsidR="00211368" w:rsidRDefault="00DF6B1C">
      <w:pPr>
        <w:rPr>
          <w:b/>
          <w:bCs/>
          <w:sz w:val="28"/>
          <w:szCs w:val="28"/>
        </w:rPr>
      </w:pPr>
      <w:r>
        <w:rPr>
          <w:b/>
          <w:bCs/>
          <w:sz w:val="28"/>
          <w:szCs w:val="28"/>
        </w:rPr>
        <w:t xml:space="preserve">1.2 </w:t>
      </w:r>
      <w:r w:rsidR="0036148A">
        <w:rPr>
          <w:rStyle w:val="Tiumccp1Char"/>
        </w:rPr>
        <w:t>L</w:t>
      </w:r>
      <w:r w:rsidR="0036148A" w:rsidRPr="0036148A">
        <w:rPr>
          <w:rStyle w:val="Tiumccp1Char"/>
        </w:rPr>
        <w:t>ists optimization methods in training machine learning models and outlines their strengths and weaknesses</w:t>
      </w:r>
    </w:p>
    <w:p w:rsidR="00211368" w:rsidRDefault="00DF6B1C">
      <w:pPr>
        <w:ind w:firstLineChars="150" w:firstLine="420"/>
        <w:rPr>
          <w:rStyle w:val="Tiumccp2Char"/>
        </w:rPr>
      </w:pPr>
      <w:r>
        <w:rPr>
          <w:b/>
          <w:bCs/>
          <w:sz w:val="28"/>
          <w:szCs w:val="28"/>
        </w:rPr>
        <w:t xml:space="preserve">1.2.1 </w:t>
      </w:r>
      <w:r w:rsidR="008116F4">
        <w:rPr>
          <w:rStyle w:val="Tiumccp2Char"/>
        </w:rPr>
        <w:t>Gradien</w:t>
      </w:r>
      <w:r w:rsidR="0036148A">
        <w:rPr>
          <w:rStyle w:val="Tiumccp2Char"/>
        </w:rPr>
        <w:t>t Descent</w:t>
      </w:r>
      <w:r w:rsidR="00E4772A" w:rsidRPr="00E4772A">
        <w:rPr>
          <w:rStyle w:val="Tiumccp2Char"/>
        </w:rPr>
        <w:t>:</w:t>
      </w:r>
    </w:p>
    <w:p w:rsidR="00E4772A" w:rsidRDefault="0036148A" w:rsidP="0036148A">
      <w:pPr>
        <w:pStyle w:val="ListParagraph"/>
        <w:numPr>
          <w:ilvl w:val="0"/>
          <w:numId w:val="7"/>
        </w:numPr>
        <w:rPr>
          <w:rStyle w:val="Tiumccp2Char"/>
          <w:b w:val="0"/>
          <w:i w:val="0"/>
        </w:rPr>
      </w:pPr>
      <w:r w:rsidRPr="0036148A">
        <w:rPr>
          <w:rStyle w:val="Tiumccp2Char"/>
          <w:b w:val="0"/>
          <w:i w:val="0"/>
        </w:rPr>
        <w:t>Gradient Descent is an optimization method used during machine learning model training to adjust model parameters based on the gradient of the loss function.</w:t>
      </w:r>
    </w:p>
    <w:p w:rsidR="0036148A" w:rsidRDefault="0036148A" w:rsidP="0036148A">
      <w:pPr>
        <w:pStyle w:val="ListParagraph"/>
        <w:numPr>
          <w:ilvl w:val="0"/>
          <w:numId w:val="7"/>
        </w:numPr>
        <w:rPr>
          <w:rStyle w:val="Tiumccp2Char"/>
          <w:b w:val="0"/>
          <w:i w:val="0"/>
        </w:rPr>
      </w:pPr>
      <w:r w:rsidRPr="0036148A">
        <w:rPr>
          <w:rStyle w:val="Tiumccp2Char"/>
          <w:b w:val="0"/>
          <w:i w:val="0"/>
        </w:rPr>
        <w:t>Formula to update parameters in GD:</w:t>
      </w:r>
    </w:p>
    <w:p w:rsidR="0036148A" w:rsidRDefault="0036148A" w:rsidP="0036148A">
      <w:pPr>
        <w:pStyle w:val="ListParagraph"/>
        <w:ind w:left="1440"/>
        <w:rPr>
          <w:rStyle w:val="Tiumccp2Char"/>
          <w:b w:val="0"/>
          <w:i w:val="0"/>
        </w:rPr>
      </w:pPr>
    </w:p>
    <w:p w:rsidR="0036148A" w:rsidRPr="0036148A" w:rsidRDefault="0036148A" w:rsidP="0036148A">
      <w:pPr>
        <w:pStyle w:val="ListParagraph"/>
        <w:ind w:left="1440"/>
        <w:rPr>
          <w:rStyle w:val="mclose"/>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b"/>
            </m:rPr>
            <w:rPr>
              <w:rStyle w:val="mrel"/>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oMath>
      </m:oMathPara>
    </w:p>
    <w:p w:rsidR="0036148A" w:rsidRDefault="0036148A" w:rsidP="0036148A">
      <w:pPr>
        <w:pStyle w:val="ListParagraph"/>
        <w:ind w:left="1440"/>
        <w:rPr>
          <w:rStyle w:val="Tiumccp2Char"/>
          <w:b w:val="0"/>
          <w:i w:val="0"/>
        </w:rPr>
      </w:pPr>
      <w:r w:rsidRPr="0036148A">
        <w:rPr>
          <w:rStyle w:val="Tiumccp2Char"/>
          <w:b w:val="0"/>
          <w:i w:val="0"/>
        </w:rPr>
        <w:t>note:</w:t>
      </w:r>
    </w:p>
    <w:p w:rsidR="003B5ED4" w:rsidRPr="003B5ED4" w:rsidRDefault="003B5ED4" w:rsidP="003B5ED4">
      <w:pPr>
        <w:pStyle w:val="ListParagraph"/>
        <w:numPr>
          <w:ilvl w:val="0"/>
          <w:numId w:val="10"/>
        </w:numPr>
        <w:rPr>
          <w:rStyle w:val="mord"/>
          <w:sz w:val="26"/>
          <w:szCs w:val="26"/>
        </w:rPr>
      </w:pPr>
      <m:oMath>
        <m:r>
          <w:rPr>
            <w:rStyle w:val="mord"/>
            <w:rFonts w:ascii="Cambria Math" w:hAnsi="Cambria Math"/>
            <w:color w:val="374151"/>
            <w:sz w:val="26"/>
            <w:szCs w:val="26"/>
          </w:rPr>
          <m:t xml:space="preserve">θi </m:t>
        </m:r>
      </m:oMath>
      <w:r w:rsidRPr="003B5ED4">
        <w:rPr>
          <w:rStyle w:val="mord"/>
          <w:iCs/>
          <w:color w:val="374151"/>
          <w:sz w:val="26"/>
          <w:szCs w:val="26"/>
        </w:rPr>
        <w:t xml:space="preserve"> is th</w:t>
      </w:r>
      <w:r w:rsidR="00081434">
        <w:rPr>
          <w:rStyle w:val="mord"/>
          <w:iCs/>
          <w:color w:val="374151"/>
          <w:sz w:val="26"/>
          <w:szCs w:val="26"/>
        </w:rPr>
        <w:t xml:space="preserve">e parameter vector at the </w:t>
      </w:r>
      <w:r w:rsidRPr="003B5ED4">
        <w:rPr>
          <w:rStyle w:val="mord"/>
          <w:iCs/>
          <w:color w:val="374151"/>
          <w:sz w:val="26"/>
          <w:szCs w:val="26"/>
        </w:rPr>
        <w:t xml:space="preserve">iteration </w:t>
      </w:r>
      <m:oMath>
        <m:r>
          <w:rPr>
            <w:rStyle w:val="mord"/>
            <w:rFonts w:ascii="Cambria Math" w:hAnsi="Cambria Math"/>
            <w:color w:val="374151"/>
            <w:sz w:val="26"/>
            <w:szCs w:val="26"/>
          </w:rPr>
          <m:t>i</m:t>
        </m:r>
      </m:oMath>
      <w:r w:rsidRPr="003B5ED4">
        <w:rPr>
          <w:rStyle w:val="mord"/>
          <w:iCs/>
          <w:color w:val="374151"/>
          <w:sz w:val="26"/>
          <w:szCs w:val="26"/>
        </w:rPr>
        <w:t>.</w:t>
      </w:r>
    </w:p>
    <w:p w:rsidR="003B5ED4" w:rsidRPr="003B5ED4" w:rsidRDefault="003B5ED4" w:rsidP="003B5ED4">
      <w:pPr>
        <w:pStyle w:val="ListParagraph"/>
        <w:numPr>
          <w:ilvl w:val="0"/>
          <w:numId w:val="10"/>
        </w:numPr>
        <w:rPr>
          <w:rStyle w:val="mord"/>
          <w:sz w:val="26"/>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r>
          <w:rPr>
            <w:rStyle w:val="mord"/>
            <w:rFonts w:ascii="Cambria Math" w:hAnsi="Cambria Math"/>
            <w:color w:val="374151"/>
            <w:sz w:val="26"/>
            <w:szCs w:val="26"/>
          </w:rPr>
          <m:t xml:space="preserve"> </m:t>
        </m:r>
      </m:oMath>
      <w:r w:rsidRPr="003B5ED4">
        <w:rPr>
          <w:rStyle w:val="mord"/>
          <w:iCs/>
          <w:color w:val="374151"/>
          <w:sz w:val="26"/>
          <w:szCs w:val="26"/>
        </w:rPr>
        <w:t xml:space="preserve">is the slope of the loss function </w:t>
      </w:r>
      <m:oMath>
        <m:r>
          <w:rPr>
            <w:rStyle w:val="mord"/>
            <w:rFonts w:ascii="Cambria Math" w:hAnsi="Cambria Math"/>
            <w:color w:val="374151"/>
            <w:sz w:val="26"/>
            <w:szCs w:val="26"/>
          </w:rPr>
          <m:t>J</m:t>
        </m:r>
      </m:oMath>
      <w:r>
        <w:rPr>
          <w:rStyle w:val="mord"/>
          <w:iCs/>
          <w:color w:val="374151"/>
          <w:sz w:val="26"/>
          <w:szCs w:val="26"/>
        </w:rPr>
        <w:t xml:space="preserve"> a</w:t>
      </w:r>
      <w:r w:rsidRPr="003B5ED4">
        <w:rPr>
          <w:rStyle w:val="mord"/>
          <w:iCs/>
          <w:color w:val="374151"/>
          <w:sz w:val="26"/>
          <w:szCs w:val="26"/>
        </w:rPr>
        <w:t>t the point</w:t>
      </w:r>
      <w:r>
        <w:rPr>
          <w:rStyle w:val="mord"/>
          <w:iCs/>
          <w:color w:val="374151"/>
          <w:sz w:val="26"/>
          <w:szCs w:val="26"/>
        </w:rPr>
        <w:t xml:space="preserve"> </w:t>
      </w:r>
      <m:oMath>
        <m:r>
          <w:rPr>
            <w:rStyle w:val="mord"/>
            <w:rFonts w:ascii="Cambria Math" w:hAnsi="Cambria Math"/>
            <w:color w:val="374151"/>
            <w:sz w:val="26"/>
            <w:szCs w:val="26"/>
          </w:rPr>
          <m:t>θi</m:t>
        </m:r>
      </m:oMath>
    </w:p>
    <w:p w:rsidR="003B5ED4" w:rsidRPr="003B5ED4" w:rsidRDefault="003B5ED4" w:rsidP="003B5ED4">
      <w:pPr>
        <w:pStyle w:val="ListParagraph"/>
        <w:numPr>
          <w:ilvl w:val="0"/>
          <w:numId w:val="10"/>
        </w:numPr>
        <w:rPr>
          <w:rStyle w:val="mord"/>
          <w:sz w:val="26"/>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3B5ED4">
        <w:rPr>
          <w:rStyle w:val="mord"/>
          <w:color w:val="374151"/>
          <w:sz w:val="29"/>
          <w:szCs w:val="29"/>
        </w:rPr>
        <w:t>is the learning rate, which is a hyperparameter that determines the size of the update step.</w:t>
      </w:r>
    </w:p>
    <w:p w:rsidR="003B5ED4" w:rsidRDefault="003B5ED4" w:rsidP="003B5ED4">
      <w:pPr>
        <w:pStyle w:val="ListParagraph"/>
        <w:numPr>
          <w:ilvl w:val="0"/>
          <w:numId w:val="7"/>
        </w:numPr>
        <w:rPr>
          <w:rStyle w:val="Tiumccp2Char"/>
          <w:b w:val="0"/>
          <w:i w:val="0"/>
          <w:sz w:val="26"/>
        </w:rPr>
      </w:pPr>
      <w:r w:rsidRPr="003B5ED4">
        <w:rPr>
          <w:rStyle w:val="Tiumccp2Char"/>
          <w:b w:val="0"/>
          <w:i w:val="0"/>
          <w:sz w:val="26"/>
        </w:rPr>
        <w:t>Advantages and disadvantages</w:t>
      </w:r>
      <w:r>
        <w:rPr>
          <w:rStyle w:val="Tiumccp2Char"/>
          <w:b w:val="0"/>
          <w:i w:val="0"/>
          <w:sz w:val="26"/>
        </w:rPr>
        <w:t>:</w:t>
      </w:r>
    </w:p>
    <w:p w:rsidR="003B5ED4" w:rsidRDefault="003B5ED4" w:rsidP="003B5ED4">
      <w:pPr>
        <w:pStyle w:val="ListParagraph"/>
        <w:numPr>
          <w:ilvl w:val="0"/>
          <w:numId w:val="11"/>
        </w:numPr>
        <w:rPr>
          <w:rStyle w:val="Tiumccp2Char"/>
          <w:b w:val="0"/>
          <w:i w:val="0"/>
          <w:sz w:val="26"/>
        </w:rPr>
      </w:pPr>
      <w:r w:rsidRPr="003B5ED4">
        <w:rPr>
          <w:rStyle w:val="Tiumccp2Char"/>
          <w:b w:val="0"/>
          <w:i w:val="0"/>
          <w:sz w:val="26"/>
        </w:rPr>
        <w:t>Advantages</w:t>
      </w:r>
      <w:r>
        <w:rPr>
          <w:rStyle w:val="Tiumccp2Char"/>
          <w:b w:val="0"/>
          <w:i w:val="0"/>
          <w:sz w:val="26"/>
        </w:rPr>
        <w:t>:</w:t>
      </w:r>
    </w:p>
    <w:p w:rsidR="003B5ED4" w:rsidRDefault="003B5ED4" w:rsidP="003B5ED4">
      <w:pPr>
        <w:pStyle w:val="ListParagraph"/>
        <w:numPr>
          <w:ilvl w:val="0"/>
          <w:numId w:val="12"/>
        </w:numPr>
        <w:rPr>
          <w:rStyle w:val="Tiumccp2Char"/>
          <w:b w:val="0"/>
          <w:i w:val="0"/>
          <w:sz w:val="26"/>
        </w:rPr>
      </w:pPr>
      <w:r w:rsidRPr="003B5ED4">
        <w:rPr>
          <w:rStyle w:val="Tiumccp2Char"/>
          <w:b w:val="0"/>
          <w:i w:val="0"/>
          <w:sz w:val="26"/>
        </w:rPr>
        <w:t>Easy to implement and understand.</w:t>
      </w:r>
    </w:p>
    <w:p w:rsidR="003B5ED4" w:rsidRDefault="003B5ED4" w:rsidP="003B5ED4">
      <w:pPr>
        <w:pStyle w:val="ListParagraph"/>
        <w:numPr>
          <w:ilvl w:val="0"/>
          <w:numId w:val="12"/>
        </w:numPr>
        <w:rPr>
          <w:rStyle w:val="Tiumccp2Char"/>
          <w:b w:val="0"/>
          <w:i w:val="0"/>
          <w:sz w:val="26"/>
        </w:rPr>
      </w:pPr>
      <w:r w:rsidRPr="003B5ED4">
        <w:rPr>
          <w:rStyle w:val="Tiumccp2Char"/>
          <w:b w:val="0"/>
          <w:i w:val="0"/>
          <w:sz w:val="26"/>
        </w:rPr>
        <w:t>Suitable for problems with small data sets.</w:t>
      </w:r>
    </w:p>
    <w:p w:rsidR="003B5ED4" w:rsidRDefault="003B5ED4" w:rsidP="003B5ED4">
      <w:pPr>
        <w:pStyle w:val="ListParagraph"/>
        <w:numPr>
          <w:ilvl w:val="0"/>
          <w:numId w:val="11"/>
        </w:numPr>
        <w:rPr>
          <w:rStyle w:val="Tiumccp2Char"/>
          <w:b w:val="0"/>
          <w:i w:val="0"/>
          <w:sz w:val="26"/>
        </w:rPr>
      </w:pPr>
      <w:r>
        <w:rPr>
          <w:rStyle w:val="Tiumccp2Char"/>
          <w:b w:val="0"/>
          <w:i w:val="0"/>
          <w:sz w:val="26"/>
        </w:rPr>
        <w:t>D</w:t>
      </w:r>
      <w:r w:rsidRPr="003B5ED4">
        <w:rPr>
          <w:rStyle w:val="Tiumccp2Char"/>
          <w:b w:val="0"/>
          <w:i w:val="0"/>
          <w:sz w:val="26"/>
        </w:rPr>
        <w:t>isadvantages</w:t>
      </w:r>
      <w:r>
        <w:rPr>
          <w:rStyle w:val="Tiumccp2Char"/>
          <w:b w:val="0"/>
          <w:i w:val="0"/>
          <w:sz w:val="26"/>
        </w:rPr>
        <w:t>:</w:t>
      </w:r>
    </w:p>
    <w:p w:rsidR="003B5ED4" w:rsidRDefault="003B5ED4" w:rsidP="003B5ED4">
      <w:pPr>
        <w:pStyle w:val="ListParagraph"/>
        <w:numPr>
          <w:ilvl w:val="0"/>
          <w:numId w:val="13"/>
        </w:numPr>
        <w:rPr>
          <w:rStyle w:val="Tiumccp2Char"/>
          <w:b w:val="0"/>
          <w:i w:val="0"/>
          <w:sz w:val="26"/>
        </w:rPr>
      </w:pPr>
      <w:r w:rsidRPr="003B5ED4">
        <w:rPr>
          <w:rStyle w:val="Tiumccp2Char"/>
          <w:b w:val="0"/>
          <w:i w:val="0"/>
          <w:sz w:val="26"/>
        </w:rPr>
        <w:t>Can be absorbed into local minimums.</w:t>
      </w:r>
    </w:p>
    <w:p w:rsidR="003B5ED4" w:rsidRDefault="003B5ED4" w:rsidP="003B5ED4">
      <w:pPr>
        <w:pStyle w:val="ListParagraph"/>
        <w:numPr>
          <w:ilvl w:val="0"/>
          <w:numId w:val="13"/>
        </w:numPr>
        <w:rPr>
          <w:rStyle w:val="Tiumccp2Char"/>
          <w:b w:val="0"/>
          <w:i w:val="0"/>
          <w:sz w:val="26"/>
        </w:rPr>
      </w:pPr>
      <w:r w:rsidRPr="003B5ED4">
        <w:rPr>
          <w:rStyle w:val="Tiumccp2Char"/>
          <w:b w:val="0"/>
          <w:i w:val="0"/>
          <w:sz w:val="26"/>
        </w:rPr>
        <w:t>Slow convergence in problems with complex parameter spaces.</w:t>
      </w:r>
    </w:p>
    <w:p w:rsidR="001311AF" w:rsidRPr="001311AF" w:rsidRDefault="001311AF" w:rsidP="001311AF">
      <w:pPr>
        <w:rPr>
          <w:rStyle w:val="Tiumccp2Char"/>
          <w:b w:val="0"/>
          <w:i w:val="0"/>
          <w:sz w:val="26"/>
        </w:rPr>
      </w:pPr>
    </w:p>
    <w:p w:rsidR="001311AF" w:rsidRDefault="001311AF" w:rsidP="001311AF">
      <w:pPr>
        <w:ind w:firstLineChars="150" w:firstLine="420"/>
        <w:rPr>
          <w:rStyle w:val="Tiumccp2Char"/>
        </w:rPr>
      </w:pPr>
      <w:r>
        <w:rPr>
          <w:b/>
          <w:bCs/>
          <w:sz w:val="28"/>
          <w:szCs w:val="28"/>
        </w:rPr>
        <w:t xml:space="preserve">1.2.2 </w:t>
      </w:r>
      <w:r w:rsidRPr="001311AF">
        <w:rPr>
          <w:rStyle w:val="Tiumccp2Char"/>
        </w:rPr>
        <w:t>Stochastic Gradient Descent</w:t>
      </w:r>
      <w:r w:rsidRPr="00E4772A">
        <w:rPr>
          <w:rStyle w:val="Tiumccp2Char"/>
        </w:rPr>
        <w:t>:</w:t>
      </w:r>
    </w:p>
    <w:p w:rsidR="001311AF" w:rsidRDefault="001311AF" w:rsidP="001311AF">
      <w:pPr>
        <w:pStyle w:val="ListParagraph"/>
        <w:numPr>
          <w:ilvl w:val="0"/>
          <w:numId w:val="7"/>
        </w:numPr>
        <w:rPr>
          <w:rStyle w:val="Tiumccp2Char"/>
          <w:b w:val="0"/>
          <w:i w:val="0"/>
        </w:rPr>
      </w:pPr>
      <w:r w:rsidRPr="001311AF">
        <w:rPr>
          <w:rStyle w:val="Tiumccp2Char"/>
          <w:b w:val="0"/>
          <w:i w:val="0"/>
        </w:rPr>
        <w:t>Stochastic Gradient Descent</w:t>
      </w:r>
      <w:r>
        <w:rPr>
          <w:rStyle w:val="Tiumccp2Char"/>
          <w:b w:val="0"/>
          <w:i w:val="0"/>
        </w:rPr>
        <w:t xml:space="preserve"> </w:t>
      </w:r>
      <w:r w:rsidRPr="001311AF">
        <w:rPr>
          <w:rStyle w:val="Tiumccp2Char"/>
          <w:b w:val="0"/>
          <w:i w:val="0"/>
        </w:rPr>
        <w:t xml:space="preserve">is an optimization method used in the process of training machine learning models, especially in machine </w:t>
      </w:r>
      <w:r w:rsidRPr="001311AF">
        <w:rPr>
          <w:rStyle w:val="Tiumccp2Char"/>
          <w:b w:val="0"/>
          <w:i w:val="0"/>
        </w:rPr>
        <w:lastRenderedPageBreak/>
        <w:t>learning and neural network problems. Different from traditional Gradient Descent, SGD performs model parameter updates based on a random data point from the training set instead of based on the entire data set.</w:t>
      </w:r>
    </w:p>
    <w:p w:rsidR="001311AF" w:rsidRDefault="001311AF" w:rsidP="001311AF">
      <w:pPr>
        <w:pStyle w:val="ListParagraph"/>
        <w:numPr>
          <w:ilvl w:val="0"/>
          <w:numId w:val="7"/>
        </w:numPr>
        <w:rPr>
          <w:rStyle w:val="Tiumccp2Char"/>
          <w:b w:val="0"/>
          <w:i w:val="0"/>
        </w:rPr>
      </w:pPr>
      <w:r w:rsidRPr="001311AF">
        <w:rPr>
          <w:rStyle w:val="Tiumccp2Char"/>
          <w:b w:val="0"/>
          <w:i w:val="0"/>
        </w:rPr>
        <w:t>SGD has the following process:</w:t>
      </w:r>
    </w:p>
    <w:p w:rsidR="001311AF" w:rsidRDefault="001311AF" w:rsidP="001311AF">
      <w:pPr>
        <w:pStyle w:val="ListParagraph"/>
        <w:numPr>
          <w:ilvl w:val="0"/>
          <w:numId w:val="11"/>
        </w:numPr>
        <w:rPr>
          <w:rStyle w:val="Tiumccp2Char"/>
          <w:b w:val="0"/>
          <w:i w:val="0"/>
        </w:rPr>
      </w:pPr>
      <w:r w:rsidRPr="001311AF">
        <w:rPr>
          <w:rStyle w:val="Tiumccp2Char"/>
          <w:b w:val="0"/>
          <w:i w:val="0"/>
        </w:rPr>
        <w:t>Choose a random data point from the training set.</w:t>
      </w:r>
    </w:p>
    <w:p w:rsidR="001311AF" w:rsidRDefault="001311AF" w:rsidP="001311AF">
      <w:pPr>
        <w:pStyle w:val="ListParagraph"/>
        <w:numPr>
          <w:ilvl w:val="0"/>
          <w:numId w:val="11"/>
        </w:numPr>
        <w:rPr>
          <w:rStyle w:val="Tiumccp2Char"/>
          <w:b w:val="0"/>
          <w:i w:val="0"/>
        </w:rPr>
      </w:pPr>
      <w:r w:rsidRPr="001311AF">
        <w:rPr>
          <w:rStyle w:val="Tiumccp2Char"/>
          <w:b w:val="0"/>
          <w:i w:val="0"/>
        </w:rPr>
        <w:t>Calculate the derivative of the loss function at that time.</w:t>
      </w:r>
    </w:p>
    <w:p w:rsidR="00081434" w:rsidRDefault="00081434" w:rsidP="00081434">
      <w:pPr>
        <w:pStyle w:val="ListParagraph"/>
        <w:numPr>
          <w:ilvl w:val="0"/>
          <w:numId w:val="11"/>
        </w:numPr>
        <w:rPr>
          <w:rStyle w:val="Tiumccp2Char"/>
          <w:b w:val="0"/>
          <w:i w:val="0"/>
        </w:rPr>
      </w:pPr>
      <w:r w:rsidRPr="00081434">
        <w:rPr>
          <w:rStyle w:val="Tiumccp2Char"/>
          <w:b w:val="0"/>
          <w:i w:val="0"/>
        </w:rPr>
        <w:t>Update the model parameters in the opposite direction to the gradient and to the learning rate.</w:t>
      </w:r>
    </w:p>
    <w:p w:rsidR="00081434" w:rsidRPr="00081434" w:rsidRDefault="00081434" w:rsidP="00081434">
      <w:pPr>
        <w:pStyle w:val="ListParagraph"/>
        <w:numPr>
          <w:ilvl w:val="0"/>
          <w:numId w:val="7"/>
        </w:numPr>
        <w:rPr>
          <w:rStyle w:val="Tiumccp2Char"/>
          <w:b w:val="0"/>
          <w:i w:val="0"/>
        </w:rPr>
      </w:pPr>
      <w:r w:rsidRPr="00081434">
        <w:rPr>
          <w:rStyle w:val="Tiumccp2Char"/>
          <w:b w:val="0"/>
          <w:i w:val="0"/>
        </w:rPr>
        <w:t xml:space="preserve">Formula to update parameters in </w:t>
      </w:r>
      <w:r>
        <w:rPr>
          <w:rStyle w:val="Tiumccp2Char"/>
          <w:b w:val="0"/>
          <w:i w:val="0"/>
        </w:rPr>
        <w:t>S</w:t>
      </w:r>
      <w:r w:rsidRPr="00081434">
        <w:rPr>
          <w:rStyle w:val="Tiumccp2Char"/>
          <w:b w:val="0"/>
          <w:i w:val="0"/>
        </w:rPr>
        <w:t>GD:</w:t>
      </w:r>
    </w:p>
    <w:p w:rsidR="00081434" w:rsidRPr="00081434" w:rsidRDefault="00081434" w:rsidP="00081434">
      <w:pPr>
        <w:pStyle w:val="ListParagraph"/>
        <w:tabs>
          <w:tab w:val="left" w:pos="1739"/>
        </w:tabs>
        <w:ind w:left="1440"/>
        <w:rPr>
          <w:rStyle w:val="mclose"/>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b"/>
            </m:rPr>
            <w:rPr>
              <w:rStyle w:val="mrel"/>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x</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y</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oMath>
      </m:oMathPara>
    </w:p>
    <w:p w:rsidR="00081434" w:rsidRDefault="00081434" w:rsidP="00081434">
      <w:pPr>
        <w:pStyle w:val="ListParagraph"/>
        <w:tabs>
          <w:tab w:val="left" w:pos="1739"/>
        </w:tabs>
        <w:ind w:left="1440"/>
        <w:rPr>
          <w:rStyle w:val="Tiumccp2Char"/>
          <w:b w:val="0"/>
          <w:i w:val="0"/>
        </w:rPr>
      </w:pPr>
      <w:r>
        <w:rPr>
          <w:rStyle w:val="Tiumccp2Char"/>
          <w:b w:val="0"/>
          <w:i w:val="0"/>
        </w:rPr>
        <w:t>Note:</w:t>
      </w:r>
    </w:p>
    <w:p w:rsidR="00081434" w:rsidRPr="003B5ED4" w:rsidRDefault="00081434" w:rsidP="00081434">
      <w:pPr>
        <w:pStyle w:val="ListParagraph"/>
        <w:numPr>
          <w:ilvl w:val="0"/>
          <w:numId w:val="14"/>
        </w:numPr>
        <w:rPr>
          <w:rStyle w:val="mord"/>
          <w:sz w:val="26"/>
          <w:szCs w:val="26"/>
        </w:rPr>
      </w:pPr>
      <m:oMath>
        <m:r>
          <w:rPr>
            <w:rStyle w:val="mord"/>
            <w:rFonts w:ascii="Cambria Math" w:hAnsi="Cambria Math"/>
            <w:color w:val="374151"/>
            <w:sz w:val="26"/>
            <w:szCs w:val="26"/>
          </w:rPr>
          <m:t xml:space="preserve">θi </m:t>
        </m:r>
      </m:oMath>
      <w:r w:rsidRPr="003B5ED4">
        <w:rPr>
          <w:rStyle w:val="mord"/>
          <w:iCs/>
          <w:color w:val="374151"/>
          <w:sz w:val="26"/>
          <w:szCs w:val="26"/>
        </w:rPr>
        <w:t xml:space="preserve"> is th</w:t>
      </w:r>
      <w:r>
        <w:rPr>
          <w:rStyle w:val="mord"/>
          <w:iCs/>
          <w:color w:val="374151"/>
          <w:sz w:val="26"/>
          <w:szCs w:val="26"/>
        </w:rPr>
        <w:t>e parameter vector at the</w:t>
      </w:r>
      <w:r w:rsidRPr="003B5ED4">
        <w:rPr>
          <w:rStyle w:val="mord"/>
          <w:iCs/>
          <w:color w:val="374151"/>
          <w:sz w:val="26"/>
          <w:szCs w:val="26"/>
        </w:rPr>
        <w:t xml:space="preserve"> iteration </w:t>
      </w:r>
      <m:oMath>
        <m:r>
          <w:rPr>
            <w:rStyle w:val="mord"/>
            <w:rFonts w:ascii="Cambria Math" w:hAnsi="Cambria Math"/>
            <w:color w:val="374151"/>
            <w:sz w:val="26"/>
            <w:szCs w:val="26"/>
          </w:rPr>
          <m:t>i</m:t>
        </m:r>
      </m:oMath>
      <w:r w:rsidRPr="003B5ED4">
        <w:rPr>
          <w:rStyle w:val="mord"/>
          <w:iCs/>
          <w:color w:val="374151"/>
          <w:sz w:val="26"/>
          <w:szCs w:val="26"/>
        </w:rPr>
        <w:t>.</w:t>
      </w:r>
    </w:p>
    <w:p w:rsidR="00081434" w:rsidRPr="003B5ED4" w:rsidRDefault="00081434" w:rsidP="00081434">
      <w:pPr>
        <w:pStyle w:val="ListParagraph"/>
        <w:numPr>
          <w:ilvl w:val="0"/>
          <w:numId w:val="14"/>
        </w:numPr>
        <w:rPr>
          <w:rStyle w:val="mord"/>
          <w:sz w:val="26"/>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x</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y</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b"/>
          </m:rPr>
          <w:rPr>
            <w:rStyle w:val="mclose"/>
            <w:rFonts w:ascii="Cambria Math" w:hAnsi="Cambria Math"/>
            <w:color w:val="374151"/>
            <w:sz w:val="29"/>
            <w:szCs w:val="29"/>
          </w:rPr>
          <m:t>)</m:t>
        </m:r>
        <m:r>
          <w:rPr>
            <w:rStyle w:val="mord"/>
            <w:rFonts w:ascii="Cambria Math" w:hAnsi="Cambria Math"/>
            <w:color w:val="374151"/>
            <w:sz w:val="26"/>
            <w:szCs w:val="26"/>
          </w:rPr>
          <m:t xml:space="preserve"> </m:t>
        </m:r>
      </m:oMath>
      <w:r w:rsidRPr="003B5ED4">
        <w:rPr>
          <w:rStyle w:val="mord"/>
          <w:iCs/>
          <w:color w:val="374151"/>
          <w:sz w:val="26"/>
          <w:szCs w:val="26"/>
        </w:rPr>
        <w:t xml:space="preserve">is the slope of the loss function </w:t>
      </w:r>
      <m:oMath>
        <m:r>
          <w:rPr>
            <w:rStyle w:val="mord"/>
            <w:rFonts w:ascii="Cambria Math" w:hAnsi="Cambria Math"/>
            <w:color w:val="374151"/>
            <w:sz w:val="26"/>
            <w:szCs w:val="26"/>
          </w:rPr>
          <m:t>J</m:t>
        </m:r>
      </m:oMath>
      <w:r>
        <w:rPr>
          <w:rStyle w:val="mord"/>
          <w:iCs/>
          <w:color w:val="374151"/>
          <w:sz w:val="26"/>
          <w:szCs w:val="26"/>
        </w:rPr>
        <w:t xml:space="preserve"> a</w:t>
      </w:r>
      <w:r w:rsidRPr="003B5ED4">
        <w:rPr>
          <w:rStyle w:val="mord"/>
          <w:iCs/>
          <w:color w:val="374151"/>
          <w:sz w:val="26"/>
          <w:szCs w:val="26"/>
        </w:rPr>
        <w:t>t the point</w:t>
      </w:r>
      <w:r>
        <w:rPr>
          <w:rStyle w:val="mord"/>
          <w:iCs/>
          <w:color w:val="374151"/>
          <w:sz w:val="26"/>
          <w:szCs w:val="26"/>
        </w:rPr>
        <w:t xml:space="preserve"> </w:t>
      </w:r>
      <m:oMath>
        <m:r>
          <w:rPr>
            <w:rStyle w:val="mord"/>
            <w:rFonts w:ascii="Cambria Math" w:hAnsi="Cambria Math"/>
            <w:color w:val="374151"/>
            <w:sz w:val="26"/>
            <w:szCs w:val="26"/>
          </w:rPr>
          <m:t>θi</m:t>
        </m:r>
      </m:oMath>
      <w:r>
        <w:rPr>
          <w:rStyle w:val="mord"/>
          <w:iCs/>
          <w:color w:val="374151"/>
          <w:sz w:val="26"/>
          <w:szCs w:val="26"/>
        </w:rPr>
        <w:t xml:space="preserve">. </w:t>
      </w:r>
      <w:r w:rsidRPr="00081434">
        <w:rPr>
          <w:rStyle w:val="mord"/>
          <w:iCs/>
          <w:color w:val="374151"/>
          <w:sz w:val="26"/>
          <w:szCs w:val="26"/>
        </w:rPr>
        <w:t>based on a specific data point</w:t>
      </w:r>
      <w:r>
        <w:rPr>
          <w:rStyle w:val="mord"/>
          <w:iCs/>
          <w:color w:val="374151"/>
          <w:sz w:val="26"/>
          <w:szCs w:val="26"/>
        </w:rPr>
        <w:t xml:space="preserve"> </w:t>
      </w:r>
      <m:oMath>
        <m:d>
          <m:dPr>
            <m:ctrlPr>
              <w:rPr>
                <w:rStyle w:val="mopen"/>
                <w:rFonts w:ascii="Cambria Math" w:hAnsi="Cambria Math"/>
                <w:color w:val="374151"/>
                <w:sz w:val="29"/>
                <w:szCs w:val="29"/>
              </w:rPr>
            </m:ctrlPr>
          </m:dPr>
          <m:e>
            <m:r>
              <w:rPr>
                <w:rStyle w:val="mord"/>
                <w:rFonts w:ascii="Cambria Math" w:hAnsi="Cambria Math"/>
                <w:color w:val="374151"/>
                <w:sz w:val="29"/>
                <w:szCs w:val="29"/>
              </w:rPr>
              <m:t>x</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y</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ctrlPr>
              <w:rPr>
                <w:rStyle w:val="mclose"/>
                <w:rFonts w:ascii="Cambria Math" w:hAnsi="Cambria Math"/>
                <w:b/>
                <w:bCs/>
                <w:color w:val="374151"/>
                <w:sz w:val="29"/>
                <w:szCs w:val="29"/>
              </w:rPr>
            </m:ctrlPr>
          </m:e>
        </m:d>
        <m:r>
          <m:rPr>
            <m:sty m:val="b"/>
          </m:rPr>
          <w:rPr>
            <w:rStyle w:val="mclose"/>
            <w:rFonts w:ascii="Cambria Math"/>
            <w:color w:val="374151"/>
            <w:sz w:val="29"/>
            <w:szCs w:val="29"/>
          </w:rPr>
          <m:t>.</m:t>
        </m:r>
      </m:oMath>
    </w:p>
    <w:p w:rsidR="001311AF" w:rsidRPr="00081434" w:rsidRDefault="00081434" w:rsidP="00081434">
      <w:pPr>
        <w:pStyle w:val="ListParagraph"/>
        <w:numPr>
          <w:ilvl w:val="0"/>
          <w:numId w:val="14"/>
        </w:numPr>
        <w:rPr>
          <w:rStyle w:val="mord"/>
          <w:sz w:val="28"/>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081434">
        <w:rPr>
          <w:rStyle w:val="mord"/>
          <w:color w:val="374151"/>
          <w:sz w:val="29"/>
          <w:szCs w:val="29"/>
        </w:rPr>
        <w:t>is the learning rate, which is a hyperparameter that determines the size of the update step.</w:t>
      </w:r>
    </w:p>
    <w:p w:rsidR="00081434" w:rsidRPr="00081434" w:rsidRDefault="00081434" w:rsidP="00081434">
      <w:pPr>
        <w:pStyle w:val="ListParagraph"/>
        <w:numPr>
          <w:ilvl w:val="0"/>
          <w:numId w:val="7"/>
        </w:numPr>
        <w:rPr>
          <w:rStyle w:val="Tiumccp2Char"/>
          <w:b w:val="0"/>
          <w:i w:val="0"/>
        </w:rPr>
      </w:pPr>
      <w:r w:rsidRPr="003B5ED4">
        <w:rPr>
          <w:rStyle w:val="Tiumccp2Char"/>
          <w:b w:val="0"/>
          <w:i w:val="0"/>
          <w:sz w:val="26"/>
        </w:rPr>
        <w:t>Advantages and disadvantages</w:t>
      </w:r>
    </w:p>
    <w:p w:rsidR="00081434" w:rsidRPr="00081434" w:rsidRDefault="00081434" w:rsidP="00081434">
      <w:pPr>
        <w:pStyle w:val="ListParagraph"/>
        <w:numPr>
          <w:ilvl w:val="0"/>
          <w:numId w:val="17"/>
        </w:numPr>
        <w:rPr>
          <w:rStyle w:val="Tiumccp2Char"/>
          <w:b w:val="0"/>
          <w:i w:val="0"/>
        </w:rPr>
      </w:pPr>
      <w:r w:rsidRPr="003B5ED4">
        <w:rPr>
          <w:rStyle w:val="Tiumccp2Char"/>
          <w:b w:val="0"/>
          <w:i w:val="0"/>
          <w:sz w:val="26"/>
        </w:rPr>
        <w:t>Advantages</w:t>
      </w:r>
      <w:r>
        <w:rPr>
          <w:rStyle w:val="Tiumccp2Char"/>
          <w:b w:val="0"/>
          <w:i w:val="0"/>
          <w:sz w:val="26"/>
        </w:rPr>
        <w:t>:</w:t>
      </w:r>
    </w:p>
    <w:p w:rsidR="00081434" w:rsidRDefault="00081434" w:rsidP="00081434">
      <w:pPr>
        <w:pStyle w:val="ListParagraph"/>
        <w:numPr>
          <w:ilvl w:val="1"/>
          <w:numId w:val="17"/>
        </w:numPr>
        <w:rPr>
          <w:rStyle w:val="Tiumccp2Char"/>
          <w:b w:val="0"/>
          <w:i w:val="0"/>
        </w:rPr>
      </w:pPr>
      <w:r w:rsidRPr="00081434">
        <w:rPr>
          <w:rStyle w:val="Tiumccp2Char"/>
          <w:b w:val="0"/>
          <w:i w:val="0"/>
        </w:rPr>
        <w:t>Suitable for big data.</w:t>
      </w:r>
    </w:p>
    <w:p w:rsidR="00081434" w:rsidRDefault="00081434" w:rsidP="00081434">
      <w:pPr>
        <w:pStyle w:val="ListParagraph"/>
        <w:numPr>
          <w:ilvl w:val="1"/>
          <w:numId w:val="17"/>
        </w:numPr>
        <w:rPr>
          <w:rStyle w:val="Tiumccp2Char"/>
          <w:b w:val="0"/>
          <w:i w:val="0"/>
        </w:rPr>
      </w:pPr>
      <w:r w:rsidRPr="00081434">
        <w:rPr>
          <w:rStyle w:val="Tiumccp2Char"/>
          <w:b w:val="0"/>
          <w:i w:val="0"/>
        </w:rPr>
        <w:t>Reduced risk of minimal local absorption.</w:t>
      </w:r>
    </w:p>
    <w:p w:rsidR="00081434" w:rsidRPr="00081434" w:rsidRDefault="00081434" w:rsidP="00081434">
      <w:pPr>
        <w:pStyle w:val="ListParagraph"/>
        <w:numPr>
          <w:ilvl w:val="0"/>
          <w:numId w:val="17"/>
        </w:numPr>
        <w:rPr>
          <w:rStyle w:val="Tiumccp2Char"/>
          <w:b w:val="0"/>
          <w:i w:val="0"/>
        </w:rPr>
      </w:pPr>
      <w:r>
        <w:rPr>
          <w:rStyle w:val="Tiumccp2Char"/>
          <w:b w:val="0"/>
          <w:i w:val="0"/>
          <w:sz w:val="26"/>
        </w:rPr>
        <w:t>D</w:t>
      </w:r>
      <w:r w:rsidRPr="003B5ED4">
        <w:rPr>
          <w:rStyle w:val="Tiumccp2Char"/>
          <w:b w:val="0"/>
          <w:i w:val="0"/>
          <w:sz w:val="26"/>
        </w:rPr>
        <w:t>isadvantages</w:t>
      </w:r>
      <w:r>
        <w:rPr>
          <w:rStyle w:val="Tiumccp2Char"/>
          <w:b w:val="0"/>
          <w:i w:val="0"/>
          <w:sz w:val="26"/>
        </w:rPr>
        <w:t>:</w:t>
      </w:r>
    </w:p>
    <w:p w:rsidR="00081434" w:rsidRDefault="00081434" w:rsidP="00081434">
      <w:pPr>
        <w:pStyle w:val="ListParagraph"/>
        <w:numPr>
          <w:ilvl w:val="1"/>
          <w:numId w:val="17"/>
        </w:numPr>
        <w:rPr>
          <w:rStyle w:val="Tiumccp2Char"/>
          <w:b w:val="0"/>
          <w:i w:val="0"/>
        </w:rPr>
      </w:pPr>
      <w:r w:rsidRPr="00081434">
        <w:rPr>
          <w:rStyle w:val="Tiumccp2Char"/>
          <w:b w:val="0"/>
          <w:i w:val="0"/>
        </w:rPr>
        <w:t>High fluctuations due to random noise.</w:t>
      </w:r>
    </w:p>
    <w:p w:rsidR="00081434" w:rsidRDefault="00081434" w:rsidP="00081434">
      <w:pPr>
        <w:pStyle w:val="ListParagraph"/>
        <w:numPr>
          <w:ilvl w:val="1"/>
          <w:numId w:val="17"/>
        </w:numPr>
        <w:rPr>
          <w:rStyle w:val="Tiumccp2Char"/>
          <w:b w:val="0"/>
          <w:i w:val="0"/>
        </w:rPr>
      </w:pPr>
      <w:r w:rsidRPr="00081434">
        <w:rPr>
          <w:rStyle w:val="Tiumccp2Char"/>
          <w:b w:val="0"/>
          <w:i w:val="0"/>
        </w:rPr>
        <w:t>Need to set appropriate mini-batch size.</w:t>
      </w:r>
    </w:p>
    <w:p w:rsidR="00F42A92" w:rsidRPr="00F42A92" w:rsidRDefault="00F42A92" w:rsidP="00F42A92">
      <w:pPr>
        <w:ind w:left="2520"/>
        <w:rPr>
          <w:rStyle w:val="Tiumccp2Char"/>
          <w:b w:val="0"/>
          <w:i w:val="0"/>
        </w:rPr>
      </w:pPr>
    </w:p>
    <w:p w:rsidR="00F42A92" w:rsidRDefault="00F42A92" w:rsidP="00F42A92">
      <w:pPr>
        <w:ind w:firstLineChars="150" w:firstLine="420"/>
        <w:rPr>
          <w:rStyle w:val="Tiumccp2Char"/>
        </w:rPr>
      </w:pPr>
      <w:r>
        <w:rPr>
          <w:b/>
          <w:bCs/>
          <w:sz w:val="28"/>
          <w:szCs w:val="28"/>
        </w:rPr>
        <w:t xml:space="preserve">1.2.3 </w:t>
      </w:r>
      <w:r w:rsidR="00EF69B4">
        <w:rPr>
          <w:rStyle w:val="Tiumccp2Char"/>
        </w:rPr>
        <w:t>Mini-batch Gradient Descent</w:t>
      </w:r>
      <w:r w:rsidRPr="00E4772A">
        <w:rPr>
          <w:rStyle w:val="Tiumccp2Char"/>
        </w:rPr>
        <w:t>:</w:t>
      </w:r>
    </w:p>
    <w:p w:rsidR="00F42A92" w:rsidRDefault="00EF69B4" w:rsidP="00EF69B4">
      <w:pPr>
        <w:pStyle w:val="ListParagraph"/>
        <w:numPr>
          <w:ilvl w:val="0"/>
          <w:numId w:val="7"/>
        </w:numPr>
        <w:rPr>
          <w:rStyle w:val="Tiumccp2Char"/>
          <w:b w:val="0"/>
          <w:i w:val="0"/>
        </w:rPr>
      </w:pPr>
      <w:r w:rsidRPr="00EF69B4">
        <w:rPr>
          <w:rStyle w:val="Tiumccp2Char"/>
          <w:b w:val="0"/>
          <w:i w:val="0"/>
        </w:rPr>
        <w:t>Mini-batch Gradient Descent</w:t>
      </w:r>
      <w:r w:rsidR="00F42A92">
        <w:rPr>
          <w:rStyle w:val="Tiumccp2Char"/>
          <w:b w:val="0"/>
          <w:i w:val="0"/>
        </w:rPr>
        <w:t xml:space="preserve"> </w:t>
      </w:r>
      <w:r w:rsidRPr="00EF69B4">
        <w:rPr>
          <w:rStyle w:val="Tiumccp2Char"/>
          <w:b w:val="0"/>
          <w:i w:val="0"/>
        </w:rPr>
        <w:t>is a variation of the Gradient Descent (GD) optimization method used in machine learning model training. In Mini-batch Gradient Descent, the training data is not completely used during each parameter update, but instead, only a small portion of the data is used. Specifically, the data is divided into mini-batches (small batches), and each update uses only one mini-batch to calculate the gradient and update the parameters.</w:t>
      </w:r>
    </w:p>
    <w:p w:rsidR="00EF69B4" w:rsidRDefault="00A4070D" w:rsidP="00EF69B4">
      <w:pPr>
        <w:pStyle w:val="ListParagraph"/>
        <w:numPr>
          <w:ilvl w:val="0"/>
          <w:numId w:val="7"/>
        </w:numPr>
        <w:rPr>
          <w:rStyle w:val="Tiumccp2Char"/>
          <w:b w:val="0"/>
          <w:i w:val="0"/>
        </w:rPr>
      </w:pPr>
      <w:r w:rsidRPr="00081434">
        <w:rPr>
          <w:rStyle w:val="Tiumccp2Char"/>
          <w:b w:val="0"/>
          <w:i w:val="0"/>
        </w:rPr>
        <w:t xml:space="preserve">Formula to update parameters in </w:t>
      </w:r>
      <w:r w:rsidRPr="00EF69B4">
        <w:rPr>
          <w:rStyle w:val="Tiumccp2Char"/>
          <w:b w:val="0"/>
          <w:i w:val="0"/>
        </w:rPr>
        <w:t>Mini-batch Gradient Descent</w:t>
      </w:r>
      <w:r>
        <w:rPr>
          <w:rStyle w:val="Tiumccp2Char"/>
          <w:b w:val="0"/>
          <w:i w:val="0"/>
        </w:rPr>
        <w:t>:</w:t>
      </w:r>
    </w:p>
    <w:p w:rsidR="00A4070D" w:rsidRPr="00BB3C51" w:rsidRDefault="00BB3C51" w:rsidP="00A4070D">
      <w:pPr>
        <w:pStyle w:val="ListParagraph"/>
        <w:ind w:left="1440"/>
        <w:rPr>
          <w:rStyle w:val="mclose"/>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b"/>
            </m:rPr>
            <w:rPr>
              <w:rStyle w:val="mrel"/>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m:rPr>
              <m:sty m:val="p"/>
            </m:rPr>
            <w:rPr>
              <w:rStyle w:val="mord"/>
              <w:rFonts w:ascii="Cambria Math" w:hAnsi="Cambria Math"/>
              <w:color w:val="374151"/>
              <w:sz w:val="29"/>
              <w:szCs w:val="29"/>
            </w:rPr>
            <m:t>Mini-batch</m:t>
          </m:r>
          <m:r>
            <m:rPr>
              <m:sty m:val="p"/>
            </m:rPr>
            <w:rPr>
              <w:rStyle w:val="mclose"/>
              <w:rFonts w:ascii="Cambria Math" w:hAnsi="Cambria Math"/>
              <w:color w:val="374151"/>
              <w:sz w:val="29"/>
              <w:szCs w:val="29"/>
            </w:rPr>
            <m:t>)</m:t>
          </m:r>
        </m:oMath>
      </m:oMathPara>
    </w:p>
    <w:p w:rsidR="00BB3C51" w:rsidRDefault="00BB3C51" w:rsidP="00A4070D">
      <w:pPr>
        <w:pStyle w:val="ListParagraph"/>
        <w:ind w:left="1440"/>
        <w:rPr>
          <w:rStyle w:val="Tiumccp2Char"/>
          <w:b w:val="0"/>
          <w:i w:val="0"/>
        </w:rPr>
      </w:pPr>
      <w:r>
        <w:rPr>
          <w:rStyle w:val="Tiumccp2Char"/>
          <w:b w:val="0"/>
          <w:i w:val="0"/>
        </w:rPr>
        <w:t>Note:</w:t>
      </w:r>
    </w:p>
    <w:p w:rsidR="00BB3C51" w:rsidRPr="003B5ED4" w:rsidRDefault="00BB3C51" w:rsidP="00BB3C51">
      <w:pPr>
        <w:pStyle w:val="ListParagraph"/>
        <w:numPr>
          <w:ilvl w:val="0"/>
          <w:numId w:val="18"/>
        </w:numPr>
        <w:rPr>
          <w:rStyle w:val="mord"/>
          <w:sz w:val="26"/>
          <w:szCs w:val="26"/>
        </w:rPr>
      </w:pPr>
      <m:oMath>
        <m:r>
          <w:rPr>
            <w:rStyle w:val="mord"/>
            <w:rFonts w:ascii="Cambria Math" w:hAnsi="Cambria Math"/>
            <w:color w:val="374151"/>
            <w:sz w:val="26"/>
            <w:szCs w:val="26"/>
          </w:rPr>
          <m:t xml:space="preserve">θi </m:t>
        </m:r>
      </m:oMath>
      <w:r w:rsidRPr="003B5ED4">
        <w:rPr>
          <w:rStyle w:val="mord"/>
          <w:iCs/>
          <w:color w:val="374151"/>
          <w:sz w:val="26"/>
          <w:szCs w:val="26"/>
        </w:rPr>
        <w:t xml:space="preserve"> is th</w:t>
      </w:r>
      <w:r>
        <w:rPr>
          <w:rStyle w:val="mord"/>
          <w:iCs/>
          <w:color w:val="374151"/>
          <w:sz w:val="26"/>
          <w:szCs w:val="26"/>
        </w:rPr>
        <w:t>e parameter vector at the</w:t>
      </w:r>
      <w:r w:rsidRPr="003B5ED4">
        <w:rPr>
          <w:rStyle w:val="mord"/>
          <w:iCs/>
          <w:color w:val="374151"/>
          <w:sz w:val="26"/>
          <w:szCs w:val="26"/>
        </w:rPr>
        <w:t xml:space="preserve"> iteration </w:t>
      </w:r>
      <m:oMath>
        <m:r>
          <w:rPr>
            <w:rStyle w:val="mord"/>
            <w:rFonts w:ascii="Cambria Math" w:hAnsi="Cambria Math"/>
            <w:color w:val="374151"/>
            <w:sz w:val="26"/>
            <w:szCs w:val="26"/>
          </w:rPr>
          <m:t>i</m:t>
        </m:r>
      </m:oMath>
      <w:r w:rsidRPr="003B5ED4">
        <w:rPr>
          <w:rStyle w:val="mord"/>
          <w:iCs/>
          <w:color w:val="374151"/>
          <w:sz w:val="26"/>
          <w:szCs w:val="26"/>
        </w:rPr>
        <w:t>.</w:t>
      </w:r>
    </w:p>
    <w:p w:rsidR="00081434" w:rsidRPr="00BB3C51" w:rsidRDefault="00BB3C51" w:rsidP="00BB3C51">
      <w:pPr>
        <w:pStyle w:val="ListParagraph"/>
        <w:numPr>
          <w:ilvl w:val="0"/>
          <w:numId w:val="18"/>
        </w:numPr>
        <w:rPr>
          <w:rStyle w:val="mord"/>
          <w:sz w:val="28"/>
          <w:szCs w:val="26"/>
        </w:rPr>
      </w:pPr>
      <m:oMath>
        <m:r>
          <m:rPr>
            <m:sty m:val="p"/>
          </m:rPr>
          <w:rPr>
            <w:rStyle w:val="mord"/>
            <w:rFonts w:ascii="Cambria Math" w:hAnsi="Cambria Math" w:cs="Cambria Math"/>
            <w:color w:val="374151"/>
            <w:sz w:val="29"/>
            <w:szCs w:val="29"/>
          </w:rPr>
          <w:lastRenderedPageBreak/>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m:rPr>
            <m:sty m:val="p"/>
          </m:rPr>
          <w:rPr>
            <w:rStyle w:val="mord"/>
            <w:rFonts w:ascii="Cambria Math" w:hAnsi="Cambria Math"/>
            <w:color w:val="374151"/>
            <w:sz w:val="29"/>
            <w:szCs w:val="29"/>
          </w:rPr>
          <m:t>Mini-batch</m:t>
        </m:r>
        <m:r>
          <m:rPr>
            <m:sty m:val="b"/>
          </m:rPr>
          <w:rPr>
            <w:rStyle w:val="mclose"/>
            <w:rFonts w:ascii="Cambria Math" w:hAnsi="Cambria Math"/>
            <w:color w:val="374151"/>
            <w:sz w:val="29"/>
            <w:szCs w:val="29"/>
          </w:rPr>
          <m:t>)</m:t>
        </m:r>
        <m:r>
          <w:rPr>
            <w:rStyle w:val="mord"/>
            <w:rFonts w:ascii="Cambria Math" w:hAnsi="Cambria Math"/>
            <w:color w:val="374151"/>
            <w:sz w:val="26"/>
            <w:szCs w:val="26"/>
          </w:rPr>
          <m:t xml:space="preserve"> </m:t>
        </m:r>
      </m:oMath>
      <w:r w:rsidRPr="003B5ED4">
        <w:rPr>
          <w:rStyle w:val="mord"/>
          <w:iCs/>
          <w:color w:val="374151"/>
          <w:sz w:val="26"/>
          <w:szCs w:val="26"/>
        </w:rPr>
        <w:t xml:space="preserve">is the slope of the loss function </w:t>
      </w:r>
      <m:oMath>
        <m:r>
          <w:rPr>
            <w:rStyle w:val="mord"/>
            <w:rFonts w:ascii="Cambria Math" w:hAnsi="Cambria Math"/>
            <w:color w:val="374151"/>
            <w:sz w:val="26"/>
            <w:szCs w:val="26"/>
          </w:rPr>
          <m:t>J</m:t>
        </m:r>
      </m:oMath>
      <w:r>
        <w:rPr>
          <w:rStyle w:val="mord"/>
          <w:iCs/>
          <w:color w:val="374151"/>
          <w:sz w:val="26"/>
          <w:szCs w:val="26"/>
        </w:rPr>
        <w:t xml:space="preserve"> </w:t>
      </w:r>
      <w:r w:rsidRPr="00BB3C51">
        <w:rPr>
          <w:rStyle w:val="mord"/>
          <w:iCs/>
          <w:color w:val="374151"/>
          <w:sz w:val="26"/>
          <w:szCs w:val="26"/>
        </w:rPr>
        <w:t>calculated on a mini-batch at the point</w:t>
      </w:r>
      <w:r w:rsidRPr="003B5ED4">
        <w:rPr>
          <w:rStyle w:val="mord"/>
          <w:iCs/>
          <w:color w:val="374151"/>
          <w:sz w:val="26"/>
          <w:szCs w:val="26"/>
        </w:rPr>
        <w:t>t</w:t>
      </w:r>
      <w:r>
        <w:rPr>
          <w:rStyle w:val="mord"/>
          <w:iCs/>
          <w:color w:val="374151"/>
          <w:sz w:val="26"/>
          <w:szCs w:val="26"/>
        </w:rPr>
        <w:t xml:space="preserve"> </w:t>
      </w:r>
      <m:oMath>
        <m:r>
          <w:rPr>
            <w:rStyle w:val="mord"/>
            <w:rFonts w:ascii="Cambria Math" w:hAnsi="Cambria Math"/>
            <w:color w:val="374151"/>
            <w:sz w:val="26"/>
            <w:szCs w:val="26"/>
          </w:rPr>
          <m:t>θi</m:t>
        </m:r>
      </m:oMath>
      <w:r>
        <w:rPr>
          <w:rStyle w:val="mord"/>
          <w:iCs/>
          <w:color w:val="374151"/>
          <w:sz w:val="26"/>
          <w:szCs w:val="26"/>
        </w:rPr>
        <w:t>.</w:t>
      </w:r>
    </w:p>
    <w:p w:rsidR="00BB3C51" w:rsidRPr="00BB3C51" w:rsidRDefault="00BB3C51" w:rsidP="00BB3C51">
      <w:pPr>
        <w:pStyle w:val="ListParagraph"/>
        <w:numPr>
          <w:ilvl w:val="0"/>
          <w:numId w:val="18"/>
        </w:numPr>
        <w:rPr>
          <w:rStyle w:val="mord"/>
          <w:sz w:val="28"/>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BB3C51">
        <w:rPr>
          <w:rStyle w:val="mord"/>
          <w:color w:val="374151"/>
          <w:sz w:val="29"/>
          <w:szCs w:val="29"/>
        </w:rPr>
        <w:t>is the learning rate, which is a hyperparameter that determines the size of the update step.</w:t>
      </w:r>
    </w:p>
    <w:p w:rsidR="00BB3C51" w:rsidRPr="00BB3C51" w:rsidRDefault="00BB3C51" w:rsidP="00BB3C51">
      <w:pPr>
        <w:pStyle w:val="ListParagraph"/>
        <w:numPr>
          <w:ilvl w:val="0"/>
          <w:numId w:val="7"/>
        </w:numPr>
        <w:rPr>
          <w:rStyle w:val="Tiumccp2Char"/>
          <w:b w:val="0"/>
          <w:i w:val="0"/>
        </w:rPr>
      </w:pPr>
      <w:r w:rsidRPr="003B5ED4">
        <w:rPr>
          <w:rStyle w:val="Tiumccp2Char"/>
          <w:b w:val="0"/>
          <w:i w:val="0"/>
          <w:sz w:val="26"/>
        </w:rPr>
        <w:t>Advantages and disadvantages</w:t>
      </w:r>
    </w:p>
    <w:p w:rsidR="00BB3C51" w:rsidRPr="00BB3C51" w:rsidRDefault="00BB3C51" w:rsidP="00BB3C51">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BB3C51" w:rsidRDefault="00BB3C51" w:rsidP="00BB3C51">
      <w:pPr>
        <w:pStyle w:val="ListParagraph"/>
        <w:numPr>
          <w:ilvl w:val="2"/>
          <w:numId w:val="7"/>
        </w:numPr>
        <w:rPr>
          <w:rStyle w:val="Tiumccp2Char"/>
          <w:b w:val="0"/>
          <w:i w:val="0"/>
        </w:rPr>
      </w:pPr>
      <w:r w:rsidRPr="00BB3C51">
        <w:rPr>
          <w:rStyle w:val="Tiumccp2Char"/>
          <w:b w:val="0"/>
          <w:i w:val="0"/>
        </w:rPr>
        <w:t>Combine the benefits of GD and SGD.</w:t>
      </w:r>
    </w:p>
    <w:p w:rsidR="00BB3C51" w:rsidRDefault="00BB3C51" w:rsidP="00BB3C51">
      <w:pPr>
        <w:pStyle w:val="ListParagraph"/>
        <w:numPr>
          <w:ilvl w:val="2"/>
          <w:numId w:val="7"/>
        </w:numPr>
        <w:rPr>
          <w:rStyle w:val="Tiumccp2Char"/>
          <w:b w:val="0"/>
          <w:i w:val="0"/>
        </w:rPr>
      </w:pPr>
      <w:r w:rsidRPr="00BB3C51">
        <w:rPr>
          <w:rStyle w:val="Tiumccp2Char"/>
          <w:b w:val="0"/>
          <w:i w:val="0"/>
        </w:rPr>
        <w:t>Speed ​​up the convergence process.</w:t>
      </w:r>
    </w:p>
    <w:p w:rsidR="00BB3C51" w:rsidRPr="00BB3C51" w:rsidRDefault="00BB3C51" w:rsidP="00BB3C51">
      <w:pPr>
        <w:pStyle w:val="ListParagraph"/>
        <w:numPr>
          <w:ilvl w:val="1"/>
          <w:numId w:val="7"/>
        </w:numPr>
        <w:rPr>
          <w:rStyle w:val="Tiumccp2Char"/>
          <w:b w:val="0"/>
          <w:i w:val="0"/>
        </w:rPr>
      </w:pPr>
      <w:r w:rsidRPr="003B5ED4">
        <w:rPr>
          <w:rStyle w:val="Tiumccp2Char"/>
          <w:b w:val="0"/>
          <w:i w:val="0"/>
          <w:sz w:val="26"/>
        </w:rPr>
        <w:t>Disadvantages</w:t>
      </w:r>
      <w:r>
        <w:rPr>
          <w:rStyle w:val="Tiumccp2Char"/>
          <w:b w:val="0"/>
          <w:i w:val="0"/>
          <w:sz w:val="26"/>
        </w:rPr>
        <w:t>:</w:t>
      </w:r>
    </w:p>
    <w:p w:rsidR="00BB3C51" w:rsidRDefault="00BB3C51" w:rsidP="00BB3C51">
      <w:pPr>
        <w:pStyle w:val="ListParagraph"/>
        <w:numPr>
          <w:ilvl w:val="2"/>
          <w:numId w:val="7"/>
        </w:numPr>
        <w:rPr>
          <w:rStyle w:val="Tiumccp2Char"/>
          <w:b w:val="0"/>
          <w:i w:val="0"/>
        </w:rPr>
      </w:pPr>
      <w:r w:rsidRPr="00BB3C51">
        <w:rPr>
          <w:rStyle w:val="Tiumccp2Char"/>
          <w:b w:val="0"/>
          <w:i w:val="0"/>
        </w:rPr>
        <w:t>Need to adjust mini-batch size.</w:t>
      </w:r>
    </w:p>
    <w:p w:rsidR="00BB3C51" w:rsidRDefault="00BB3C51" w:rsidP="00BB3C51">
      <w:pPr>
        <w:pStyle w:val="ListParagraph"/>
        <w:ind w:left="2880"/>
        <w:rPr>
          <w:rStyle w:val="Tiumccp2Char"/>
          <w:b w:val="0"/>
          <w:i w:val="0"/>
        </w:rPr>
      </w:pPr>
    </w:p>
    <w:p w:rsidR="00BB3C51" w:rsidRDefault="009C41CC" w:rsidP="00BB3C51">
      <w:pPr>
        <w:ind w:left="720"/>
        <w:rPr>
          <w:rStyle w:val="Tiumccp2Char"/>
        </w:rPr>
      </w:pPr>
      <w:r>
        <w:rPr>
          <w:b/>
          <w:bCs/>
          <w:sz w:val="28"/>
          <w:szCs w:val="28"/>
        </w:rPr>
        <w:t>1.2.4</w:t>
      </w:r>
      <w:r w:rsidR="00BB3C51">
        <w:rPr>
          <w:b/>
          <w:bCs/>
          <w:sz w:val="28"/>
          <w:szCs w:val="28"/>
        </w:rPr>
        <w:t xml:space="preserve"> </w:t>
      </w:r>
      <w:r w:rsidR="00BB3C51" w:rsidRPr="00BB3C51">
        <w:rPr>
          <w:rStyle w:val="Tiumccp2Char"/>
        </w:rPr>
        <w:t>Momentum Optimization</w:t>
      </w:r>
      <w:r w:rsidR="00BB3C51" w:rsidRPr="00E4772A">
        <w:rPr>
          <w:rStyle w:val="Tiumccp2Char"/>
        </w:rPr>
        <w:t>:</w:t>
      </w:r>
    </w:p>
    <w:p w:rsidR="00BB3C51" w:rsidRDefault="00BB3C51" w:rsidP="00BB3C51">
      <w:pPr>
        <w:pStyle w:val="ListParagraph"/>
        <w:numPr>
          <w:ilvl w:val="0"/>
          <w:numId w:val="7"/>
        </w:numPr>
        <w:rPr>
          <w:rStyle w:val="Tiumccp2Char"/>
          <w:b w:val="0"/>
          <w:i w:val="0"/>
        </w:rPr>
      </w:pPr>
      <w:r w:rsidRPr="00BB3C51">
        <w:rPr>
          <w:rStyle w:val="Tiumccp2Char"/>
          <w:b w:val="0"/>
          <w:i w:val="0"/>
        </w:rPr>
        <w:t>Momentum Optimization is an optimization method used during machine learning model training to reduce oscillations and speed up convergence. This method is designed to solve the problem of Gradient Descent, especially when the path of the optimization process has many local minima or when the loss function is long and curved.</w:t>
      </w:r>
    </w:p>
    <w:p w:rsidR="00BB3C51" w:rsidRDefault="00BB3C51" w:rsidP="009C41CC">
      <w:pPr>
        <w:pStyle w:val="ListParagraph"/>
        <w:numPr>
          <w:ilvl w:val="0"/>
          <w:numId w:val="7"/>
        </w:numPr>
        <w:rPr>
          <w:rStyle w:val="Tiumccp2Char"/>
          <w:b w:val="0"/>
          <w:i w:val="0"/>
        </w:rPr>
      </w:pPr>
      <w:r w:rsidRPr="00081434">
        <w:rPr>
          <w:rStyle w:val="Tiumccp2Char"/>
          <w:b w:val="0"/>
          <w:i w:val="0"/>
        </w:rPr>
        <w:t xml:space="preserve">Formula to update parameters in </w:t>
      </w:r>
      <w:r w:rsidR="009C41CC" w:rsidRPr="009C41CC">
        <w:rPr>
          <w:rStyle w:val="Tiumccp2Char"/>
          <w:b w:val="0"/>
          <w:i w:val="0"/>
        </w:rPr>
        <w:t>Momentum Optimization</w:t>
      </w:r>
      <w:r w:rsidR="009C41CC">
        <w:rPr>
          <w:rStyle w:val="Tiumccp2Char"/>
          <w:b w:val="0"/>
          <w:i w:val="0"/>
        </w:rPr>
        <w:t>:</w:t>
      </w:r>
    </w:p>
    <w:p w:rsidR="009C41CC" w:rsidRPr="009C41CC" w:rsidRDefault="009C41CC" w:rsidP="009C41CC">
      <w:pPr>
        <w:pStyle w:val="ListParagraph"/>
        <w:ind w:left="1440"/>
        <w:rPr>
          <w:rStyle w:val="mclose"/>
          <w:color w:val="374151"/>
          <w:sz w:val="29"/>
          <w:szCs w:val="29"/>
        </w:rPr>
      </w:pPr>
      <m:oMathPara>
        <m:oMath>
          <m:r>
            <w:rPr>
              <w:rStyle w:val="mord"/>
              <w:rFonts w:ascii="Cambria Math" w:hAnsi="Cambria Math"/>
              <w:color w:val="374151"/>
              <w:sz w:val="29"/>
              <w:szCs w:val="29"/>
            </w:rPr>
            <m:t>v</m:t>
          </m:r>
          <m:r>
            <m:rPr>
              <m:sty m:val="p"/>
            </m:rPr>
            <w:rPr>
              <w:rStyle w:val="mrel"/>
              <w:rFonts w:ascii="Cambria Math" w:hAnsi="Cambria Math"/>
              <w:color w:val="374151"/>
              <w:sz w:val="29"/>
              <w:szCs w:val="29"/>
            </w:rPr>
            <m:t>=</m:t>
          </m:r>
          <m:r>
            <w:rPr>
              <w:rStyle w:val="mord"/>
              <w:rFonts w:ascii="Cambria Math" w:hAnsi="Cambria Math"/>
              <w:color w:val="374151"/>
              <w:sz w:val="29"/>
              <w:szCs w:val="29"/>
            </w:rPr>
            <m:t>β</m:t>
          </m:r>
          <m:r>
            <m:rPr>
              <m:sty m:val="p"/>
            </m:rPr>
            <w:rPr>
              <w:rStyle w:val="mbin"/>
              <w:rFonts w:ascii="Cambria Math" w:hAnsi="Cambria Math" w:cs="Cambria Math"/>
              <w:color w:val="374151"/>
              <w:sz w:val="29"/>
              <w:szCs w:val="29"/>
            </w:rPr>
            <m:t>⋅</m:t>
          </m:r>
          <m:r>
            <w:rPr>
              <w:rStyle w:val="mord"/>
              <w:rFonts w:ascii="Cambria Math" w:hAnsi="Cambria Math"/>
              <w:color w:val="374151"/>
              <w:sz w:val="29"/>
              <w:szCs w:val="29"/>
            </w:rPr>
            <m:t>v</m:t>
          </m:r>
          <m:r>
            <m:rPr>
              <m:sty m:val="p"/>
            </m:rPr>
            <w:rPr>
              <w:rStyle w:val="mbin"/>
              <w:rFonts w:ascii="Cambria Math" w:hAnsi="Cambria Math"/>
              <w:color w:val="374151"/>
              <w:sz w:val="29"/>
              <w:szCs w:val="29"/>
            </w:rPr>
            <m:t>-</m:t>
          </m:r>
          <m:r>
            <w:rPr>
              <w:rStyle w:val="mord"/>
              <w:rFonts w:ascii="Cambria Math" w:hAnsi="Cambria Math"/>
              <w:color w:val="374151"/>
              <w:sz w:val="29"/>
              <w:szCs w:val="29"/>
            </w:rPr>
            <m:t>α</m:t>
          </m:r>
          <m:r>
            <m:rPr>
              <m:sty m:val="p"/>
            </m:rPr>
            <w:rPr>
              <w:rStyle w:val="mbin"/>
              <w:rFonts w:ascii="Cambria Math" w:hAnsi="Cambria Math" w:cs="Cambria Math"/>
              <w:color w:val="374151"/>
              <w:sz w:val="29"/>
              <w:szCs w:val="29"/>
            </w:rPr>
            <m:t>⋅</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d>
            <m:dPr>
              <m:ctrlPr>
                <w:rPr>
                  <w:rStyle w:val="mopen"/>
                  <w:rFonts w:ascii="Cambria Math" w:hAnsi="Cambria Math"/>
                  <w:color w:val="374151"/>
                  <w:sz w:val="29"/>
                  <w:szCs w:val="29"/>
                </w:rPr>
              </m:ctrlPr>
            </m:dPr>
            <m:e>
              <m:r>
                <w:rPr>
                  <w:rStyle w:val="mord"/>
                  <w:rFonts w:ascii="Cambria Math" w:hAnsi="Cambria Math"/>
                  <w:color w:val="374151"/>
                  <w:sz w:val="29"/>
                  <w:szCs w:val="29"/>
                </w:rPr>
                <m:t>θ</m:t>
              </m:r>
              <m:ctrlPr>
                <w:rPr>
                  <w:rStyle w:val="mclose"/>
                  <w:rFonts w:ascii="Cambria Math" w:hAnsi="Cambria Math"/>
                  <w:color w:val="374151"/>
                  <w:sz w:val="29"/>
                  <w:szCs w:val="29"/>
                </w:rPr>
              </m:ctrlPr>
            </m:e>
          </m:d>
        </m:oMath>
      </m:oMathPara>
    </w:p>
    <w:p w:rsidR="009C41CC" w:rsidRPr="009C41CC" w:rsidRDefault="009C41CC" w:rsidP="009C41CC">
      <w:pPr>
        <w:pStyle w:val="ListParagraph"/>
        <w:ind w:left="1440"/>
        <w:rPr>
          <w:rStyle w:val="mclose"/>
          <w:color w:val="374151"/>
          <w:sz w:val="29"/>
          <w:szCs w:val="29"/>
        </w:rPr>
      </w:pPr>
      <m:oMathPara>
        <m:oMath>
          <m:r>
            <w:rPr>
              <w:rStyle w:val="mord"/>
              <w:rFonts w:ascii="Cambria Math" w:hAnsi="Cambria Math"/>
              <w:color w:val="374151"/>
              <w:sz w:val="29"/>
              <w:szCs w:val="29"/>
            </w:rPr>
            <m:t>θ</m:t>
          </m:r>
          <m:r>
            <m:rPr>
              <m:sty m:val="p"/>
            </m:rPr>
            <w:rPr>
              <w:rStyle w:val="mrel"/>
              <w:rFonts w:ascii="Cambria Math" w:hAnsi="Cambria Math"/>
              <w:color w:val="374151"/>
              <w:sz w:val="29"/>
              <w:szCs w:val="29"/>
            </w:rPr>
            <m:t>=</m:t>
          </m:r>
          <m:r>
            <w:rPr>
              <w:rStyle w:val="mord"/>
              <w:rFonts w:ascii="Cambria Math" w:hAnsi="Cambria Math"/>
              <w:color w:val="374151"/>
              <w:sz w:val="29"/>
              <w:szCs w:val="29"/>
            </w:rPr>
            <m:t>θ</m:t>
          </m:r>
          <m:r>
            <m:rPr>
              <m:sty m:val="p"/>
            </m:rPr>
            <w:rPr>
              <w:rStyle w:val="mbin"/>
              <w:rFonts w:ascii="Cambria Math" w:hAnsi="Cambria Math"/>
              <w:color w:val="374151"/>
              <w:sz w:val="29"/>
              <w:szCs w:val="29"/>
            </w:rPr>
            <m:t>+</m:t>
          </m:r>
          <m:r>
            <w:rPr>
              <w:rStyle w:val="mord"/>
              <w:rFonts w:ascii="Cambria Math" w:hAnsi="Cambria Math"/>
              <w:color w:val="374151"/>
              <w:sz w:val="29"/>
              <w:szCs w:val="29"/>
            </w:rPr>
            <m:t>v</m:t>
          </m:r>
        </m:oMath>
      </m:oMathPara>
    </w:p>
    <w:p w:rsidR="009C41CC" w:rsidRDefault="009C41CC" w:rsidP="009C41CC">
      <w:pPr>
        <w:pStyle w:val="ListParagraph"/>
        <w:ind w:left="1440"/>
        <w:rPr>
          <w:rStyle w:val="Tiumccp2Char"/>
          <w:b w:val="0"/>
          <w:i w:val="0"/>
        </w:rPr>
      </w:pPr>
      <w:r>
        <w:rPr>
          <w:rStyle w:val="Tiumccp2Char"/>
          <w:b w:val="0"/>
          <w:i w:val="0"/>
        </w:rPr>
        <w:t>Note:</w:t>
      </w:r>
    </w:p>
    <w:p w:rsidR="009C41CC" w:rsidRPr="009C41CC" w:rsidRDefault="009C41CC" w:rsidP="009C41CC">
      <w:pPr>
        <w:pStyle w:val="ListParagraph"/>
        <w:numPr>
          <w:ilvl w:val="1"/>
          <w:numId w:val="7"/>
        </w:numPr>
        <w:rPr>
          <w:rStyle w:val="mord"/>
          <w:sz w:val="28"/>
          <w:szCs w:val="26"/>
        </w:rPr>
      </w:pPr>
      <m:oMath>
        <m:r>
          <w:rPr>
            <w:rStyle w:val="mord"/>
            <w:rFonts w:ascii="Cambria Math" w:hAnsi="Cambria Math"/>
            <w:color w:val="374151"/>
            <w:sz w:val="26"/>
            <w:szCs w:val="26"/>
          </w:rPr>
          <m:t>θ</m:t>
        </m:r>
      </m:oMath>
      <w:r>
        <w:rPr>
          <w:rStyle w:val="mord"/>
          <w:iCs/>
          <w:color w:val="374151"/>
          <w:sz w:val="26"/>
          <w:szCs w:val="26"/>
        </w:rPr>
        <w:t xml:space="preserve"> </w:t>
      </w:r>
      <w:r w:rsidRPr="009C41CC">
        <w:rPr>
          <w:rStyle w:val="mord"/>
          <w:iCs/>
          <w:color w:val="374151"/>
          <w:sz w:val="26"/>
          <w:szCs w:val="26"/>
        </w:rPr>
        <w:t>is the vector of model parameters.</w:t>
      </w:r>
    </w:p>
    <w:p w:rsidR="009C41CC" w:rsidRPr="009C41CC" w:rsidRDefault="009C41CC" w:rsidP="009C41CC">
      <w:pPr>
        <w:pStyle w:val="ListParagraph"/>
        <w:numPr>
          <w:ilvl w:val="1"/>
          <w:numId w:val="7"/>
        </w:numPr>
        <w:rPr>
          <w:rStyle w:val="mord"/>
          <w:sz w:val="28"/>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m:rPr>
            <m:sty m:val="p"/>
          </m:rPr>
          <w:rPr>
            <w:rStyle w:val="mclose"/>
            <w:rFonts w:ascii="Cambria Math" w:hAnsi="Cambria Math"/>
            <w:color w:val="374151"/>
            <w:sz w:val="29"/>
            <w:szCs w:val="29"/>
          </w:rPr>
          <m:t>)</m:t>
        </m:r>
      </m:oMath>
      <w:r>
        <w:rPr>
          <w:rStyle w:val="mclose"/>
          <w:color w:val="374151"/>
          <w:sz w:val="29"/>
          <w:szCs w:val="29"/>
        </w:rPr>
        <w:t xml:space="preserve"> </w:t>
      </w:r>
      <w:r w:rsidRPr="009C41CC">
        <w:rPr>
          <w:rStyle w:val="mclose"/>
          <w:color w:val="374151"/>
          <w:sz w:val="29"/>
          <w:szCs w:val="29"/>
        </w:rPr>
        <w:t>is the slope of the loss function J at</w:t>
      </w:r>
      <m:oMath>
        <m:r>
          <w:rPr>
            <w:rStyle w:val="mord"/>
            <w:rFonts w:ascii="Cambria Math" w:hAnsi="Cambria Math"/>
            <w:color w:val="374151"/>
            <w:sz w:val="26"/>
            <w:szCs w:val="26"/>
          </w:rPr>
          <m:t xml:space="preserve"> θ</m:t>
        </m:r>
      </m:oMath>
      <w:r>
        <w:rPr>
          <w:rStyle w:val="mord"/>
          <w:iCs/>
          <w:color w:val="374151"/>
          <w:sz w:val="26"/>
          <w:szCs w:val="26"/>
        </w:rPr>
        <w:t>.</w:t>
      </w:r>
    </w:p>
    <w:p w:rsidR="009C41CC" w:rsidRPr="009C41CC" w:rsidRDefault="009C41CC" w:rsidP="009C41CC">
      <w:pPr>
        <w:pStyle w:val="ListParagraph"/>
        <w:numPr>
          <w:ilvl w:val="1"/>
          <w:numId w:val="7"/>
        </w:numPr>
        <w:rPr>
          <w:sz w:val="28"/>
          <w:szCs w:val="26"/>
        </w:rPr>
      </w:pPr>
      <m:oMath>
        <m:r>
          <w:rPr>
            <w:rFonts w:ascii="Cambria Math" w:hAnsi="Cambria Math"/>
            <w:color w:val="374151"/>
            <w:sz w:val="29"/>
            <w:szCs w:val="29"/>
          </w:rPr>
          <m:t>α</m:t>
        </m:r>
      </m:oMath>
      <w:r>
        <w:rPr>
          <w:iCs/>
          <w:color w:val="374151"/>
          <w:sz w:val="29"/>
          <w:szCs w:val="29"/>
        </w:rPr>
        <w:t xml:space="preserve"> </w:t>
      </w:r>
      <w:r w:rsidRPr="009C41CC">
        <w:rPr>
          <w:iCs/>
          <w:color w:val="374151"/>
          <w:sz w:val="29"/>
          <w:szCs w:val="29"/>
        </w:rPr>
        <w:t>is the learning rate, which determines the size of the update step.</w:t>
      </w:r>
    </w:p>
    <w:p w:rsidR="009C41CC" w:rsidRPr="009C41CC" w:rsidRDefault="009C41CC" w:rsidP="009C41CC">
      <w:pPr>
        <w:pStyle w:val="ListParagraph"/>
        <w:numPr>
          <w:ilvl w:val="1"/>
          <w:numId w:val="7"/>
        </w:numPr>
        <w:rPr>
          <w:rStyle w:val="mord"/>
          <w:sz w:val="28"/>
          <w:szCs w:val="26"/>
        </w:rPr>
      </w:pPr>
      <m:oMath>
        <m:r>
          <m:rPr>
            <m:sty m:val="p"/>
          </m:rPr>
          <w:rPr>
            <w:rStyle w:val="mord"/>
            <w:rFonts w:ascii="Cambria Math" w:hAnsi="Cambria Math"/>
            <w:color w:val="374151"/>
            <w:sz w:val="29"/>
            <w:szCs w:val="29"/>
          </w:rPr>
          <m:t>β</m:t>
        </m:r>
      </m:oMath>
      <w:r>
        <w:rPr>
          <w:rStyle w:val="mord"/>
          <w:color w:val="374151"/>
          <w:sz w:val="29"/>
          <w:szCs w:val="29"/>
        </w:rPr>
        <w:t xml:space="preserve"> </w:t>
      </w:r>
      <w:r w:rsidRPr="009C41CC">
        <w:rPr>
          <w:rStyle w:val="mord"/>
          <w:color w:val="374151"/>
          <w:sz w:val="29"/>
          <w:szCs w:val="29"/>
        </w:rPr>
        <w:t>is the momentum coefficient, which determines the degree to which the algorithm "remembers" the previous updated direction.</w:t>
      </w:r>
    </w:p>
    <w:p w:rsidR="009C41CC" w:rsidRPr="00BB3C51" w:rsidRDefault="009C41CC" w:rsidP="009C41CC">
      <w:pPr>
        <w:pStyle w:val="ListParagraph"/>
        <w:numPr>
          <w:ilvl w:val="0"/>
          <w:numId w:val="7"/>
        </w:numPr>
        <w:rPr>
          <w:rStyle w:val="Tiumccp2Char"/>
          <w:b w:val="0"/>
          <w:i w:val="0"/>
        </w:rPr>
      </w:pPr>
      <w:r w:rsidRPr="003B5ED4">
        <w:rPr>
          <w:rStyle w:val="Tiumccp2Char"/>
          <w:b w:val="0"/>
          <w:i w:val="0"/>
          <w:sz w:val="26"/>
        </w:rPr>
        <w:t>Advantages and disadvantages</w:t>
      </w:r>
    </w:p>
    <w:p w:rsidR="009C41CC" w:rsidRPr="009C41CC" w:rsidRDefault="009C41CC" w:rsidP="009C41CC">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9C41CC" w:rsidRDefault="009C41CC" w:rsidP="009C41CC">
      <w:pPr>
        <w:pStyle w:val="ListParagraph"/>
        <w:numPr>
          <w:ilvl w:val="2"/>
          <w:numId w:val="7"/>
        </w:numPr>
        <w:rPr>
          <w:rStyle w:val="Tiumccp2Char"/>
          <w:b w:val="0"/>
          <w:i w:val="0"/>
        </w:rPr>
      </w:pPr>
      <w:r w:rsidRPr="009C41CC">
        <w:rPr>
          <w:rStyle w:val="Tiumccp2Char"/>
          <w:b w:val="0"/>
          <w:i w:val="0"/>
        </w:rPr>
        <w:t>Reduce oscillation and increase convergence speed.</w:t>
      </w:r>
    </w:p>
    <w:p w:rsidR="009C41CC" w:rsidRPr="009C41CC" w:rsidRDefault="009C41CC" w:rsidP="009C41CC">
      <w:pPr>
        <w:pStyle w:val="ListParagraph"/>
        <w:numPr>
          <w:ilvl w:val="1"/>
          <w:numId w:val="7"/>
        </w:numPr>
        <w:rPr>
          <w:rStyle w:val="Tiumccp2Char"/>
          <w:b w:val="0"/>
          <w:i w:val="0"/>
        </w:rPr>
      </w:pPr>
      <w:r w:rsidRPr="003B5ED4">
        <w:rPr>
          <w:rStyle w:val="Tiumccp2Char"/>
          <w:b w:val="0"/>
          <w:i w:val="0"/>
          <w:sz w:val="26"/>
        </w:rPr>
        <w:t>Disadvantages</w:t>
      </w:r>
      <w:r>
        <w:rPr>
          <w:rStyle w:val="Tiumccp2Char"/>
          <w:b w:val="0"/>
          <w:i w:val="0"/>
          <w:sz w:val="26"/>
        </w:rPr>
        <w:t>:</w:t>
      </w:r>
    </w:p>
    <w:p w:rsidR="009C41CC" w:rsidRPr="009C41CC" w:rsidRDefault="009C41CC" w:rsidP="009C41CC">
      <w:pPr>
        <w:pStyle w:val="ListParagraph"/>
        <w:numPr>
          <w:ilvl w:val="2"/>
          <w:numId w:val="7"/>
        </w:numPr>
        <w:rPr>
          <w:rStyle w:val="Tiumccp2Char"/>
          <w:b w:val="0"/>
          <w:i w:val="0"/>
        </w:rPr>
      </w:pPr>
      <w:r w:rsidRPr="009C41CC">
        <w:rPr>
          <w:rStyle w:val="Tiumccp2Char"/>
          <w:b w:val="0"/>
          <w:i w:val="0"/>
        </w:rPr>
        <w:t>It is possible to overshoot the target if the momentum is too great.</w:t>
      </w:r>
    </w:p>
    <w:p w:rsidR="00BB3C51" w:rsidRDefault="00BB3C51" w:rsidP="00BB3C51">
      <w:pPr>
        <w:ind w:left="720"/>
        <w:rPr>
          <w:rStyle w:val="Tiumccp2Char"/>
          <w:b w:val="0"/>
          <w:i w:val="0"/>
        </w:rPr>
      </w:pPr>
    </w:p>
    <w:p w:rsidR="009C41CC" w:rsidRDefault="009C41CC" w:rsidP="00BB3C51">
      <w:pPr>
        <w:ind w:left="720"/>
        <w:rPr>
          <w:rStyle w:val="Tiumccp2Char"/>
        </w:rPr>
      </w:pPr>
      <w:r>
        <w:rPr>
          <w:b/>
          <w:bCs/>
          <w:sz w:val="28"/>
          <w:szCs w:val="28"/>
        </w:rPr>
        <w:lastRenderedPageBreak/>
        <w:t xml:space="preserve">1.2.5 </w:t>
      </w:r>
      <w:r w:rsidRPr="009C41CC">
        <w:rPr>
          <w:rStyle w:val="Tiumccp2Char"/>
        </w:rPr>
        <w:t>Ad</w:t>
      </w:r>
      <w:r>
        <w:rPr>
          <w:rStyle w:val="Tiumccp2Char"/>
        </w:rPr>
        <w:t>am (Adaptive Moment Estimation)</w:t>
      </w:r>
      <w:r w:rsidRPr="00E4772A">
        <w:rPr>
          <w:rStyle w:val="Tiumccp2Char"/>
        </w:rPr>
        <w:t>:</w:t>
      </w:r>
    </w:p>
    <w:p w:rsidR="009C41CC" w:rsidRDefault="009C41CC" w:rsidP="009C41CC">
      <w:pPr>
        <w:pStyle w:val="ListParagraph"/>
        <w:numPr>
          <w:ilvl w:val="0"/>
          <w:numId w:val="7"/>
        </w:numPr>
        <w:rPr>
          <w:rStyle w:val="Tiumccp2Char"/>
          <w:b w:val="0"/>
          <w:i w:val="0"/>
        </w:rPr>
      </w:pPr>
      <w:r w:rsidRPr="00BB3C51">
        <w:rPr>
          <w:rStyle w:val="Tiumccp2Char"/>
          <w:b w:val="0"/>
          <w:i w:val="0"/>
        </w:rPr>
        <w:t>Momentum Optimization is an optimization method used during machine learning model training to reduce oscillations and speed up convergence. This method is designed to solve the problem of Gradient Descent, especially when the path of the optimization process has many local minima or when the loss function is long and curved.</w:t>
      </w:r>
    </w:p>
    <w:p w:rsidR="003A2F56" w:rsidRDefault="003A2F56" w:rsidP="003A2F56">
      <w:pPr>
        <w:pStyle w:val="ListParagraph"/>
        <w:numPr>
          <w:ilvl w:val="0"/>
          <w:numId w:val="7"/>
        </w:numPr>
        <w:rPr>
          <w:rStyle w:val="Tiumccp2Char"/>
          <w:b w:val="0"/>
          <w:i w:val="0"/>
        </w:rPr>
      </w:pPr>
      <w:r w:rsidRPr="003A2F56">
        <w:rPr>
          <w:rStyle w:val="Tiumccp2Char"/>
          <w:b w:val="0"/>
          <w:i w:val="0"/>
        </w:rPr>
        <w:t>Adam generally performs well on a wide range of problems and has become one of the popular optimization methods in the machine learning community. However, the choice of optimization method still depends on the specific characteristics of the data and model.</w:t>
      </w:r>
    </w:p>
    <w:p w:rsidR="003A2F56" w:rsidRPr="003A2F56" w:rsidRDefault="003A2F56" w:rsidP="003A2F56">
      <w:pPr>
        <w:pStyle w:val="ListParagraph"/>
        <w:numPr>
          <w:ilvl w:val="0"/>
          <w:numId w:val="7"/>
        </w:numPr>
        <w:rPr>
          <w:rStyle w:val="Tiumccp2Char"/>
          <w:b w:val="0"/>
          <w:i w:val="0"/>
        </w:rPr>
      </w:pPr>
      <w:r w:rsidRPr="003B5ED4">
        <w:rPr>
          <w:rStyle w:val="Tiumccp2Char"/>
          <w:b w:val="0"/>
          <w:i w:val="0"/>
          <w:sz w:val="26"/>
        </w:rPr>
        <w:t>Advantages and disadvantages</w:t>
      </w:r>
    </w:p>
    <w:p w:rsidR="003A2F56" w:rsidRPr="003A2F56" w:rsidRDefault="003A2F56" w:rsidP="003A2F56">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3A2F56" w:rsidRDefault="003A2F56" w:rsidP="003A2F56">
      <w:pPr>
        <w:pStyle w:val="ListParagraph"/>
        <w:numPr>
          <w:ilvl w:val="2"/>
          <w:numId w:val="7"/>
        </w:numPr>
        <w:rPr>
          <w:rStyle w:val="Tiumccp2Char"/>
          <w:b w:val="0"/>
          <w:i w:val="0"/>
        </w:rPr>
      </w:pPr>
      <w:r w:rsidRPr="003A2F56">
        <w:rPr>
          <w:rStyle w:val="Tiumccp2Char"/>
          <w:b w:val="0"/>
          <w:i w:val="0"/>
        </w:rPr>
        <w:t>Effective on many types of problems.</w:t>
      </w:r>
    </w:p>
    <w:p w:rsidR="003A2F56" w:rsidRDefault="003A2F56" w:rsidP="003A2F56">
      <w:pPr>
        <w:pStyle w:val="ListParagraph"/>
        <w:numPr>
          <w:ilvl w:val="2"/>
          <w:numId w:val="7"/>
        </w:numPr>
        <w:rPr>
          <w:rStyle w:val="Tiumccp2Char"/>
          <w:b w:val="0"/>
          <w:i w:val="0"/>
        </w:rPr>
      </w:pPr>
      <w:r w:rsidRPr="003A2F56">
        <w:rPr>
          <w:rStyle w:val="Tiumccp2Char"/>
          <w:b w:val="0"/>
          <w:i w:val="0"/>
        </w:rPr>
        <w:t>Self-adjust learning rate and weight reduction.</w:t>
      </w:r>
    </w:p>
    <w:p w:rsidR="003A2F56" w:rsidRPr="003A2F56" w:rsidRDefault="003A2F56" w:rsidP="003A2F56">
      <w:pPr>
        <w:pStyle w:val="ListParagraph"/>
        <w:numPr>
          <w:ilvl w:val="1"/>
          <w:numId w:val="7"/>
        </w:numPr>
        <w:rPr>
          <w:rStyle w:val="Tiumccp2Char"/>
          <w:b w:val="0"/>
          <w:i w:val="0"/>
        </w:rPr>
      </w:pPr>
      <w:r w:rsidRPr="003B5ED4">
        <w:rPr>
          <w:rStyle w:val="Tiumccp2Char"/>
          <w:b w:val="0"/>
          <w:i w:val="0"/>
          <w:sz w:val="26"/>
        </w:rPr>
        <w:t>Disadvantages</w:t>
      </w:r>
      <w:r>
        <w:rPr>
          <w:rStyle w:val="Tiumccp2Char"/>
          <w:b w:val="0"/>
          <w:i w:val="0"/>
          <w:sz w:val="26"/>
        </w:rPr>
        <w:t>:</w:t>
      </w:r>
    </w:p>
    <w:p w:rsidR="003A2F56" w:rsidRPr="003A2F56" w:rsidRDefault="003A2F56" w:rsidP="003A2F56">
      <w:pPr>
        <w:pStyle w:val="ListParagraph"/>
        <w:numPr>
          <w:ilvl w:val="2"/>
          <w:numId w:val="7"/>
        </w:numPr>
        <w:rPr>
          <w:rStyle w:val="Tiumccp2Char"/>
          <w:b w:val="0"/>
          <w:i w:val="0"/>
        </w:rPr>
      </w:pPr>
      <w:r w:rsidRPr="003A2F56">
        <w:rPr>
          <w:rStyle w:val="Tiumccp2Char"/>
          <w:b w:val="0"/>
          <w:i w:val="0"/>
        </w:rPr>
        <w:t>Can be sensitive to hyperparameters.</w:t>
      </w:r>
    </w:p>
    <w:p w:rsidR="009C41CC" w:rsidRDefault="009C41CC" w:rsidP="00BB3C51">
      <w:pPr>
        <w:ind w:left="720"/>
        <w:rPr>
          <w:rStyle w:val="Tiumccp2Char"/>
          <w:b w:val="0"/>
          <w:i w:val="0"/>
        </w:rPr>
      </w:pPr>
    </w:p>
    <w:p w:rsidR="008E68F2" w:rsidRDefault="00725321" w:rsidP="00BB3C51">
      <w:pPr>
        <w:ind w:left="720"/>
        <w:rPr>
          <w:rStyle w:val="Tiumccp2Char"/>
        </w:rPr>
      </w:pPr>
      <w:r>
        <w:rPr>
          <w:b/>
          <w:bCs/>
          <w:sz w:val="28"/>
          <w:szCs w:val="28"/>
        </w:rPr>
        <w:t>1.2.6</w:t>
      </w:r>
      <w:r w:rsidR="008E68F2">
        <w:rPr>
          <w:b/>
          <w:bCs/>
          <w:sz w:val="28"/>
          <w:szCs w:val="28"/>
        </w:rPr>
        <w:t xml:space="preserve">  </w:t>
      </w:r>
      <w:r w:rsidR="008E68F2" w:rsidRPr="008E68F2">
        <w:rPr>
          <w:rStyle w:val="Tiumccp2Char"/>
        </w:rPr>
        <w:t>Adagrad</w:t>
      </w:r>
      <w:r w:rsidR="008E68F2" w:rsidRPr="00E4772A">
        <w:rPr>
          <w:rStyle w:val="Tiumccp2Char"/>
        </w:rPr>
        <w:t>:</w:t>
      </w:r>
    </w:p>
    <w:p w:rsidR="008E68F2" w:rsidRDefault="008E68F2" w:rsidP="008E68F2">
      <w:pPr>
        <w:pStyle w:val="ListParagraph"/>
        <w:numPr>
          <w:ilvl w:val="0"/>
          <w:numId w:val="7"/>
        </w:numPr>
        <w:rPr>
          <w:rStyle w:val="Tiumccp2Char"/>
          <w:b w:val="0"/>
          <w:i w:val="0"/>
        </w:rPr>
      </w:pPr>
      <w:r w:rsidRPr="008E68F2">
        <w:rPr>
          <w:rStyle w:val="Tiumccp2Char"/>
          <w:b w:val="0"/>
          <w:i w:val="0"/>
        </w:rPr>
        <w:t>Adagrad (Adaptive Gradient Algorithm) is an optimization method in machine learning designed to automatically adjust the learning rate for each parameter of the model based on how often they appear during training.</w:t>
      </w:r>
    </w:p>
    <w:p w:rsidR="008E68F2" w:rsidRDefault="008E68F2" w:rsidP="008E68F2">
      <w:pPr>
        <w:pStyle w:val="ListParagraph"/>
        <w:numPr>
          <w:ilvl w:val="0"/>
          <w:numId w:val="7"/>
        </w:numPr>
        <w:rPr>
          <w:rStyle w:val="Tiumccp2Char"/>
          <w:b w:val="0"/>
          <w:i w:val="0"/>
        </w:rPr>
      </w:pPr>
      <w:r w:rsidRPr="008E68F2">
        <w:rPr>
          <w:rStyle w:val="Tiumccp2Char"/>
          <w:b w:val="0"/>
          <w:i w:val="0"/>
        </w:rPr>
        <w:t>Adagrad's idea is to update the learning rate of each parameter so that the parameter with a larger gradient will have a lower learning rate and vice versa. This helps the learning rate automatically adapt to each parameter based on previous learning experience.</w:t>
      </w:r>
    </w:p>
    <w:p w:rsidR="008E68F2" w:rsidRPr="008E68F2" w:rsidRDefault="008E68F2" w:rsidP="008E68F2">
      <w:pPr>
        <w:pStyle w:val="ListParagraph"/>
        <w:numPr>
          <w:ilvl w:val="0"/>
          <w:numId w:val="7"/>
        </w:numPr>
        <w:rPr>
          <w:rStyle w:val="Tiumccp2Char"/>
          <w:b w:val="0"/>
          <w:i w:val="0"/>
        </w:rPr>
      </w:pPr>
      <w:r w:rsidRPr="00081434">
        <w:rPr>
          <w:rStyle w:val="Tiumccp2Char"/>
          <w:b w:val="0"/>
          <w:i w:val="0"/>
        </w:rPr>
        <w:t xml:space="preserve">Formula to update parameters in </w:t>
      </w:r>
      <w:r w:rsidRPr="008E68F2">
        <w:rPr>
          <w:rStyle w:val="Tiumccp2Char"/>
          <w:b w:val="0"/>
          <w:i w:val="0"/>
        </w:rPr>
        <w:t>Adagrad</w:t>
      </w:r>
      <w:r>
        <w:rPr>
          <w:rStyle w:val="Tiumccp2Char"/>
          <w:b w:val="0"/>
          <w:i w:val="0"/>
        </w:rPr>
        <w:t xml:space="preserve"> </w:t>
      </w:r>
      <w:r w:rsidRPr="008E68F2">
        <w:rPr>
          <w:rStyle w:val="Tiumccp2Char"/>
          <w:b w:val="0"/>
          <w:i w:val="0"/>
        </w:rPr>
        <w:t>for each parameter</w:t>
      </w:r>
      <w:r>
        <w:rPr>
          <w:rStyle w:val="Tiumccp2Char"/>
          <w:b w:val="0"/>
          <w:i w:val="0"/>
        </w:rPr>
        <w:t xml:space="preserve"> </w:t>
      </w:r>
      <w:r>
        <w:rPr>
          <w:rStyle w:val="mord"/>
          <w:rFonts w:ascii="KaTeX_Math" w:hAnsi="KaTeX_Math"/>
          <w:i/>
          <w:iCs/>
          <w:color w:val="374151"/>
          <w:sz w:val="29"/>
          <w:szCs w:val="29"/>
        </w:rPr>
        <w:t>θ</w:t>
      </w:r>
      <w:r>
        <w:rPr>
          <w:rStyle w:val="mord"/>
          <w:rFonts w:ascii="KaTeX_Math" w:hAnsi="KaTeX_Math"/>
          <w:i/>
          <w:iCs/>
          <w:color w:val="374151"/>
          <w:sz w:val="20"/>
          <w:szCs w:val="20"/>
        </w:rPr>
        <w:t>i</w:t>
      </w:r>
      <w:r>
        <w:rPr>
          <w:rStyle w:val="Tiumccp2Char"/>
          <w:b w:val="0"/>
          <w:i w:val="0"/>
        </w:rPr>
        <w:t xml:space="preserve"> a</w:t>
      </w:r>
      <w:r w:rsidRPr="008E68F2">
        <w:rPr>
          <w:rStyle w:val="Tiumccp2Char"/>
          <w:b w:val="0"/>
          <w:i w:val="0"/>
        </w:rPr>
        <w:t>t a time t:</w:t>
      </w:r>
    </w:p>
    <w:p w:rsidR="008E68F2" w:rsidRPr="00725321" w:rsidRDefault="008E68F2" w:rsidP="008E68F2">
      <w:pPr>
        <w:pStyle w:val="ListParagraph"/>
        <w:ind w:left="1440"/>
        <w:rPr>
          <w:rStyle w:val="mbin"/>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punct"/>
              <w:rFonts w:ascii="Cambria Math" w:hAnsi="Cambria Math"/>
              <w:color w:val="374151"/>
              <w:sz w:val="20"/>
              <w:szCs w:val="20"/>
            </w:rPr>
            <m:t>,</m:t>
          </m:r>
          <m:r>
            <w:rPr>
              <w:rStyle w:val="mord"/>
              <w:rFonts w:ascii="Cambria Math" w:hAnsi="Cambria Math"/>
              <w:color w:val="374151"/>
              <w:sz w:val="20"/>
              <w:szCs w:val="20"/>
            </w:rPr>
            <m:t>t</m:t>
          </m:r>
          <m:r>
            <m:rPr>
              <m:sty m:val="p"/>
            </m:rPr>
            <w:rPr>
              <w:rStyle w:val="mbin"/>
              <w:rFonts w:ascii="Cambria Math" w:hAnsi="Cambria Math"/>
              <w:color w:val="374151"/>
            </w:rPr>
            <m:t>+</m:t>
          </m:r>
          <m:r>
            <m:rPr>
              <m:sty m:val="p"/>
            </m:rPr>
            <w:rPr>
              <w:rStyle w:val="mord"/>
              <w:rFonts w:ascii="Cambria Math" w:hAnsi="Cambria Math"/>
              <w:color w:val="374151"/>
              <w:sz w:val="20"/>
              <w:szCs w:val="20"/>
            </w:rPr>
            <m:t xml:space="preserve">1 </m:t>
          </m:r>
          <m:r>
            <m:rPr>
              <m:sty m:val="p"/>
            </m:rPr>
            <w:rPr>
              <w:rStyle w:val="mrel"/>
              <w:rFonts w:ascii="Cambria Math" w:hAnsi="Cambria Math"/>
              <w:color w:val="374151"/>
              <w:sz w:val="29"/>
              <w:szCs w:val="29"/>
            </w:rPr>
            <m:t>=</m:t>
          </m:r>
          <m:r>
            <m:rPr>
              <m:sty m:val="p"/>
            </m:rPr>
            <w:rPr>
              <w:rStyle w:val="mord"/>
              <w:rFonts w:ascii="Cambria Math" w:hAnsi="Cambria Math"/>
              <w:color w:val="374151"/>
              <w:sz w:val="29"/>
              <w:szCs w:val="29"/>
            </w:rPr>
            <m:t>θ</m:t>
          </m:r>
          <m:r>
            <m:rPr>
              <m:sty m:val="p"/>
            </m:rPr>
            <w:rPr>
              <w:rStyle w:val="mord"/>
              <w:rFonts w:ascii="Cambria Math" w:hAnsi="Cambria Math"/>
              <w:color w:val="374151"/>
              <w:sz w:val="20"/>
              <w:szCs w:val="20"/>
            </w:rPr>
            <m:t>i</m:t>
          </m:r>
          <m:r>
            <m:rPr>
              <m:sty m:val="b"/>
            </m:rPr>
            <w:rPr>
              <w:rStyle w:val="mpunct"/>
              <w:rFonts w:ascii="Cambria Math" w:hAnsi="Cambria Math"/>
              <w:color w:val="374151"/>
              <w:sz w:val="20"/>
              <w:szCs w:val="20"/>
            </w:rPr>
            <m:t>,</m:t>
          </m:r>
          <m:r>
            <m:rPr>
              <m:sty m:val="p"/>
            </m:rPr>
            <w:rPr>
              <w:rStyle w:val="mord"/>
              <w:rFonts w:ascii="Cambria Math" w:hAnsi="Cambria Math"/>
              <w:color w:val="374151"/>
              <w:sz w:val="20"/>
              <w:szCs w:val="20"/>
            </w:rPr>
            <m:t>t</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f>
            <m:fPr>
              <m:ctrlPr>
                <w:rPr>
                  <w:rStyle w:val="mbin"/>
                  <w:rFonts w:ascii="Cambria Math" w:hAnsi="Cambria Math"/>
                  <w:color w:val="374151"/>
                  <w:sz w:val="29"/>
                  <w:szCs w:val="29"/>
                </w:rPr>
              </m:ctrlPr>
            </m:fPr>
            <m:num>
              <m:r>
                <w:rPr>
                  <w:rFonts w:ascii="Cambria Math" w:hAnsi="Cambria Math"/>
                  <w:color w:val="374151"/>
                  <w:sz w:val="20"/>
                  <w:szCs w:val="20"/>
                </w:rPr>
                <m:t>η</m:t>
              </m:r>
            </m:num>
            <m:den>
              <m:rad>
                <m:radPr>
                  <m:degHide m:val="1"/>
                  <m:ctrlPr>
                    <w:rPr>
                      <w:rStyle w:val="mbin"/>
                      <w:rFonts w:ascii="Cambria Math" w:hAnsi="Cambria Math"/>
                      <w:i/>
                      <w:color w:val="374151"/>
                      <w:sz w:val="29"/>
                      <w:szCs w:val="29"/>
                    </w:rPr>
                  </m:ctrlPr>
                </m:radPr>
                <m:deg/>
                <m:e>
                  <m:r>
                    <m:rPr>
                      <m:sty m:val="p"/>
                    </m:rPr>
                    <w:rPr>
                      <w:rStyle w:val="mord"/>
                      <w:rFonts w:ascii="Cambria Math" w:hAnsi="Cambria Math"/>
                      <w:color w:val="374151"/>
                      <w:sz w:val="20"/>
                      <w:szCs w:val="20"/>
                    </w:rPr>
                    <m:t>G</m:t>
                  </m:r>
                  <m:r>
                    <m:rPr>
                      <m:sty m:val="p"/>
                    </m:rPr>
                    <w:rPr>
                      <w:rStyle w:val="mord"/>
                      <w:rFonts w:ascii="Cambria Math" w:hAnsi="Cambria Math"/>
                      <w:color w:val="374151"/>
                      <w:sz w:val="14"/>
                      <w:szCs w:val="14"/>
                    </w:rPr>
                    <m:t>i</m:t>
                  </m:r>
                  <m:r>
                    <m:rPr>
                      <m:sty m:val="p"/>
                    </m:rPr>
                    <w:rPr>
                      <w:rStyle w:val="mpunct"/>
                      <w:rFonts w:ascii="Cambria Math" w:hAnsi="Cambria Math"/>
                      <w:color w:val="374151"/>
                      <w:sz w:val="14"/>
                      <w:szCs w:val="14"/>
                    </w:rPr>
                    <m:t>,</m:t>
                  </m:r>
                  <m:r>
                    <m:rPr>
                      <m:sty m:val="p"/>
                    </m:rPr>
                    <w:rPr>
                      <w:rStyle w:val="mord"/>
                      <w:rFonts w:ascii="Cambria Math" w:hAnsi="Cambria Math"/>
                      <w:color w:val="374151"/>
                      <w:sz w:val="14"/>
                      <w:szCs w:val="14"/>
                    </w:rPr>
                    <m:t>t</m:t>
                  </m:r>
                  <m:r>
                    <m:rPr>
                      <m:sty m:val="p"/>
                    </m:rPr>
                    <w:rPr>
                      <w:rStyle w:val="vlist-s"/>
                      <w:rFonts w:ascii="Cambria Math" w:hAnsi="Cambria Math"/>
                      <w:color w:val="374151"/>
                      <w:sz w:val="2"/>
                      <w:szCs w:val="2"/>
                    </w:rPr>
                    <m:t>​</m:t>
                  </m:r>
                  <m:r>
                    <m:rPr>
                      <m:sty m:val="p"/>
                    </m:rPr>
                    <w:rPr>
                      <w:rStyle w:val="mbin"/>
                      <w:rFonts w:ascii="Cambria Math" w:hAnsi="Cambria Math"/>
                      <w:color w:val="374151"/>
                      <w:sz w:val="20"/>
                      <w:szCs w:val="20"/>
                    </w:rPr>
                    <m:t>+</m:t>
                  </m:r>
                  <m:r>
                    <m:rPr>
                      <m:sty m:val="p"/>
                    </m:rPr>
                    <w:rPr>
                      <w:rStyle w:val="mord"/>
                      <w:rFonts w:ascii="Cambria Math" w:hAnsi="Cambria Math"/>
                      <w:color w:val="374151"/>
                      <w:sz w:val="20"/>
                      <w:szCs w:val="20"/>
                    </w:rPr>
                    <m:t>ϵ</m:t>
                  </m:r>
                  <m:r>
                    <m:rPr>
                      <m:sty m:val="p"/>
                    </m:rPr>
                    <w:rPr>
                      <w:rStyle w:val="vlist-s"/>
                      <w:rFonts w:ascii="Cambria Math" w:hAnsi="Cambria Math"/>
                      <w:color w:val="374151"/>
                      <w:sz w:val="2"/>
                      <w:szCs w:val="2"/>
                    </w:rPr>
                    <m:t>​</m:t>
                  </m:r>
                </m:e>
              </m:rad>
            </m:den>
          </m:f>
          <m:r>
            <w:rPr>
              <w:rStyle w:val="mbin"/>
              <w:rFonts w:ascii="Cambria Math" w:hAnsi="Cambria Math"/>
              <w:color w:val="374151"/>
              <w:sz w:val="29"/>
              <w:szCs w:val="29"/>
            </w:rPr>
            <m:t xml:space="preserve"> . </m:t>
          </m:r>
          <m:sSub>
            <m:sSubPr>
              <m:ctrlPr>
                <w:rPr>
                  <w:rStyle w:val="mbin"/>
                  <w:rFonts w:ascii="Cambria Math" w:hAnsi="Cambria Math"/>
                  <w:i/>
                  <w:color w:val="374151"/>
                  <w:sz w:val="29"/>
                  <w:szCs w:val="29"/>
                </w:rPr>
              </m:ctrlPr>
            </m:sSubPr>
            <m:e>
              <m:r>
                <w:rPr>
                  <w:rStyle w:val="mbin"/>
                  <w:rFonts w:ascii="Cambria Math" w:hAnsi="Cambria Math"/>
                  <w:color w:val="374151"/>
                  <w:sz w:val="29"/>
                  <w:szCs w:val="29"/>
                </w:rPr>
                <m:t>g</m:t>
              </m:r>
            </m:e>
            <m:sub>
              <m:r>
                <w:rPr>
                  <w:rStyle w:val="mbin"/>
                  <w:rFonts w:ascii="Cambria Math" w:hAnsi="Cambria Math"/>
                  <w:color w:val="374151"/>
                  <w:sz w:val="29"/>
                  <w:szCs w:val="29"/>
                </w:rPr>
                <m:t>i,t</m:t>
              </m:r>
            </m:sub>
          </m:sSub>
        </m:oMath>
      </m:oMathPara>
    </w:p>
    <w:p w:rsidR="00725321" w:rsidRDefault="00725321" w:rsidP="008E68F2">
      <w:pPr>
        <w:pStyle w:val="ListParagraph"/>
        <w:ind w:left="1440"/>
        <w:rPr>
          <w:rStyle w:val="Tiumccp2Char"/>
          <w:b w:val="0"/>
          <w:i w:val="0"/>
        </w:rPr>
      </w:pPr>
      <w:r>
        <w:rPr>
          <w:rStyle w:val="Tiumccp2Char"/>
          <w:b w:val="0"/>
          <w:i w:val="0"/>
        </w:rPr>
        <w:t>Note:</w:t>
      </w:r>
    </w:p>
    <w:p w:rsidR="00725321" w:rsidRPr="00725321" w:rsidRDefault="00725321" w:rsidP="00725321">
      <w:pPr>
        <w:pStyle w:val="ListParagraph"/>
        <w:numPr>
          <w:ilvl w:val="1"/>
          <w:numId w:val="7"/>
        </w:numPr>
        <w:rPr>
          <w:rStyle w:val="mord"/>
          <w:sz w:val="28"/>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725321">
        <w:rPr>
          <w:rStyle w:val="mord"/>
          <w:color w:val="374151"/>
          <w:sz w:val="29"/>
          <w:szCs w:val="29"/>
        </w:rPr>
        <w:t>is the initial learning rate.</w:t>
      </w:r>
    </w:p>
    <w:p w:rsidR="00725321" w:rsidRPr="00725321" w:rsidRDefault="00725321" w:rsidP="00725321">
      <w:pPr>
        <w:pStyle w:val="ListParagraph"/>
        <w:numPr>
          <w:ilvl w:val="1"/>
          <w:numId w:val="7"/>
        </w:numPr>
        <w:rPr>
          <w:rStyle w:val="vlist-s"/>
          <w:sz w:val="28"/>
          <w:szCs w:val="26"/>
        </w:rPr>
      </w:pPr>
      <m:oMath>
        <m:r>
          <m:rPr>
            <m:sty m:val="p"/>
          </m:rPr>
          <w:rPr>
            <w:rStyle w:val="mord"/>
            <w:rFonts w:ascii="Cambria Math" w:hAnsi="Cambria Math"/>
            <w:color w:val="374151"/>
            <w:sz w:val="29"/>
            <w:szCs w:val="29"/>
            <w:bdr w:val="single" w:sz="2" w:space="0" w:color="D9D9E3" w:frame="1"/>
          </w:rPr>
          <m:t>g</m:t>
        </m:r>
        <m:r>
          <m:rPr>
            <m:sty m:val="p"/>
          </m:rPr>
          <w:rPr>
            <w:rStyle w:val="mord"/>
            <w:rFonts w:ascii="Cambria Math" w:hAnsi="Cambria Math"/>
            <w:color w:val="374151"/>
            <w:sz w:val="20"/>
            <w:szCs w:val="20"/>
            <w:bdr w:val="single" w:sz="2" w:space="0" w:color="D9D9E3" w:frame="1"/>
          </w:rPr>
          <m:t>i</m:t>
        </m:r>
        <m:r>
          <m:rPr>
            <m:sty m:val="b"/>
          </m:rPr>
          <w:rPr>
            <w:rStyle w:val="mpunct"/>
            <w:rFonts w:ascii="Cambria Math" w:hAnsi="Cambria Math"/>
            <w:color w:val="374151"/>
            <w:sz w:val="20"/>
            <w:szCs w:val="20"/>
            <w:bdr w:val="single" w:sz="2" w:space="0" w:color="D9D9E3" w:frame="1"/>
          </w:rPr>
          <m:t>,</m:t>
        </m:r>
        <m:r>
          <m:rPr>
            <m:sty m:val="p"/>
          </m:rPr>
          <w:rPr>
            <w:rStyle w:val="mord"/>
            <w:rFonts w:ascii="Cambria Math" w:hAnsi="Cambria Math"/>
            <w:color w:val="374151"/>
            <w:sz w:val="20"/>
            <w:szCs w:val="20"/>
            <w:bdr w:val="single" w:sz="2" w:space="0" w:color="D9D9E3" w:frame="1"/>
          </w:rPr>
          <m:t>t</m:t>
        </m:r>
        <m:r>
          <m:rPr>
            <m:sty m:val="p"/>
          </m:rPr>
          <w:rPr>
            <w:rStyle w:val="vlist-s"/>
            <w:rFonts w:ascii="Cambria Math" w:hAnsi="Cambria Math"/>
            <w:color w:val="374151"/>
            <w:sz w:val="2"/>
            <w:szCs w:val="2"/>
            <w:bdr w:val="single" w:sz="2" w:space="0" w:color="D9D9E3" w:frame="1"/>
          </w:rPr>
          <m:t>​</m:t>
        </m:r>
        <m:r>
          <w:rPr>
            <w:rStyle w:val="vlist-s"/>
            <w:rFonts w:ascii="Cambria Math" w:hAnsi="Cambria Math"/>
            <w:color w:val="374151"/>
            <w:sz w:val="2"/>
            <w:szCs w:val="2"/>
            <w:bdr w:val="single" w:sz="2" w:space="0" w:color="D9D9E3" w:frame="1"/>
          </w:rPr>
          <m:t xml:space="preserve"> </m:t>
        </m:r>
      </m:oMath>
      <w:r>
        <w:rPr>
          <w:rStyle w:val="vlist-s"/>
          <w:color w:val="374151"/>
          <w:sz w:val="2"/>
          <w:szCs w:val="2"/>
          <w:bdr w:val="single" w:sz="2" w:space="0" w:color="D9D9E3" w:frame="1"/>
        </w:rPr>
        <w:t xml:space="preserve"> </w:t>
      </w:r>
      <w:r>
        <w:rPr>
          <w:rStyle w:val="vlist-s"/>
          <w:color w:val="374151"/>
          <w:sz w:val="26"/>
          <w:szCs w:val="26"/>
          <w:bdr w:val="single" w:sz="2" w:space="0" w:color="D9D9E3" w:frame="1"/>
        </w:rPr>
        <w:t xml:space="preserve"> </w:t>
      </w:r>
      <w:r w:rsidRPr="00725321">
        <w:rPr>
          <w:rStyle w:val="vlist-s"/>
          <w:color w:val="374151"/>
          <w:sz w:val="26"/>
          <w:szCs w:val="26"/>
          <w:bdr w:val="single" w:sz="2" w:space="0" w:color="D9D9E3" w:frame="1"/>
        </w:rPr>
        <w:t>is the gradient of parameter i at time t.</w:t>
      </w:r>
    </w:p>
    <w:p w:rsidR="00725321" w:rsidRPr="00725321" w:rsidRDefault="001D0E0D" w:rsidP="00725321">
      <w:pPr>
        <w:pStyle w:val="ListParagraph"/>
        <w:numPr>
          <w:ilvl w:val="1"/>
          <w:numId w:val="7"/>
        </w:numPr>
        <w:rPr>
          <w:rStyle w:val="mbin"/>
          <w:sz w:val="28"/>
          <w:szCs w:val="26"/>
        </w:rPr>
      </w:pPr>
      <m:oMath>
        <m:sSub>
          <m:sSubPr>
            <m:ctrlPr>
              <w:rPr>
                <w:rStyle w:val="mbin"/>
                <w:rFonts w:ascii="Cambria Math" w:hAnsi="Cambria Math"/>
                <w:i/>
                <w:color w:val="374151"/>
                <w:sz w:val="29"/>
                <w:szCs w:val="29"/>
              </w:rPr>
            </m:ctrlPr>
          </m:sSubPr>
          <m:e>
            <m:r>
              <w:rPr>
                <w:rStyle w:val="mbin"/>
                <w:rFonts w:ascii="Cambria Math" w:hAnsi="Cambria Math"/>
                <w:color w:val="374151"/>
                <w:sz w:val="29"/>
                <w:szCs w:val="29"/>
              </w:rPr>
              <m:t>g</m:t>
            </m:r>
          </m:e>
          <m:sub>
            <m:r>
              <w:rPr>
                <w:rStyle w:val="mbin"/>
                <w:rFonts w:ascii="Cambria Math" w:hAnsi="Cambria Math"/>
                <w:color w:val="374151"/>
                <w:sz w:val="29"/>
                <w:szCs w:val="29"/>
              </w:rPr>
              <m:t>i,t</m:t>
            </m:r>
          </m:sub>
        </m:sSub>
      </m:oMath>
      <w:r w:rsidR="00725321">
        <w:rPr>
          <w:rStyle w:val="mbin"/>
          <w:color w:val="374151"/>
          <w:sz w:val="29"/>
          <w:szCs w:val="29"/>
        </w:rPr>
        <w:t xml:space="preserve"> </w:t>
      </w:r>
      <w:r w:rsidR="00725321" w:rsidRPr="00725321">
        <w:rPr>
          <w:rStyle w:val="mbin"/>
          <w:color w:val="374151"/>
          <w:sz w:val="29"/>
          <w:szCs w:val="29"/>
        </w:rPr>
        <w:t>is the sum of squares of the previous gradients of parameter i, calculated from time 1 to t.</w:t>
      </w:r>
    </w:p>
    <w:p w:rsidR="00725321" w:rsidRPr="00725321" w:rsidRDefault="00725321" w:rsidP="00725321">
      <w:pPr>
        <w:pStyle w:val="ListParagraph"/>
        <w:numPr>
          <w:ilvl w:val="1"/>
          <w:numId w:val="7"/>
        </w:numPr>
        <w:rPr>
          <w:rStyle w:val="mord"/>
          <w:sz w:val="28"/>
          <w:szCs w:val="26"/>
        </w:rPr>
      </w:pPr>
      <m:oMath>
        <m:r>
          <m:rPr>
            <m:sty m:val="p"/>
          </m:rPr>
          <w:rPr>
            <w:rStyle w:val="mord"/>
            <w:rFonts w:ascii="Cambria Math" w:hAnsi="Cambria Math"/>
            <w:color w:val="374151"/>
            <w:sz w:val="29"/>
            <w:szCs w:val="29"/>
          </w:rPr>
          <m:t>ϵ</m:t>
        </m:r>
      </m:oMath>
      <w:r>
        <w:rPr>
          <w:rStyle w:val="mord"/>
          <w:color w:val="374151"/>
          <w:sz w:val="29"/>
          <w:szCs w:val="29"/>
        </w:rPr>
        <w:t xml:space="preserve"> </w:t>
      </w:r>
      <w:r w:rsidRPr="00725321">
        <w:rPr>
          <w:rStyle w:val="mord"/>
          <w:color w:val="374151"/>
          <w:sz w:val="29"/>
          <w:szCs w:val="29"/>
        </w:rPr>
        <w:t xml:space="preserve">is a small constant (usually </w:t>
      </w:r>
      <m:oMath>
        <m:sSup>
          <m:sSupPr>
            <m:ctrlPr>
              <w:rPr>
                <w:rStyle w:val="mord"/>
                <w:rFonts w:ascii="Cambria Math" w:hAnsi="Cambria Math"/>
                <w:i/>
                <w:color w:val="374151"/>
                <w:sz w:val="29"/>
                <w:szCs w:val="29"/>
              </w:rPr>
            </m:ctrlPr>
          </m:sSupPr>
          <m:e>
            <m:r>
              <w:rPr>
                <w:rStyle w:val="mord"/>
                <w:rFonts w:ascii="Cambria Math" w:hAnsi="Cambria Math"/>
                <w:color w:val="374151"/>
                <w:sz w:val="29"/>
                <w:szCs w:val="29"/>
              </w:rPr>
              <m:t>10</m:t>
            </m:r>
          </m:e>
          <m:sup>
            <m:r>
              <w:rPr>
                <w:rStyle w:val="mord"/>
                <w:rFonts w:ascii="Cambria Math" w:hAnsi="Cambria Math"/>
                <w:color w:val="374151"/>
                <w:sz w:val="29"/>
                <w:szCs w:val="29"/>
              </w:rPr>
              <m:t>-8</m:t>
            </m:r>
          </m:sup>
        </m:sSup>
      </m:oMath>
      <w:r>
        <w:rPr>
          <w:rStyle w:val="mord"/>
          <w:color w:val="374151"/>
          <w:sz w:val="29"/>
          <w:szCs w:val="29"/>
        </w:rPr>
        <w:t>) to avoid division by 0</w:t>
      </w:r>
      <w:r w:rsidRPr="00725321">
        <w:rPr>
          <w:rStyle w:val="mord"/>
          <w:color w:val="374151"/>
          <w:sz w:val="29"/>
          <w:szCs w:val="29"/>
        </w:rPr>
        <w:t>.</w:t>
      </w:r>
    </w:p>
    <w:p w:rsidR="00725321" w:rsidRPr="00725321" w:rsidRDefault="00725321" w:rsidP="00725321">
      <w:pPr>
        <w:pStyle w:val="ListParagraph"/>
        <w:numPr>
          <w:ilvl w:val="0"/>
          <w:numId w:val="7"/>
        </w:numPr>
        <w:rPr>
          <w:rStyle w:val="Tiumccp2Char"/>
          <w:b w:val="0"/>
          <w:i w:val="0"/>
        </w:rPr>
      </w:pPr>
      <w:r w:rsidRPr="003B5ED4">
        <w:rPr>
          <w:rStyle w:val="Tiumccp2Char"/>
          <w:b w:val="0"/>
          <w:i w:val="0"/>
          <w:sz w:val="26"/>
        </w:rPr>
        <w:lastRenderedPageBreak/>
        <w:t>Advantages and disadvantages</w:t>
      </w:r>
    </w:p>
    <w:p w:rsidR="00725321" w:rsidRPr="00725321" w:rsidRDefault="00725321" w:rsidP="00725321">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725321" w:rsidRDefault="00725321" w:rsidP="00725321">
      <w:pPr>
        <w:pStyle w:val="ListParagraph"/>
        <w:numPr>
          <w:ilvl w:val="2"/>
          <w:numId w:val="7"/>
        </w:numPr>
        <w:rPr>
          <w:rStyle w:val="Tiumccp2Char"/>
          <w:b w:val="0"/>
          <w:i w:val="0"/>
        </w:rPr>
      </w:pPr>
      <w:r w:rsidRPr="00725321">
        <w:rPr>
          <w:rStyle w:val="Tiumccp2Char"/>
          <w:b w:val="0"/>
          <w:i w:val="0"/>
        </w:rPr>
        <w:t>Integrate the learning rate for each parameter.</w:t>
      </w:r>
    </w:p>
    <w:p w:rsidR="00725321" w:rsidRPr="00725321" w:rsidRDefault="00725321" w:rsidP="00725321">
      <w:pPr>
        <w:pStyle w:val="ListParagraph"/>
        <w:numPr>
          <w:ilvl w:val="1"/>
          <w:numId w:val="7"/>
        </w:numPr>
        <w:rPr>
          <w:rStyle w:val="Tiumccp2Char"/>
          <w:b w:val="0"/>
          <w:i w:val="0"/>
        </w:rPr>
      </w:pPr>
      <w:r w:rsidRPr="003B5ED4">
        <w:rPr>
          <w:rStyle w:val="Tiumccp2Char"/>
          <w:b w:val="0"/>
          <w:i w:val="0"/>
          <w:sz w:val="26"/>
        </w:rPr>
        <w:t>Disadvantages</w:t>
      </w:r>
      <w:r>
        <w:rPr>
          <w:rStyle w:val="Tiumccp2Char"/>
          <w:b w:val="0"/>
          <w:i w:val="0"/>
          <w:sz w:val="26"/>
        </w:rPr>
        <w:t>:</w:t>
      </w:r>
    </w:p>
    <w:p w:rsidR="00725321" w:rsidRPr="00725321" w:rsidRDefault="00725321" w:rsidP="00725321">
      <w:pPr>
        <w:pStyle w:val="ListParagraph"/>
        <w:numPr>
          <w:ilvl w:val="2"/>
          <w:numId w:val="7"/>
        </w:numPr>
        <w:rPr>
          <w:rStyle w:val="Tiumccp2Char"/>
          <w:b w:val="0"/>
          <w:i w:val="0"/>
        </w:rPr>
      </w:pPr>
      <w:r w:rsidRPr="00725321">
        <w:rPr>
          <w:rStyle w:val="Tiumccp2Char"/>
          <w:b w:val="0"/>
          <w:i w:val="0"/>
        </w:rPr>
        <w:t>Accumulate the square of the gradient, leading to a reduction in the overlearning rate.</w:t>
      </w:r>
    </w:p>
    <w:p w:rsidR="008E68F2" w:rsidRDefault="008E68F2" w:rsidP="00BB3C51">
      <w:pPr>
        <w:ind w:left="720"/>
        <w:rPr>
          <w:rStyle w:val="Tiumccp2Char"/>
          <w:b w:val="0"/>
          <w:i w:val="0"/>
        </w:rPr>
      </w:pPr>
    </w:p>
    <w:p w:rsidR="00725321" w:rsidRDefault="00725321" w:rsidP="00BB3C51">
      <w:pPr>
        <w:ind w:left="720"/>
        <w:rPr>
          <w:rStyle w:val="Tiumccp2Char"/>
        </w:rPr>
      </w:pPr>
      <w:r>
        <w:rPr>
          <w:b/>
          <w:bCs/>
          <w:sz w:val="28"/>
          <w:szCs w:val="28"/>
        </w:rPr>
        <w:t xml:space="preserve">1.2.7  </w:t>
      </w:r>
      <w:r w:rsidRPr="00725321">
        <w:rPr>
          <w:rStyle w:val="Tiumccp2Char"/>
        </w:rPr>
        <w:t>RMSprop</w:t>
      </w:r>
      <w:r w:rsidRPr="00E4772A">
        <w:rPr>
          <w:rStyle w:val="Tiumccp2Char"/>
        </w:rPr>
        <w:t>:</w:t>
      </w:r>
    </w:p>
    <w:p w:rsidR="00725321" w:rsidRDefault="00725321" w:rsidP="00725321">
      <w:pPr>
        <w:pStyle w:val="ListParagraph"/>
        <w:numPr>
          <w:ilvl w:val="0"/>
          <w:numId w:val="7"/>
        </w:numPr>
        <w:rPr>
          <w:rStyle w:val="Tiumccp2Char"/>
          <w:b w:val="0"/>
          <w:i w:val="0"/>
        </w:rPr>
      </w:pPr>
      <w:r w:rsidRPr="00725321">
        <w:rPr>
          <w:rStyle w:val="Tiumccp2Char"/>
          <w:b w:val="0"/>
          <w:i w:val="0"/>
        </w:rPr>
        <w:t>RMSprop (Root Mean Square Propagation) is an optimization method used in the process of training machine learning models. This method is designed to reduce the problem of Adagrad, another optimization method.</w:t>
      </w:r>
    </w:p>
    <w:p w:rsidR="00725321" w:rsidRDefault="000D17C2" w:rsidP="000D17C2">
      <w:pPr>
        <w:pStyle w:val="ListParagraph"/>
        <w:numPr>
          <w:ilvl w:val="0"/>
          <w:numId w:val="7"/>
        </w:numPr>
        <w:rPr>
          <w:rStyle w:val="Tiumccp2Char"/>
          <w:b w:val="0"/>
          <w:i w:val="0"/>
        </w:rPr>
      </w:pPr>
      <w:r w:rsidRPr="000D17C2">
        <w:rPr>
          <w:rStyle w:val="Tiumccp2Char"/>
          <w:b w:val="0"/>
          <w:i w:val="0"/>
        </w:rPr>
        <w:t>RMSprop has the following operating principles:</w:t>
      </w:r>
      <w:r>
        <w:rPr>
          <w:rStyle w:val="Tiumccp2Char"/>
          <w:b w:val="0"/>
          <w:i w:val="0"/>
        </w:rPr>
        <w:t xml:space="preserve"> </w:t>
      </w:r>
      <w:r w:rsidRPr="000D17C2">
        <w:rPr>
          <w:rStyle w:val="Tiumccp2Char"/>
          <w:b w:val="0"/>
          <w:i w:val="0"/>
        </w:rPr>
        <w:t>In RMSprop, the learning rate of each parameter is adjusted based on the degree of change in the gradient of that parameter. The goal is to reduce the learning rate for parameters with large gradients and increase the learning rate for parameters with small gradients. This stabilizes the optimization process and reduces the risk of overlearning on unimportant parameters.</w:t>
      </w:r>
    </w:p>
    <w:p w:rsidR="000D17C2" w:rsidRPr="000D17C2" w:rsidRDefault="000D17C2" w:rsidP="000D17C2">
      <w:pPr>
        <w:pStyle w:val="ListParagraph"/>
        <w:numPr>
          <w:ilvl w:val="0"/>
          <w:numId w:val="7"/>
        </w:numPr>
        <w:rPr>
          <w:rStyle w:val="Tiumccp2Char"/>
          <w:b w:val="0"/>
          <w:i w:val="0"/>
        </w:rPr>
      </w:pPr>
      <w:r w:rsidRPr="003B5ED4">
        <w:rPr>
          <w:rStyle w:val="Tiumccp2Char"/>
          <w:b w:val="0"/>
          <w:i w:val="0"/>
          <w:sz w:val="26"/>
        </w:rPr>
        <w:t>Advantages and disadvantages</w:t>
      </w:r>
    </w:p>
    <w:p w:rsidR="000D17C2" w:rsidRPr="000D17C2" w:rsidRDefault="000D17C2" w:rsidP="000D17C2">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0D17C2" w:rsidRDefault="000D17C2" w:rsidP="000D17C2">
      <w:pPr>
        <w:pStyle w:val="ListParagraph"/>
        <w:numPr>
          <w:ilvl w:val="2"/>
          <w:numId w:val="7"/>
        </w:numPr>
        <w:rPr>
          <w:rStyle w:val="Tiumccp2Char"/>
          <w:b w:val="0"/>
          <w:i w:val="0"/>
        </w:rPr>
      </w:pPr>
      <w:r w:rsidRPr="000D17C2">
        <w:rPr>
          <w:rStyle w:val="Tiumccp2Char"/>
          <w:b w:val="0"/>
          <w:i w:val="0"/>
        </w:rPr>
        <w:t>Reduce Adagrad's problem by reducing the weight of too steep gradients.</w:t>
      </w:r>
    </w:p>
    <w:p w:rsidR="000D17C2" w:rsidRPr="000D17C2" w:rsidRDefault="000D17C2" w:rsidP="000D17C2">
      <w:pPr>
        <w:pStyle w:val="ListParagraph"/>
        <w:numPr>
          <w:ilvl w:val="1"/>
          <w:numId w:val="7"/>
        </w:numPr>
        <w:rPr>
          <w:rStyle w:val="Tiumccp2Char"/>
          <w:b w:val="0"/>
          <w:i w:val="0"/>
        </w:rPr>
      </w:pPr>
      <w:r w:rsidRPr="003B5ED4">
        <w:rPr>
          <w:rStyle w:val="Tiumccp2Char"/>
          <w:b w:val="0"/>
          <w:i w:val="0"/>
          <w:sz w:val="26"/>
        </w:rPr>
        <w:t>Disadvantages</w:t>
      </w:r>
      <w:r>
        <w:rPr>
          <w:rStyle w:val="Tiumccp2Char"/>
          <w:b w:val="0"/>
          <w:i w:val="0"/>
          <w:sz w:val="26"/>
        </w:rPr>
        <w:t>:</w:t>
      </w:r>
    </w:p>
    <w:p w:rsidR="000D17C2" w:rsidRDefault="000D17C2" w:rsidP="000D17C2">
      <w:pPr>
        <w:pStyle w:val="ListParagraph"/>
        <w:numPr>
          <w:ilvl w:val="2"/>
          <w:numId w:val="7"/>
        </w:numPr>
        <w:rPr>
          <w:rStyle w:val="Tiumccp2Char"/>
          <w:b w:val="0"/>
          <w:i w:val="0"/>
        </w:rPr>
      </w:pPr>
      <w:r w:rsidRPr="000D17C2">
        <w:rPr>
          <w:rStyle w:val="Tiumccp2Char"/>
          <w:b w:val="0"/>
          <w:i w:val="0"/>
        </w:rPr>
        <w:t>It is necessary to select the weight reduction parameter.</w:t>
      </w:r>
    </w:p>
    <w:p w:rsidR="000D17C2" w:rsidRPr="000D17C2" w:rsidRDefault="000D17C2" w:rsidP="000D17C2">
      <w:pPr>
        <w:ind w:left="720"/>
        <w:rPr>
          <w:rStyle w:val="Tiumccp2Char"/>
          <w:b w:val="0"/>
          <w:i w:val="0"/>
        </w:rPr>
      </w:pPr>
    </w:p>
    <w:p w:rsidR="000D17C2" w:rsidRPr="000D17C2" w:rsidRDefault="000D17C2" w:rsidP="000D17C2">
      <w:pPr>
        <w:ind w:left="720"/>
        <w:rPr>
          <w:rStyle w:val="Tiumccp2Char"/>
        </w:rPr>
      </w:pPr>
      <w:r>
        <w:rPr>
          <w:b/>
          <w:bCs/>
          <w:sz w:val="28"/>
          <w:szCs w:val="28"/>
        </w:rPr>
        <w:t xml:space="preserve">1.2.8  </w:t>
      </w:r>
      <w:r w:rsidRPr="000D17C2">
        <w:rPr>
          <w:b/>
          <w:bCs/>
          <w:i/>
          <w:sz w:val="28"/>
          <w:szCs w:val="28"/>
        </w:rPr>
        <w:t>Nesterov Accelerated Gradient (NAG)</w:t>
      </w:r>
      <w:r w:rsidRPr="00E4772A">
        <w:rPr>
          <w:rStyle w:val="Tiumccp2Char"/>
        </w:rPr>
        <w:t>:</w:t>
      </w:r>
    </w:p>
    <w:p w:rsidR="00967362" w:rsidRDefault="00967362" w:rsidP="00967362">
      <w:pPr>
        <w:pStyle w:val="ListParagraph"/>
        <w:numPr>
          <w:ilvl w:val="0"/>
          <w:numId w:val="7"/>
        </w:numPr>
        <w:rPr>
          <w:rStyle w:val="Tiumccp2Char"/>
          <w:b w:val="0"/>
          <w:i w:val="0"/>
        </w:rPr>
      </w:pPr>
      <w:r w:rsidRPr="00967362">
        <w:rPr>
          <w:rStyle w:val="Tiumccp2Char"/>
          <w:b w:val="0"/>
          <w:i w:val="0"/>
        </w:rPr>
        <w:t>Nesterov Accelerated Gradient (NAG) is a variation of the Momentum Optimization method in the machine learning model training process.</w:t>
      </w:r>
    </w:p>
    <w:p w:rsidR="000D17C2" w:rsidRDefault="000D17C2" w:rsidP="00967362">
      <w:pPr>
        <w:pStyle w:val="ListParagraph"/>
        <w:numPr>
          <w:ilvl w:val="0"/>
          <w:numId w:val="7"/>
        </w:numPr>
        <w:rPr>
          <w:rStyle w:val="Tiumccp2Char"/>
          <w:b w:val="0"/>
          <w:i w:val="0"/>
        </w:rPr>
      </w:pPr>
      <w:bookmarkStart w:id="10" w:name="_GoBack"/>
      <w:bookmarkEnd w:id="10"/>
      <w:r w:rsidRPr="000D17C2">
        <w:rPr>
          <w:rStyle w:val="Tiumccp2Char"/>
          <w:b w:val="0"/>
          <w:i w:val="0"/>
        </w:rPr>
        <w:t>NAG improves on the idea of ​​Momentum Optimization by using lookahead when updating the weights. Instead of updating directly in the gradient direction, the NAG first predicts where the weights will move if momentum is used, and then it calculates the gradient at the predicted location.</w:t>
      </w:r>
    </w:p>
    <w:p w:rsidR="000D17C2" w:rsidRDefault="000D17C2" w:rsidP="000D17C2">
      <w:pPr>
        <w:pStyle w:val="ListParagraph"/>
        <w:numPr>
          <w:ilvl w:val="0"/>
          <w:numId w:val="7"/>
        </w:numPr>
        <w:rPr>
          <w:rStyle w:val="Tiumccp2Char"/>
          <w:b w:val="0"/>
          <w:i w:val="0"/>
        </w:rPr>
      </w:pPr>
      <w:r w:rsidRPr="00081434">
        <w:rPr>
          <w:rStyle w:val="Tiumccp2Char"/>
          <w:b w:val="0"/>
          <w:i w:val="0"/>
        </w:rPr>
        <w:t xml:space="preserve">Formula to update parameters in </w:t>
      </w:r>
      <w:r>
        <w:rPr>
          <w:rStyle w:val="Tiumccp2Char"/>
          <w:b w:val="0"/>
          <w:i w:val="0"/>
        </w:rPr>
        <w:t>NAG:</w:t>
      </w:r>
    </w:p>
    <w:p w:rsidR="000D17C2" w:rsidRPr="000D17C2" w:rsidRDefault="000D17C2" w:rsidP="000D17C2">
      <w:pPr>
        <w:ind w:left="1440"/>
        <w:rPr>
          <w:rStyle w:val="mclose"/>
          <w:color w:val="374151"/>
          <w:sz w:val="29"/>
          <w:szCs w:val="29"/>
        </w:rPr>
      </w:pPr>
      <m:oMathPara>
        <m:oMath>
          <m:r>
            <w:rPr>
              <w:rStyle w:val="mord"/>
              <w:rFonts w:ascii="Cambria Math" w:hAnsi="Cambria Math"/>
              <w:color w:val="374151"/>
              <w:sz w:val="29"/>
              <w:szCs w:val="29"/>
            </w:rPr>
            <m:t>v</m:t>
          </m:r>
          <m:r>
            <w:rPr>
              <w:rStyle w:val="mord"/>
              <w:rFonts w:ascii="Cambria Math" w:hAnsi="Cambria Math"/>
              <w:color w:val="374151"/>
              <w:sz w:val="20"/>
              <w:szCs w:val="20"/>
            </w:rPr>
            <m:t>t</m:t>
          </m:r>
          <m:r>
            <m:rPr>
              <m:sty m:val="p"/>
            </m:rPr>
            <w:rPr>
              <w:rStyle w:val="vlist-s"/>
              <w:rFonts w:ascii="Cambria Math" w:hAnsi="Cambria Math"/>
              <w:color w:val="374151"/>
              <w:sz w:val="2"/>
              <w:szCs w:val="2"/>
            </w:rPr>
            <m:t>​</m:t>
          </m:r>
          <m:r>
            <m:rPr>
              <m:sty m:val="p"/>
            </m:rPr>
            <w:rPr>
              <w:rStyle w:val="mrel"/>
              <w:rFonts w:ascii="Cambria Math" w:hAnsi="Cambria Math"/>
              <w:color w:val="374151"/>
              <w:sz w:val="29"/>
              <w:szCs w:val="29"/>
            </w:rPr>
            <m:t>=</m:t>
          </m:r>
          <m:r>
            <w:rPr>
              <w:rStyle w:val="mord"/>
              <w:rFonts w:ascii="Cambria Math" w:hAnsi="Cambria Math"/>
              <w:color w:val="374151"/>
              <w:sz w:val="29"/>
              <w:szCs w:val="29"/>
            </w:rPr>
            <m:t>γv</m:t>
          </m:r>
          <m:r>
            <w:rPr>
              <w:rStyle w:val="mord"/>
              <w:rFonts w:ascii="Cambria Math" w:hAnsi="Cambria Math"/>
              <w:color w:val="374151"/>
              <w:sz w:val="20"/>
              <w:szCs w:val="20"/>
            </w:rPr>
            <m:t>t</m:t>
          </m:r>
          <m:r>
            <m:rPr>
              <m:sty m:val="p"/>
            </m:rPr>
            <w:rPr>
              <w:rStyle w:val="mbin"/>
              <w:rFonts w:ascii="Cambria Math" w:hAnsi="Cambria Math"/>
              <w:color w:val="374151"/>
              <w:sz w:val="20"/>
              <w:szCs w:val="20"/>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m:rPr>
              <m:sty m:val="p"/>
            </m:rPr>
            <w:rPr>
              <w:rStyle w:val="mbin"/>
              <w:rFonts w:ascii="Cambria Math" w:hAnsi="Cambria Math"/>
              <w:color w:val="374151"/>
              <w:sz w:val="29"/>
              <w:szCs w:val="29"/>
            </w:rPr>
            <m:t>-</m:t>
          </m:r>
          <m:r>
            <w:rPr>
              <w:rStyle w:val="mord"/>
              <w:rFonts w:ascii="Cambria Math" w:hAnsi="Cambria Math"/>
              <w:color w:val="374151"/>
              <w:sz w:val="29"/>
              <w:szCs w:val="29"/>
            </w:rPr>
            <m:t>γv</m:t>
          </m:r>
          <m:r>
            <w:rPr>
              <w:rStyle w:val="mord"/>
              <w:rFonts w:ascii="Cambria Math" w:hAnsi="Cambria Math"/>
              <w:color w:val="374151"/>
              <w:sz w:val="20"/>
              <w:szCs w:val="20"/>
            </w:rPr>
            <m:t>t</m:t>
          </m:r>
          <m:r>
            <m:rPr>
              <m:sty m:val="p"/>
            </m:rPr>
            <w:rPr>
              <w:rStyle w:val="mbin"/>
              <w:rFonts w:ascii="Cambria Math" w:hAnsi="Cambria Math"/>
              <w:color w:val="374151"/>
              <w:sz w:val="20"/>
              <w:szCs w:val="20"/>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oMath>
      </m:oMathPara>
    </w:p>
    <w:p w:rsidR="00997BDF" w:rsidRPr="00997BDF" w:rsidRDefault="000D17C2" w:rsidP="00997BDF">
      <w:pPr>
        <w:ind w:left="1440"/>
        <w:rPr>
          <w:rStyle w:val="Tiumccp2Char"/>
          <w:b w:val="0"/>
          <w:i w:val="0"/>
          <w:color w:val="374151"/>
          <w:sz w:val="29"/>
          <w:szCs w:val="29"/>
        </w:rPr>
      </w:pPr>
      <m:oMathPara>
        <m:oMath>
          <m:r>
            <w:rPr>
              <w:rStyle w:val="mord"/>
              <w:rFonts w:ascii="Cambria Math" w:hAnsi="Cambria Math"/>
              <w:color w:val="374151"/>
              <w:sz w:val="29"/>
              <w:szCs w:val="29"/>
            </w:rPr>
            <w:lastRenderedPageBreak/>
            <m:t>θ</m:t>
          </m:r>
          <m:r>
            <m:rPr>
              <m:sty m:val="p"/>
            </m:rPr>
            <w:rPr>
              <w:rStyle w:val="mrel"/>
              <w:rFonts w:ascii="Cambria Math" w:hAnsi="Cambria Math"/>
              <w:color w:val="374151"/>
              <w:sz w:val="29"/>
              <w:szCs w:val="29"/>
            </w:rPr>
            <m:t>=</m:t>
          </m:r>
          <m:r>
            <w:rPr>
              <w:rStyle w:val="mord"/>
              <w:rFonts w:ascii="Cambria Math" w:hAnsi="Cambria Math"/>
              <w:color w:val="374151"/>
              <w:sz w:val="29"/>
              <w:szCs w:val="29"/>
            </w:rPr>
            <m:t>θ</m:t>
          </m:r>
          <m:r>
            <m:rPr>
              <m:sty m:val="p"/>
            </m:rPr>
            <w:rPr>
              <w:rStyle w:val="mbin"/>
              <w:rFonts w:ascii="Cambria Math" w:hAnsi="Cambria Math"/>
              <w:color w:val="374151"/>
              <w:sz w:val="29"/>
              <w:szCs w:val="29"/>
            </w:rPr>
            <m:t>-</m:t>
          </m:r>
          <m:sSub>
            <m:sSubPr>
              <m:ctrlPr>
                <w:rPr>
                  <w:rStyle w:val="mbin"/>
                  <w:rFonts w:ascii="Cambria Math" w:hAnsi="Cambria Math"/>
                  <w:color w:val="374151"/>
                  <w:sz w:val="29"/>
                  <w:szCs w:val="29"/>
                </w:rPr>
              </m:ctrlPr>
            </m:sSubPr>
            <m:e>
              <m:r>
                <w:rPr>
                  <w:rStyle w:val="mbin"/>
                  <w:rFonts w:ascii="Cambria Math" w:hAnsi="Cambria Math"/>
                  <w:color w:val="374151"/>
                  <w:sz w:val="29"/>
                  <w:szCs w:val="29"/>
                </w:rPr>
                <m:t>v</m:t>
              </m:r>
            </m:e>
            <m:sub>
              <m:r>
                <w:rPr>
                  <w:rStyle w:val="mbin"/>
                  <w:rFonts w:ascii="Cambria Math" w:hAnsi="Cambria Math"/>
                  <w:color w:val="374151"/>
                  <w:sz w:val="29"/>
                  <w:szCs w:val="29"/>
                </w:rPr>
                <m:t>t</m:t>
              </m:r>
            </m:sub>
          </m:sSub>
        </m:oMath>
      </m:oMathPara>
    </w:p>
    <w:p w:rsidR="00997BDF" w:rsidRPr="00997BDF" w:rsidRDefault="00997BDF" w:rsidP="000D17C2">
      <w:pPr>
        <w:ind w:left="1440"/>
        <w:rPr>
          <w:rStyle w:val="Tiumccp2Char"/>
          <w:b w:val="0"/>
          <w:i w:val="0"/>
        </w:rPr>
      </w:pPr>
      <w:r>
        <w:rPr>
          <w:rStyle w:val="Tiumccp2Char"/>
          <w:b w:val="0"/>
          <w:i w:val="0"/>
        </w:rPr>
        <w:t>Note:</w:t>
      </w:r>
    </w:p>
    <w:p w:rsidR="00725321" w:rsidRPr="00997BDF" w:rsidRDefault="00997BDF" w:rsidP="00997BDF">
      <w:pPr>
        <w:pStyle w:val="ListParagraph"/>
        <w:numPr>
          <w:ilvl w:val="1"/>
          <w:numId w:val="7"/>
        </w:numPr>
        <w:rPr>
          <w:rStyle w:val="mord"/>
          <w:sz w:val="28"/>
          <w:szCs w:val="26"/>
        </w:rPr>
      </w:pPr>
      <m:oMath>
        <m:r>
          <w:rPr>
            <w:rStyle w:val="mord"/>
            <w:rFonts w:ascii="Cambria Math" w:hAnsi="Cambria Math"/>
            <w:color w:val="374151"/>
            <w:sz w:val="29"/>
            <w:szCs w:val="29"/>
          </w:rPr>
          <m:t>θ</m:t>
        </m:r>
      </m:oMath>
      <w:r>
        <w:rPr>
          <w:rStyle w:val="mord"/>
          <w:iCs/>
          <w:color w:val="374151"/>
          <w:sz w:val="29"/>
          <w:szCs w:val="29"/>
        </w:rPr>
        <w:t xml:space="preserve"> </w:t>
      </w:r>
      <w:r w:rsidRPr="00997BDF">
        <w:rPr>
          <w:rStyle w:val="mord"/>
          <w:iCs/>
          <w:color w:val="374151"/>
          <w:sz w:val="29"/>
          <w:szCs w:val="29"/>
        </w:rPr>
        <w:t>is the model parameter vector.</w:t>
      </w:r>
    </w:p>
    <w:p w:rsidR="00997BDF" w:rsidRPr="00997BDF" w:rsidRDefault="00997BDF" w:rsidP="00997BDF">
      <w:pPr>
        <w:pStyle w:val="ListParagraph"/>
        <w:numPr>
          <w:ilvl w:val="1"/>
          <w:numId w:val="7"/>
        </w:numPr>
        <w:rPr>
          <w:rStyle w:val="mclose"/>
          <w:sz w:val="28"/>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m:rPr>
            <m:sty m:val="p"/>
          </m:rPr>
          <w:rPr>
            <w:rStyle w:val="mclose"/>
            <w:rFonts w:ascii="Cambria Math" w:hAnsi="Cambria Math"/>
            <w:color w:val="374151"/>
            <w:sz w:val="29"/>
            <w:szCs w:val="29"/>
          </w:rPr>
          <m:t>)</m:t>
        </m:r>
      </m:oMath>
      <w:r>
        <w:rPr>
          <w:rStyle w:val="mclose"/>
          <w:color w:val="374151"/>
          <w:sz w:val="29"/>
          <w:szCs w:val="29"/>
        </w:rPr>
        <w:t xml:space="preserve"> </w:t>
      </w:r>
      <w:r w:rsidRPr="00997BDF">
        <w:rPr>
          <w:rStyle w:val="mclose"/>
          <w:color w:val="374151"/>
          <w:sz w:val="29"/>
          <w:szCs w:val="29"/>
        </w:rPr>
        <w:t>is the slope of the loss f</w:t>
      </w:r>
      <w:r>
        <w:rPr>
          <w:rStyle w:val="mclose"/>
          <w:color w:val="374151"/>
          <w:sz w:val="29"/>
          <w:szCs w:val="29"/>
        </w:rPr>
        <w:t>unction at the current location.</w:t>
      </w:r>
    </w:p>
    <w:p w:rsidR="00997BDF" w:rsidRPr="00997BDF" w:rsidRDefault="00997BDF" w:rsidP="00997BDF">
      <w:pPr>
        <w:pStyle w:val="ListParagraph"/>
        <w:numPr>
          <w:ilvl w:val="1"/>
          <w:numId w:val="7"/>
        </w:numPr>
        <w:rPr>
          <w:sz w:val="28"/>
          <w:szCs w:val="26"/>
        </w:rPr>
      </w:pPr>
      <m:oMath>
        <m:r>
          <w:rPr>
            <w:rFonts w:ascii="Cambria Math" w:hAnsi="Cambria Math"/>
            <w:color w:val="374151"/>
            <w:sz w:val="29"/>
            <w:szCs w:val="29"/>
          </w:rPr>
          <m:t>η</m:t>
        </m:r>
      </m:oMath>
      <w:r>
        <w:rPr>
          <w:iCs/>
          <w:color w:val="374151"/>
          <w:sz w:val="29"/>
          <w:szCs w:val="29"/>
        </w:rPr>
        <w:t xml:space="preserve"> </w:t>
      </w:r>
      <w:r w:rsidRPr="00997BDF">
        <w:rPr>
          <w:iCs/>
          <w:color w:val="374151"/>
          <w:sz w:val="29"/>
          <w:szCs w:val="29"/>
        </w:rPr>
        <w:t>is the learning rate.</w:t>
      </w:r>
    </w:p>
    <w:p w:rsidR="00997BDF" w:rsidRPr="00997BDF" w:rsidRDefault="00997BDF" w:rsidP="00997BDF">
      <w:pPr>
        <w:pStyle w:val="ListParagraph"/>
        <w:numPr>
          <w:ilvl w:val="1"/>
          <w:numId w:val="7"/>
        </w:numPr>
        <w:rPr>
          <w:sz w:val="28"/>
          <w:szCs w:val="26"/>
        </w:rPr>
      </w:pPr>
      <m:oMath>
        <m:r>
          <w:rPr>
            <w:rFonts w:ascii="Cambria Math" w:hAnsi="Cambria Math"/>
            <w:color w:val="374151"/>
            <w:sz w:val="29"/>
            <w:szCs w:val="29"/>
          </w:rPr>
          <m:t>γ</m:t>
        </m:r>
      </m:oMath>
      <w:r>
        <w:rPr>
          <w:iCs/>
          <w:color w:val="374151"/>
          <w:sz w:val="29"/>
          <w:szCs w:val="29"/>
        </w:rPr>
        <w:t xml:space="preserve"> </w:t>
      </w:r>
      <w:r w:rsidRPr="00997BDF">
        <w:rPr>
          <w:iCs/>
          <w:color w:val="374151"/>
          <w:sz w:val="29"/>
          <w:szCs w:val="29"/>
        </w:rPr>
        <w:t>is the momentum coefficient.</w:t>
      </w:r>
    </w:p>
    <w:p w:rsidR="00997BDF" w:rsidRPr="00997BDF" w:rsidRDefault="00997BDF" w:rsidP="00997BDF">
      <w:pPr>
        <w:pStyle w:val="ListParagraph"/>
        <w:numPr>
          <w:ilvl w:val="1"/>
          <w:numId w:val="7"/>
        </w:numPr>
        <w:rPr>
          <w:rStyle w:val="vlist-s"/>
          <w:sz w:val="28"/>
          <w:szCs w:val="26"/>
        </w:rPr>
      </w:pPr>
      <m:oMath>
        <m:r>
          <w:rPr>
            <w:rStyle w:val="mord"/>
            <w:rFonts w:ascii="Cambria Math" w:hAnsi="Cambria Math"/>
            <w:color w:val="374151"/>
            <w:sz w:val="26"/>
            <w:szCs w:val="26"/>
          </w:rPr>
          <m:t>vt</m:t>
        </m:r>
        <m:r>
          <m:rPr>
            <m:sty m:val="p"/>
          </m:rPr>
          <w:rPr>
            <w:rStyle w:val="vlist-s"/>
            <w:rFonts w:ascii="Cambria Math" w:hAnsi="Cambria Math"/>
            <w:color w:val="374151"/>
            <w:sz w:val="26"/>
            <w:szCs w:val="26"/>
          </w:rPr>
          <m:t>​</m:t>
        </m:r>
      </m:oMath>
      <w:r>
        <w:rPr>
          <w:rStyle w:val="vlist-s"/>
          <w:color w:val="374151"/>
          <w:sz w:val="26"/>
          <w:szCs w:val="26"/>
        </w:rPr>
        <w:t xml:space="preserve"> </w:t>
      </w:r>
      <w:r w:rsidRPr="00997BDF">
        <w:rPr>
          <w:rStyle w:val="vlist-s"/>
          <w:color w:val="374151"/>
          <w:sz w:val="26"/>
          <w:szCs w:val="26"/>
        </w:rPr>
        <w:t>is the momentum vector at time t.</w:t>
      </w:r>
    </w:p>
    <w:p w:rsidR="00997BDF" w:rsidRPr="00997BDF" w:rsidRDefault="00997BDF" w:rsidP="00997BDF">
      <w:pPr>
        <w:pStyle w:val="ListParagraph"/>
        <w:numPr>
          <w:ilvl w:val="0"/>
          <w:numId w:val="7"/>
        </w:numPr>
        <w:rPr>
          <w:rStyle w:val="Tiumccp2Char"/>
          <w:b w:val="0"/>
          <w:i w:val="0"/>
        </w:rPr>
      </w:pPr>
      <w:r w:rsidRPr="003B5ED4">
        <w:rPr>
          <w:rStyle w:val="Tiumccp2Char"/>
          <w:b w:val="0"/>
          <w:i w:val="0"/>
          <w:sz w:val="26"/>
        </w:rPr>
        <w:t>Advantages and disadvantages</w:t>
      </w:r>
    </w:p>
    <w:p w:rsidR="00997BDF" w:rsidRPr="00997BDF" w:rsidRDefault="00997BDF" w:rsidP="00997BDF">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997BDF" w:rsidRDefault="00997BDF" w:rsidP="00997BDF">
      <w:pPr>
        <w:pStyle w:val="ListParagraph"/>
        <w:numPr>
          <w:ilvl w:val="2"/>
          <w:numId w:val="7"/>
        </w:numPr>
        <w:rPr>
          <w:rStyle w:val="Tiumccp2Char"/>
          <w:b w:val="0"/>
          <w:i w:val="0"/>
        </w:rPr>
      </w:pPr>
      <w:r w:rsidRPr="00997BDF">
        <w:rPr>
          <w:rStyle w:val="Tiumccp2Char"/>
          <w:b w:val="0"/>
          <w:i w:val="0"/>
        </w:rPr>
        <w:t>Reduces oscillations and helps converge faster.</w:t>
      </w:r>
    </w:p>
    <w:p w:rsidR="00997BDF" w:rsidRPr="00997BDF" w:rsidRDefault="00997BDF" w:rsidP="00997BDF">
      <w:pPr>
        <w:pStyle w:val="ListParagraph"/>
        <w:numPr>
          <w:ilvl w:val="1"/>
          <w:numId w:val="7"/>
        </w:numPr>
        <w:rPr>
          <w:rStyle w:val="Tiumccp2Char"/>
          <w:b w:val="0"/>
          <w:i w:val="0"/>
        </w:rPr>
      </w:pPr>
      <w:r w:rsidRPr="003B5ED4">
        <w:rPr>
          <w:rStyle w:val="Tiumccp2Char"/>
          <w:b w:val="0"/>
          <w:i w:val="0"/>
          <w:sz w:val="26"/>
        </w:rPr>
        <w:t>Disadvantages</w:t>
      </w:r>
      <w:r>
        <w:rPr>
          <w:rStyle w:val="Tiumccp2Char"/>
          <w:b w:val="0"/>
          <w:i w:val="0"/>
          <w:sz w:val="26"/>
        </w:rPr>
        <w:t>:</w:t>
      </w:r>
    </w:p>
    <w:p w:rsidR="00997BDF" w:rsidRPr="00997BDF" w:rsidRDefault="00997BDF" w:rsidP="00997BDF">
      <w:pPr>
        <w:pStyle w:val="ListParagraph"/>
        <w:numPr>
          <w:ilvl w:val="2"/>
          <w:numId w:val="7"/>
        </w:numPr>
        <w:rPr>
          <w:rStyle w:val="Tiumccp2Char"/>
          <w:b w:val="0"/>
          <w:i w:val="0"/>
        </w:rPr>
      </w:pPr>
      <w:r w:rsidRPr="00997BDF">
        <w:rPr>
          <w:rStyle w:val="Tiumccp2Char"/>
          <w:b w:val="0"/>
          <w:i w:val="0"/>
        </w:rPr>
        <w:t>Need to adjust hyperparameters.</w:t>
      </w:r>
    </w:p>
    <w:p w:rsidR="00211368" w:rsidRDefault="00DF6B1C">
      <w:pPr>
        <w:pStyle w:val="Chng"/>
      </w:pPr>
      <w:r>
        <w:t xml:space="preserve">CHAPTER 2 - </w:t>
      </w:r>
      <w:r w:rsidR="00DB1B03" w:rsidRPr="00DB1B03">
        <w:t>Learn about Continuous Learning and Test Production</w:t>
      </w:r>
    </w:p>
    <w:p w:rsidR="00161130" w:rsidRPr="00161130" w:rsidRDefault="00DF6B1C" w:rsidP="00161130">
      <w:pPr>
        <w:pStyle w:val="Caption"/>
        <w:jc w:val="left"/>
        <w:rPr>
          <w:b/>
          <w:sz w:val="28"/>
          <w:szCs w:val="28"/>
        </w:rPr>
      </w:pPr>
      <w:r>
        <w:rPr>
          <w:b/>
          <w:bCs w:val="0"/>
          <w:sz w:val="28"/>
          <w:szCs w:val="28"/>
        </w:rPr>
        <w:t xml:space="preserve">2.1 </w:t>
      </w:r>
      <w:r w:rsidR="00161130" w:rsidRPr="00161130">
        <w:rPr>
          <w:rStyle w:val="Tiumccp1Char"/>
        </w:rPr>
        <w:t>Continual Learning</w:t>
      </w:r>
      <w:r>
        <w:rPr>
          <w:rStyle w:val="Tiumccp1Char"/>
        </w:rPr>
        <w:t>:</w:t>
      </w:r>
    </w:p>
    <w:p w:rsidR="00161130" w:rsidRDefault="00161130" w:rsidP="00161130">
      <w:pPr>
        <w:pStyle w:val="ListParagraph"/>
        <w:numPr>
          <w:ilvl w:val="0"/>
          <w:numId w:val="7"/>
        </w:numPr>
        <w:rPr>
          <w:rStyle w:val="Tiumccp2Char"/>
          <w:b w:val="0"/>
          <w:i w:val="0"/>
        </w:rPr>
      </w:pPr>
      <w:r w:rsidRPr="00161130">
        <w:rPr>
          <w:rStyle w:val="Tiumccp2Char"/>
          <w:b w:val="0"/>
          <w:i w:val="0"/>
        </w:rPr>
        <w:t>Continuous Learning (CL) is an important field in machine learning and artificial intelligence that focuses on the ability of machine learning models to retain knowledge over time when deal</w:t>
      </w:r>
      <w:r>
        <w:rPr>
          <w:rStyle w:val="Tiumccp2Char"/>
          <w:b w:val="0"/>
          <w:i w:val="0"/>
        </w:rPr>
        <w:t>ing with multiple tasks or data</w:t>
      </w:r>
      <w:r w:rsidRPr="00161130">
        <w:rPr>
          <w:rStyle w:val="Tiumccp2Char"/>
          <w:b w:val="0"/>
          <w:i w:val="0"/>
        </w:rPr>
        <w:t xml:space="preserve"> new.</w:t>
      </w:r>
      <w:r>
        <w:rPr>
          <w:rStyle w:val="Tiumccp2Char"/>
          <w:b w:val="0"/>
          <w:i w:val="0"/>
        </w:rPr>
        <w:t xml:space="preserve"> </w:t>
      </w:r>
      <w:r w:rsidRPr="00161130">
        <w:rPr>
          <w:rStyle w:val="Tiumccp2Char"/>
          <w:b w:val="0"/>
          <w:i w:val="0"/>
        </w:rPr>
        <w:t>Continuous Learning helps the model adapt and not forget previously learned knowledge.</w:t>
      </w:r>
    </w:p>
    <w:p w:rsidR="00161130" w:rsidRDefault="00161130" w:rsidP="00161130">
      <w:pPr>
        <w:pStyle w:val="ListParagraph"/>
        <w:numPr>
          <w:ilvl w:val="0"/>
          <w:numId w:val="7"/>
        </w:numPr>
        <w:rPr>
          <w:rStyle w:val="Tiumccp2Char"/>
          <w:b w:val="0"/>
          <w:i w:val="0"/>
        </w:rPr>
      </w:pPr>
      <w:r w:rsidRPr="00161130">
        <w:rPr>
          <w:rStyle w:val="Tiumccp2Char"/>
          <w:b w:val="0"/>
          <w:i w:val="0"/>
        </w:rPr>
        <w:t>Some important challenges in Continuous Learning</w:t>
      </w:r>
      <w:r>
        <w:rPr>
          <w:rStyle w:val="Tiumccp2Char"/>
          <w:b w:val="0"/>
          <w:i w:val="0"/>
        </w:rPr>
        <w:t>:</w:t>
      </w:r>
    </w:p>
    <w:p w:rsidR="00161130" w:rsidRDefault="00161130" w:rsidP="00161130">
      <w:pPr>
        <w:pStyle w:val="ListParagraph"/>
        <w:numPr>
          <w:ilvl w:val="1"/>
          <w:numId w:val="7"/>
        </w:numPr>
        <w:rPr>
          <w:rStyle w:val="Tiumccp2Char"/>
          <w:b w:val="0"/>
          <w:i w:val="0"/>
        </w:rPr>
      </w:pPr>
      <w:r w:rsidRPr="00161130">
        <w:rPr>
          <w:rStyle w:val="Tiumccp2Char"/>
          <w:i w:val="0"/>
        </w:rPr>
        <w:t>Catastrophic Forgetting:</w:t>
      </w:r>
      <w:r w:rsidRPr="00161130">
        <w:rPr>
          <w:rStyle w:val="Tiumccp2Char"/>
          <w:b w:val="0"/>
          <w:i w:val="0"/>
        </w:rPr>
        <w:t xml:space="preserve"> The model can forget previously learned knowledge when learning a new task.</w:t>
      </w:r>
    </w:p>
    <w:p w:rsidR="00161130" w:rsidRDefault="00161130" w:rsidP="00161130">
      <w:pPr>
        <w:pStyle w:val="ListParagraph"/>
        <w:numPr>
          <w:ilvl w:val="1"/>
          <w:numId w:val="7"/>
        </w:numPr>
        <w:rPr>
          <w:rStyle w:val="Tiumccp2Char"/>
          <w:b w:val="0"/>
          <w:i w:val="0"/>
        </w:rPr>
      </w:pPr>
      <w:r w:rsidRPr="00161130">
        <w:rPr>
          <w:rStyle w:val="Tiumccp2Char"/>
          <w:i w:val="0"/>
        </w:rPr>
        <w:t>Interference:</w:t>
      </w:r>
      <w:r w:rsidRPr="00161130">
        <w:rPr>
          <w:rStyle w:val="Tiumccp2Char"/>
          <w:b w:val="0"/>
          <w:i w:val="0"/>
        </w:rPr>
        <w:t xml:space="preserve"> Knowledge of old tasks can affect the model's ability to learn on new tasks.</w:t>
      </w:r>
    </w:p>
    <w:p w:rsidR="00161130" w:rsidRDefault="00161130" w:rsidP="00161130">
      <w:pPr>
        <w:pStyle w:val="ListParagraph"/>
        <w:numPr>
          <w:ilvl w:val="1"/>
          <w:numId w:val="7"/>
        </w:numPr>
        <w:rPr>
          <w:rStyle w:val="Tiumccp2Char"/>
          <w:b w:val="0"/>
          <w:i w:val="0"/>
        </w:rPr>
      </w:pPr>
      <w:r w:rsidRPr="00161130">
        <w:rPr>
          <w:rStyle w:val="Tiumccp2Char"/>
          <w:i w:val="0"/>
        </w:rPr>
        <w:t>Scalability:</w:t>
      </w:r>
      <w:r w:rsidRPr="00161130">
        <w:rPr>
          <w:rStyle w:val="Tiumccp2Char"/>
          <w:b w:val="0"/>
          <w:i w:val="0"/>
        </w:rPr>
        <w:t xml:space="preserve"> Model complexity and ability to handle multiple tasks.</w:t>
      </w:r>
    </w:p>
    <w:p w:rsidR="00161130" w:rsidRDefault="00161130" w:rsidP="00161130">
      <w:pPr>
        <w:pStyle w:val="ListParagraph"/>
        <w:numPr>
          <w:ilvl w:val="0"/>
          <w:numId w:val="7"/>
        </w:numPr>
        <w:rPr>
          <w:rStyle w:val="Tiumccp2Char"/>
          <w:b w:val="0"/>
          <w:i w:val="0"/>
        </w:rPr>
      </w:pPr>
      <w:r w:rsidRPr="00161130">
        <w:rPr>
          <w:rStyle w:val="Tiumccp2Char"/>
          <w:b w:val="0"/>
          <w:i w:val="0"/>
        </w:rPr>
        <w:t>Continuous Learning methods include:</w:t>
      </w:r>
    </w:p>
    <w:p w:rsidR="00161130" w:rsidRDefault="00161130" w:rsidP="00161130">
      <w:pPr>
        <w:pStyle w:val="ListParagraph"/>
        <w:numPr>
          <w:ilvl w:val="1"/>
          <w:numId w:val="7"/>
        </w:numPr>
        <w:rPr>
          <w:rStyle w:val="Tiumccp2Char"/>
          <w:b w:val="0"/>
          <w:i w:val="0"/>
        </w:rPr>
      </w:pPr>
      <w:r w:rsidRPr="00161130">
        <w:rPr>
          <w:rStyle w:val="Tiumccp2Char"/>
          <w:i w:val="0"/>
        </w:rPr>
        <w:t>Replay:</w:t>
      </w:r>
      <w:r w:rsidRPr="00161130">
        <w:rPr>
          <w:rStyle w:val="Tiumccp2Char"/>
          <w:b w:val="0"/>
          <w:i w:val="0"/>
        </w:rPr>
        <w:t xml:space="preserve"> Store and reuse old data to help the model recall knowledge.</w:t>
      </w:r>
    </w:p>
    <w:p w:rsidR="00161130" w:rsidRDefault="00161130" w:rsidP="00161130">
      <w:pPr>
        <w:pStyle w:val="ListParagraph"/>
        <w:numPr>
          <w:ilvl w:val="1"/>
          <w:numId w:val="7"/>
        </w:numPr>
        <w:rPr>
          <w:rStyle w:val="Tiumccp2Char"/>
          <w:b w:val="0"/>
          <w:i w:val="0"/>
        </w:rPr>
      </w:pPr>
      <w:r w:rsidRPr="00161130">
        <w:rPr>
          <w:rStyle w:val="Tiumccp2Char"/>
          <w:i w:val="0"/>
        </w:rPr>
        <w:t>Regularization:</w:t>
      </w:r>
      <w:r w:rsidRPr="00161130">
        <w:rPr>
          <w:rStyle w:val="Tiumccp2Char"/>
          <w:b w:val="0"/>
          <w:i w:val="0"/>
        </w:rPr>
        <w:t xml:space="preserve"> Use methods like Elastic Weight Consolidation (EWC) to minimize the influence of new learning on old task importance weights.</w:t>
      </w:r>
    </w:p>
    <w:p w:rsidR="00161130" w:rsidRDefault="00161130" w:rsidP="00161130">
      <w:pPr>
        <w:pStyle w:val="ListParagraph"/>
        <w:numPr>
          <w:ilvl w:val="1"/>
          <w:numId w:val="7"/>
        </w:numPr>
        <w:rPr>
          <w:rStyle w:val="Tiumccp2Char"/>
          <w:b w:val="0"/>
          <w:i w:val="0"/>
        </w:rPr>
      </w:pPr>
      <w:r w:rsidRPr="00161130">
        <w:rPr>
          <w:rStyle w:val="Tiumccp2Char"/>
          <w:i w:val="0"/>
        </w:rPr>
        <w:lastRenderedPageBreak/>
        <w:t>Dynamic Architectures:</w:t>
      </w:r>
      <w:r w:rsidRPr="00161130">
        <w:rPr>
          <w:rStyle w:val="Tiumccp2Char"/>
          <w:b w:val="0"/>
          <w:i w:val="0"/>
        </w:rPr>
        <w:t xml:space="preserve"> Model structure can change to match the complexity of the task.</w:t>
      </w:r>
    </w:p>
    <w:p w:rsidR="00161130" w:rsidRPr="00161130" w:rsidRDefault="00161130" w:rsidP="00161130">
      <w:pPr>
        <w:pStyle w:val="ListParagraph"/>
        <w:ind w:left="2160"/>
        <w:rPr>
          <w:rStyle w:val="Tiumccp2Char"/>
          <w:b w:val="0"/>
          <w:i w:val="0"/>
        </w:rPr>
      </w:pPr>
    </w:p>
    <w:p w:rsidR="00161130" w:rsidRDefault="00161130">
      <w:pPr>
        <w:spacing w:after="200" w:line="276" w:lineRule="auto"/>
        <w:rPr>
          <w:rStyle w:val="Tiumccp1Char"/>
        </w:rPr>
      </w:pPr>
      <w:r>
        <w:rPr>
          <w:b/>
          <w:sz w:val="28"/>
          <w:szCs w:val="28"/>
        </w:rPr>
        <w:t xml:space="preserve">2.1 </w:t>
      </w:r>
      <w:r w:rsidRPr="00161130">
        <w:rPr>
          <w:rStyle w:val="Tiumccp1Char"/>
        </w:rPr>
        <w:t>Test Production:</w:t>
      </w:r>
    </w:p>
    <w:p w:rsidR="00161130" w:rsidRDefault="00161130" w:rsidP="00161130">
      <w:pPr>
        <w:pStyle w:val="ListParagraph"/>
        <w:numPr>
          <w:ilvl w:val="0"/>
          <w:numId w:val="7"/>
        </w:numPr>
        <w:rPr>
          <w:rStyle w:val="Tiumccp2Char"/>
          <w:b w:val="0"/>
          <w:i w:val="0"/>
        </w:rPr>
      </w:pPr>
      <w:r w:rsidRPr="00161130">
        <w:rPr>
          <w:rStyle w:val="Tiumccp2Char"/>
          <w:b w:val="0"/>
          <w:i w:val="0"/>
        </w:rPr>
        <w:t>Test Production is the process of creating test data to evaluate the performance of a machine learning model. Building a machine learning solution often involves establishing a quality test data set to ensure that the model generalizes well to new data.</w:t>
      </w:r>
    </w:p>
    <w:p w:rsidR="00161130" w:rsidRDefault="00161130" w:rsidP="00161130">
      <w:pPr>
        <w:pStyle w:val="ListParagraph"/>
        <w:numPr>
          <w:ilvl w:val="0"/>
          <w:numId w:val="7"/>
        </w:numPr>
        <w:rPr>
          <w:rStyle w:val="Tiumccp2Char"/>
          <w:b w:val="0"/>
          <w:i w:val="0"/>
        </w:rPr>
      </w:pPr>
      <w:r w:rsidRPr="00161130">
        <w:rPr>
          <w:rStyle w:val="Tiumccp2Char"/>
          <w:b w:val="0"/>
          <w:i w:val="0"/>
        </w:rPr>
        <w:t>Important methods in the Test Production process:</w:t>
      </w:r>
    </w:p>
    <w:p w:rsidR="00161130" w:rsidRDefault="00161130" w:rsidP="00161130">
      <w:pPr>
        <w:pStyle w:val="ListParagraph"/>
        <w:numPr>
          <w:ilvl w:val="1"/>
          <w:numId w:val="7"/>
        </w:numPr>
        <w:rPr>
          <w:rStyle w:val="Tiumccp2Char"/>
          <w:b w:val="0"/>
          <w:i w:val="0"/>
        </w:rPr>
      </w:pPr>
      <w:r w:rsidRPr="00161130">
        <w:rPr>
          <w:rStyle w:val="Tiumccp2Char"/>
          <w:i w:val="0"/>
        </w:rPr>
        <w:t>Prepare Test Data:</w:t>
      </w:r>
      <w:r w:rsidRPr="00161130">
        <w:rPr>
          <w:rStyle w:val="Tiumccp2Char"/>
          <w:b w:val="0"/>
          <w:i w:val="0"/>
        </w:rPr>
        <w:t xml:space="preserve"> Identify and collect test data that represents the data distribution that the model is likely to encounter in a real-world environment.</w:t>
      </w:r>
    </w:p>
    <w:p w:rsidR="00161130" w:rsidRDefault="00161130" w:rsidP="00161130">
      <w:pPr>
        <w:pStyle w:val="ListParagraph"/>
        <w:numPr>
          <w:ilvl w:val="1"/>
          <w:numId w:val="7"/>
        </w:numPr>
        <w:rPr>
          <w:rStyle w:val="Tiumccp2Char"/>
          <w:b w:val="0"/>
          <w:i w:val="0"/>
        </w:rPr>
      </w:pPr>
      <w:r w:rsidRPr="00161130">
        <w:rPr>
          <w:rStyle w:val="Tiumccp2Char"/>
          <w:i w:val="0"/>
        </w:rPr>
        <w:t>Create Test Data That Covers a Variety of Scenarios:</w:t>
      </w:r>
      <w:r w:rsidRPr="00161130">
        <w:rPr>
          <w:rStyle w:val="Tiumccp2Char"/>
          <w:b w:val="0"/>
          <w:i w:val="0"/>
        </w:rPr>
        <w:t xml:space="preserve"> Includes both large and small cases, boundary situations, and unusual data.</w:t>
      </w:r>
    </w:p>
    <w:p w:rsidR="00161130" w:rsidRDefault="00E0044C" w:rsidP="00E0044C">
      <w:pPr>
        <w:pStyle w:val="ListParagraph"/>
        <w:numPr>
          <w:ilvl w:val="1"/>
          <w:numId w:val="7"/>
        </w:numPr>
        <w:rPr>
          <w:rStyle w:val="Tiumccp2Char"/>
          <w:b w:val="0"/>
          <w:i w:val="0"/>
        </w:rPr>
      </w:pPr>
      <w:r w:rsidRPr="00E0044C">
        <w:rPr>
          <w:rStyle w:val="Tiumccp2Char"/>
          <w:i w:val="0"/>
        </w:rPr>
        <w:t>Diversified Testing:</w:t>
      </w:r>
      <w:r w:rsidRPr="00E0044C">
        <w:rPr>
          <w:rStyle w:val="Tiumccp2Char"/>
          <w:b w:val="0"/>
          <w:i w:val="0"/>
        </w:rPr>
        <w:t xml:space="preserve"> Make sure the test data is diverse enough to evaluate the model's ability to generalize.</w:t>
      </w:r>
    </w:p>
    <w:p w:rsidR="00E0044C" w:rsidRDefault="00E0044C" w:rsidP="00E0044C">
      <w:pPr>
        <w:pStyle w:val="ListParagraph"/>
        <w:numPr>
          <w:ilvl w:val="1"/>
          <w:numId w:val="7"/>
        </w:numPr>
        <w:rPr>
          <w:rStyle w:val="Tiumccp2Char"/>
          <w:b w:val="0"/>
          <w:i w:val="0"/>
        </w:rPr>
      </w:pPr>
      <w:r w:rsidRPr="00E0044C">
        <w:rPr>
          <w:rStyle w:val="Tiumccp2Char"/>
          <w:i w:val="0"/>
        </w:rPr>
        <w:t>Continuous Testing:</w:t>
      </w:r>
      <w:r w:rsidRPr="00E0044C">
        <w:rPr>
          <w:rStyle w:val="Tiumccp2Char"/>
          <w:b w:val="0"/>
          <w:i w:val="0"/>
        </w:rPr>
        <w:t xml:space="preserve"> Update and expand test data as new data becomes available or as the model is updated.</w:t>
      </w:r>
    </w:p>
    <w:p w:rsidR="00211368" w:rsidRDefault="00211368">
      <w:pPr>
        <w:spacing w:after="200" w:line="276" w:lineRule="auto"/>
        <w:rPr>
          <w:b/>
          <w:bCs/>
          <w:sz w:val="32"/>
          <w:szCs w:val="32"/>
        </w:rPr>
      </w:pPr>
    </w:p>
    <w:p w:rsidR="00E0044C" w:rsidRDefault="00E0044C" w:rsidP="00E0044C">
      <w:pPr>
        <w:spacing w:after="200" w:line="276" w:lineRule="auto"/>
        <w:rPr>
          <w:rStyle w:val="Tiumccp1Char"/>
        </w:rPr>
      </w:pPr>
      <w:r>
        <w:rPr>
          <w:b/>
          <w:sz w:val="28"/>
          <w:szCs w:val="28"/>
        </w:rPr>
        <w:t xml:space="preserve">2.1 </w:t>
      </w:r>
      <w:r>
        <w:rPr>
          <w:rStyle w:val="Tiumccp1Char"/>
        </w:rPr>
        <w:t>Overview:</w:t>
      </w:r>
    </w:p>
    <w:p w:rsidR="00E0044C" w:rsidRDefault="00E0044C" w:rsidP="00E0044C">
      <w:pPr>
        <w:pStyle w:val="ListParagraph"/>
        <w:numPr>
          <w:ilvl w:val="0"/>
          <w:numId w:val="7"/>
        </w:numPr>
        <w:rPr>
          <w:rStyle w:val="Tiumccp2Char"/>
          <w:b w:val="0"/>
          <w:i w:val="0"/>
        </w:rPr>
      </w:pPr>
      <w:r w:rsidRPr="00E0044C">
        <w:rPr>
          <w:rStyle w:val="Tiumccp2Char"/>
          <w:b w:val="0"/>
          <w:i w:val="0"/>
        </w:rPr>
        <w:t>Both of these aspects are important to build and maintain a high-performance and flexible machine learning solution in real-world environments. Continuous Learning helps the model not forget knowledge when faced with multiple tasks, while Test Production ensures that the model is properly evaluated on test data representative of any real machine learning field.</w:t>
      </w:r>
    </w:p>
    <w:p w:rsidR="00E0044C" w:rsidRDefault="00E0044C" w:rsidP="00E0044C">
      <w:pPr>
        <w:spacing w:after="200" w:line="276" w:lineRule="auto"/>
        <w:rPr>
          <w:rStyle w:val="Tiumccp1Char"/>
        </w:rPr>
      </w:pPr>
    </w:p>
    <w:p w:rsidR="00161130" w:rsidRDefault="00161130">
      <w:pPr>
        <w:spacing w:after="200" w:line="276" w:lineRule="auto"/>
        <w:rPr>
          <w:b/>
          <w:bCs/>
          <w:sz w:val="32"/>
          <w:szCs w:val="32"/>
        </w:rPr>
      </w:pPr>
    </w:p>
    <w:p w:rsidR="00211368" w:rsidRDefault="00211368">
      <w:pPr>
        <w:jc w:val="center"/>
        <w:rPr>
          <w:b/>
          <w:bCs/>
          <w:sz w:val="32"/>
          <w:szCs w:val="32"/>
        </w:rPr>
      </w:pPr>
    </w:p>
    <w:p w:rsidR="00E0044C" w:rsidRDefault="00E0044C">
      <w:pPr>
        <w:jc w:val="center"/>
        <w:rPr>
          <w:b/>
          <w:bCs/>
          <w:sz w:val="32"/>
          <w:szCs w:val="32"/>
        </w:rPr>
      </w:pPr>
    </w:p>
    <w:p w:rsidR="00E0044C" w:rsidRDefault="00E0044C">
      <w:pPr>
        <w:jc w:val="center"/>
        <w:rPr>
          <w:b/>
          <w:bCs/>
          <w:sz w:val="32"/>
          <w:szCs w:val="32"/>
        </w:rPr>
      </w:pPr>
    </w:p>
    <w:p w:rsidR="00E0044C" w:rsidRDefault="00E0044C">
      <w:pPr>
        <w:jc w:val="center"/>
        <w:rPr>
          <w:b/>
          <w:bCs/>
          <w:sz w:val="32"/>
          <w:szCs w:val="32"/>
        </w:rPr>
      </w:pPr>
    </w:p>
    <w:sectPr w:rsidR="00E0044C">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E0D" w:rsidRDefault="001D0E0D">
      <w:r>
        <w:separator/>
      </w:r>
    </w:p>
  </w:endnote>
  <w:endnote w:type="continuationSeparator" w:id="0">
    <w:p w:rsidR="001D0E0D" w:rsidRDefault="001D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E0D" w:rsidRDefault="001D0E0D">
      <w:r>
        <w:separator/>
      </w:r>
    </w:p>
  </w:footnote>
  <w:footnote w:type="continuationSeparator" w:id="0">
    <w:p w:rsidR="001D0E0D" w:rsidRDefault="001D0E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368" w:rsidRDefault="00211368">
    <w:pPr>
      <w:pStyle w:val="Header"/>
      <w:jc w:val="center"/>
    </w:pPr>
  </w:p>
  <w:p w:rsidR="00211368" w:rsidRDefault="002113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368" w:rsidRDefault="00211368">
    <w:pPr>
      <w:pStyle w:val="Header"/>
      <w:jc w:val="center"/>
    </w:pPr>
  </w:p>
  <w:p w:rsidR="00211368" w:rsidRDefault="0021136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AutoText"/>
      </w:docPartObj>
    </w:sdtPr>
    <w:sdtEndPr/>
    <w:sdtContent>
      <w:p w:rsidR="00211368" w:rsidRDefault="00DF6B1C">
        <w:pPr>
          <w:pStyle w:val="Header"/>
          <w:jc w:val="center"/>
        </w:pPr>
        <w:r>
          <w:fldChar w:fldCharType="begin"/>
        </w:r>
        <w:r>
          <w:instrText xml:space="preserve"> PAGE   \* MERGEFORMAT </w:instrText>
        </w:r>
        <w:r>
          <w:fldChar w:fldCharType="separate"/>
        </w:r>
        <w:r w:rsidR="00967362">
          <w:rPr>
            <w:noProof/>
          </w:rPr>
          <w:t>iii</w:t>
        </w:r>
        <w:r>
          <w:fldChar w:fldCharType="end"/>
        </w:r>
      </w:p>
    </w:sdtContent>
  </w:sdt>
  <w:p w:rsidR="00211368" w:rsidRDefault="0021136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AutoText"/>
      </w:docPartObj>
    </w:sdtPr>
    <w:sdtEndPr/>
    <w:sdtContent>
      <w:p w:rsidR="00211368" w:rsidRDefault="00DF6B1C">
        <w:pPr>
          <w:pStyle w:val="Header"/>
          <w:jc w:val="center"/>
        </w:pPr>
        <w:r>
          <w:fldChar w:fldCharType="begin"/>
        </w:r>
        <w:r>
          <w:instrText xml:space="preserve"> PAGE   \* MERGEFORMAT </w:instrText>
        </w:r>
        <w:r>
          <w:fldChar w:fldCharType="separate"/>
        </w:r>
        <w:r w:rsidR="00967362">
          <w:rPr>
            <w:noProof/>
          </w:rPr>
          <w:t>8</w:t>
        </w:r>
        <w:r>
          <w:fldChar w:fldCharType="end"/>
        </w:r>
      </w:p>
    </w:sdtContent>
  </w:sdt>
  <w:p w:rsidR="00211368" w:rsidRDefault="002113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9415D5"/>
    <w:multiLevelType w:val="singleLevel"/>
    <w:tmpl w:val="959415D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90FCF23"/>
    <w:multiLevelType w:val="singleLevel"/>
    <w:tmpl w:val="F90FCF2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3BD0F7D"/>
    <w:multiLevelType w:val="multilevel"/>
    <w:tmpl w:val="03BD0F7D"/>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449050E"/>
    <w:multiLevelType w:val="hybridMultilevel"/>
    <w:tmpl w:val="76BC6C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302925"/>
    <w:multiLevelType w:val="multilevel"/>
    <w:tmpl w:val="51D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5193E"/>
    <w:multiLevelType w:val="hybridMultilevel"/>
    <w:tmpl w:val="4C1C3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C15E2C"/>
    <w:multiLevelType w:val="hybridMultilevel"/>
    <w:tmpl w:val="41DCEC3A"/>
    <w:lvl w:ilvl="0" w:tplc="21BEDD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1C5892"/>
    <w:multiLevelType w:val="hybridMultilevel"/>
    <w:tmpl w:val="70C2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92A82"/>
    <w:multiLevelType w:val="hybridMultilevel"/>
    <w:tmpl w:val="0370254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DB45EEA"/>
    <w:multiLevelType w:val="multilevel"/>
    <w:tmpl w:val="3DB45EEA"/>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F5D0C57"/>
    <w:multiLevelType w:val="hybridMultilevel"/>
    <w:tmpl w:val="D6701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052B45"/>
    <w:multiLevelType w:val="hybridMultilevel"/>
    <w:tmpl w:val="80BE71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1B32526"/>
    <w:multiLevelType w:val="hybridMultilevel"/>
    <w:tmpl w:val="B22E2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002FBA"/>
    <w:multiLevelType w:val="hybridMultilevel"/>
    <w:tmpl w:val="E82468AE"/>
    <w:lvl w:ilvl="0" w:tplc="3D7E5B28">
      <w:start w:val="1"/>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475AB"/>
    <w:multiLevelType w:val="hybridMultilevel"/>
    <w:tmpl w:val="FE28D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80F4829"/>
    <w:multiLevelType w:val="multilevel"/>
    <w:tmpl w:val="680F4829"/>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DC4910"/>
    <w:multiLevelType w:val="hybridMultilevel"/>
    <w:tmpl w:val="7F8A41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5"/>
  </w:num>
  <w:num w:numId="3">
    <w:abstractNumId w:val="1"/>
  </w:num>
  <w:num w:numId="4">
    <w:abstractNumId w:val="9"/>
  </w:num>
  <w:num w:numId="5">
    <w:abstractNumId w:val="0"/>
  </w:num>
  <w:num w:numId="6">
    <w:abstractNumId w:val="16"/>
  </w:num>
  <w:num w:numId="7">
    <w:abstractNumId w:val="13"/>
  </w:num>
  <w:num w:numId="8">
    <w:abstractNumId w:val="6"/>
  </w:num>
  <w:num w:numId="9">
    <w:abstractNumId w:val="4"/>
  </w:num>
  <w:num w:numId="10">
    <w:abstractNumId w:val="5"/>
  </w:num>
  <w:num w:numId="11">
    <w:abstractNumId w:val="10"/>
  </w:num>
  <w:num w:numId="12">
    <w:abstractNumId w:val="11"/>
  </w:num>
  <w:num w:numId="13">
    <w:abstractNumId w:val="8"/>
  </w:num>
  <w:num w:numId="14">
    <w:abstractNumId w:val="14"/>
  </w:num>
  <w:num w:numId="15">
    <w:abstractNumId w:val="7"/>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D1"/>
    <w:rsid w:val="00000FCE"/>
    <w:rsid w:val="0000484B"/>
    <w:rsid w:val="00015C50"/>
    <w:rsid w:val="00024496"/>
    <w:rsid w:val="000437D3"/>
    <w:rsid w:val="00044B3E"/>
    <w:rsid w:val="00051C5F"/>
    <w:rsid w:val="00053DED"/>
    <w:rsid w:val="000576A9"/>
    <w:rsid w:val="0007287E"/>
    <w:rsid w:val="00081434"/>
    <w:rsid w:val="00081838"/>
    <w:rsid w:val="00082B7E"/>
    <w:rsid w:val="000938E6"/>
    <w:rsid w:val="000A37BF"/>
    <w:rsid w:val="000B1D3E"/>
    <w:rsid w:val="000D17C2"/>
    <w:rsid w:val="000D7388"/>
    <w:rsid w:val="000F37CE"/>
    <w:rsid w:val="00123B71"/>
    <w:rsid w:val="001311AF"/>
    <w:rsid w:val="00137133"/>
    <w:rsid w:val="00161130"/>
    <w:rsid w:val="00164053"/>
    <w:rsid w:val="0016532B"/>
    <w:rsid w:val="0018119D"/>
    <w:rsid w:val="00184A3F"/>
    <w:rsid w:val="00184D04"/>
    <w:rsid w:val="001B48D0"/>
    <w:rsid w:val="001C034E"/>
    <w:rsid w:val="001C57AC"/>
    <w:rsid w:val="001C7F9E"/>
    <w:rsid w:val="001D0E0D"/>
    <w:rsid w:val="001D5A38"/>
    <w:rsid w:val="001E1E75"/>
    <w:rsid w:val="001E4E54"/>
    <w:rsid w:val="001F41B5"/>
    <w:rsid w:val="001F7F14"/>
    <w:rsid w:val="00207DC2"/>
    <w:rsid w:val="00211368"/>
    <w:rsid w:val="0021534A"/>
    <w:rsid w:val="00241918"/>
    <w:rsid w:val="00242AE5"/>
    <w:rsid w:val="00252F26"/>
    <w:rsid w:val="002611A3"/>
    <w:rsid w:val="0026163C"/>
    <w:rsid w:val="00270E24"/>
    <w:rsid w:val="00291721"/>
    <w:rsid w:val="00293A36"/>
    <w:rsid w:val="002966B7"/>
    <w:rsid w:val="002B05AC"/>
    <w:rsid w:val="002B6E4C"/>
    <w:rsid w:val="002D0035"/>
    <w:rsid w:val="002D4629"/>
    <w:rsid w:val="002D796D"/>
    <w:rsid w:val="002E3814"/>
    <w:rsid w:val="002F0D45"/>
    <w:rsid w:val="002F368F"/>
    <w:rsid w:val="003206BF"/>
    <w:rsid w:val="003218FF"/>
    <w:rsid w:val="00325D95"/>
    <w:rsid w:val="0034547B"/>
    <w:rsid w:val="00354A46"/>
    <w:rsid w:val="00357215"/>
    <w:rsid w:val="0036148A"/>
    <w:rsid w:val="00362FA9"/>
    <w:rsid w:val="003740FF"/>
    <w:rsid w:val="00374A37"/>
    <w:rsid w:val="00374DCD"/>
    <w:rsid w:val="00387380"/>
    <w:rsid w:val="003A0AD0"/>
    <w:rsid w:val="003A2F56"/>
    <w:rsid w:val="003B2BCD"/>
    <w:rsid w:val="003B5ED4"/>
    <w:rsid w:val="003C0834"/>
    <w:rsid w:val="003C097E"/>
    <w:rsid w:val="003C2EEA"/>
    <w:rsid w:val="003D31F2"/>
    <w:rsid w:val="003E39B9"/>
    <w:rsid w:val="003F4028"/>
    <w:rsid w:val="00405C6E"/>
    <w:rsid w:val="00414FA5"/>
    <w:rsid w:val="00416311"/>
    <w:rsid w:val="00424A33"/>
    <w:rsid w:val="00425B5D"/>
    <w:rsid w:val="004357EC"/>
    <w:rsid w:val="00443BCA"/>
    <w:rsid w:val="004463CA"/>
    <w:rsid w:val="00453AB1"/>
    <w:rsid w:val="00453FD2"/>
    <w:rsid w:val="004642F6"/>
    <w:rsid w:val="00465D91"/>
    <w:rsid w:val="00467813"/>
    <w:rsid w:val="004757F1"/>
    <w:rsid w:val="0048338E"/>
    <w:rsid w:val="004A7C39"/>
    <w:rsid w:val="004B2612"/>
    <w:rsid w:val="004C0ECB"/>
    <w:rsid w:val="004E3C16"/>
    <w:rsid w:val="004E7FA6"/>
    <w:rsid w:val="004F003E"/>
    <w:rsid w:val="0051245B"/>
    <w:rsid w:val="00517BE2"/>
    <w:rsid w:val="005203B3"/>
    <w:rsid w:val="005233CC"/>
    <w:rsid w:val="00523E2F"/>
    <w:rsid w:val="00526A0F"/>
    <w:rsid w:val="005359A3"/>
    <w:rsid w:val="00542B7F"/>
    <w:rsid w:val="00551A09"/>
    <w:rsid w:val="00557708"/>
    <w:rsid w:val="00560F04"/>
    <w:rsid w:val="00576389"/>
    <w:rsid w:val="00593511"/>
    <w:rsid w:val="00594A25"/>
    <w:rsid w:val="00594B22"/>
    <w:rsid w:val="005C2BBB"/>
    <w:rsid w:val="005D1E64"/>
    <w:rsid w:val="005D2322"/>
    <w:rsid w:val="005D5C20"/>
    <w:rsid w:val="005E5E39"/>
    <w:rsid w:val="005F22FD"/>
    <w:rsid w:val="005F2A90"/>
    <w:rsid w:val="00604FD1"/>
    <w:rsid w:val="00612E6E"/>
    <w:rsid w:val="00614ED3"/>
    <w:rsid w:val="00625D6B"/>
    <w:rsid w:val="0064189C"/>
    <w:rsid w:val="0064790F"/>
    <w:rsid w:val="00650D6A"/>
    <w:rsid w:val="00650E11"/>
    <w:rsid w:val="006607BD"/>
    <w:rsid w:val="00661E74"/>
    <w:rsid w:val="00671EFF"/>
    <w:rsid w:val="006761FC"/>
    <w:rsid w:val="0068153E"/>
    <w:rsid w:val="00690136"/>
    <w:rsid w:val="006955AE"/>
    <w:rsid w:val="00697EF0"/>
    <w:rsid w:val="006A0805"/>
    <w:rsid w:val="006A164F"/>
    <w:rsid w:val="006D5492"/>
    <w:rsid w:val="006E63A4"/>
    <w:rsid w:val="007048ED"/>
    <w:rsid w:val="00707AA2"/>
    <w:rsid w:val="00712D8F"/>
    <w:rsid w:val="00725321"/>
    <w:rsid w:val="00727E0F"/>
    <w:rsid w:val="00737340"/>
    <w:rsid w:val="00742744"/>
    <w:rsid w:val="00774FC5"/>
    <w:rsid w:val="00791EED"/>
    <w:rsid w:val="007A3A84"/>
    <w:rsid w:val="007A65F2"/>
    <w:rsid w:val="007B1A23"/>
    <w:rsid w:val="007B7FF5"/>
    <w:rsid w:val="007C4C4D"/>
    <w:rsid w:val="007D2F96"/>
    <w:rsid w:val="007E6AB9"/>
    <w:rsid w:val="007E7FF7"/>
    <w:rsid w:val="007F307B"/>
    <w:rsid w:val="008049C3"/>
    <w:rsid w:val="008116F4"/>
    <w:rsid w:val="00812C5A"/>
    <w:rsid w:val="008210EB"/>
    <w:rsid w:val="00835F93"/>
    <w:rsid w:val="008529EE"/>
    <w:rsid w:val="00857221"/>
    <w:rsid w:val="00867C2D"/>
    <w:rsid w:val="00880D36"/>
    <w:rsid w:val="0089063D"/>
    <w:rsid w:val="00890F41"/>
    <w:rsid w:val="00892CB1"/>
    <w:rsid w:val="008A516A"/>
    <w:rsid w:val="008C0B7A"/>
    <w:rsid w:val="008C1507"/>
    <w:rsid w:val="008C5B0E"/>
    <w:rsid w:val="008E0270"/>
    <w:rsid w:val="008E0B5A"/>
    <w:rsid w:val="008E6453"/>
    <w:rsid w:val="008E68F2"/>
    <w:rsid w:val="008F1456"/>
    <w:rsid w:val="008F484D"/>
    <w:rsid w:val="00913434"/>
    <w:rsid w:val="00913F1E"/>
    <w:rsid w:val="0091735D"/>
    <w:rsid w:val="00933374"/>
    <w:rsid w:val="00936234"/>
    <w:rsid w:val="00936BFF"/>
    <w:rsid w:val="00942B81"/>
    <w:rsid w:val="0094414E"/>
    <w:rsid w:val="00967362"/>
    <w:rsid w:val="00980454"/>
    <w:rsid w:val="00982898"/>
    <w:rsid w:val="00986CF5"/>
    <w:rsid w:val="00997AD7"/>
    <w:rsid w:val="00997BDF"/>
    <w:rsid w:val="009C41CC"/>
    <w:rsid w:val="009D2526"/>
    <w:rsid w:val="009D50A7"/>
    <w:rsid w:val="009D6106"/>
    <w:rsid w:val="009D7C00"/>
    <w:rsid w:val="009E3779"/>
    <w:rsid w:val="00A0348B"/>
    <w:rsid w:val="00A079B3"/>
    <w:rsid w:val="00A138BB"/>
    <w:rsid w:val="00A144C6"/>
    <w:rsid w:val="00A22D8C"/>
    <w:rsid w:val="00A34DFF"/>
    <w:rsid w:val="00A34F0B"/>
    <w:rsid w:val="00A4070D"/>
    <w:rsid w:val="00A4126B"/>
    <w:rsid w:val="00A95BC4"/>
    <w:rsid w:val="00A97CE8"/>
    <w:rsid w:val="00AA7BDC"/>
    <w:rsid w:val="00AB07A5"/>
    <w:rsid w:val="00AB28E1"/>
    <w:rsid w:val="00AC46D4"/>
    <w:rsid w:val="00AC4D1C"/>
    <w:rsid w:val="00AC775E"/>
    <w:rsid w:val="00AD5B9C"/>
    <w:rsid w:val="00AE50A0"/>
    <w:rsid w:val="00AF4CFA"/>
    <w:rsid w:val="00AF63EE"/>
    <w:rsid w:val="00B015F5"/>
    <w:rsid w:val="00B060F1"/>
    <w:rsid w:val="00B076F6"/>
    <w:rsid w:val="00B114B9"/>
    <w:rsid w:val="00B118C8"/>
    <w:rsid w:val="00B17C7C"/>
    <w:rsid w:val="00B365A4"/>
    <w:rsid w:val="00B57892"/>
    <w:rsid w:val="00B62922"/>
    <w:rsid w:val="00B62C58"/>
    <w:rsid w:val="00B8179A"/>
    <w:rsid w:val="00B8489D"/>
    <w:rsid w:val="00B9272F"/>
    <w:rsid w:val="00B9758C"/>
    <w:rsid w:val="00BA359A"/>
    <w:rsid w:val="00BA3A3A"/>
    <w:rsid w:val="00BB2B2A"/>
    <w:rsid w:val="00BB3C51"/>
    <w:rsid w:val="00BB513E"/>
    <w:rsid w:val="00BB60C4"/>
    <w:rsid w:val="00BC4329"/>
    <w:rsid w:val="00BF09ED"/>
    <w:rsid w:val="00BF3284"/>
    <w:rsid w:val="00BF34A1"/>
    <w:rsid w:val="00C14356"/>
    <w:rsid w:val="00C16A7B"/>
    <w:rsid w:val="00C4065D"/>
    <w:rsid w:val="00C56904"/>
    <w:rsid w:val="00C63A79"/>
    <w:rsid w:val="00C6798C"/>
    <w:rsid w:val="00C70A1B"/>
    <w:rsid w:val="00C721D1"/>
    <w:rsid w:val="00C7500C"/>
    <w:rsid w:val="00C75086"/>
    <w:rsid w:val="00C8379A"/>
    <w:rsid w:val="00C90808"/>
    <w:rsid w:val="00CA1C39"/>
    <w:rsid w:val="00CA1D7D"/>
    <w:rsid w:val="00CA5277"/>
    <w:rsid w:val="00CA543E"/>
    <w:rsid w:val="00CB2145"/>
    <w:rsid w:val="00CD13EC"/>
    <w:rsid w:val="00CD736C"/>
    <w:rsid w:val="00CD78EE"/>
    <w:rsid w:val="00CE5555"/>
    <w:rsid w:val="00CE6230"/>
    <w:rsid w:val="00CF22B8"/>
    <w:rsid w:val="00D03557"/>
    <w:rsid w:val="00D34D21"/>
    <w:rsid w:val="00D44FBB"/>
    <w:rsid w:val="00D45056"/>
    <w:rsid w:val="00D61509"/>
    <w:rsid w:val="00D77958"/>
    <w:rsid w:val="00DA4239"/>
    <w:rsid w:val="00DB1B03"/>
    <w:rsid w:val="00DB7595"/>
    <w:rsid w:val="00DC2276"/>
    <w:rsid w:val="00DD0E82"/>
    <w:rsid w:val="00DD74FD"/>
    <w:rsid w:val="00DF5942"/>
    <w:rsid w:val="00DF6B1C"/>
    <w:rsid w:val="00E0044C"/>
    <w:rsid w:val="00E108E4"/>
    <w:rsid w:val="00E113C5"/>
    <w:rsid w:val="00E1416F"/>
    <w:rsid w:val="00E3633A"/>
    <w:rsid w:val="00E4772A"/>
    <w:rsid w:val="00E54DD7"/>
    <w:rsid w:val="00E6412C"/>
    <w:rsid w:val="00E66333"/>
    <w:rsid w:val="00E73E69"/>
    <w:rsid w:val="00E766EA"/>
    <w:rsid w:val="00E81D83"/>
    <w:rsid w:val="00E907A9"/>
    <w:rsid w:val="00EC0D99"/>
    <w:rsid w:val="00EC27F8"/>
    <w:rsid w:val="00EC53F4"/>
    <w:rsid w:val="00ED3C37"/>
    <w:rsid w:val="00ED701A"/>
    <w:rsid w:val="00EF69B4"/>
    <w:rsid w:val="00EF72CE"/>
    <w:rsid w:val="00F1380D"/>
    <w:rsid w:val="00F229F5"/>
    <w:rsid w:val="00F42A92"/>
    <w:rsid w:val="00F564D5"/>
    <w:rsid w:val="00F600C0"/>
    <w:rsid w:val="00F6183C"/>
    <w:rsid w:val="00F62BB2"/>
    <w:rsid w:val="00F71B26"/>
    <w:rsid w:val="00F73F5F"/>
    <w:rsid w:val="00F869F1"/>
    <w:rsid w:val="00F935BC"/>
    <w:rsid w:val="00FA0719"/>
    <w:rsid w:val="00FB0A4E"/>
    <w:rsid w:val="00FB1F06"/>
    <w:rsid w:val="00FD573A"/>
    <w:rsid w:val="00FE2275"/>
    <w:rsid w:val="00FE39C1"/>
    <w:rsid w:val="00FE6F1F"/>
    <w:rsid w:val="15BA32B2"/>
    <w:rsid w:val="1A73015E"/>
    <w:rsid w:val="1AAA2A37"/>
    <w:rsid w:val="24735AA6"/>
    <w:rsid w:val="27844DD9"/>
    <w:rsid w:val="37A8569D"/>
    <w:rsid w:val="3D90470E"/>
    <w:rsid w:val="3E030565"/>
    <w:rsid w:val="5EAD20A6"/>
    <w:rsid w:val="655E70D6"/>
    <w:rsid w:val="66AF0E0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A13939"/>
  <w15:docId w15:val="{1AE650E1-6042-48D5-9789-9951C199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A92"/>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after="100" w:line="259" w:lineRule="auto"/>
      <w:ind w:left="880"/>
    </w:pPr>
    <w:rPr>
      <w:rFonts w:asciiTheme="minorHAnsi" w:eastAsiaTheme="minorEastAsia" w:hAnsiTheme="minorHAnsi" w:cstheme="minorBidi"/>
      <w:kern w:val="2"/>
      <w:sz w:val="22"/>
      <w:szCs w:val="22"/>
    </w:rPr>
  </w:style>
  <w:style w:type="paragraph" w:styleId="TOC6">
    <w:name w:val="toc 6"/>
    <w:basedOn w:val="Normal"/>
    <w:next w:val="Normal"/>
    <w:uiPriority w:val="39"/>
    <w:unhideWhenUsed/>
    <w:pPr>
      <w:spacing w:after="100" w:line="259" w:lineRule="auto"/>
      <w:ind w:left="1100"/>
    </w:pPr>
    <w:rPr>
      <w:rFonts w:asciiTheme="minorHAnsi" w:eastAsiaTheme="minorEastAsia" w:hAnsiTheme="minorHAnsi" w:cstheme="minorBidi"/>
      <w:kern w:val="2"/>
      <w:sz w:val="22"/>
      <w:szCs w:val="22"/>
    </w:rPr>
  </w:style>
  <w:style w:type="paragraph" w:styleId="TOC7">
    <w:name w:val="toc 7"/>
    <w:basedOn w:val="Normal"/>
    <w:next w:val="Normal"/>
    <w:uiPriority w:val="39"/>
    <w:unhideWhenUsed/>
    <w:pPr>
      <w:spacing w:after="100" w:line="259" w:lineRule="auto"/>
      <w:ind w:left="1320"/>
    </w:pPr>
    <w:rPr>
      <w:rFonts w:asciiTheme="minorHAnsi" w:eastAsiaTheme="minorEastAsia" w:hAnsiTheme="minorHAnsi" w:cstheme="minorBidi"/>
      <w:kern w:val="2"/>
      <w:sz w:val="22"/>
      <w:szCs w:val="22"/>
    </w:rPr>
  </w:style>
  <w:style w:type="paragraph" w:styleId="TOC8">
    <w:name w:val="toc 8"/>
    <w:basedOn w:val="Normal"/>
    <w:next w:val="Normal"/>
    <w:uiPriority w:val="39"/>
    <w:unhideWhenUsed/>
    <w:pPr>
      <w:spacing w:after="100" w:line="259" w:lineRule="auto"/>
      <w:ind w:left="1540"/>
    </w:pPr>
    <w:rPr>
      <w:rFonts w:asciiTheme="minorHAnsi" w:eastAsiaTheme="minorEastAsia" w:hAnsiTheme="minorHAnsi" w:cstheme="minorBidi"/>
      <w:kern w:val="2"/>
      <w:sz w:val="22"/>
      <w:szCs w:val="22"/>
    </w:rPr>
  </w:style>
  <w:style w:type="paragraph" w:styleId="TOC9">
    <w:name w:val="toc 9"/>
    <w:basedOn w:val="Normal"/>
    <w:next w:val="Normal"/>
    <w:uiPriority w:val="39"/>
    <w:unhideWhenUsed/>
    <w:pPr>
      <w:spacing w:after="100" w:line="259" w:lineRule="auto"/>
      <w:ind w:left="1760"/>
    </w:pPr>
    <w:rPr>
      <w:rFonts w:asciiTheme="minorHAnsi" w:eastAsiaTheme="minorEastAsia" w:hAnsiTheme="minorHAnsi" w:cstheme="minorBidi"/>
      <w:kern w:val="2"/>
      <w:sz w:val="22"/>
      <w:szCs w:val="22"/>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ascii="Times New Roman" w:eastAsia="Times New Roman" w:hAnsi="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qFormat/>
    <w:rPr>
      <w:rFonts w:eastAsiaTheme="majorEastAsia" w:cstheme="majorBidi"/>
      <w:b/>
      <w:bCs/>
      <w:sz w:val="32"/>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styleId="PlaceholderText">
    <w:name w:val="Placeholder Text"/>
    <w:basedOn w:val="DefaultParagraphFont"/>
    <w:uiPriority w:val="99"/>
    <w:semiHidden/>
    <w:rPr>
      <w:color w:val="808080"/>
    </w:rPr>
  </w:style>
  <w:style w:type="character" w:customStyle="1" w:styleId="fontstyle01">
    <w:name w:val="fontstyle01"/>
    <w:basedOn w:val="DefaultParagraphFont"/>
    <w:rPr>
      <w:rFonts w:ascii="TimesNewRomanPSMT" w:hAnsi="TimesNewRomanPSMT" w:hint="default"/>
      <w:color w:val="000000"/>
      <w:sz w:val="26"/>
      <w:szCs w:val="26"/>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mord">
    <w:name w:val="mord"/>
    <w:basedOn w:val="DefaultParagraphFont"/>
    <w:rsid w:val="0036148A"/>
  </w:style>
  <w:style w:type="character" w:customStyle="1" w:styleId="mbin">
    <w:name w:val="mbin"/>
    <w:basedOn w:val="DefaultParagraphFont"/>
    <w:rsid w:val="0036148A"/>
  </w:style>
  <w:style w:type="character" w:customStyle="1" w:styleId="vlist-s">
    <w:name w:val="vlist-s"/>
    <w:basedOn w:val="DefaultParagraphFont"/>
    <w:rsid w:val="0036148A"/>
  </w:style>
  <w:style w:type="character" w:customStyle="1" w:styleId="mrel">
    <w:name w:val="mrel"/>
    <w:basedOn w:val="DefaultParagraphFont"/>
    <w:rsid w:val="0036148A"/>
  </w:style>
  <w:style w:type="character" w:customStyle="1" w:styleId="mopen">
    <w:name w:val="mopen"/>
    <w:basedOn w:val="DefaultParagraphFont"/>
    <w:rsid w:val="0036148A"/>
  </w:style>
  <w:style w:type="character" w:customStyle="1" w:styleId="mclose">
    <w:name w:val="mclose"/>
    <w:basedOn w:val="DefaultParagraphFont"/>
    <w:rsid w:val="0036148A"/>
  </w:style>
  <w:style w:type="character" w:customStyle="1" w:styleId="katex-mathml">
    <w:name w:val="katex-mathml"/>
    <w:basedOn w:val="DefaultParagraphFont"/>
    <w:rsid w:val="003B5ED4"/>
  </w:style>
  <w:style w:type="character" w:customStyle="1" w:styleId="mpunct">
    <w:name w:val="mpunct"/>
    <w:basedOn w:val="DefaultParagraphFont"/>
    <w:rsid w:val="0008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6198">
      <w:bodyDiv w:val="1"/>
      <w:marLeft w:val="0"/>
      <w:marRight w:val="0"/>
      <w:marTop w:val="0"/>
      <w:marBottom w:val="0"/>
      <w:divBdr>
        <w:top w:val="none" w:sz="0" w:space="0" w:color="auto"/>
        <w:left w:val="none" w:sz="0" w:space="0" w:color="auto"/>
        <w:bottom w:val="none" w:sz="0" w:space="0" w:color="auto"/>
        <w:right w:val="none" w:sz="0" w:space="0" w:color="auto"/>
      </w:divBdr>
    </w:div>
    <w:div w:id="273370863">
      <w:bodyDiv w:val="1"/>
      <w:marLeft w:val="0"/>
      <w:marRight w:val="0"/>
      <w:marTop w:val="0"/>
      <w:marBottom w:val="0"/>
      <w:divBdr>
        <w:top w:val="none" w:sz="0" w:space="0" w:color="auto"/>
        <w:left w:val="none" w:sz="0" w:space="0" w:color="auto"/>
        <w:bottom w:val="none" w:sz="0" w:space="0" w:color="auto"/>
        <w:right w:val="none" w:sz="0" w:space="0" w:color="auto"/>
      </w:divBdr>
    </w:div>
    <w:div w:id="340394700">
      <w:bodyDiv w:val="1"/>
      <w:marLeft w:val="0"/>
      <w:marRight w:val="0"/>
      <w:marTop w:val="0"/>
      <w:marBottom w:val="0"/>
      <w:divBdr>
        <w:top w:val="none" w:sz="0" w:space="0" w:color="auto"/>
        <w:left w:val="none" w:sz="0" w:space="0" w:color="auto"/>
        <w:bottom w:val="none" w:sz="0" w:space="0" w:color="auto"/>
        <w:right w:val="none" w:sz="0" w:space="0" w:color="auto"/>
      </w:divBdr>
      <w:divsChild>
        <w:div w:id="1315143010">
          <w:marLeft w:val="0"/>
          <w:marRight w:val="0"/>
          <w:marTop w:val="0"/>
          <w:marBottom w:val="0"/>
          <w:divBdr>
            <w:top w:val="none" w:sz="0" w:space="0" w:color="auto"/>
            <w:left w:val="none" w:sz="0" w:space="0" w:color="auto"/>
            <w:bottom w:val="none" w:sz="0" w:space="0" w:color="auto"/>
            <w:right w:val="none" w:sz="0" w:space="0" w:color="auto"/>
          </w:divBdr>
          <w:divsChild>
            <w:div w:id="886181190">
              <w:marLeft w:val="0"/>
              <w:marRight w:val="0"/>
              <w:marTop w:val="0"/>
              <w:marBottom w:val="0"/>
              <w:divBdr>
                <w:top w:val="none" w:sz="0" w:space="0" w:color="auto"/>
                <w:left w:val="none" w:sz="0" w:space="0" w:color="auto"/>
                <w:bottom w:val="none" w:sz="0" w:space="0" w:color="auto"/>
                <w:right w:val="none" w:sz="0" w:space="0" w:color="auto"/>
              </w:divBdr>
              <w:divsChild>
                <w:div w:id="1919095617">
                  <w:marLeft w:val="0"/>
                  <w:marRight w:val="0"/>
                  <w:marTop w:val="0"/>
                  <w:marBottom w:val="0"/>
                  <w:divBdr>
                    <w:top w:val="none" w:sz="0" w:space="0" w:color="auto"/>
                    <w:left w:val="none" w:sz="0" w:space="0" w:color="auto"/>
                    <w:bottom w:val="none" w:sz="0" w:space="0" w:color="auto"/>
                    <w:right w:val="none" w:sz="0" w:space="0" w:color="auto"/>
                  </w:divBdr>
                  <w:divsChild>
                    <w:div w:id="1872763118">
                      <w:marLeft w:val="0"/>
                      <w:marRight w:val="0"/>
                      <w:marTop w:val="0"/>
                      <w:marBottom w:val="0"/>
                      <w:divBdr>
                        <w:top w:val="none" w:sz="0" w:space="0" w:color="auto"/>
                        <w:left w:val="none" w:sz="0" w:space="0" w:color="auto"/>
                        <w:bottom w:val="none" w:sz="0" w:space="0" w:color="auto"/>
                        <w:right w:val="none" w:sz="0" w:space="0" w:color="auto"/>
                      </w:divBdr>
                      <w:divsChild>
                        <w:div w:id="1209217597">
                          <w:marLeft w:val="0"/>
                          <w:marRight w:val="0"/>
                          <w:marTop w:val="0"/>
                          <w:marBottom w:val="0"/>
                          <w:divBdr>
                            <w:top w:val="none" w:sz="0" w:space="0" w:color="auto"/>
                            <w:left w:val="none" w:sz="0" w:space="0" w:color="auto"/>
                            <w:bottom w:val="none" w:sz="0" w:space="0" w:color="auto"/>
                            <w:right w:val="none" w:sz="0" w:space="0" w:color="auto"/>
                          </w:divBdr>
                          <w:divsChild>
                            <w:div w:id="6191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5223">
              <w:marLeft w:val="0"/>
              <w:marRight w:val="0"/>
              <w:marTop w:val="0"/>
              <w:marBottom w:val="0"/>
              <w:divBdr>
                <w:top w:val="none" w:sz="0" w:space="0" w:color="auto"/>
                <w:left w:val="none" w:sz="0" w:space="0" w:color="auto"/>
                <w:bottom w:val="none" w:sz="0" w:space="0" w:color="auto"/>
                <w:right w:val="none" w:sz="0" w:space="0" w:color="auto"/>
              </w:divBdr>
              <w:divsChild>
                <w:div w:id="17246902">
                  <w:marLeft w:val="0"/>
                  <w:marRight w:val="0"/>
                  <w:marTop w:val="0"/>
                  <w:marBottom w:val="0"/>
                  <w:divBdr>
                    <w:top w:val="none" w:sz="0" w:space="0" w:color="auto"/>
                    <w:left w:val="none" w:sz="0" w:space="0" w:color="auto"/>
                    <w:bottom w:val="none" w:sz="0" w:space="0" w:color="auto"/>
                    <w:right w:val="none" w:sz="0" w:space="0" w:color="auto"/>
                  </w:divBdr>
                  <w:divsChild>
                    <w:div w:id="1325935566">
                      <w:marLeft w:val="0"/>
                      <w:marRight w:val="0"/>
                      <w:marTop w:val="0"/>
                      <w:marBottom w:val="0"/>
                      <w:divBdr>
                        <w:top w:val="none" w:sz="0" w:space="0" w:color="auto"/>
                        <w:left w:val="none" w:sz="0" w:space="0" w:color="auto"/>
                        <w:bottom w:val="none" w:sz="0" w:space="0" w:color="auto"/>
                        <w:right w:val="none" w:sz="0" w:space="0" w:color="auto"/>
                      </w:divBdr>
                      <w:divsChild>
                        <w:div w:id="967735033">
                          <w:marLeft w:val="0"/>
                          <w:marRight w:val="0"/>
                          <w:marTop w:val="0"/>
                          <w:marBottom w:val="0"/>
                          <w:divBdr>
                            <w:top w:val="none" w:sz="0" w:space="0" w:color="auto"/>
                            <w:left w:val="none" w:sz="0" w:space="0" w:color="auto"/>
                            <w:bottom w:val="none" w:sz="0" w:space="0" w:color="auto"/>
                            <w:right w:val="none" w:sz="0" w:space="0" w:color="auto"/>
                          </w:divBdr>
                          <w:divsChild>
                            <w:div w:id="2088919639">
                              <w:marLeft w:val="0"/>
                              <w:marRight w:val="0"/>
                              <w:marTop w:val="0"/>
                              <w:marBottom w:val="0"/>
                              <w:divBdr>
                                <w:top w:val="none" w:sz="0" w:space="0" w:color="auto"/>
                                <w:left w:val="none" w:sz="0" w:space="0" w:color="auto"/>
                                <w:bottom w:val="none" w:sz="0" w:space="0" w:color="auto"/>
                                <w:right w:val="none" w:sz="0" w:space="0" w:color="auto"/>
                              </w:divBdr>
                              <w:divsChild>
                                <w:div w:id="1092119683">
                                  <w:marLeft w:val="0"/>
                                  <w:marRight w:val="0"/>
                                  <w:marTop w:val="0"/>
                                  <w:marBottom w:val="0"/>
                                  <w:divBdr>
                                    <w:top w:val="none" w:sz="0" w:space="0" w:color="auto"/>
                                    <w:left w:val="none" w:sz="0" w:space="0" w:color="auto"/>
                                    <w:bottom w:val="none" w:sz="0" w:space="0" w:color="auto"/>
                                    <w:right w:val="none" w:sz="0" w:space="0" w:color="auto"/>
                                  </w:divBdr>
                                  <w:divsChild>
                                    <w:div w:id="667369661">
                                      <w:marLeft w:val="0"/>
                                      <w:marRight w:val="0"/>
                                      <w:marTop w:val="0"/>
                                      <w:marBottom w:val="0"/>
                                      <w:divBdr>
                                        <w:top w:val="none" w:sz="0" w:space="0" w:color="auto"/>
                                        <w:left w:val="none" w:sz="0" w:space="0" w:color="auto"/>
                                        <w:bottom w:val="none" w:sz="0" w:space="0" w:color="auto"/>
                                        <w:right w:val="none" w:sz="0" w:space="0" w:color="auto"/>
                                      </w:divBdr>
                                      <w:divsChild>
                                        <w:div w:id="286594437">
                                          <w:marLeft w:val="0"/>
                                          <w:marRight w:val="0"/>
                                          <w:marTop w:val="0"/>
                                          <w:marBottom w:val="0"/>
                                          <w:divBdr>
                                            <w:top w:val="none" w:sz="0" w:space="0" w:color="auto"/>
                                            <w:left w:val="none" w:sz="0" w:space="0" w:color="auto"/>
                                            <w:bottom w:val="none" w:sz="0" w:space="0" w:color="auto"/>
                                            <w:right w:val="none" w:sz="0" w:space="0" w:color="auto"/>
                                          </w:divBdr>
                                          <w:divsChild>
                                            <w:div w:id="1533106179">
                                              <w:marLeft w:val="0"/>
                                              <w:marRight w:val="0"/>
                                              <w:marTop w:val="0"/>
                                              <w:marBottom w:val="0"/>
                                              <w:divBdr>
                                                <w:top w:val="none" w:sz="0" w:space="0" w:color="auto"/>
                                                <w:left w:val="none" w:sz="0" w:space="0" w:color="auto"/>
                                                <w:bottom w:val="none" w:sz="0" w:space="0" w:color="auto"/>
                                                <w:right w:val="none" w:sz="0" w:space="0" w:color="auto"/>
                                              </w:divBdr>
                                              <w:divsChild>
                                                <w:div w:id="1352027457">
                                                  <w:marLeft w:val="0"/>
                                                  <w:marRight w:val="0"/>
                                                  <w:marTop w:val="0"/>
                                                  <w:marBottom w:val="0"/>
                                                  <w:divBdr>
                                                    <w:top w:val="none" w:sz="0" w:space="0" w:color="auto"/>
                                                    <w:left w:val="none" w:sz="0" w:space="0" w:color="auto"/>
                                                    <w:bottom w:val="none" w:sz="0" w:space="0" w:color="auto"/>
                                                    <w:right w:val="none" w:sz="0" w:space="0" w:color="auto"/>
                                                  </w:divBdr>
                                                  <w:divsChild>
                                                    <w:div w:id="940144657">
                                                      <w:marLeft w:val="0"/>
                                                      <w:marRight w:val="0"/>
                                                      <w:marTop w:val="0"/>
                                                      <w:marBottom w:val="0"/>
                                                      <w:divBdr>
                                                        <w:top w:val="none" w:sz="0" w:space="0" w:color="auto"/>
                                                        <w:left w:val="none" w:sz="0" w:space="0" w:color="auto"/>
                                                        <w:bottom w:val="none" w:sz="0" w:space="0" w:color="auto"/>
                                                        <w:right w:val="none" w:sz="0" w:space="0" w:color="auto"/>
                                                      </w:divBdr>
                                                      <w:divsChild>
                                                        <w:div w:id="1038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506">
          <w:marLeft w:val="0"/>
          <w:marRight w:val="0"/>
          <w:marTop w:val="0"/>
          <w:marBottom w:val="0"/>
          <w:divBdr>
            <w:top w:val="none" w:sz="0" w:space="0" w:color="auto"/>
            <w:left w:val="none" w:sz="0" w:space="0" w:color="auto"/>
            <w:bottom w:val="none" w:sz="0" w:space="0" w:color="auto"/>
            <w:right w:val="none" w:sz="0" w:space="0" w:color="auto"/>
          </w:divBdr>
          <w:divsChild>
            <w:div w:id="1016616570">
              <w:marLeft w:val="0"/>
              <w:marRight w:val="0"/>
              <w:marTop w:val="0"/>
              <w:marBottom w:val="0"/>
              <w:divBdr>
                <w:top w:val="none" w:sz="0" w:space="0" w:color="auto"/>
                <w:left w:val="none" w:sz="0" w:space="0" w:color="auto"/>
                <w:bottom w:val="none" w:sz="0" w:space="0" w:color="auto"/>
                <w:right w:val="none" w:sz="0" w:space="0" w:color="auto"/>
              </w:divBdr>
              <w:divsChild>
                <w:div w:id="1340347308">
                  <w:marLeft w:val="0"/>
                  <w:marRight w:val="0"/>
                  <w:marTop w:val="0"/>
                  <w:marBottom w:val="0"/>
                  <w:divBdr>
                    <w:top w:val="none" w:sz="0" w:space="0" w:color="auto"/>
                    <w:left w:val="none" w:sz="0" w:space="0" w:color="auto"/>
                    <w:bottom w:val="none" w:sz="0" w:space="0" w:color="auto"/>
                    <w:right w:val="none" w:sz="0" w:space="0" w:color="auto"/>
                  </w:divBdr>
                  <w:divsChild>
                    <w:div w:id="11868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06051">
      <w:bodyDiv w:val="1"/>
      <w:marLeft w:val="0"/>
      <w:marRight w:val="0"/>
      <w:marTop w:val="0"/>
      <w:marBottom w:val="0"/>
      <w:divBdr>
        <w:top w:val="none" w:sz="0" w:space="0" w:color="auto"/>
        <w:left w:val="none" w:sz="0" w:space="0" w:color="auto"/>
        <w:bottom w:val="none" w:sz="0" w:space="0" w:color="auto"/>
        <w:right w:val="none" w:sz="0" w:space="0" w:color="auto"/>
      </w:divBdr>
    </w:div>
    <w:div w:id="394814550">
      <w:bodyDiv w:val="1"/>
      <w:marLeft w:val="0"/>
      <w:marRight w:val="0"/>
      <w:marTop w:val="0"/>
      <w:marBottom w:val="0"/>
      <w:divBdr>
        <w:top w:val="none" w:sz="0" w:space="0" w:color="auto"/>
        <w:left w:val="none" w:sz="0" w:space="0" w:color="auto"/>
        <w:bottom w:val="none" w:sz="0" w:space="0" w:color="auto"/>
        <w:right w:val="none" w:sz="0" w:space="0" w:color="auto"/>
      </w:divBdr>
      <w:divsChild>
        <w:div w:id="1552616681">
          <w:marLeft w:val="0"/>
          <w:marRight w:val="0"/>
          <w:marTop w:val="0"/>
          <w:marBottom w:val="0"/>
          <w:divBdr>
            <w:top w:val="single" w:sz="2" w:space="0" w:color="D9D9E3"/>
            <w:left w:val="single" w:sz="2" w:space="0" w:color="D9D9E3"/>
            <w:bottom w:val="single" w:sz="2" w:space="0" w:color="D9D9E3"/>
            <w:right w:val="single" w:sz="2" w:space="0" w:color="D9D9E3"/>
          </w:divBdr>
        </w:div>
        <w:div w:id="13681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180425">
      <w:bodyDiv w:val="1"/>
      <w:marLeft w:val="0"/>
      <w:marRight w:val="0"/>
      <w:marTop w:val="0"/>
      <w:marBottom w:val="0"/>
      <w:divBdr>
        <w:top w:val="none" w:sz="0" w:space="0" w:color="auto"/>
        <w:left w:val="none" w:sz="0" w:space="0" w:color="auto"/>
        <w:bottom w:val="none" w:sz="0" w:space="0" w:color="auto"/>
        <w:right w:val="none" w:sz="0" w:space="0" w:color="auto"/>
      </w:divBdr>
    </w:div>
    <w:div w:id="1302805924">
      <w:bodyDiv w:val="1"/>
      <w:marLeft w:val="0"/>
      <w:marRight w:val="0"/>
      <w:marTop w:val="0"/>
      <w:marBottom w:val="0"/>
      <w:divBdr>
        <w:top w:val="none" w:sz="0" w:space="0" w:color="auto"/>
        <w:left w:val="none" w:sz="0" w:space="0" w:color="auto"/>
        <w:bottom w:val="none" w:sz="0" w:space="0" w:color="auto"/>
        <w:right w:val="none" w:sz="0" w:space="0" w:color="auto"/>
      </w:divBdr>
    </w:div>
    <w:div w:id="1695883048">
      <w:bodyDiv w:val="1"/>
      <w:marLeft w:val="0"/>
      <w:marRight w:val="0"/>
      <w:marTop w:val="0"/>
      <w:marBottom w:val="0"/>
      <w:divBdr>
        <w:top w:val="none" w:sz="0" w:space="0" w:color="auto"/>
        <w:left w:val="none" w:sz="0" w:space="0" w:color="auto"/>
        <w:bottom w:val="none" w:sz="0" w:space="0" w:color="auto"/>
        <w:right w:val="none" w:sz="0" w:space="0" w:color="auto"/>
      </w:divBdr>
    </w:div>
    <w:div w:id="1848516531">
      <w:bodyDiv w:val="1"/>
      <w:marLeft w:val="0"/>
      <w:marRight w:val="0"/>
      <w:marTop w:val="0"/>
      <w:marBottom w:val="0"/>
      <w:divBdr>
        <w:top w:val="none" w:sz="0" w:space="0" w:color="auto"/>
        <w:left w:val="none" w:sz="0" w:space="0" w:color="auto"/>
        <w:bottom w:val="none" w:sz="0" w:space="0" w:color="auto"/>
        <w:right w:val="none" w:sz="0" w:space="0" w:color="auto"/>
      </w:divBdr>
    </w:div>
    <w:div w:id="2140494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kicker\Desktop\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fre22</b:Tag>
    <b:SourceType>InternetSite</b:SourceType>
    <b:Guid>{48AD61FB-9E5D-4DE6-A8AF-97A4C7DC592E}</b:Guid>
    <b:LCID>vi-VN</b:LCID>
    <b:Author>
      <b:Author>
        <b:NameList>
          <b:Person>
            <b:Last>freeCodeCamp.org</b:Last>
          </b:Person>
        </b:NameList>
      </b:Author>
    </b:Author>
    <b:Title>Figma Tutorial for UI Design - Course for Beginners</b:Title>
    <b:InternetSiteTitle>Youtube</b:InternetSiteTitle>
    <b:Year>2022</b:Year>
    <b:Month>1</b:Month>
    <b:Day>5</b:Day>
    <b:URL>https://www.youtube.com/watch?v=jwCmIBJ8Jtc</b:URL>
    <b:RefOrder>1</b:RefOrder>
  </b:Source>
</b:Sources>
</file>

<file path=customXml/itemProps1.xml><?xml version="1.0" encoding="utf-8"?>
<ds:datastoreItem xmlns:ds="http://schemas.openxmlformats.org/officeDocument/2006/customXml" ds:itemID="{514ED986-3528-42CC-AD83-4554F031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624</TotalTime>
  <Pages>13</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newkicker</dc:creator>
  <cp:lastModifiedBy>Trong Dai</cp:lastModifiedBy>
  <cp:revision>6</cp:revision>
  <dcterms:created xsi:type="dcterms:W3CDTF">2023-12-22T20:33:00Z</dcterms:created>
  <dcterms:modified xsi:type="dcterms:W3CDTF">2023-12-23T11:21:00Z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925D98FBBE3643C5AD991A1DF92E9FD5_12</vt:lpwstr>
  </property>
</Properties>
</file>