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369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Cấu trúc project 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242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</w:rPr>
      </w:pPr>
      <w:r w:rsidDel="00000000" w:rsidR="00000000" w:rsidRPr="00000000">
        <w:rPr>
          <w:rtl w:val="0"/>
        </w:rPr>
        <w:t xml:space="preserve">File </w:t>
      </w:r>
      <w:r w:rsidDel="00000000" w:rsidR="00000000" w:rsidRPr="00000000">
        <w:rPr>
          <w:b w:val="1"/>
          <w:rtl w:val="0"/>
        </w:rPr>
        <w:t xml:space="preserve">ag1.html </w:t>
      </w:r>
    </w:p>
    <w:p w:rsidR="00000000" w:rsidDel="00000000" w:rsidP="00000000" w:rsidRDefault="00000000" w:rsidRPr="00000000" w14:paraId="00000008">
      <w:pPr>
        <w:rPr>
          <w:rFonts w:ascii="Courier New" w:cs="Courier New" w:eastAsia="Courier New" w:hAnsi="Courier New"/>
          <w:b w:val="1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b w:val="1"/>
          <w:rtl w:val="0"/>
        </w:rPr>
        <w:t xml:space="preserve">CDN: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color w:val="e8bf6a"/>
          <w:sz w:val="20"/>
          <w:szCs w:val="20"/>
          <w:shd w:fill="2b2b2b" w:val="clear"/>
          <w:rtl w:val="0"/>
        </w:rPr>
        <w:t xml:space="preserve">&lt;link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shd w:fill="2b2b2b" w:val="clear"/>
          <w:rtl w:val="0"/>
        </w:rPr>
        <w:t xml:space="preserve">rel</w:t>
      </w:r>
      <w:r w:rsidDel="00000000" w:rsidR="00000000" w:rsidRPr="00000000">
        <w:rPr>
          <w:rFonts w:ascii="Courier New" w:cs="Courier New" w:eastAsia="Courier New" w:hAnsi="Courier New"/>
          <w:b w:val="1"/>
          <w:color w:val="a5c261"/>
          <w:sz w:val="20"/>
          <w:szCs w:val="20"/>
          <w:shd w:fill="2b2b2b" w:val="clear"/>
          <w:rtl w:val="0"/>
        </w:rPr>
        <w:t xml:space="preserve">="stylesheet"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shd w:fill="2b2b2b" w:val="clear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b w:val="1"/>
          <w:color w:val="a5c261"/>
          <w:sz w:val="20"/>
          <w:szCs w:val="20"/>
          <w:shd w:fill="2b2b2b" w:val="clear"/>
          <w:rtl w:val="0"/>
        </w:rPr>
        <w:t xml:space="preserve">="https://maxcdn.bootstrapcdn.com/bootstrap/3.3.1/css/bootstrap.min.css"</w:t>
      </w:r>
      <w:r w:rsidDel="00000000" w:rsidR="00000000" w:rsidRPr="00000000">
        <w:rPr>
          <w:rFonts w:ascii="Courier New" w:cs="Courier New" w:eastAsia="Courier New" w:hAnsi="Courier New"/>
          <w:b w:val="1"/>
          <w:color w:val="e8bf6a"/>
          <w:sz w:val="20"/>
          <w:szCs w:val="20"/>
          <w:shd w:fill="2b2b2b" w:val="clear"/>
          <w:rtl w:val="0"/>
        </w:rPr>
        <w:t xml:space="preserve">&gt;</w:t>
      </w:r>
    </w:p>
    <w:p w:rsidR="00000000" w:rsidDel="00000000" w:rsidP="00000000" w:rsidRDefault="00000000" w:rsidRPr="00000000" w14:paraId="00000009">
      <w:pPr>
        <w:rPr>
          <w:rFonts w:ascii="Courier New" w:cs="Courier New" w:eastAsia="Courier New" w:hAnsi="Courier New"/>
          <w:b w:val="1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8bf6a"/>
          <w:sz w:val="20"/>
          <w:szCs w:val="20"/>
          <w:shd w:fill="2b2b2b" w:val="clear"/>
          <w:rtl w:val="0"/>
        </w:rPr>
        <w:t xml:space="preserve">&lt;script </w:t>
      </w:r>
      <w:r w:rsidDel="00000000" w:rsidR="00000000" w:rsidRPr="00000000">
        <w:rPr>
          <w:rFonts w:ascii="Courier New" w:cs="Courier New" w:eastAsia="Courier New" w:hAnsi="Courier New"/>
          <w:b w:val="1"/>
          <w:color w:val="bababa"/>
          <w:sz w:val="20"/>
          <w:szCs w:val="20"/>
          <w:shd w:fill="2b2b2b" w:val="clear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b w:val="1"/>
          <w:color w:val="a5c261"/>
          <w:sz w:val="20"/>
          <w:szCs w:val="20"/>
          <w:shd w:fill="2b2b2b" w:val="clear"/>
          <w:rtl w:val="0"/>
        </w:rPr>
        <w:t xml:space="preserve">="https://ajax.googleapis.com/ajax/libs/angularjs/1.6.9/angular.min.js"</w:t>
      </w:r>
      <w:r w:rsidDel="00000000" w:rsidR="00000000" w:rsidRPr="00000000">
        <w:rPr>
          <w:rFonts w:ascii="Courier New" w:cs="Courier New" w:eastAsia="Courier New" w:hAnsi="Courier New"/>
          <w:b w:val="1"/>
          <w:color w:val="e8bf6a"/>
          <w:sz w:val="20"/>
          <w:szCs w:val="20"/>
          <w:shd w:fill="2b2b2b" w:val="clear"/>
          <w:rtl w:val="0"/>
        </w:rPr>
        <w:t xml:space="preserve">&gt;&lt;/script&gt;</w:t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3749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7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464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1684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File app.js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544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734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8669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6.png"/><Relationship Id="rId13" Type="http://schemas.openxmlformats.org/officeDocument/2006/relationships/image" Target="media/image8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