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019" w:rsidRDefault="00E40019">
      <w:pPr>
        <w:rPr>
          <w:rStyle w:val="a-price-fraction"/>
          <w:rFonts w:ascii="Arial" w:hAnsi="Arial" w:cs="Arial"/>
          <w:color w:val="0F1111"/>
          <w:sz w:val="20"/>
          <w:szCs w:val="20"/>
          <w:shd w:val="clear" w:color="auto" w:fill="FFFFFF"/>
        </w:rPr>
      </w:pPr>
      <w:r>
        <w:rPr>
          <w:b/>
          <w:lang w:val="vi-VN"/>
        </w:rPr>
        <w:t>PRICE</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200.2pt;height:167.45pt;z-index:251659264;mso-position-horizontal:left;mso-position-horizontal-relative:text;mso-position-vertical-relative:text">
            <v:imagedata r:id="rId5" o:title="cốc 6"/>
            <w10:wrap type="square" side="right"/>
          </v:shape>
        </w:pict>
      </w:r>
      <w:r>
        <w:rPr>
          <w:b/>
          <w:lang w:val="vi-VN"/>
        </w:rPr>
        <w:t xml:space="preserv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21</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p>
    <w:p w:rsidR="00E40019" w:rsidRDefault="00E40019">
      <w:pPr>
        <w:rPr>
          <w:rStyle w:val="a-price-fraction"/>
          <w:rFonts w:ascii="Arial" w:hAnsi="Arial" w:cs="Arial"/>
          <w:color w:val="0F1111"/>
          <w:sz w:val="20"/>
          <w:szCs w:val="20"/>
          <w:shd w:val="clear" w:color="auto" w:fill="FFFFFF"/>
          <w:lang w:val="vi-VN"/>
        </w:rPr>
      </w:pP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MUG-06</w:t>
      </w:r>
    </w:p>
    <w:p w:rsidR="00E40019" w:rsidRDefault="00E40019">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Brand</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PURROOM</w:t>
      </w:r>
    </w:p>
    <w:p w:rsidR="00E40019" w:rsidRDefault="00E40019">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Color</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White</w:t>
      </w:r>
    </w:p>
    <w:p w:rsidR="00E40019" w:rsidRDefault="00E40019">
      <w:pPr>
        <w:rPr>
          <w:rFonts w:ascii="Arial" w:hAnsi="Arial" w:cs="Arial"/>
          <w:bCs/>
          <w:color w:val="0F1111"/>
          <w:sz w:val="21"/>
          <w:szCs w:val="21"/>
          <w:shd w:val="clear" w:color="auto" w:fill="FFFFFF"/>
          <w:lang w:val="vi-VN"/>
        </w:rPr>
      </w:pPr>
      <w:r>
        <w:rPr>
          <w:rFonts w:ascii="Arial" w:hAnsi="Arial" w:cs="Arial"/>
          <w:b/>
          <w:bCs/>
          <w:color w:val="0F1111"/>
          <w:sz w:val="21"/>
          <w:szCs w:val="21"/>
          <w:shd w:val="clear" w:color="auto" w:fill="FFFFFF"/>
        </w:rPr>
        <w:t>Style</w:t>
      </w:r>
      <w:r>
        <w:rPr>
          <w:rFonts w:ascii="Arial" w:hAnsi="Arial" w:cs="Arial"/>
          <w:b/>
          <w:bCs/>
          <w:color w:val="0F1111"/>
          <w:sz w:val="21"/>
          <w:szCs w:val="21"/>
          <w:shd w:val="clear" w:color="auto" w:fill="FFFFFF"/>
          <w:lang w:val="vi-VN"/>
        </w:rPr>
        <w:t xml:space="preserve">: </w:t>
      </w:r>
      <w:r w:rsidRPr="00E40019">
        <w:rPr>
          <w:rFonts w:ascii="Arial" w:hAnsi="Arial" w:cs="Arial"/>
          <w:bCs/>
          <w:color w:val="0F1111"/>
          <w:sz w:val="21"/>
          <w:szCs w:val="21"/>
          <w:shd w:val="clear" w:color="auto" w:fill="FFFFFF"/>
          <w:lang w:val="vi-VN"/>
        </w:rPr>
        <w:t>Coff</w:t>
      </w:r>
      <w:r>
        <w:rPr>
          <w:rFonts w:ascii="Arial" w:hAnsi="Arial" w:cs="Arial"/>
          <w:bCs/>
          <w:color w:val="0F1111"/>
          <w:sz w:val="21"/>
          <w:szCs w:val="21"/>
          <w:shd w:val="clear" w:color="auto" w:fill="FFFFFF"/>
          <w:lang w:val="vi-VN"/>
        </w:rPr>
        <w:t>ee Mug</w:t>
      </w:r>
    </w:p>
    <w:p w:rsidR="00E40019" w:rsidRPr="00E40019" w:rsidRDefault="00E40019">
      <w:pPr>
        <w:rPr>
          <w:rFonts w:ascii="Arial" w:hAnsi="Arial" w:cs="Arial"/>
          <w:bCs/>
          <w:color w:val="0F1111"/>
          <w:sz w:val="21"/>
          <w:szCs w:val="21"/>
          <w:shd w:val="clear" w:color="auto" w:fill="FFFFFF"/>
          <w:lang w:val="vi-VN"/>
        </w:rPr>
      </w:pPr>
      <w:r>
        <w:rPr>
          <w:rFonts w:ascii="Arial" w:hAnsi="Arial" w:cs="Arial"/>
          <w:b/>
          <w:bCs/>
          <w:color w:val="0F1111"/>
          <w:sz w:val="21"/>
          <w:szCs w:val="21"/>
          <w:shd w:val="clear" w:color="auto" w:fill="FFFFFF"/>
        </w:rPr>
        <w:t>Capacity</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400 Milliliters</w:t>
      </w:r>
    </w:p>
    <w:p w:rsidR="00D03143" w:rsidRDefault="00E40019">
      <w:r>
        <w:rPr>
          <w:rFonts w:ascii="Arial" w:hAnsi="Arial" w:cs="Arial"/>
          <w:b/>
          <w:bCs/>
          <w:color w:val="0F1111"/>
          <w:sz w:val="21"/>
          <w:szCs w:val="21"/>
          <w:shd w:val="clear" w:color="auto" w:fill="FFFFFF"/>
        </w:rPr>
        <w:t>Theme</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Valentine's Day / Birthday / Family / Friend</w:t>
      </w:r>
      <w:r>
        <w:br w:type="textWrapping" w:clear="all"/>
      </w:r>
    </w:p>
    <w:p w:rsidR="00E40019" w:rsidRDefault="00E40019"/>
    <w:p w:rsidR="00E40019" w:rsidRPr="00E40019" w:rsidRDefault="00E40019" w:rsidP="00E40019">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E40019">
        <w:rPr>
          <w:rFonts w:ascii="Arial" w:eastAsia="Times New Roman" w:hAnsi="Arial" w:cs="Arial"/>
          <w:color w:val="0F1111"/>
          <w:sz w:val="21"/>
          <w:szCs w:val="21"/>
          <w:lang w:val="vi-VN" w:eastAsia="vi-VN"/>
        </w:rPr>
        <w:t>Interesting styling</w:t>
      </w:r>
      <w:r w:rsidRPr="00E40019">
        <w:rPr>
          <w:rFonts w:ascii="MS Gothic" w:eastAsia="MS Gothic" w:hAnsi="MS Gothic" w:cs="MS Gothic"/>
          <w:color w:val="0F1111"/>
          <w:sz w:val="21"/>
          <w:szCs w:val="21"/>
          <w:lang w:val="vi-VN" w:eastAsia="vi-VN"/>
        </w:rPr>
        <w:t>】</w:t>
      </w:r>
      <w:r w:rsidRPr="00E40019">
        <w:rPr>
          <w:rFonts w:ascii="Arial" w:eastAsia="Times New Roman" w:hAnsi="Arial" w:cs="Arial"/>
          <w:color w:val="0F1111"/>
          <w:sz w:val="21"/>
          <w:szCs w:val="21"/>
          <w:lang w:val="vi-VN" w:eastAsia="vi-VN"/>
        </w:rPr>
        <w:t xml:space="preserve"> Hand-glazed yellow chick mouth cup. Looks like a simple mug. Creative, cute design stimulates your imagination and inspires you to start the day well. Have your coffee or your favorite beverage.</w:t>
      </w:r>
    </w:p>
    <w:p w:rsidR="00E40019" w:rsidRPr="00E40019" w:rsidRDefault="00E40019" w:rsidP="00E40019">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E40019">
        <w:rPr>
          <w:rFonts w:ascii="Arial" w:eastAsia="Times New Roman" w:hAnsi="Arial" w:cs="Arial"/>
          <w:color w:val="0F1111"/>
          <w:sz w:val="21"/>
          <w:szCs w:val="21"/>
          <w:lang w:val="vi-VN" w:eastAsia="vi-VN"/>
        </w:rPr>
        <w:t>Use in multiple scenarios</w:t>
      </w:r>
      <w:r w:rsidRPr="00E40019">
        <w:rPr>
          <w:rFonts w:ascii="MS Gothic" w:eastAsia="MS Gothic" w:hAnsi="MS Gothic" w:cs="MS Gothic" w:hint="eastAsia"/>
          <w:color w:val="0F1111"/>
          <w:sz w:val="21"/>
          <w:szCs w:val="21"/>
          <w:lang w:val="vi-VN" w:eastAsia="vi-VN"/>
        </w:rPr>
        <w:t>】</w:t>
      </w:r>
      <w:r w:rsidRPr="00E40019">
        <w:rPr>
          <w:rFonts w:ascii="Arial" w:eastAsia="Times New Roman" w:hAnsi="Arial" w:cs="Arial"/>
          <w:color w:val="0F1111"/>
          <w:sz w:val="21"/>
          <w:szCs w:val="21"/>
          <w:lang w:val="vi-VN" w:eastAsia="vi-VN"/>
        </w:rPr>
        <w:t xml:space="preserve"> The cute chick mug is suitable for home, office and party to create atmosphere every time. Make your friend or college burst out laughing. Release the pressure and feel more relaxed.</w:t>
      </w:r>
    </w:p>
    <w:p w:rsidR="00E40019" w:rsidRPr="00E40019" w:rsidRDefault="00E40019" w:rsidP="00E40019">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E40019">
        <w:rPr>
          <w:rFonts w:ascii="Arial" w:eastAsia="Times New Roman" w:hAnsi="Arial" w:cs="Arial"/>
          <w:color w:val="0F1111"/>
          <w:sz w:val="21"/>
          <w:szCs w:val="21"/>
          <w:lang w:val="vi-VN" w:eastAsia="vi-VN"/>
        </w:rPr>
        <w:t>Perfect gift</w:t>
      </w:r>
      <w:r w:rsidRPr="00E40019">
        <w:rPr>
          <w:rFonts w:ascii="MS Gothic" w:eastAsia="MS Gothic" w:hAnsi="MS Gothic" w:cs="MS Gothic" w:hint="eastAsia"/>
          <w:color w:val="0F1111"/>
          <w:sz w:val="21"/>
          <w:szCs w:val="21"/>
          <w:lang w:val="vi-VN" w:eastAsia="vi-VN"/>
        </w:rPr>
        <w:t>】</w:t>
      </w:r>
      <w:r w:rsidRPr="00E40019">
        <w:rPr>
          <w:rFonts w:ascii="Arial" w:eastAsia="Times New Roman" w:hAnsi="Arial" w:cs="Arial"/>
          <w:color w:val="0F1111"/>
          <w:sz w:val="21"/>
          <w:szCs w:val="21"/>
          <w:lang w:val="vi-VN" w:eastAsia="vi-VN"/>
        </w:rPr>
        <w:t xml:space="preserve"> This ceramic mug is perfect for all drinks, coffee, tea, milk. Great gift for family, friend, teacher for Christmas, New Years, Festival or Birthday. It will be an unforgettable gift.</w:t>
      </w:r>
    </w:p>
    <w:p w:rsidR="00E40019" w:rsidRPr="00E40019" w:rsidRDefault="00E40019" w:rsidP="00E40019">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E40019">
        <w:rPr>
          <w:rFonts w:ascii="Arial" w:eastAsia="Times New Roman" w:hAnsi="Arial" w:cs="Arial"/>
          <w:color w:val="0F1111"/>
          <w:sz w:val="21"/>
          <w:szCs w:val="21"/>
          <w:lang w:val="vi-VN" w:eastAsia="vi-VN"/>
        </w:rPr>
        <w:t>High quality ceramic</w:t>
      </w:r>
      <w:r w:rsidRPr="00E40019">
        <w:rPr>
          <w:rFonts w:ascii="MS Gothic" w:eastAsia="MS Gothic" w:hAnsi="MS Gothic" w:cs="MS Gothic" w:hint="eastAsia"/>
          <w:color w:val="0F1111"/>
          <w:sz w:val="21"/>
          <w:szCs w:val="21"/>
          <w:lang w:val="vi-VN" w:eastAsia="vi-VN"/>
        </w:rPr>
        <w:t>】</w:t>
      </w:r>
      <w:r w:rsidRPr="00E40019">
        <w:rPr>
          <w:rFonts w:ascii="Arial" w:eastAsia="Times New Roman" w:hAnsi="Arial" w:cs="Arial"/>
          <w:color w:val="0F1111"/>
          <w:sz w:val="21"/>
          <w:szCs w:val="21"/>
          <w:lang w:val="vi-VN" w:eastAsia="vi-VN"/>
        </w:rPr>
        <w:t xml:space="preserve"> With a comfortable grip, easy to clean. Hand wash recommended, matte and delicate, corrosion-resistant and worry-free for healthy use. Thick high-end ceramic materials can be heated in a microwave oven.</w:t>
      </w:r>
    </w:p>
    <w:p w:rsidR="00E40019" w:rsidRPr="00E40019" w:rsidRDefault="00E40019" w:rsidP="00E40019">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E40019">
        <w:rPr>
          <w:rFonts w:ascii="Arial" w:eastAsia="Times New Roman" w:hAnsi="Arial" w:cs="Arial"/>
          <w:color w:val="0F1111"/>
          <w:sz w:val="21"/>
          <w:szCs w:val="21"/>
          <w:lang w:val="vi-VN" w:eastAsia="vi-VN"/>
        </w:rPr>
        <w:t>The same creative design</w:t>
      </w:r>
      <w:r w:rsidRPr="00E40019">
        <w:rPr>
          <w:rFonts w:ascii="MS Gothic" w:eastAsia="MS Gothic" w:hAnsi="MS Gothic" w:cs="MS Gothic" w:hint="eastAsia"/>
          <w:color w:val="0F1111"/>
          <w:sz w:val="21"/>
          <w:szCs w:val="21"/>
          <w:lang w:val="vi-VN" w:eastAsia="vi-VN"/>
        </w:rPr>
        <w:t>】</w:t>
      </w:r>
      <w:r w:rsidRPr="00E40019">
        <w:rPr>
          <w:rFonts w:ascii="Arial" w:eastAsia="Times New Roman" w:hAnsi="Arial" w:cs="Arial"/>
          <w:color w:val="0F1111"/>
          <w:sz w:val="21"/>
          <w:szCs w:val="21"/>
          <w:lang w:val="vi-VN" w:eastAsia="vi-VN"/>
        </w:rPr>
        <w:t xml:space="preserve"> The creative chicken-shaped coffee mug made from Best China Porcelain, many more mugs, bowls and pet's toys in the same design can be found in our Amazon shop.</w:t>
      </w:r>
    </w:p>
    <w:p w:rsidR="00E40019" w:rsidRPr="00E40019" w:rsidRDefault="00E40019" w:rsidP="00E40019">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bookmarkStart w:id="0" w:name="_GoBack"/>
      <w:bookmarkEnd w:id="0"/>
      <w:r w:rsidRPr="00E40019">
        <w:rPr>
          <w:rFonts w:ascii="Arial" w:eastAsia="Times New Roman" w:hAnsi="Arial" w:cs="Arial"/>
          <w:color w:val="0F1111"/>
          <w:sz w:val="21"/>
          <w:szCs w:val="21"/>
          <w:lang w:val="vi-VN" w:eastAsia="vi-VN"/>
        </w:rPr>
        <w:t>Products are hand-glazed and each product is carefully inspected before leaving the factory. If a customer encounters issues such as unacceptable minor defects or uneven glaze color, submit an exchange directly to Amazon.</w:t>
      </w:r>
    </w:p>
    <w:p w:rsidR="00E40019" w:rsidRDefault="00E40019"/>
    <w:sectPr w:rsidR="00E4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A5AAF"/>
    <w:multiLevelType w:val="multilevel"/>
    <w:tmpl w:val="4978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019"/>
    <w:rsid w:val="00D03143"/>
    <w:rsid w:val="00E4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9FA615"/>
  <w15:chartTrackingRefBased/>
  <w15:docId w15:val="{DD43448A-2748-4743-A456-09E8EBAF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E40019"/>
  </w:style>
  <w:style w:type="character" w:customStyle="1" w:styleId="a-price-whole">
    <w:name w:val="a-price-whole"/>
    <w:basedOn w:val="DefaultParagraphFont"/>
    <w:rsid w:val="00E40019"/>
  </w:style>
  <w:style w:type="character" w:customStyle="1" w:styleId="a-price-decimal">
    <w:name w:val="a-price-decimal"/>
    <w:basedOn w:val="DefaultParagraphFont"/>
    <w:rsid w:val="00E40019"/>
  </w:style>
  <w:style w:type="character" w:customStyle="1" w:styleId="a-price-fraction">
    <w:name w:val="a-price-fraction"/>
    <w:basedOn w:val="DefaultParagraphFont"/>
    <w:rsid w:val="00E40019"/>
  </w:style>
  <w:style w:type="character" w:customStyle="1" w:styleId="a-list-item">
    <w:name w:val="a-list-item"/>
    <w:basedOn w:val="DefaultParagraphFont"/>
    <w:rsid w:val="00E40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11744">
      <w:bodyDiv w:val="1"/>
      <w:marLeft w:val="0"/>
      <w:marRight w:val="0"/>
      <w:marTop w:val="0"/>
      <w:marBottom w:val="0"/>
      <w:divBdr>
        <w:top w:val="none" w:sz="0" w:space="0" w:color="auto"/>
        <w:left w:val="none" w:sz="0" w:space="0" w:color="auto"/>
        <w:bottom w:val="none" w:sz="0" w:space="0" w:color="auto"/>
        <w:right w:val="none" w:sz="0" w:space="0" w:color="auto"/>
      </w:divBdr>
    </w:div>
    <w:div w:id="426391867">
      <w:bodyDiv w:val="1"/>
      <w:marLeft w:val="0"/>
      <w:marRight w:val="0"/>
      <w:marTop w:val="0"/>
      <w:marBottom w:val="0"/>
      <w:divBdr>
        <w:top w:val="none" w:sz="0" w:space="0" w:color="auto"/>
        <w:left w:val="none" w:sz="0" w:space="0" w:color="auto"/>
        <w:bottom w:val="none" w:sz="0" w:space="0" w:color="auto"/>
        <w:right w:val="none" w:sz="0" w:space="0" w:color="auto"/>
      </w:divBdr>
    </w:div>
    <w:div w:id="1009403163">
      <w:bodyDiv w:val="1"/>
      <w:marLeft w:val="0"/>
      <w:marRight w:val="0"/>
      <w:marTop w:val="0"/>
      <w:marBottom w:val="0"/>
      <w:divBdr>
        <w:top w:val="none" w:sz="0" w:space="0" w:color="auto"/>
        <w:left w:val="none" w:sz="0" w:space="0" w:color="auto"/>
        <w:bottom w:val="none" w:sz="0" w:space="0" w:color="auto"/>
        <w:right w:val="none" w:sz="0" w:space="0" w:color="auto"/>
      </w:divBdr>
    </w:div>
    <w:div w:id="181436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210</Words>
  <Characters>1200</Characters>
  <Application>Microsoft Office Word</Application>
  <DocSecurity>0</DocSecurity>
  <Lines>10</Lines>
  <Paragraphs>2</Paragraphs>
  <ScaleCrop>false</ScaleCrop>
  <Company>HP</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2023-06-23T18:48:00Z</dcterms:created>
  <dcterms:modified xsi:type="dcterms:W3CDTF">2023-06-23T18:54:00Z</dcterms:modified>
</cp:coreProperties>
</file>