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2F9D" w14:textId="77777777" w:rsidR="00A31A61" w:rsidRDefault="00A31A61">
      <w:r w:rsidRPr="00A31A61">
        <w:t xml:space="preserve">1. </w:t>
      </w:r>
      <w:r w:rsidRPr="00A31A61">
        <w:rPr>
          <w:highlight w:val="yellow"/>
        </w:rPr>
        <w:t>Phân hệ khách hàng</w:t>
      </w:r>
      <w:r w:rsidRPr="00A31A61">
        <w:t xml:space="preserve"> (Bảng điều khiển </w:t>
      </w:r>
      <w:r w:rsidRPr="00A31A61">
        <w:rPr>
          <w:highlight w:val="yellow"/>
        </w:rPr>
        <w:t>cho Khách hàng - Web Front-end</w:t>
      </w:r>
      <w:r w:rsidRPr="00A31A61">
        <w:t xml:space="preserve">)Đây chính là "vũ khí" giúp bạn khác biệt hoàn toàn với các phần mềm ERP nội bộ:Form Đặt Chuyến (Order Placement): </w:t>
      </w:r>
      <w:r w:rsidRPr="00A31A61">
        <w:rPr>
          <w:highlight w:val="yellow"/>
        </w:rPr>
        <w:t>Khách hàng nhập điểm đi/đến, chọn loại container (20ft, 40ft, lạnh, bách hóa), chọn lịch trình dự kiến.</w:t>
      </w:r>
    </w:p>
    <w:p w14:paraId="3712BD84" w14:textId="6A1A5A0C" w:rsidR="00A31A61" w:rsidRDefault="00A31A61">
      <w:r w:rsidRPr="00A31A61">
        <w:rPr>
          <w:highlight w:val="yellow"/>
        </w:rPr>
        <w:t>Tính Cước Tự Động (Tariff Calculator):</w:t>
      </w:r>
      <w:r w:rsidRPr="00A31A61">
        <w:t xml:space="preserve"> Tự động hiển thị giá dựa trên tuyến đường và loại xe/cont mà khách chọn.</w:t>
      </w:r>
      <w:r w:rsidRPr="00A31A61">
        <w:rPr>
          <w:highlight w:val="yellow"/>
        </w:rPr>
        <w:t>Theo Dõi Đơn Hàng (Live Tracking):</w:t>
      </w:r>
      <w:r w:rsidRPr="00A31A61">
        <w:t xml:space="preserve"> Khách hàng đăng nhập vào có thể xem trạng thái chuyến đi (Ví dụ</w:t>
      </w:r>
      <w:r w:rsidRPr="00A31A61">
        <w:rPr>
          <w:highlight w:val="yellow"/>
        </w:rPr>
        <w:t>: Đang lấy hàng -&gt; Đang trên đường -&gt; Đã giao hàng</w:t>
      </w:r>
      <w:r w:rsidRPr="00A31A61">
        <w:t>)</w:t>
      </w:r>
      <w:r>
        <w:t xml:space="preserve"> =&gt; kafka</w:t>
      </w:r>
      <w:r w:rsidRPr="00A31A61">
        <w:t>.</w:t>
      </w:r>
    </w:p>
    <w:p w14:paraId="2AB7F9CA" w14:textId="77777777" w:rsidR="00A31A61" w:rsidRDefault="00A31A61">
      <w:r w:rsidRPr="00A31A61">
        <w:t xml:space="preserve">2. </w:t>
      </w:r>
      <w:r w:rsidRPr="00A31A61">
        <w:rPr>
          <w:highlight w:val="yellow"/>
        </w:rPr>
        <w:t>Phân hệ quản trị (Bảng điều khiển cho Điều độ - Web Back-end)</w:t>
      </w:r>
      <w:r w:rsidRPr="00A31A61">
        <w:t xml:space="preserve">Thay vì làm ERP cồng kềnh, bạn chỉ tập trung vào các nghiệp vụ cốt lõi của </w:t>
      </w:r>
      <w:r w:rsidRPr="00A31A61">
        <w:rPr>
          <w:highlight w:val="yellow"/>
        </w:rPr>
        <w:t>Quản lý Xe &amp; Tài xế:Quản lý Xe &amp; Container:</w:t>
      </w:r>
      <w:r w:rsidRPr="00A31A61">
        <w:t xml:space="preserve"> </w:t>
      </w:r>
      <w:r w:rsidRPr="00A31A61">
        <w:rPr>
          <w:highlight w:val="green"/>
        </w:rPr>
        <w:t>Theo dõi danh sách đầu kéo, rơ-moóc, số lượng container trống, lịch bảo dưỡng xe, thời hạn đăng kiểm.</w:t>
      </w:r>
    </w:p>
    <w:p w14:paraId="62BB2FF8" w14:textId="41245AB0" w:rsidR="00A31A61" w:rsidRDefault="00A31A61">
      <w:r w:rsidRPr="00A31A61">
        <w:t xml:space="preserve">Quản lý Nhân sự (Tài xế): </w:t>
      </w:r>
      <w:r w:rsidRPr="00A31A61">
        <w:rPr>
          <w:highlight w:val="green"/>
        </w:rPr>
        <w:t>Lưu trữ thông tin tài xế, bằng lái (FC), phân chia ca trực.Điều phối thông minh (Dispatching): Duyệt các đơn hàng từ khách, gán xe trống và gán tài xế phù hợp cho chuyến đi đó.</w:t>
      </w:r>
    </w:p>
    <w:p w14:paraId="7A062789" w14:textId="77777777" w:rsidR="00A31A61" w:rsidRDefault="00A31A61">
      <w:r w:rsidRPr="00A31A61">
        <w:t xml:space="preserve">3. </w:t>
      </w:r>
      <w:r w:rsidRPr="00A31A61">
        <w:rPr>
          <w:highlight w:val="green"/>
        </w:rPr>
        <w:t>Phân hệ Tài xế (Giao diện Mobile Web / PWA)</w:t>
      </w:r>
      <w:r w:rsidRPr="00A31A61">
        <w:t xml:space="preserve">Tài xế là người chạy ngoài đường, </w:t>
      </w:r>
      <w:r w:rsidRPr="00A31A61">
        <w:rPr>
          <w:highlight w:val="green"/>
        </w:rPr>
        <w:t>họ chỉ cần một giao diện web tối giản</w:t>
      </w:r>
      <w:r w:rsidRPr="00A31A61">
        <w:t>, tải nhanh trên điện thoại:</w:t>
      </w:r>
      <w:r w:rsidRPr="00A31A61">
        <w:rPr>
          <w:highlight w:val="green"/>
        </w:rPr>
        <w:t>Nhận Lệnh Chuyến Đi: Tài xế xem được hôm nay mình chạy xe nào, cont số mấy, lấy hàng ở đâu, giao ở đâu.</w:t>
      </w:r>
    </w:p>
    <w:p w14:paraId="600F9624" w14:textId="77777777" w:rsidR="00A31A61" w:rsidRDefault="00A31A61">
      <w:r w:rsidRPr="00A31A61">
        <w:t xml:space="preserve">Cập nhật Trạng thái: </w:t>
      </w:r>
      <w:r w:rsidRPr="00A31A61">
        <w:rPr>
          <w:highlight w:val="yellow"/>
        </w:rPr>
        <w:t>Bấm nút "Đã nhận hàng</w:t>
      </w:r>
      <w:r w:rsidRPr="00A31A61">
        <w:t xml:space="preserve">", </w:t>
      </w:r>
      <w:r w:rsidRPr="00A31A61">
        <w:rPr>
          <w:highlight w:val="green"/>
        </w:rPr>
        <w:t>"</w:t>
      </w:r>
      <w:r w:rsidRPr="00A31A61">
        <w:rPr>
          <w:highlight w:val="yellow"/>
        </w:rPr>
        <w:t>Đã giao hàng</w:t>
      </w:r>
      <w:r w:rsidRPr="00A31A61">
        <w:rPr>
          <w:highlight w:val="green"/>
        </w:rPr>
        <w:t>"</w:t>
      </w:r>
      <w:r w:rsidRPr="00A31A61">
        <w:t xml:space="preserve"> để đồng bộ dữ liệu về cho admin và khách hàng theo thời gian thực.</w:t>
      </w:r>
    </w:p>
    <w:p w14:paraId="4A2984A6" w14:textId="683F50E7" w:rsidR="0087291E" w:rsidRDefault="00A31A61">
      <w:r w:rsidRPr="00A31A61">
        <w:t xml:space="preserve">Báo cáo Sự cố: </w:t>
      </w:r>
      <w:r w:rsidRPr="00A31A61">
        <w:rPr>
          <w:highlight w:val="green"/>
        </w:rPr>
        <w:t>Chụp ảnh biên bản giao nhận (POD) hoặc chi phí phát sinh dọc đường (trạm thu phí, công an) tải lên hệ thống</w:t>
      </w:r>
      <w:r w:rsidRPr="00A31A61">
        <w:t xml:space="preserve">.Chiến lược nâng cấp để tạo lợi thế cạnh tranhNếu bạn muốn bán website này dưới dạng phần mềm </w:t>
      </w:r>
      <w:r w:rsidRPr="00A31A61">
        <w:rPr>
          <w:highlight w:val="yellow"/>
        </w:rPr>
        <w:t>dịch vụ (SaaS)</w:t>
      </w:r>
      <w:r w:rsidRPr="00A31A61">
        <w:t xml:space="preserve"> cho các nhà xe, bạn nên tập trung vào 2 yếu tố công nghệ sau:</w:t>
      </w:r>
      <w:r w:rsidRPr="00A31A61">
        <w:rPr>
          <w:highlight w:val="green"/>
        </w:rPr>
        <w:t>Tích hợp Bản đồ (Google Maps / OpenStreetMap API): Giúp tính khoảng cách tự động để định giá cước và vẽ lộ trình trực quan cho khách hàng xem.</w:t>
      </w:r>
      <w:r w:rsidRPr="00A31A61">
        <w:t>Tối ưu hóa Mobile Web (Responsive/PWA): Đảm bảo tài xế và khách hàng dùng trên điện thoại mượt mà như một ứng dụng di động, không bị vỡ giao diện.Để tiếp tục phát triển sản phẩm này, bạn có thể chia sẻ thêm:Website của bạn đang chạy bằng ngôn ngữ/framework nào? (Ví dụ: React, Vue, PHP/Laravel, Node.js...)Tính năng Đơn hàng (Order) hiện tại của bạn đã tự động gán xe cho tài xế chưa, hay admin vẫn phải vào chọn thủ công?</w:t>
      </w:r>
    </w:p>
    <w:sectPr w:rsidR="00872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61"/>
    <w:rsid w:val="0022124F"/>
    <w:rsid w:val="00297B6E"/>
    <w:rsid w:val="003B3A70"/>
    <w:rsid w:val="0087291E"/>
    <w:rsid w:val="00A31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6607"/>
  <w15:chartTrackingRefBased/>
  <w15:docId w15:val="{9B880857-4EFA-4637-9A29-E306C5A4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61"/>
    <w:rPr>
      <w:rFonts w:eastAsiaTheme="majorEastAsia" w:cstheme="majorBidi"/>
      <w:color w:val="272727" w:themeColor="text1" w:themeTint="D8"/>
    </w:rPr>
  </w:style>
  <w:style w:type="paragraph" w:styleId="Title">
    <w:name w:val="Title"/>
    <w:basedOn w:val="Normal"/>
    <w:next w:val="Normal"/>
    <w:link w:val="TitleChar"/>
    <w:uiPriority w:val="10"/>
    <w:qFormat/>
    <w:rsid w:val="00A3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61"/>
    <w:pPr>
      <w:spacing w:before="160"/>
      <w:jc w:val="center"/>
    </w:pPr>
    <w:rPr>
      <w:i/>
      <w:iCs/>
      <w:color w:val="404040" w:themeColor="text1" w:themeTint="BF"/>
    </w:rPr>
  </w:style>
  <w:style w:type="character" w:customStyle="1" w:styleId="QuoteChar">
    <w:name w:val="Quote Char"/>
    <w:basedOn w:val="DefaultParagraphFont"/>
    <w:link w:val="Quote"/>
    <w:uiPriority w:val="29"/>
    <w:rsid w:val="00A31A61"/>
    <w:rPr>
      <w:i/>
      <w:iCs/>
      <w:color w:val="404040" w:themeColor="text1" w:themeTint="BF"/>
    </w:rPr>
  </w:style>
  <w:style w:type="paragraph" w:styleId="ListParagraph">
    <w:name w:val="List Paragraph"/>
    <w:basedOn w:val="Normal"/>
    <w:uiPriority w:val="34"/>
    <w:qFormat/>
    <w:rsid w:val="00A31A61"/>
    <w:pPr>
      <w:ind w:left="720"/>
      <w:contextualSpacing/>
    </w:pPr>
  </w:style>
  <w:style w:type="character" w:styleId="IntenseEmphasis">
    <w:name w:val="Intense Emphasis"/>
    <w:basedOn w:val="DefaultParagraphFont"/>
    <w:uiPriority w:val="21"/>
    <w:qFormat/>
    <w:rsid w:val="00A31A61"/>
    <w:rPr>
      <w:i/>
      <w:iCs/>
      <w:color w:val="0F4761" w:themeColor="accent1" w:themeShade="BF"/>
    </w:rPr>
  </w:style>
  <w:style w:type="paragraph" w:styleId="IntenseQuote">
    <w:name w:val="Intense Quote"/>
    <w:basedOn w:val="Normal"/>
    <w:next w:val="Normal"/>
    <w:link w:val="IntenseQuoteChar"/>
    <w:uiPriority w:val="30"/>
    <w:qFormat/>
    <w:rsid w:val="00A3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A61"/>
    <w:rPr>
      <w:i/>
      <w:iCs/>
      <w:color w:val="0F4761" w:themeColor="accent1" w:themeShade="BF"/>
    </w:rPr>
  </w:style>
  <w:style w:type="character" w:styleId="IntenseReference">
    <w:name w:val="Intense Reference"/>
    <w:basedOn w:val="DefaultParagraphFont"/>
    <w:uiPriority w:val="32"/>
    <w:qFormat/>
    <w:rsid w:val="00A31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Hinh</dc:creator>
  <cp:keywords/>
  <dc:description/>
  <cp:lastModifiedBy>Phạm Hinh</cp:lastModifiedBy>
  <cp:revision>1</cp:revision>
  <dcterms:created xsi:type="dcterms:W3CDTF">2026-06-25T15:22:00Z</dcterms:created>
  <dcterms:modified xsi:type="dcterms:W3CDTF">2026-06-25T16:54:00Z</dcterms:modified>
</cp:coreProperties>
</file>