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pPr w:leftFromText="180" w:rightFromText="180" w:vertAnchor="page" w:horzAnchor="page" w:tblpX="1065" w:tblpY="1437"/>
        <w:tblOverlap w:val="never"/>
        <w:tblW w:w="585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3"/>
        <w:gridCol w:w="3285"/>
        <w:gridCol w:w="2426"/>
        <w:gridCol w:w="2099"/>
      </w:tblGrid>
      <w:tr w14:paraId="790B2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8" w:type="pct"/>
            <w:tcBorders>
              <w:bottom w:val="single" w:color="auto" w:sz="4" w:space="0"/>
            </w:tcBorders>
            <w:vAlign w:val="center"/>
          </w:tcPr>
          <w:p w14:paraId="6751EB47">
            <w:pPr>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i w:val="0"/>
                <w:iCs w:val="0"/>
                <w:caps w:val="0"/>
                <w:color w:val="000000"/>
                <w:spacing w:val="0"/>
                <w:sz w:val="24"/>
                <w:szCs w:val="24"/>
              </w:rPr>
              <w:t>DRP INTER</w:t>
            </w:r>
            <w:r>
              <w:rPr>
                <w:rFonts w:hint="default" w:ascii="Times New Roman" w:hAnsi="Times New Roman" w:eastAsia="SimSun" w:cs="Times New Roman"/>
                <w:b/>
                <w:bCs/>
                <w:i w:val="0"/>
                <w:iCs w:val="0"/>
                <w:caps w:val="0"/>
                <w:color w:val="000000"/>
                <w:spacing w:val="0"/>
                <w:sz w:val="24"/>
                <w:szCs w:val="24"/>
              </w:rPr>
              <w:br w:type="textWrapping"/>
            </w:r>
            <w:r>
              <w:rPr>
                <w:rFonts w:hint="default" w:ascii="Times New Roman" w:hAnsi="Times New Roman" w:eastAsia="SimSun" w:cs="Times New Roman"/>
                <w:b/>
                <w:bCs/>
                <w:i w:val="0"/>
                <w:iCs w:val="0"/>
                <w:caps w:val="0"/>
                <w:color w:val="000000"/>
                <w:spacing w:val="0"/>
                <w:sz w:val="24"/>
                <w:szCs w:val="24"/>
              </w:rPr>
              <w:t>PHÒNG QC</w:t>
            </w:r>
          </w:p>
        </w:tc>
        <w:tc>
          <w:tcPr>
            <w:tcW w:w="3911" w:type="pct"/>
            <w:gridSpan w:val="3"/>
            <w:tcBorders>
              <w:bottom w:val="single" w:color="auto" w:sz="4" w:space="0"/>
            </w:tcBorders>
          </w:tcPr>
          <w:p w14:paraId="3098BD50">
            <w:pPr>
              <w:jc w:val="center"/>
              <w:rPr>
                <w:rFonts w:hint="default" w:ascii="Times New Roman" w:hAnsi="Times New Roman" w:eastAsia="SimSun" w:cs="Times New Roman"/>
                <w:b/>
                <w:bCs/>
                <w:i w:val="0"/>
                <w:iCs w:val="0"/>
                <w:caps w:val="0"/>
                <w:color w:val="000000"/>
                <w:spacing w:val="0"/>
                <w:sz w:val="24"/>
                <w:szCs w:val="24"/>
                <w:lang w:val="en-GB"/>
              </w:rPr>
            </w:pPr>
            <w:r>
              <w:rPr>
                <w:rFonts w:hint="default" w:ascii="Times New Roman" w:hAnsi="Times New Roman" w:eastAsia="SimSun" w:cs="Times New Roman"/>
                <w:b/>
                <w:bCs/>
                <w:i w:val="0"/>
                <w:iCs w:val="0"/>
                <w:caps w:val="0"/>
                <w:color w:val="000000"/>
                <w:spacing w:val="0"/>
                <w:sz w:val="24"/>
                <w:szCs w:val="24"/>
                <w:lang w:val="en-GB"/>
              </w:rPr>
              <w:t xml:space="preserve">PHIẾU BÁO CÁO KẾT QUẢ PHÂN TÍCH HÓA LÝ </w:t>
            </w:r>
          </w:p>
          <w:p w14:paraId="3DBB5259">
            <w:pPr>
              <w:jc w:val="center"/>
              <w:rPr>
                <w:rFonts w:hint="default" w:ascii="Times New Roman" w:hAnsi="Times New Roman" w:eastAsia="SimSun" w:cs="Times New Roman"/>
                <w:b/>
                <w:bCs/>
                <w:i w:val="0"/>
                <w:iCs w:val="0"/>
                <w:caps w:val="0"/>
                <w:color w:val="000000"/>
                <w:spacing w:val="0"/>
                <w:sz w:val="24"/>
                <w:szCs w:val="24"/>
                <w:lang w:val="en-GB"/>
              </w:rPr>
            </w:pPr>
            <w:r>
              <w:rPr>
                <w:rFonts w:hint="default" w:ascii="Times New Roman" w:hAnsi="Times New Roman" w:eastAsia="SimSun" w:cs="Times New Roman"/>
                <w:b/>
                <w:bCs/>
                <w:i w:val="0"/>
                <w:iCs w:val="0"/>
                <w:caps w:val="0"/>
                <w:color w:val="000000"/>
                <w:spacing w:val="0"/>
                <w:sz w:val="24"/>
                <w:szCs w:val="24"/>
                <w:lang w:val="en-GB"/>
              </w:rPr>
              <w:t xml:space="preserve">VIÊN NÉN BAO PHIM ZANDYRINE 10 MG </w:t>
            </w:r>
          </w:p>
          <w:p w14:paraId="0A77E100">
            <w:pPr>
              <w:jc w:val="center"/>
              <w:rPr>
                <w:rFonts w:hint="default" w:ascii="Times New Roman" w:hAnsi="Times New Roman" w:eastAsia="SimSun" w:cs="Times New Roman"/>
                <w:b/>
                <w:bCs/>
                <w:i w:val="0"/>
                <w:iCs w:val="0"/>
                <w:caps w:val="0"/>
                <w:color w:val="000000"/>
                <w:spacing w:val="0"/>
                <w:sz w:val="24"/>
                <w:szCs w:val="24"/>
                <w:lang w:val="en-GB"/>
              </w:rPr>
            </w:pPr>
            <w:r>
              <w:rPr>
                <w:rFonts w:hint="default" w:ascii="Times New Roman" w:hAnsi="Times New Roman" w:eastAsia="SimSun" w:cs="Times New Roman"/>
                <w:b/>
                <w:bCs/>
                <w:i w:val="0"/>
                <w:iCs w:val="0"/>
                <w:caps w:val="0"/>
                <w:color w:val="000000"/>
                <w:spacing w:val="0"/>
                <w:sz w:val="24"/>
                <w:szCs w:val="24"/>
                <w:lang w:val="en-GB"/>
              </w:rPr>
              <w:t>(DAPAGLIFLOZIN 10 MG)</w:t>
            </w:r>
          </w:p>
          <w:p w14:paraId="688A7006">
            <w:pPr>
              <w:ind w:right="380" w:rightChars="190"/>
              <w:jc w:val="center"/>
              <w:rPr>
                <w:rFonts w:hint="default" w:ascii="Times New Roman" w:hAnsi="Times New Roman" w:eastAsia="SimSun" w:cs="Times New Roman"/>
                <w:b/>
                <w:bCs/>
                <w:i w:val="0"/>
                <w:iCs w:val="0"/>
                <w:caps w:val="0"/>
                <w:color w:val="000000"/>
                <w:spacing w:val="0"/>
                <w:sz w:val="24"/>
                <w:szCs w:val="24"/>
                <w:lang w:val="en-GB"/>
              </w:rPr>
            </w:pPr>
            <w:r>
              <w:rPr>
                <w:rFonts w:hint="default" w:ascii="Times New Roman" w:hAnsi="Times New Roman" w:eastAsia="SimSun" w:cs="Times New Roman"/>
                <w:b/>
                <w:bCs/>
                <w:i w:val="0"/>
                <w:iCs w:val="0"/>
                <w:caps w:val="0"/>
                <w:color w:val="000000"/>
                <w:spacing w:val="0"/>
                <w:sz w:val="24"/>
                <w:szCs w:val="24"/>
                <w:lang w:val="en-GB"/>
              </w:rPr>
              <w:t>CHỈ TIÊU MÔ TẢ, ĐỊNH TÍNH, ĐỊNH LƯỢNG</w:t>
            </w:r>
          </w:p>
        </w:tc>
      </w:tr>
      <w:tr w14:paraId="47AFF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3" w:type="pct"/>
            <w:gridSpan w:val="2"/>
            <w:tcBorders>
              <w:top w:val="single" w:color="auto" w:sz="4" w:space="0"/>
              <w:left w:val="single" w:color="auto" w:sz="4" w:space="0"/>
              <w:bottom w:val="single" w:color="auto" w:sz="4" w:space="0"/>
              <w:right w:val="nil"/>
            </w:tcBorders>
            <w:vAlign w:val="center"/>
          </w:tcPr>
          <w:p w14:paraId="371D12EB">
            <w:pPr>
              <w:jc w:val="righ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SỐ LIỆU PHÂN TÍCH:</w:t>
            </w:r>
          </w:p>
        </w:tc>
        <w:tc>
          <w:tcPr>
            <w:tcW w:w="2266" w:type="pct"/>
            <w:gridSpan w:val="2"/>
            <w:tcBorders>
              <w:top w:val="single" w:color="auto" w:sz="4" w:space="0"/>
              <w:left w:val="nil"/>
              <w:bottom w:val="single" w:color="auto" w:sz="4" w:space="0"/>
              <w:right w:val="single" w:color="auto" w:sz="4" w:space="0"/>
            </w:tcBorders>
            <w:vAlign w:val="center"/>
          </w:tcPr>
          <w:p w14:paraId="2D9658D4">
            <w:pPr>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QC-PV-26-0068</w:t>
            </w:r>
          </w:p>
        </w:tc>
      </w:tr>
      <w:tr w14:paraId="74434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088" w:type="pct"/>
            <w:tcBorders>
              <w:top w:val="single" w:color="auto" w:sz="4" w:space="0"/>
              <w:right w:val="nil"/>
            </w:tcBorders>
            <w:vAlign w:val="top"/>
          </w:tcPr>
          <w:p w14:paraId="0A06F662">
            <w:pPr>
              <w:pStyle w:val="4"/>
              <w:keepNext w:val="0"/>
              <w:keepLines w:val="0"/>
              <w:widowControl/>
              <w:suppressLineNumbers w:val="0"/>
              <w:ind w:right="44" w:rightChars="22"/>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 xml:space="preserve">SỐ TIÊU CHUẨN: </w:t>
            </w:r>
          </w:p>
        </w:tc>
        <w:tc>
          <w:tcPr>
            <w:tcW w:w="1645" w:type="pct"/>
            <w:tcBorders>
              <w:top w:val="single" w:color="auto" w:sz="4" w:space="0"/>
              <w:left w:val="nil"/>
            </w:tcBorders>
            <w:vAlign w:val="top"/>
          </w:tcPr>
          <w:p w14:paraId="349B96F9">
            <w:pPr>
              <w:pStyle w:val="4"/>
              <w:keepNext w:val="0"/>
              <w:keepLines w:val="0"/>
              <w:widowControl/>
              <w:suppressLineNumbers w:val="0"/>
              <w:ind w:right="44" w:rightChars="22"/>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QCFPAN122IT</w:t>
            </w:r>
          </w:p>
        </w:tc>
        <w:tc>
          <w:tcPr>
            <w:tcW w:w="1215" w:type="pct"/>
            <w:tcBorders>
              <w:top w:val="single" w:color="auto" w:sz="4" w:space="0"/>
              <w:right w:val="nil"/>
            </w:tcBorders>
            <w:vAlign w:val="top"/>
          </w:tcPr>
          <w:p w14:paraId="3F210708">
            <w:pPr>
              <w:pStyle w:val="4"/>
              <w:keepNext w:val="0"/>
              <w:keepLines w:val="0"/>
              <w:widowControl/>
              <w:suppressLineNumbers w:val="0"/>
              <w:ind w:right="44" w:rightChars="22"/>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GIAI ĐOẠN/VỊ TRÍ:</w:t>
            </w:r>
          </w:p>
        </w:tc>
        <w:tc>
          <w:tcPr>
            <w:tcW w:w="1051" w:type="pct"/>
            <w:tcBorders>
              <w:top w:val="single" w:color="auto" w:sz="4" w:space="0"/>
              <w:left w:val="nil"/>
            </w:tcBorders>
            <w:vAlign w:val="top"/>
          </w:tcPr>
          <w:p w14:paraId="30BB2B41">
            <w:pPr>
              <w:pStyle w:val="4"/>
              <w:keepNext w:val="0"/>
              <w:keepLines w:val="0"/>
              <w:widowControl/>
              <w:suppressLineNumbers w:val="0"/>
              <w:ind w:right="44" w:rightChars="22"/>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BAO PHIM/NA</w:t>
            </w:r>
          </w:p>
        </w:tc>
      </w:tr>
      <w:tr w14:paraId="53FF7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088" w:type="pct"/>
            <w:tcBorders>
              <w:right w:val="nil"/>
            </w:tcBorders>
          </w:tcPr>
          <w:p w14:paraId="2F1156B0">
            <w:pPr>
              <w:rPr>
                <w:rFonts w:hint="default" w:ascii="Times New Roman" w:hAnsi="Times New Roman" w:eastAsia="SimSun" w:cs="Times New Roman"/>
                <w:sz w:val="24"/>
                <w:szCs w:val="24"/>
                <w:lang w:val="en-GB"/>
              </w:rPr>
            </w:pPr>
            <w:r>
              <w:rPr>
                <w:rFonts w:hint="default" w:ascii="Times New Roman" w:hAnsi="Times New Roman" w:eastAsia="SimSun" w:cs="Times New Roman"/>
                <w:b w:val="0"/>
                <w:bCs w:val="0"/>
                <w:sz w:val="24"/>
                <w:szCs w:val="24"/>
                <w:lang w:val="en-GB"/>
              </w:rPr>
              <w:t xml:space="preserve">LẦN BAN HÀNH </w:t>
            </w:r>
          </w:p>
        </w:tc>
        <w:tc>
          <w:tcPr>
            <w:tcW w:w="1645" w:type="pct"/>
            <w:tcBorders>
              <w:left w:val="nil"/>
            </w:tcBorders>
          </w:tcPr>
          <w:p w14:paraId="2CEDE279">
            <w:pPr>
              <w:rPr>
                <w:rFonts w:hint="default" w:ascii="Times New Roman" w:hAnsi="Times New Roman" w:eastAsia="SimSun" w:cs="Times New Roman"/>
                <w:b w:val="0"/>
                <w:bCs w:val="0"/>
                <w:sz w:val="24"/>
                <w:szCs w:val="24"/>
                <w:lang w:val="en-GB"/>
              </w:rPr>
            </w:pPr>
            <w:r>
              <w:rPr>
                <w:rFonts w:hint="default" w:ascii="Times New Roman" w:hAnsi="Times New Roman" w:eastAsia="SimSun" w:cs="Times New Roman"/>
                <w:b w:val="0"/>
                <w:bCs w:val="0"/>
                <w:sz w:val="24"/>
                <w:szCs w:val="24"/>
                <w:lang w:val="en-GB"/>
              </w:rPr>
              <w:t>01</w:t>
            </w:r>
          </w:p>
        </w:tc>
        <w:tc>
          <w:tcPr>
            <w:tcW w:w="1215" w:type="pct"/>
            <w:tcBorders>
              <w:right w:val="nil"/>
            </w:tcBorders>
            <w:vAlign w:val="center"/>
          </w:tcPr>
          <w:p w14:paraId="6C57F9C0">
            <w:pPr>
              <w:jc w:val="left"/>
              <w:rPr>
                <w:rFonts w:hint="default" w:ascii="Times New Roman" w:hAnsi="Times New Roman" w:eastAsia="SimSun" w:cs="Times New Roman"/>
                <w:sz w:val="24"/>
                <w:szCs w:val="24"/>
                <w:lang w:val="en-GB"/>
              </w:rPr>
            </w:pPr>
            <w:r>
              <w:rPr>
                <w:rFonts w:hint="default" w:ascii="Times New Roman" w:hAnsi="Times New Roman" w:eastAsia="SimSun" w:cs="Times New Roman"/>
                <w:sz w:val="24"/>
                <w:szCs w:val="24"/>
                <w:lang w:val="en-GB"/>
              </w:rPr>
              <w:t>SỐ LÔ:</w:t>
            </w:r>
          </w:p>
        </w:tc>
        <w:tc>
          <w:tcPr>
            <w:tcW w:w="1051" w:type="pct"/>
            <w:tcBorders>
              <w:left w:val="nil"/>
            </w:tcBorders>
            <w:vAlign w:val="center"/>
          </w:tcPr>
          <w:p w14:paraId="54200238">
            <w:pPr>
              <w:jc w:val="center"/>
              <w:rPr>
                <w:rFonts w:hint="default" w:ascii="Times New Roman" w:hAnsi="Times New Roman" w:eastAsia="SimSun" w:cs="Times New Roman"/>
                <w:sz w:val="24"/>
                <w:szCs w:val="24"/>
                <w:lang w:val="en-GB"/>
              </w:rPr>
            </w:pPr>
            <w:r>
              <w:rPr>
                <w:rFonts w:hint="default" w:ascii="Times New Roman" w:hAnsi="Times New Roman" w:eastAsia="SimSun" w:cs="Times New Roman"/>
                <w:sz w:val="24"/>
                <w:szCs w:val="24"/>
                <w:lang w:val="en-GB"/>
              </w:rPr>
              <w:t>1226003</w:t>
            </w:r>
          </w:p>
        </w:tc>
      </w:tr>
    </w:tbl>
    <w:p w14:paraId="6B1E0D0E">
      <w:pPr>
        <w:ind w:left="160" w:leftChars="-400" w:hanging="960" w:hangingChars="400"/>
        <w:rPr>
          <w:rFonts w:hint="default" w:ascii="Times New Roman" w:hAnsi="Times New Roman" w:cs="Times New Roman"/>
          <w:sz w:val="24"/>
          <w:szCs w:val="24"/>
        </w:rPr>
      </w:pPr>
      <w:bookmarkStart w:id="0" w:name="_GoBack"/>
      <w:bookmarkEnd w:id="0"/>
    </w:p>
    <w:p w14:paraId="6EDE9E72">
      <w:pPr>
        <w:numPr>
          <w:ilvl w:val="0"/>
          <w:numId w:val="1"/>
        </w:numPr>
        <w:ind w:left="173" w:leftChars="-400" w:hanging="973" w:hangingChars="404"/>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MÔ TẢ</w:t>
      </w:r>
    </w:p>
    <w:tbl>
      <w:tblPr>
        <w:tblStyle w:val="5"/>
        <w:tblpPr w:leftFromText="180" w:rightFromText="180" w:vertAnchor="text" w:horzAnchor="page" w:tblpX="1274" w:tblpY="202"/>
        <w:tblOverlap w:val="never"/>
        <w:tblW w:w="98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9"/>
        <w:gridCol w:w="3203"/>
        <w:gridCol w:w="2508"/>
      </w:tblGrid>
      <w:tr w14:paraId="5DAD6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9" w:type="dxa"/>
          </w:tcPr>
          <w:p w14:paraId="42492930">
            <w:pPr>
              <w:numPr>
                <w:ilvl w:val="0"/>
                <w:numId w:val="0"/>
              </w:numP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Yêu cầu</w:t>
            </w:r>
          </w:p>
        </w:tc>
        <w:tc>
          <w:tcPr>
            <w:tcW w:w="3203" w:type="dxa"/>
          </w:tcPr>
          <w:p w14:paraId="0A61FB75">
            <w:pPr>
              <w:numPr>
                <w:ilvl w:val="0"/>
                <w:numId w:val="0"/>
              </w:numP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Kết quả</w:t>
            </w:r>
          </w:p>
        </w:tc>
        <w:tc>
          <w:tcPr>
            <w:tcW w:w="2508" w:type="dxa"/>
          </w:tcPr>
          <w:p w14:paraId="08EE04BB">
            <w:pPr>
              <w:numPr>
                <w:ilvl w:val="0"/>
                <w:numId w:val="0"/>
              </w:numP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Kết luận</w:t>
            </w:r>
          </w:p>
        </w:tc>
      </w:tr>
      <w:tr w14:paraId="6F872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9" w:type="dxa"/>
          </w:tcPr>
          <w:p w14:paraId="3BE92521">
            <w:pPr>
              <w:numPr>
                <w:ilvl w:val="0"/>
                <w:numId w:val="0"/>
              </w:numP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 Đối với viên nhân: Viên nén hình tròn, màu trắng, hai mặt trơn, cành và thành viên lành lặn.</w:t>
            </w:r>
          </w:p>
          <w:p w14:paraId="5210A06E">
            <w:pPr>
              <w:numPr>
                <w:ilvl w:val="0"/>
                <w:numId w:val="0"/>
              </w:numPr>
              <w:rPr>
                <w:rFonts w:hint="default" w:ascii="Times New Roman" w:hAnsi="Times New Roman" w:cs="Times New Roman"/>
                <w:sz w:val="24"/>
                <w:szCs w:val="24"/>
                <w:vertAlign w:val="baseline"/>
                <w:lang w:val="en-GB"/>
              </w:rPr>
            </w:pPr>
          </w:p>
          <w:p w14:paraId="4AF4069A">
            <w:pPr>
              <w:numPr>
                <w:ilvl w:val="0"/>
                <w:numId w:val="0"/>
              </w:numP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 Đối với viên bao phim: Viên nén hình tròn, bao phim màu vàng, hai mặt trơn, cạnh và thành viên lành lặn.</w:t>
            </w:r>
          </w:p>
        </w:tc>
        <w:tc>
          <w:tcPr>
            <w:tcW w:w="3203" w:type="dxa"/>
            <w:vAlign w:val="center"/>
          </w:tcPr>
          <w:p w14:paraId="6A7F41D0">
            <w:pPr>
              <w:numPr>
                <w:ilvl w:val="0"/>
                <w:numId w:val="0"/>
              </w:numPr>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Viên nén hình tròn, bao phim màu vàng, hai mặt trơn, cạnh và thành viên lành lặn.</w:t>
            </w:r>
          </w:p>
        </w:tc>
        <w:tc>
          <w:tcPr>
            <w:tcW w:w="2508" w:type="dxa"/>
            <w:vAlign w:val="center"/>
          </w:tcPr>
          <w:p w14:paraId="48C37E7E">
            <w:pPr>
              <w:numPr>
                <w:ilvl w:val="0"/>
                <w:numId w:val="0"/>
              </w:numPr>
              <w:ind w:right="166" w:rightChars="83"/>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Đúng</w:t>
            </w:r>
          </w:p>
        </w:tc>
      </w:tr>
    </w:tbl>
    <w:p w14:paraId="3A9FDAB9">
      <w:pPr>
        <w:numPr>
          <w:numId w:val="0"/>
        </w:numPr>
        <w:ind w:leftChars="-1200"/>
        <w:rPr>
          <w:rFonts w:hint="default" w:ascii="Times New Roman" w:hAnsi="Times New Roman" w:cs="Times New Roman"/>
          <w:b/>
          <w:bCs/>
          <w:sz w:val="24"/>
          <w:szCs w:val="24"/>
          <w:lang w:val="en-GB"/>
        </w:rPr>
      </w:pPr>
    </w:p>
    <w:p w14:paraId="5A50CDBA">
      <w:pPr>
        <w:numPr>
          <w:ilvl w:val="0"/>
          <w:numId w:val="1"/>
        </w:numPr>
        <w:ind w:left="169" w:leftChars="-400" w:hanging="969" w:hangingChars="402"/>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ĐỊNH TÍNH</w:t>
      </w:r>
    </w:p>
    <w:tbl>
      <w:tblPr>
        <w:tblStyle w:val="5"/>
        <w:tblpPr w:leftFromText="180" w:rightFromText="180" w:vertAnchor="text" w:horzAnchor="page" w:tblpX="1299" w:tblpY="208"/>
        <w:tblOverlap w:val="never"/>
        <w:tblW w:w="98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50"/>
        <w:gridCol w:w="1861"/>
        <w:gridCol w:w="1919"/>
      </w:tblGrid>
      <w:tr w14:paraId="07A7E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6050" w:type="dxa"/>
            <w:vAlign w:val="center"/>
          </w:tcPr>
          <w:p w14:paraId="603E8F77">
            <w:pPr>
              <w:numPr>
                <w:ilvl w:val="0"/>
                <w:numId w:val="0"/>
              </w:numPr>
              <w:jc w:val="center"/>
              <w:rPr>
                <w:rFonts w:hint="default" w:ascii="Times New Roman" w:hAnsi="Times New Roman" w:cs="Times New Roman"/>
                <w:b/>
                <w:bCs/>
                <w:sz w:val="20"/>
                <w:szCs w:val="20"/>
                <w:vertAlign w:val="baseline"/>
                <w:lang w:val="en-GB"/>
              </w:rPr>
            </w:pPr>
            <w:r>
              <w:rPr>
                <w:rFonts w:hint="default" w:ascii="Times New Roman" w:hAnsi="Times New Roman" w:cs="Times New Roman"/>
                <w:b/>
                <w:bCs/>
                <w:sz w:val="20"/>
                <w:szCs w:val="20"/>
                <w:vertAlign w:val="baseline"/>
                <w:lang w:val="en-GB"/>
              </w:rPr>
              <w:t>Yêu cầu</w:t>
            </w:r>
          </w:p>
        </w:tc>
        <w:tc>
          <w:tcPr>
            <w:tcW w:w="1861" w:type="dxa"/>
            <w:vAlign w:val="center"/>
          </w:tcPr>
          <w:p w14:paraId="61703E8E">
            <w:pPr>
              <w:numPr>
                <w:ilvl w:val="0"/>
                <w:numId w:val="0"/>
              </w:numPr>
              <w:jc w:val="center"/>
              <w:rPr>
                <w:rFonts w:hint="default" w:ascii="Times New Roman" w:hAnsi="Times New Roman" w:cs="Times New Roman"/>
                <w:b/>
                <w:bCs/>
                <w:sz w:val="20"/>
                <w:szCs w:val="20"/>
                <w:vertAlign w:val="baseline"/>
                <w:lang w:val="en-GB"/>
              </w:rPr>
            </w:pPr>
            <w:r>
              <w:rPr>
                <w:rFonts w:hint="default" w:ascii="Times New Roman" w:hAnsi="Times New Roman" w:cs="Times New Roman"/>
                <w:b/>
                <w:bCs/>
                <w:sz w:val="20"/>
                <w:szCs w:val="20"/>
                <w:vertAlign w:val="baseline"/>
                <w:lang w:val="en-GB"/>
              </w:rPr>
              <w:t>Mẫu</w:t>
            </w:r>
          </w:p>
        </w:tc>
        <w:tc>
          <w:tcPr>
            <w:tcW w:w="1919" w:type="dxa"/>
            <w:vAlign w:val="center"/>
          </w:tcPr>
          <w:p w14:paraId="4329E267">
            <w:pPr>
              <w:numPr>
                <w:ilvl w:val="0"/>
                <w:numId w:val="0"/>
              </w:numPr>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18"/>
                <w:szCs w:val="18"/>
                <w:vertAlign w:val="baseline"/>
                <w:lang w:val="en-GB"/>
              </w:rPr>
              <w:t>Thời gian lưu (phút)</w:t>
            </w:r>
          </w:p>
        </w:tc>
      </w:tr>
      <w:tr w14:paraId="414FB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6050" w:type="dxa"/>
            <w:vMerge w:val="restart"/>
          </w:tcPr>
          <w:p w14:paraId="3B05CF26">
            <w:pPr>
              <w:numPr>
                <w:ilvl w:val="0"/>
                <w:numId w:val="0"/>
              </w:numP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Chế phẩm phải cho phép thử định tính của Dapagliflozin (Trong phần định lượng, thời gian lưu của pic Dapagliflozin trên sắc ký đồ dung dịch thử phải tương ứng với thời gian lưu của pic Dapagliflozin trên sắc ký đồ dung dịch chuẩn )</w:t>
            </w:r>
          </w:p>
        </w:tc>
        <w:tc>
          <w:tcPr>
            <w:tcW w:w="1861" w:type="dxa"/>
            <w:vAlign w:val="center"/>
          </w:tcPr>
          <w:p w14:paraId="7F20911C">
            <w:pPr>
              <w:numPr>
                <w:ilvl w:val="0"/>
                <w:numId w:val="0"/>
              </w:numPr>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Mẫu chuẩn</w:t>
            </w:r>
          </w:p>
        </w:tc>
        <w:tc>
          <w:tcPr>
            <w:tcW w:w="1919" w:type="dxa"/>
            <w:vAlign w:val="center"/>
          </w:tcPr>
          <w:p w14:paraId="01B32552">
            <w:pPr>
              <w:numPr>
                <w:ilvl w:val="0"/>
                <w:numId w:val="0"/>
              </w:numPr>
              <w:ind w:right="166" w:rightChars="83"/>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 xml:space="preserve">   6,5</w:t>
            </w:r>
          </w:p>
        </w:tc>
      </w:tr>
      <w:tr w14:paraId="69600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6050" w:type="dxa"/>
            <w:vMerge w:val="continue"/>
          </w:tcPr>
          <w:p w14:paraId="6AD96745">
            <w:pPr>
              <w:jc w:val="center"/>
            </w:pPr>
          </w:p>
        </w:tc>
        <w:tc>
          <w:tcPr>
            <w:tcW w:w="1861" w:type="dxa"/>
            <w:vAlign w:val="center"/>
          </w:tcPr>
          <w:p w14:paraId="6801FC88">
            <w:pPr>
              <w:numPr>
                <w:ilvl w:val="0"/>
                <w:numId w:val="0"/>
              </w:numPr>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Mẫu thử 1</w:t>
            </w:r>
          </w:p>
        </w:tc>
        <w:tc>
          <w:tcPr>
            <w:tcW w:w="1919" w:type="dxa"/>
            <w:vAlign w:val="center"/>
          </w:tcPr>
          <w:p w14:paraId="2C23A2DA">
            <w:pPr>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6,5</w:t>
            </w:r>
          </w:p>
        </w:tc>
      </w:tr>
      <w:tr w14:paraId="49D6C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050" w:type="dxa"/>
            <w:vMerge w:val="continue"/>
          </w:tcPr>
          <w:p w14:paraId="378546C7">
            <w:pPr>
              <w:jc w:val="center"/>
              <w:rPr>
                <w:rFonts w:hint="default" w:ascii="Times New Roman" w:hAnsi="Times New Roman" w:cs="Times New Roman"/>
                <w:sz w:val="24"/>
                <w:szCs w:val="24"/>
                <w:vertAlign w:val="baseline"/>
                <w:lang w:val="en-GB"/>
              </w:rPr>
            </w:pPr>
          </w:p>
        </w:tc>
        <w:tc>
          <w:tcPr>
            <w:tcW w:w="1861" w:type="dxa"/>
            <w:vAlign w:val="center"/>
          </w:tcPr>
          <w:p w14:paraId="6D4C03A2">
            <w:pPr>
              <w:numPr>
                <w:ilvl w:val="0"/>
                <w:numId w:val="0"/>
              </w:numPr>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Mẩu thử 2</w:t>
            </w:r>
          </w:p>
        </w:tc>
        <w:tc>
          <w:tcPr>
            <w:tcW w:w="1919" w:type="dxa"/>
            <w:vAlign w:val="center"/>
          </w:tcPr>
          <w:p w14:paraId="1B188501">
            <w:pPr>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6,5</w:t>
            </w:r>
          </w:p>
        </w:tc>
      </w:tr>
      <w:tr w14:paraId="5CAEE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7911" w:type="dxa"/>
            <w:gridSpan w:val="2"/>
            <w:vAlign w:val="center"/>
          </w:tcPr>
          <w:p w14:paraId="7C5DB1EA">
            <w:pPr>
              <w:numPr>
                <w:ilvl w:val="0"/>
                <w:numId w:val="0"/>
              </w:numPr>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Kết luận</w:t>
            </w:r>
          </w:p>
        </w:tc>
        <w:tc>
          <w:tcPr>
            <w:tcW w:w="1919" w:type="dxa"/>
            <w:vAlign w:val="center"/>
          </w:tcPr>
          <w:p w14:paraId="03111AA4">
            <w:pPr>
              <w:numPr>
                <w:ilvl w:val="0"/>
                <w:numId w:val="0"/>
              </w:numPr>
              <w:ind w:right="166" w:rightChars="83"/>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Đúng</w:t>
            </w:r>
          </w:p>
        </w:tc>
      </w:tr>
    </w:tbl>
    <w:p w14:paraId="6DF5A906">
      <w:pPr>
        <w:numPr>
          <w:numId w:val="0"/>
        </w:numPr>
        <w:ind w:leftChars="-802"/>
        <w:rPr>
          <w:rFonts w:hint="default" w:ascii="Times New Roman" w:hAnsi="Times New Roman" w:cs="Times New Roman"/>
          <w:b/>
          <w:bCs/>
          <w:sz w:val="24"/>
          <w:szCs w:val="24"/>
          <w:lang w:val="en-GB"/>
        </w:rPr>
      </w:pPr>
    </w:p>
    <w:p w14:paraId="4BDD819A">
      <w:pPr>
        <w:numPr>
          <w:ilvl w:val="0"/>
          <w:numId w:val="1"/>
        </w:numPr>
        <w:ind w:left="169" w:leftChars="-400" w:hanging="969" w:hangingChars="402"/>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 xml:space="preserve">ĐỊNH LƯỢNG </w:t>
      </w:r>
    </w:p>
    <w:p w14:paraId="0ACE5522">
      <w:pPr>
        <w:numPr>
          <w:numId w:val="0"/>
        </w:numPr>
        <w:ind w:left="169" w:leftChars="-400" w:hanging="969" w:hangingChars="402"/>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3.1.ĐIỀU KIỆN SẮC KÝ</w:t>
      </w:r>
    </w:p>
    <w:p w14:paraId="2F0881A7">
      <w:pPr>
        <w:numPr>
          <w:numId w:val="0"/>
        </w:numPr>
        <w:ind w:left="-800" w:leftChars="-400" w:firstLine="200" w:firstLineChars="0"/>
        <w:rPr>
          <w:rFonts w:hint="default" w:ascii="Times New Roman" w:hAnsi="Times New Roman" w:cs="Times New Roman"/>
          <w:b w:val="0"/>
          <w:bCs w:val="0"/>
          <w:sz w:val="24"/>
          <w:szCs w:val="24"/>
          <w:lang w:val="en-GB"/>
        </w:rPr>
      </w:pPr>
      <w:r>
        <w:rPr>
          <w:rFonts w:hint="default" w:ascii="Times New Roman" w:hAnsi="Times New Roman" w:cs="Times New Roman"/>
          <w:b/>
          <w:bCs/>
          <w:sz w:val="24"/>
          <w:szCs w:val="24"/>
          <w:lang w:val="en-GB"/>
        </w:rPr>
        <w:t xml:space="preserve">- </w:t>
      </w:r>
      <w:r>
        <w:rPr>
          <w:rFonts w:hint="default" w:ascii="Times New Roman" w:hAnsi="Times New Roman" w:cs="Times New Roman"/>
          <w:b w:val="0"/>
          <w:bCs w:val="0"/>
          <w:sz w:val="24"/>
          <w:szCs w:val="24"/>
          <w:lang w:val="en-GB"/>
        </w:rPr>
        <w:t>Cột: Cột sắc ký C18, 150 mm x 4,6 mm x 5 µm</w:t>
      </w:r>
    </w:p>
    <w:p w14:paraId="5FC7F105">
      <w:pPr>
        <w:numPr>
          <w:numId w:val="0"/>
        </w:numPr>
        <w:ind w:left="-800" w:leftChars="-400" w:firstLine="200" w:firstLineChars="0"/>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(Cột VDSher PUR 100, C18-SE, 150 mm x 4,6 mm x 5 µm hoặc tương đương)</w:t>
      </w:r>
    </w:p>
    <w:p w14:paraId="5BE5C610">
      <w:pPr>
        <w:numPr>
          <w:numId w:val="0"/>
        </w:numPr>
        <w:ind w:left="-800" w:leftChars="-400" w:firstLine="200" w:firstLineChars="0"/>
        <w:rPr>
          <w:rFonts w:hint="default" w:ascii="Times New Roman" w:hAnsi="Times New Roman" w:cs="Times New Roman"/>
          <w:b w:val="0"/>
          <w:bCs w:val="0"/>
          <w:sz w:val="24"/>
          <w:szCs w:val="24"/>
          <w:lang w:val="en-GB"/>
        </w:rPr>
        <w:sectPr>
          <w:pgSz w:w="11906" w:h="16838"/>
          <w:pgMar w:top="1440" w:right="1800" w:bottom="1440" w:left="1800" w:header="720" w:footer="720" w:gutter="0"/>
          <w:cols w:space="720" w:num="1"/>
          <w:docGrid w:linePitch="360" w:charSpace="0"/>
        </w:sectPr>
      </w:pPr>
    </w:p>
    <w:p w14:paraId="7ED95D52">
      <w:pPr>
        <w:numPr>
          <w:numId w:val="0"/>
        </w:numPr>
        <w:ind w:left="-800" w:leftChars="-400" w:firstLine="200" w:firstLineChars="0"/>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Đầu dò: UV Vis đặt ở bước sóng 222 nm</w:t>
      </w:r>
    </w:p>
    <w:p w14:paraId="58CE79C2">
      <w:pPr>
        <w:numPr>
          <w:numId w:val="0"/>
        </w:numPr>
        <w:ind w:left="-800" w:leftChars="-400" w:firstLine="200" w:firstLineChars="0"/>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Tốc độ dòng: 1,0 mL/phút</w:t>
      </w:r>
    </w:p>
    <w:p w14:paraId="50D789CA">
      <w:pPr>
        <w:numPr>
          <w:numId w:val="0"/>
        </w:numPr>
        <w:ind w:left="-800" w:leftChars="-400" w:firstLine="200" w:firstLineChars="0"/>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Thể tích tiêm: 5 µL</w:t>
      </w:r>
    </w:p>
    <w:p w14:paraId="5CFB9155">
      <w:pPr>
        <w:numPr>
          <w:numId w:val="0"/>
        </w:numPr>
        <w:ind w:left="-800" w:leftChars="-400" w:firstLine="200" w:firstLineChars="0"/>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Nhiệt độ cột: 30 độ C</w:t>
      </w:r>
    </w:p>
    <w:p w14:paraId="0C7DCEFF">
      <w:pPr>
        <w:numPr>
          <w:numId w:val="0"/>
        </w:numPr>
        <w:ind w:left="-800" w:leftChars="-400" w:firstLine="200" w:firstLineChars="0"/>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Thời gian phân tích: 7,5 phút</w:t>
      </w:r>
    </w:p>
    <w:p w14:paraId="5B229882">
      <w:pPr>
        <w:numPr>
          <w:numId w:val="0"/>
        </w:numPr>
        <w:ind w:leftChars="-1200"/>
        <w:rPr>
          <w:rFonts w:hint="default" w:ascii="Times New Roman" w:hAnsi="Times New Roman" w:cs="Times New Roman"/>
          <w:sz w:val="24"/>
          <w:szCs w:val="24"/>
          <w:lang w:val="en-GB"/>
        </w:rPr>
      </w:pPr>
      <w:r>
        <w:rPr>
          <w:rFonts w:hint="default" w:ascii="Times New Roman" w:hAnsi="Times New Roman" w:cs="Times New Roman"/>
          <w:sz w:val="24"/>
          <w:szCs w:val="24"/>
          <w:lang w:val="en-GB"/>
        </w:rPr>
        <w:t>33333</w:t>
      </w:r>
    </w:p>
    <w:p w14:paraId="5311D4BC">
      <w:pPr>
        <w:numPr>
          <w:numId w:val="0"/>
        </w:numPr>
        <w:ind w:leftChars="-1200"/>
        <w:rPr>
          <w:rFonts w:hint="default" w:ascii="Times New Roman" w:hAnsi="Times New Roman" w:cs="Times New Roman"/>
          <w:sz w:val="24"/>
          <w:szCs w:val="24"/>
          <w:lang w:val="en-GB"/>
        </w:rPr>
        <w:sectPr>
          <w:type w:val="continuous"/>
          <w:pgSz w:w="11906" w:h="16838"/>
          <w:pgMar w:top="1440" w:right="1800" w:bottom="1440" w:left="1800" w:header="720" w:footer="720" w:gutter="0"/>
          <w:cols w:space="1106" w:num="2"/>
          <w:docGrid w:linePitch="360" w:charSpace="0"/>
        </w:sectPr>
      </w:pPr>
    </w:p>
    <w:p w14:paraId="0EDF8A46">
      <w:pPr>
        <w:numPr>
          <w:numId w:val="0"/>
        </w:numPr>
        <w:rPr>
          <w:rFonts w:hint="default" w:ascii="Times New Roman" w:hAnsi="Times New Roman" w:cs="Times New Roman"/>
          <w:sz w:val="24"/>
          <w:szCs w:val="24"/>
          <w:lang w:val="en-GB"/>
        </w:rPr>
      </w:pPr>
    </w:p>
    <w:p w14:paraId="7822FB81">
      <w:pPr>
        <w:numPr>
          <w:ilvl w:val="0"/>
          <w:numId w:val="0"/>
        </w:numPr>
        <w:ind w:left="169" w:leftChars="-400" w:hanging="969" w:hangingChars="402"/>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3.2.CÔNG THỨC TÍNH TOÁN</w:t>
      </w:r>
    </w:p>
    <w:p w14:paraId="5CB5A1FA">
      <w:pPr>
        <w:numPr>
          <w:ilvl w:val="0"/>
          <w:numId w:val="0"/>
        </w:numPr>
        <w:ind w:left="169" w:leftChars="-400" w:hanging="969" w:hangingChars="402"/>
        <w:rPr>
          <w:rFonts w:hint="default" w:ascii="Times New Roman" w:hAnsi="Times New Roman" w:cs="Times New Roman"/>
          <w:b/>
          <w:bCs/>
          <w:sz w:val="24"/>
          <w:szCs w:val="24"/>
          <w:lang w:val="en-GB"/>
        </w:rPr>
      </w:pPr>
    </w:p>
    <w:p w14:paraId="29C93504">
      <w:pPr>
        <w:numPr>
          <w:ilvl w:val="0"/>
          <w:numId w:val="0"/>
        </w:numPr>
        <w:ind w:left="164" w:leftChars="-400" w:hanging="964" w:hangingChars="402"/>
        <w:rPr>
          <w:rFonts w:hint="default" w:ascii="Times New Roman" w:hAnsi="Times New Roman" w:cs="Times New Roman"/>
          <w:b/>
          <w:bCs/>
          <w:sz w:val="24"/>
          <w:szCs w:val="24"/>
          <w:lang w:val="en-GB"/>
        </w:rPr>
      </w:pPr>
      <w:r>
        <w:rPr>
          <w:sz w:val="24"/>
        </w:rPr>
        <mc:AlternateContent>
          <mc:Choice Requires="wps">
            <w:drawing>
              <wp:anchor distT="0" distB="0" distL="114300" distR="114300" simplePos="0" relativeHeight="251659264" behindDoc="0" locked="0" layoutInCell="1" allowOverlap="1">
                <wp:simplePos x="0" y="0"/>
                <wp:positionH relativeFrom="column">
                  <wp:posOffset>490855</wp:posOffset>
                </wp:positionH>
                <wp:positionV relativeFrom="paragraph">
                  <wp:posOffset>90170</wp:posOffset>
                </wp:positionV>
                <wp:extent cx="4004310" cy="598170"/>
                <wp:effectExtent l="4445" t="4445" r="14605" b="6985"/>
                <wp:wrapNone/>
                <wp:docPr id="3" name="Text Box 3"/>
                <wp:cNvGraphicFramePr/>
                <a:graphic xmlns:a="http://schemas.openxmlformats.org/drawingml/2006/main">
                  <a:graphicData uri="http://schemas.microsoft.com/office/word/2010/wordprocessingShape">
                    <wps:wsp>
                      <wps:cNvSpPr txBox="1"/>
                      <wps:spPr>
                        <a:xfrm>
                          <a:off x="1669415" y="7966075"/>
                          <a:ext cx="4004310" cy="5981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016702">
                            <w:pPr>
                              <w:rPr>
                                <w:i w:val="0"/>
                                <w:iCs/>
                                <w:color w:val="auto"/>
                                <w14:textOutline w14:w="9525">
                                  <w14:round/>
                                </w14:textOutline>
                              </w:rPr>
                            </w:pPr>
                            <m:oMathPara>
                              <m:oMath>
                                <m:r>
                                  <m:rPr>
                                    <m:sty m:val="p"/>
                                  </m:rPr>
                                  <w:rPr>
                                    <w:rFonts w:hint="default" w:ascii="Cambria Math" w:hAnsi="Cambria Math"/>
                                    <w:color w:val="auto"/>
                                    <w:sz w:val="30"/>
                                    <w:szCs w:val="30"/>
                                    <w:lang w:val="en-GB"/>
                                    <w14:textOutline w14:w="9525">
                                      <w14:round/>
                                    </w14:textOutline>
                                  </w:rPr>
                                  <m:t>%</m:t>
                                </m:r>
                                <m:r>
                                  <m:rPr>
                                    <m:sty m:val="p"/>
                                  </m:rPr>
                                  <w:rPr>
                                    <w:rFonts w:hint="default" w:ascii="Times New Roman" w:hAnsi="Times New Roman" w:cs="Times New Roman"/>
                                    <w:color w:val="auto"/>
                                    <w:sz w:val="24"/>
                                    <w:szCs w:val="24"/>
                                    <w:vertAlign w:val="baseline"/>
                                    <w:lang w:val="en-GB"/>
                                    <w14:textOutline w14:w="9525">
                                      <w14:round/>
                                    </w14:textOutline>
                                  </w:rPr>
                                  <m:t xml:space="preserve"> Dapagliflozin</m:t>
                                </m:r>
                                <m:r>
                                  <m:rPr>
                                    <m:sty m:val="p"/>
                                  </m:rPr>
                                  <w:rPr>
                                    <w:rFonts w:ascii="Cambria Math" w:hAnsi="Cambria Math"/>
                                    <w:color w:val="auto"/>
                                    <w:sz w:val="30"/>
                                    <w:szCs w:val="30"/>
                                    <w14:textOutline w14:w="9525">
                                      <w14:round/>
                                    </w14:textOutline>
                                  </w:rPr>
                                  <m:t>=</m:t>
                                </m:r>
                                <m:f>
                                  <m:fPr>
                                    <m:ctrlPr>
                                      <m:rPr/>
                                      <w:rPr>
                                        <w:rFonts w:ascii="Cambria Math" w:hAnsi="Cambria Math"/>
                                        <w:i w:val="0"/>
                                        <w:iCs/>
                                        <w:color w:val="auto"/>
                                        <w:sz w:val="30"/>
                                        <w:szCs w:val="30"/>
                                        <w14:textOutline w14:w="9525">
                                          <w14:round/>
                                        </w14:textOutline>
                                      </w:rPr>
                                    </m:ctrlPr>
                                  </m:fPr>
                                  <m:num>
                                    <m:sSub>
                                      <m:sSubPr>
                                        <m:ctrlPr>
                                          <m:rPr/>
                                          <w:rPr>
                                            <w:rFonts w:ascii="Cambria Math" w:hAnsi="Cambria Math"/>
                                            <w:i w:val="0"/>
                                            <w:iCs/>
                                            <w:color w:val="auto"/>
                                            <w:sz w:val="30"/>
                                            <w:szCs w:val="30"/>
                                            <w14:textOutline w14:w="9525">
                                              <w14:round/>
                                            </w14:textOutline>
                                          </w:rPr>
                                        </m:ctrlPr>
                                      </m:sSubPr>
                                      <m:e>
                                        <m:r>
                                          <m:rPr>
                                            <m:sty m:val="p"/>
                                          </m:rPr>
                                          <w:rPr>
                                            <w:rFonts w:hint="default" w:ascii="Cambria Math" w:hAnsi="Cambria Math"/>
                                            <w:color w:val="auto"/>
                                            <w:sz w:val="30"/>
                                            <w:szCs w:val="30"/>
                                            <w:lang w:val="en-GB"/>
                                            <w14:textOutline w14:w="9525">
                                              <w14:round/>
                                            </w14:textOutline>
                                          </w:rPr>
                                          <m:t>S</m:t>
                                        </m:r>
                                        <m:ctrlPr>
                                          <m:rPr/>
                                          <w:rPr>
                                            <w:rFonts w:ascii="Cambria Math" w:hAnsi="Cambria Math"/>
                                            <w:i w:val="0"/>
                                            <w:iCs/>
                                            <w:color w:val="auto"/>
                                            <w:sz w:val="30"/>
                                            <w:szCs w:val="30"/>
                                            <w14:textOutline w14:w="9525">
                                              <w14:round/>
                                            </w14:textOutline>
                                          </w:rPr>
                                        </m:ctrlPr>
                                      </m:e>
                                      <m:sub>
                                        <m:r>
                                          <m:rPr>
                                            <m:sty m:val="p"/>
                                          </m:rPr>
                                          <w:rPr>
                                            <w:rFonts w:hint="default" w:ascii="Cambria Math" w:hAnsi="Cambria Math"/>
                                            <w:color w:val="auto"/>
                                            <w:sz w:val="30"/>
                                            <w:szCs w:val="30"/>
                                            <w:lang w:val="en-GB"/>
                                            <w14:textOutline w14:w="9525">
                                              <w14:round/>
                                            </w14:textOutline>
                                          </w:rPr>
                                          <m:t>t</m:t>
                                        </m:r>
                                        <m:ctrlPr>
                                          <m:rPr/>
                                          <w:rPr>
                                            <w:rFonts w:ascii="Cambria Math" w:hAnsi="Cambria Math"/>
                                            <w:i w:val="0"/>
                                            <w:iCs/>
                                            <w:color w:val="auto"/>
                                            <w:sz w:val="30"/>
                                            <w:szCs w:val="30"/>
                                            <w14:textOutline w14:w="9525">
                                              <w14:round/>
                                            </w14:textOutline>
                                          </w:rPr>
                                        </m:ctrlPr>
                                      </m:sub>
                                    </m:sSub>
                                    <m:r>
                                      <m:rPr>
                                        <m:sty m:val="p"/>
                                      </m:rPr>
                                      <w:rPr>
                                        <w:rFonts w:hint="default" w:ascii="Cambria Math" w:hAnsi="Cambria Math"/>
                                        <w:color w:val="auto"/>
                                        <w:sz w:val="30"/>
                                        <w:szCs w:val="30"/>
                                        <w:lang w:val="en-GB"/>
                                        <w14:textOutline w14:w="9525">
                                          <w14:round/>
                                        </w14:textOutline>
                                      </w:rPr>
                                      <m:t xml:space="preserve"> x </m:t>
                                    </m:r>
                                    <m:sSub>
                                      <m:sSubPr>
                                        <m:ctrlPr>
                                          <m:rPr/>
                                          <w:rPr>
                                            <w:rFonts w:hint="default" w:ascii="Cambria Math" w:hAnsi="Cambria Math" w:cs="Arial"/>
                                            <w:i w:val="0"/>
                                            <w:iCs/>
                                            <w:color w:val="auto"/>
                                            <w:sz w:val="30"/>
                                            <w:szCs w:val="30"/>
                                            <w14:textOutline w14:w="9525">
                                              <w14:round/>
                                            </w14:textOutline>
                                          </w:rPr>
                                        </m:ctrlPr>
                                      </m:sSubPr>
                                      <m:e>
                                        <m:r>
                                          <m:rPr>
                                            <m:sty m:val="p"/>
                                          </m:rPr>
                                          <w:rPr>
                                            <w:rFonts w:hint="default" w:ascii="Cambria Math" w:hAnsi="Cambria Math" w:cs="Arial"/>
                                            <w:color w:val="auto"/>
                                            <w:sz w:val="30"/>
                                            <w:szCs w:val="30"/>
                                            <w:lang w:val="en-GB"/>
                                            <w14:textOutline w14:w="9525">
                                              <w14:round/>
                                            </w14:textOutline>
                                          </w:rPr>
                                          <m:t>F</m:t>
                                        </m:r>
                                        <m:ctrlPr>
                                          <m:rPr/>
                                          <w:rPr>
                                            <w:rFonts w:hint="default" w:ascii="Cambria Math" w:hAnsi="Cambria Math" w:cs="Arial"/>
                                            <w:i w:val="0"/>
                                            <w:iCs/>
                                            <w:color w:val="auto"/>
                                            <w:sz w:val="30"/>
                                            <w:szCs w:val="30"/>
                                            <w14:textOutline w14:w="9525">
                                              <w14:round/>
                                            </w14:textOutline>
                                          </w:rPr>
                                        </m:ctrlPr>
                                      </m:e>
                                      <m:sub>
                                        <m:r>
                                          <m:rPr>
                                            <m:sty m:val="p"/>
                                          </m:rPr>
                                          <w:rPr>
                                            <w:rFonts w:hint="default" w:ascii="Cambria Math" w:hAnsi="Cambria Math" w:cs="Arial"/>
                                            <w:color w:val="auto"/>
                                            <w:sz w:val="30"/>
                                            <w:szCs w:val="30"/>
                                            <w:lang w:val="en-GB"/>
                                            <w14:textOutline w14:w="9525">
                                              <w14:round/>
                                            </w14:textOutline>
                                          </w:rPr>
                                          <m:t>t</m:t>
                                        </m:r>
                                        <m:ctrlPr>
                                          <m:rPr/>
                                          <w:rPr>
                                            <w:rFonts w:hint="default" w:ascii="Cambria Math" w:hAnsi="Cambria Math" w:cs="Arial"/>
                                            <w:i w:val="0"/>
                                            <w:iCs/>
                                            <w:color w:val="auto"/>
                                            <w:sz w:val="30"/>
                                            <w:szCs w:val="30"/>
                                            <w14:textOutline w14:w="9525">
                                              <w14:round/>
                                            </w14:textOutline>
                                          </w:rPr>
                                        </m:ctrlPr>
                                      </m:sub>
                                    </m:sSub>
                                    <m:r>
                                      <m:rPr>
                                        <m:sty m:val="p"/>
                                      </m:rPr>
                                      <w:rPr>
                                        <w:rFonts w:hint="default" w:ascii="Cambria Math" w:hAnsi="Cambria Math"/>
                                        <w:color w:val="auto"/>
                                        <w:sz w:val="30"/>
                                        <w:szCs w:val="30"/>
                                        <w:lang w:val="en-GB"/>
                                        <w14:textOutline w14:w="9525">
                                          <w14:round/>
                                        </w14:textOutline>
                                      </w:rPr>
                                      <m:t xml:space="preserve"> x </m:t>
                                    </m:r>
                                    <m:sSub>
                                      <m:sSubPr>
                                        <m:ctrlPr>
                                          <w:rPr>
                                            <w:rFonts w:ascii="Cambria Math" w:hAnsi="Cambria Math"/>
                                            <w:i w:val="0"/>
                                            <w:iCs/>
                                            <w:color w:val="auto"/>
                                            <w:sz w:val="30"/>
                                            <w:szCs w:val="30"/>
                                            <w14:textOutline w14:w="9525">
                                              <w14:round/>
                                            </w14:textOutline>
                                          </w:rPr>
                                        </m:ctrlPr>
                                      </m:sSubPr>
                                      <m:e>
                                        <m:r>
                                          <m:rPr>
                                            <m:sty m:val="p"/>
                                          </m:rPr>
                                          <w:rPr>
                                            <w:rFonts w:hint="default" w:ascii="Cambria Math" w:hAnsi="Cambria Math"/>
                                            <w:color w:val="auto"/>
                                            <w:sz w:val="30"/>
                                            <w:szCs w:val="30"/>
                                            <w:lang w:val="en-GB"/>
                                            <w14:textOutline w14:w="9525">
                                              <w14:round/>
                                            </w14:textOutline>
                                          </w:rPr>
                                          <m:t>m</m:t>
                                        </m:r>
                                        <m:ctrlPr>
                                          <w:rPr>
                                            <w:rFonts w:ascii="Cambria Math" w:hAnsi="Cambria Math"/>
                                            <w:i w:val="0"/>
                                            <w:iCs/>
                                            <w:color w:val="auto"/>
                                            <w:sz w:val="30"/>
                                            <w:szCs w:val="30"/>
                                            <w14:textOutline w14:w="9525">
                                              <w14:round/>
                                            </w14:textOutline>
                                          </w:rPr>
                                        </m:ctrlPr>
                                      </m:e>
                                      <m:sub>
                                        <m:r>
                                          <m:rPr>
                                            <m:sty m:val="p"/>
                                          </m:rPr>
                                          <w:rPr>
                                            <w:rFonts w:hint="default" w:ascii="Cambria Math" w:hAnsi="Cambria Math"/>
                                            <w:color w:val="auto"/>
                                            <w:sz w:val="30"/>
                                            <w:szCs w:val="30"/>
                                            <w:lang w:val="en-GB"/>
                                            <w14:textOutline w14:w="9525">
                                              <w14:round/>
                                            </w14:textOutline>
                                          </w:rPr>
                                          <m:t>c</m:t>
                                        </m:r>
                                        <m:ctrlPr>
                                          <w:rPr>
                                            <w:rFonts w:ascii="Cambria Math" w:hAnsi="Cambria Math"/>
                                            <w:i w:val="0"/>
                                            <w:iCs/>
                                            <w:color w:val="auto"/>
                                            <w:sz w:val="30"/>
                                            <w:szCs w:val="30"/>
                                            <w14:textOutline w14:w="9525">
                                              <w14:round/>
                                            </w14:textOutline>
                                          </w:rPr>
                                        </m:ctrlPr>
                                      </m:sub>
                                    </m:sSub>
                                    <m:r>
                                      <m:rPr>
                                        <m:sty m:val="p"/>
                                      </m:rPr>
                                      <w:rPr>
                                        <w:rFonts w:hint="default" w:ascii="Cambria Math" w:hAnsi="Cambria Math"/>
                                        <w:color w:val="auto"/>
                                        <w:sz w:val="30"/>
                                        <w:szCs w:val="30"/>
                                        <w:lang w:val="en-GB"/>
                                        <w14:textOutline w14:w="9525">
                                          <w14:round/>
                                        </w14:textOutline>
                                      </w:rPr>
                                      <m:t xml:space="preserve"> x %C x M x 100</m:t>
                                    </m:r>
                                    <m:ctrlPr>
                                      <m:rPr/>
                                      <w:rPr>
                                        <w:rFonts w:ascii="Cambria Math" w:hAnsi="Cambria Math"/>
                                        <w:i w:val="0"/>
                                        <w:iCs/>
                                        <w:color w:val="auto"/>
                                        <w:sz w:val="30"/>
                                        <w:szCs w:val="30"/>
                                        <w14:textOutline w14:w="9525">
                                          <w14:round/>
                                        </w14:textOutline>
                                      </w:rPr>
                                    </m:ctrlPr>
                                  </m:num>
                                  <m:den>
                                    <m:sSub>
                                      <m:sSubPr>
                                        <m:ctrlPr>
                                          <w:rPr>
                                            <w:rFonts w:ascii="Cambria Math" w:hAnsi="Cambria Math"/>
                                            <w:i w:val="0"/>
                                            <w:iCs/>
                                            <w:color w:val="auto"/>
                                            <w:sz w:val="30"/>
                                            <w:szCs w:val="30"/>
                                            <w14:textOutline w14:w="9525">
                                              <w14:round/>
                                            </w14:textOutline>
                                          </w:rPr>
                                        </m:ctrlPr>
                                      </m:sSubPr>
                                      <m:e>
                                        <m:r>
                                          <m:rPr>
                                            <m:sty m:val="p"/>
                                          </m:rPr>
                                          <w:rPr>
                                            <w:rFonts w:hint="default" w:ascii="Cambria Math" w:hAnsi="Cambria Math"/>
                                            <w:color w:val="auto"/>
                                            <w:sz w:val="30"/>
                                            <w:szCs w:val="30"/>
                                            <w:lang w:val="en-GB"/>
                                            <w14:textOutline w14:w="9525">
                                              <w14:round/>
                                            </w14:textOutline>
                                          </w:rPr>
                                          <m:t>S</m:t>
                                        </m:r>
                                        <m:ctrlPr>
                                          <w:rPr>
                                            <w:rFonts w:ascii="Cambria Math" w:hAnsi="Cambria Math"/>
                                            <w:i w:val="0"/>
                                            <w:iCs/>
                                            <w:color w:val="auto"/>
                                            <w:sz w:val="30"/>
                                            <w:szCs w:val="30"/>
                                            <w14:textOutline w14:w="9525">
                                              <w14:round/>
                                            </w14:textOutline>
                                          </w:rPr>
                                        </m:ctrlPr>
                                      </m:e>
                                      <m:sub>
                                        <m:r>
                                          <m:rPr>
                                            <m:sty m:val="p"/>
                                          </m:rPr>
                                          <w:rPr>
                                            <w:rFonts w:hint="default" w:ascii="Cambria Math" w:hAnsi="Cambria Math"/>
                                            <w:color w:val="auto"/>
                                            <w:sz w:val="30"/>
                                            <w:szCs w:val="30"/>
                                            <w:lang w:val="en-GB"/>
                                            <w14:textOutline w14:w="9525">
                                              <w14:round/>
                                            </w14:textOutline>
                                          </w:rPr>
                                          <m:t>C</m:t>
                                        </m:r>
                                        <m:ctrlPr>
                                          <w:rPr>
                                            <w:rFonts w:ascii="Cambria Math" w:hAnsi="Cambria Math"/>
                                            <w:i w:val="0"/>
                                            <w:iCs/>
                                            <w:color w:val="auto"/>
                                            <w:sz w:val="30"/>
                                            <w:szCs w:val="30"/>
                                            <w14:textOutline w14:w="9525">
                                              <w14:round/>
                                            </w14:textOutline>
                                          </w:rPr>
                                        </m:ctrlPr>
                                      </m:sub>
                                    </m:sSub>
                                    <m:r>
                                      <m:rPr>
                                        <m:sty m:val="p"/>
                                      </m:rPr>
                                      <w:rPr>
                                        <w:rFonts w:hint="default" w:ascii="Cambria Math" w:hAnsi="Cambria Math"/>
                                        <w:color w:val="auto"/>
                                        <w:sz w:val="30"/>
                                        <w:szCs w:val="30"/>
                                        <w:lang w:val="en-GB"/>
                                        <w14:textOutline w14:w="9525">
                                          <w14:round/>
                                        </w14:textOutline>
                                      </w:rPr>
                                      <m:t xml:space="preserve"> x </m:t>
                                    </m:r>
                                    <m:sSub>
                                      <m:sSubPr>
                                        <m:ctrlPr>
                                          <w:rPr>
                                            <w:rFonts w:ascii="Cambria Math" w:hAnsi="Cambria Math"/>
                                            <w:i w:val="0"/>
                                            <w:iCs/>
                                            <w:color w:val="auto"/>
                                            <w:sz w:val="30"/>
                                            <w:szCs w:val="30"/>
                                            <w14:textOutline w14:w="9525">
                                              <w14:round/>
                                            </w14:textOutline>
                                          </w:rPr>
                                        </m:ctrlPr>
                                      </m:sSubPr>
                                      <m:e>
                                        <m:r>
                                          <m:rPr>
                                            <m:sty m:val="p"/>
                                          </m:rPr>
                                          <w:rPr>
                                            <w:rFonts w:hint="default" w:ascii="Cambria Math" w:hAnsi="Cambria Math"/>
                                            <w:color w:val="auto"/>
                                            <w:sz w:val="30"/>
                                            <w:szCs w:val="30"/>
                                            <w:lang w:val="en-GB"/>
                                            <w14:textOutline w14:w="9525">
                                              <w14:round/>
                                            </w14:textOutline>
                                          </w:rPr>
                                          <m:t>F</m:t>
                                        </m:r>
                                        <m:ctrlPr>
                                          <w:rPr>
                                            <w:rFonts w:ascii="Cambria Math" w:hAnsi="Cambria Math"/>
                                            <w:i w:val="0"/>
                                            <w:iCs/>
                                            <w:color w:val="auto"/>
                                            <w:sz w:val="30"/>
                                            <w:szCs w:val="30"/>
                                            <w14:textOutline w14:w="9525">
                                              <w14:round/>
                                            </w14:textOutline>
                                          </w:rPr>
                                        </m:ctrlPr>
                                      </m:e>
                                      <m:sub>
                                        <m:r>
                                          <m:rPr>
                                            <m:sty m:val="p"/>
                                          </m:rPr>
                                          <w:rPr>
                                            <w:rFonts w:hint="default" w:ascii="Cambria Math" w:hAnsi="Cambria Math"/>
                                            <w:color w:val="auto"/>
                                            <w:sz w:val="30"/>
                                            <w:szCs w:val="30"/>
                                            <w:lang w:val="en-GB"/>
                                            <w14:textOutline w14:w="9525">
                                              <w14:round/>
                                            </w14:textOutline>
                                          </w:rPr>
                                          <m:t>C</m:t>
                                        </m:r>
                                        <m:ctrlPr>
                                          <w:rPr>
                                            <w:rFonts w:ascii="Cambria Math" w:hAnsi="Cambria Math"/>
                                            <w:i w:val="0"/>
                                            <w:iCs/>
                                            <w:color w:val="auto"/>
                                            <w:sz w:val="30"/>
                                            <w:szCs w:val="30"/>
                                            <w14:textOutline w14:w="9525">
                                              <w14:round/>
                                            </w14:textOutline>
                                          </w:rPr>
                                        </m:ctrlPr>
                                      </m:sub>
                                    </m:sSub>
                                    <m:r>
                                      <m:rPr>
                                        <m:sty m:val="p"/>
                                      </m:rPr>
                                      <w:rPr>
                                        <w:rFonts w:hint="default" w:ascii="Cambria Math" w:hAnsi="Cambria Math"/>
                                        <w:color w:val="auto"/>
                                        <w:sz w:val="30"/>
                                        <w:szCs w:val="30"/>
                                        <w:lang w:val="en-GB"/>
                                        <w14:textOutline w14:w="9525">
                                          <w14:round/>
                                        </w14:textOutline>
                                      </w:rPr>
                                      <m:t xml:space="preserve"> x </m:t>
                                    </m:r>
                                    <m:sSub>
                                      <m:sSubPr>
                                        <m:ctrlPr>
                                          <w:rPr>
                                            <w:rFonts w:ascii="Cambria Math" w:hAnsi="Cambria Math"/>
                                            <w:i w:val="0"/>
                                            <w:iCs/>
                                            <w:color w:val="auto"/>
                                            <w:sz w:val="30"/>
                                            <w:szCs w:val="30"/>
                                            <w14:textOutline w14:w="9525">
                                              <w14:round/>
                                            </w14:textOutline>
                                          </w:rPr>
                                        </m:ctrlPr>
                                      </m:sSubPr>
                                      <m:e>
                                        <m:r>
                                          <m:rPr>
                                            <m:sty m:val="p"/>
                                          </m:rPr>
                                          <w:rPr>
                                            <w:rFonts w:hint="default" w:ascii="Cambria Math" w:hAnsi="Cambria Math"/>
                                            <w:color w:val="auto"/>
                                            <w:sz w:val="30"/>
                                            <w:szCs w:val="30"/>
                                            <w:lang w:val="en-GB"/>
                                            <w14:textOutline w14:w="9525">
                                              <w14:round/>
                                            </w14:textOutline>
                                          </w:rPr>
                                          <m:t>m</m:t>
                                        </m:r>
                                        <m:ctrlPr>
                                          <w:rPr>
                                            <w:rFonts w:ascii="Cambria Math" w:hAnsi="Cambria Math"/>
                                            <w:i w:val="0"/>
                                            <w:iCs/>
                                            <w:color w:val="auto"/>
                                            <w:sz w:val="30"/>
                                            <w:szCs w:val="30"/>
                                            <w14:textOutline w14:w="9525">
                                              <w14:round/>
                                            </w14:textOutline>
                                          </w:rPr>
                                        </m:ctrlPr>
                                      </m:e>
                                      <m:sub>
                                        <m:r>
                                          <m:rPr>
                                            <m:sty m:val="p"/>
                                          </m:rPr>
                                          <w:rPr>
                                            <w:rFonts w:hint="default" w:ascii="Cambria Math" w:hAnsi="Cambria Math"/>
                                            <w:color w:val="auto"/>
                                            <w:sz w:val="30"/>
                                            <w:szCs w:val="30"/>
                                            <w:lang w:val="en-GB"/>
                                            <w14:textOutline w14:w="9525">
                                              <w14:round/>
                                            </w14:textOutline>
                                          </w:rPr>
                                          <m:t>t</m:t>
                                        </m:r>
                                        <m:ctrlPr>
                                          <w:rPr>
                                            <w:rFonts w:ascii="Cambria Math" w:hAnsi="Cambria Math"/>
                                            <w:i w:val="0"/>
                                            <w:iCs/>
                                            <w:color w:val="auto"/>
                                            <w:sz w:val="30"/>
                                            <w:szCs w:val="30"/>
                                            <w14:textOutline w14:w="9525">
                                              <w14:round/>
                                            </w14:textOutline>
                                          </w:rPr>
                                        </m:ctrlPr>
                                      </m:sub>
                                    </m:sSub>
                                    <m:r>
                                      <m:rPr>
                                        <m:sty m:val="p"/>
                                      </m:rPr>
                                      <w:rPr>
                                        <w:rFonts w:hint="default" w:ascii="Cambria Math" w:hAnsi="Cambria Math"/>
                                        <w:color w:val="auto"/>
                                        <w:sz w:val="30"/>
                                        <w:szCs w:val="30"/>
                                        <w:lang w:val="en-GB"/>
                                        <w14:textOutline w14:w="9525">
                                          <w14:round/>
                                        </w14:textOutline>
                                      </w:rPr>
                                      <m:t xml:space="preserve"> x HLTN</m:t>
                                    </m:r>
                                    <m:ctrlPr>
                                      <m:rPr/>
                                      <w:rPr>
                                        <w:rFonts w:ascii="Cambria Math" w:hAnsi="Cambria Math"/>
                                        <w:i w:val="0"/>
                                        <w:iCs/>
                                        <w:color w:val="auto"/>
                                        <w:sz w:val="30"/>
                                        <w:szCs w:val="30"/>
                                        <w14:textOutline w14:w="9525">
                                          <w14:round/>
                                        </w14:textOutline>
                                      </w:rPr>
                                    </m:ctrlPr>
                                  </m:den>
                                </m:f>
                              </m:oMath>
                            </m:oMathPara>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65pt;margin-top:7.1pt;height:47.1pt;width:315.3pt;z-index:251659264;mso-width-relative:page;mso-height-relative:page;" fillcolor="#FFFFFF [3201]" filled="t" stroked="t" coordsize="21600,21600" o:gfxdata="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IS1Dh1QAAAAgBAAAP&#10;AAAAAAAAAAEAIAAAACIAAABkcnMvZG93bnJldi54bWxQSwECFAAUAAAACACHTuJAqOWl7lQCAADC&#10;BAAADgAAAAAAAAABACAAAAAkAQAAZHJzL2Uyb0RvYy54bWxQSwUGAAAAAAYABgBZAQAA6gUAAAAA&#10;">
                <v:fill on="t" focussize="0,0"/>
                <v:stroke weight="0.5pt" color="#000000 [3204]" joinstyle="round"/>
                <v:imagedata o:title=""/>
                <o:lock v:ext="edit" aspectratio="f"/>
                <v:textbox>
                  <w:txbxContent>
                    <w:p w14:paraId="54016702">
                      <w:pPr>
                        <w:rPr>
                          <w:i w:val="0"/>
                          <w:iCs/>
                          <w:color w:val="auto"/>
                          <w14:textOutline w14:w="9525">
                            <w14:round/>
                          </w14:textOutline>
                        </w:rPr>
                      </w:pPr>
                      <m:oMathPara>
                        <m:oMath>
                          <m:r>
                            <m:rPr>
                              <m:sty m:val="p"/>
                            </m:rPr>
                            <w:rPr>
                              <w:rFonts w:hint="default" w:ascii="Cambria Math" w:hAnsi="Cambria Math"/>
                              <w:color w:val="auto"/>
                              <w:sz w:val="30"/>
                              <w:szCs w:val="30"/>
                              <w:lang w:val="en-GB"/>
                              <w14:textOutline w14:w="9525">
                                <w14:round/>
                              </w14:textOutline>
                            </w:rPr>
                            <m:t>%</m:t>
                          </m:r>
                          <m:r>
                            <m:rPr>
                              <m:sty m:val="p"/>
                            </m:rPr>
                            <w:rPr>
                              <w:rFonts w:hint="default" w:ascii="Times New Roman" w:hAnsi="Times New Roman" w:cs="Times New Roman"/>
                              <w:color w:val="auto"/>
                              <w:sz w:val="24"/>
                              <w:szCs w:val="24"/>
                              <w:vertAlign w:val="baseline"/>
                              <w:lang w:val="en-GB"/>
                              <w14:textOutline w14:w="9525">
                                <w14:round/>
                              </w14:textOutline>
                            </w:rPr>
                            <m:t xml:space="preserve"> Dapagliflozin</m:t>
                          </m:r>
                          <m:r>
                            <m:rPr>
                              <m:sty m:val="p"/>
                            </m:rPr>
                            <w:rPr>
                              <w:rFonts w:ascii="Cambria Math" w:hAnsi="Cambria Math"/>
                              <w:color w:val="auto"/>
                              <w:sz w:val="30"/>
                              <w:szCs w:val="30"/>
                              <w14:textOutline w14:w="9525">
                                <w14:round/>
                              </w14:textOutline>
                            </w:rPr>
                            <m:t>=</m:t>
                          </m:r>
                          <m:f>
                            <m:fPr>
                              <m:ctrlPr>
                                <m:rPr/>
                                <w:rPr>
                                  <w:rFonts w:ascii="Cambria Math" w:hAnsi="Cambria Math"/>
                                  <w:i w:val="0"/>
                                  <w:iCs/>
                                  <w:color w:val="auto"/>
                                  <w:sz w:val="30"/>
                                  <w:szCs w:val="30"/>
                                  <w14:textOutline w14:w="9525">
                                    <w14:round/>
                                  </w14:textOutline>
                                </w:rPr>
                              </m:ctrlPr>
                            </m:fPr>
                            <m:num>
                              <m:sSub>
                                <m:sSubPr>
                                  <m:ctrlPr>
                                    <m:rPr/>
                                    <w:rPr>
                                      <w:rFonts w:ascii="Cambria Math" w:hAnsi="Cambria Math"/>
                                      <w:i w:val="0"/>
                                      <w:iCs/>
                                      <w:color w:val="auto"/>
                                      <w:sz w:val="30"/>
                                      <w:szCs w:val="30"/>
                                      <w14:textOutline w14:w="9525">
                                        <w14:round/>
                                      </w14:textOutline>
                                    </w:rPr>
                                  </m:ctrlPr>
                                </m:sSubPr>
                                <m:e>
                                  <m:r>
                                    <m:rPr>
                                      <m:sty m:val="p"/>
                                    </m:rPr>
                                    <w:rPr>
                                      <w:rFonts w:hint="default" w:ascii="Cambria Math" w:hAnsi="Cambria Math"/>
                                      <w:color w:val="auto"/>
                                      <w:sz w:val="30"/>
                                      <w:szCs w:val="30"/>
                                      <w:lang w:val="en-GB"/>
                                      <w14:textOutline w14:w="9525">
                                        <w14:round/>
                                      </w14:textOutline>
                                    </w:rPr>
                                    <m:t>S</m:t>
                                  </m:r>
                                  <m:ctrlPr>
                                    <m:rPr/>
                                    <w:rPr>
                                      <w:rFonts w:ascii="Cambria Math" w:hAnsi="Cambria Math"/>
                                      <w:i w:val="0"/>
                                      <w:iCs/>
                                      <w:color w:val="auto"/>
                                      <w:sz w:val="30"/>
                                      <w:szCs w:val="30"/>
                                      <w14:textOutline w14:w="9525">
                                        <w14:round/>
                                      </w14:textOutline>
                                    </w:rPr>
                                  </m:ctrlPr>
                                </m:e>
                                <m:sub>
                                  <m:r>
                                    <m:rPr>
                                      <m:sty m:val="p"/>
                                    </m:rPr>
                                    <w:rPr>
                                      <w:rFonts w:hint="default" w:ascii="Cambria Math" w:hAnsi="Cambria Math"/>
                                      <w:color w:val="auto"/>
                                      <w:sz w:val="30"/>
                                      <w:szCs w:val="30"/>
                                      <w:lang w:val="en-GB"/>
                                      <w14:textOutline w14:w="9525">
                                        <w14:round/>
                                      </w14:textOutline>
                                    </w:rPr>
                                    <m:t>t</m:t>
                                  </m:r>
                                  <m:ctrlPr>
                                    <m:rPr/>
                                    <w:rPr>
                                      <w:rFonts w:ascii="Cambria Math" w:hAnsi="Cambria Math"/>
                                      <w:i w:val="0"/>
                                      <w:iCs/>
                                      <w:color w:val="auto"/>
                                      <w:sz w:val="30"/>
                                      <w:szCs w:val="30"/>
                                      <w14:textOutline w14:w="9525">
                                        <w14:round/>
                                      </w14:textOutline>
                                    </w:rPr>
                                  </m:ctrlPr>
                                </m:sub>
                              </m:sSub>
                              <m:r>
                                <m:rPr>
                                  <m:sty m:val="p"/>
                                </m:rPr>
                                <w:rPr>
                                  <w:rFonts w:hint="default" w:ascii="Cambria Math" w:hAnsi="Cambria Math"/>
                                  <w:color w:val="auto"/>
                                  <w:sz w:val="30"/>
                                  <w:szCs w:val="30"/>
                                  <w:lang w:val="en-GB"/>
                                  <w14:textOutline w14:w="9525">
                                    <w14:round/>
                                  </w14:textOutline>
                                </w:rPr>
                                <m:t xml:space="preserve"> x </m:t>
                              </m:r>
                              <m:sSub>
                                <m:sSubPr>
                                  <m:ctrlPr>
                                    <m:rPr/>
                                    <w:rPr>
                                      <w:rFonts w:hint="default" w:ascii="Cambria Math" w:hAnsi="Cambria Math" w:cs="Arial"/>
                                      <w:i w:val="0"/>
                                      <w:iCs/>
                                      <w:color w:val="auto"/>
                                      <w:sz w:val="30"/>
                                      <w:szCs w:val="30"/>
                                      <w14:textOutline w14:w="9525">
                                        <w14:round/>
                                      </w14:textOutline>
                                    </w:rPr>
                                  </m:ctrlPr>
                                </m:sSubPr>
                                <m:e>
                                  <m:r>
                                    <m:rPr>
                                      <m:sty m:val="p"/>
                                    </m:rPr>
                                    <w:rPr>
                                      <w:rFonts w:hint="default" w:ascii="Cambria Math" w:hAnsi="Cambria Math" w:cs="Arial"/>
                                      <w:color w:val="auto"/>
                                      <w:sz w:val="30"/>
                                      <w:szCs w:val="30"/>
                                      <w:lang w:val="en-GB"/>
                                      <w14:textOutline w14:w="9525">
                                        <w14:round/>
                                      </w14:textOutline>
                                    </w:rPr>
                                    <m:t>F</m:t>
                                  </m:r>
                                  <m:ctrlPr>
                                    <m:rPr/>
                                    <w:rPr>
                                      <w:rFonts w:hint="default" w:ascii="Cambria Math" w:hAnsi="Cambria Math" w:cs="Arial"/>
                                      <w:i w:val="0"/>
                                      <w:iCs/>
                                      <w:color w:val="auto"/>
                                      <w:sz w:val="30"/>
                                      <w:szCs w:val="30"/>
                                      <w14:textOutline w14:w="9525">
                                        <w14:round/>
                                      </w14:textOutline>
                                    </w:rPr>
                                  </m:ctrlPr>
                                </m:e>
                                <m:sub>
                                  <m:r>
                                    <m:rPr>
                                      <m:sty m:val="p"/>
                                    </m:rPr>
                                    <w:rPr>
                                      <w:rFonts w:hint="default" w:ascii="Cambria Math" w:hAnsi="Cambria Math" w:cs="Arial"/>
                                      <w:color w:val="auto"/>
                                      <w:sz w:val="30"/>
                                      <w:szCs w:val="30"/>
                                      <w:lang w:val="en-GB"/>
                                      <w14:textOutline w14:w="9525">
                                        <w14:round/>
                                      </w14:textOutline>
                                    </w:rPr>
                                    <m:t>t</m:t>
                                  </m:r>
                                  <m:ctrlPr>
                                    <m:rPr/>
                                    <w:rPr>
                                      <w:rFonts w:hint="default" w:ascii="Cambria Math" w:hAnsi="Cambria Math" w:cs="Arial"/>
                                      <w:i w:val="0"/>
                                      <w:iCs/>
                                      <w:color w:val="auto"/>
                                      <w:sz w:val="30"/>
                                      <w:szCs w:val="30"/>
                                      <w14:textOutline w14:w="9525">
                                        <w14:round/>
                                      </w14:textOutline>
                                    </w:rPr>
                                  </m:ctrlPr>
                                </m:sub>
                              </m:sSub>
                              <m:r>
                                <m:rPr>
                                  <m:sty m:val="p"/>
                                </m:rPr>
                                <w:rPr>
                                  <w:rFonts w:hint="default" w:ascii="Cambria Math" w:hAnsi="Cambria Math"/>
                                  <w:color w:val="auto"/>
                                  <w:sz w:val="30"/>
                                  <w:szCs w:val="30"/>
                                  <w:lang w:val="en-GB"/>
                                  <w14:textOutline w14:w="9525">
                                    <w14:round/>
                                  </w14:textOutline>
                                </w:rPr>
                                <m:t xml:space="preserve"> x </m:t>
                              </m:r>
                              <m:sSub>
                                <m:sSubPr>
                                  <m:ctrlPr>
                                    <w:rPr>
                                      <w:rFonts w:ascii="Cambria Math" w:hAnsi="Cambria Math"/>
                                      <w:i w:val="0"/>
                                      <w:iCs/>
                                      <w:color w:val="auto"/>
                                      <w:sz w:val="30"/>
                                      <w:szCs w:val="30"/>
                                      <w14:textOutline w14:w="9525">
                                        <w14:round/>
                                      </w14:textOutline>
                                    </w:rPr>
                                  </m:ctrlPr>
                                </m:sSubPr>
                                <m:e>
                                  <m:r>
                                    <m:rPr>
                                      <m:sty m:val="p"/>
                                    </m:rPr>
                                    <w:rPr>
                                      <w:rFonts w:hint="default" w:ascii="Cambria Math" w:hAnsi="Cambria Math"/>
                                      <w:color w:val="auto"/>
                                      <w:sz w:val="30"/>
                                      <w:szCs w:val="30"/>
                                      <w:lang w:val="en-GB"/>
                                      <w14:textOutline w14:w="9525">
                                        <w14:round/>
                                      </w14:textOutline>
                                    </w:rPr>
                                    <m:t>m</m:t>
                                  </m:r>
                                  <m:ctrlPr>
                                    <w:rPr>
                                      <w:rFonts w:ascii="Cambria Math" w:hAnsi="Cambria Math"/>
                                      <w:i w:val="0"/>
                                      <w:iCs/>
                                      <w:color w:val="auto"/>
                                      <w:sz w:val="30"/>
                                      <w:szCs w:val="30"/>
                                      <w14:textOutline w14:w="9525">
                                        <w14:round/>
                                      </w14:textOutline>
                                    </w:rPr>
                                  </m:ctrlPr>
                                </m:e>
                                <m:sub>
                                  <m:r>
                                    <m:rPr>
                                      <m:sty m:val="p"/>
                                    </m:rPr>
                                    <w:rPr>
                                      <w:rFonts w:hint="default" w:ascii="Cambria Math" w:hAnsi="Cambria Math"/>
                                      <w:color w:val="auto"/>
                                      <w:sz w:val="30"/>
                                      <w:szCs w:val="30"/>
                                      <w:lang w:val="en-GB"/>
                                      <w14:textOutline w14:w="9525">
                                        <w14:round/>
                                      </w14:textOutline>
                                    </w:rPr>
                                    <m:t>c</m:t>
                                  </m:r>
                                  <m:ctrlPr>
                                    <w:rPr>
                                      <w:rFonts w:ascii="Cambria Math" w:hAnsi="Cambria Math"/>
                                      <w:i w:val="0"/>
                                      <w:iCs/>
                                      <w:color w:val="auto"/>
                                      <w:sz w:val="30"/>
                                      <w:szCs w:val="30"/>
                                      <w14:textOutline w14:w="9525">
                                        <w14:round/>
                                      </w14:textOutline>
                                    </w:rPr>
                                  </m:ctrlPr>
                                </m:sub>
                              </m:sSub>
                              <m:r>
                                <m:rPr>
                                  <m:sty m:val="p"/>
                                </m:rPr>
                                <w:rPr>
                                  <w:rFonts w:hint="default" w:ascii="Cambria Math" w:hAnsi="Cambria Math"/>
                                  <w:color w:val="auto"/>
                                  <w:sz w:val="30"/>
                                  <w:szCs w:val="30"/>
                                  <w:lang w:val="en-GB"/>
                                  <w14:textOutline w14:w="9525">
                                    <w14:round/>
                                  </w14:textOutline>
                                </w:rPr>
                                <m:t xml:space="preserve"> x %C x M x 100</m:t>
                              </m:r>
                              <m:ctrlPr>
                                <m:rPr/>
                                <w:rPr>
                                  <w:rFonts w:ascii="Cambria Math" w:hAnsi="Cambria Math"/>
                                  <w:i w:val="0"/>
                                  <w:iCs/>
                                  <w:color w:val="auto"/>
                                  <w:sz w:val="30"/>
                                  <w:szCs w:val="30"/>
                                  <w14:textOutline w14:w="9525">
                                    <w14:round/>
                                  </w14:textOutline>
                                </w:rPr>
                              </m:ctrlPr>
                            </m:num>
                            <m:den>
                              <m:sSub>
                                <m:sSubPr>
                                  <m:ctrlPr>
                                    <w:rPr>
                                      <w:rFonts w:ascii="Cambria Math" w:hAnsi="Cambria Math"/>
                                      <w:i w:val="0"/>
                                      <w:iCs/>
                                      <w:color w:val="auto"/>
                                      <w:sz w:val="30"/>
                                      <w:szCs w:val="30"/>
                                      <w14:textOutline w14:w="9525">
                                        <w14:round/>
                                      </w14:textOutline>
                                    </w:rPr>
                                  </m:ctrlPr>
                                </m:sSubPr>
                                <m:e>
                                  <m:r>
                                    <m:rPr>
                                      <m:sty m:val="p"/>
                                    </m:rPr>
                                    <w:rPr>
                                      <w:rFonts w:hint="default" w:ascii="Cambria Math" w:hAnsi="Cambria Math"/>
                                      <w:color w:val="auto"/>
                                      <w:sz w:val="30"/>
                                      <w:szCs w:val="30"/>
                                      <w:lang w:val="en-GB"/>
                                      <w14:textOutline w14:w="9525">
                                        <w14:round/>
                                      </w14:textOutline>
                                    </w:rPr>
                                    <m:t>S</m:t>
                                  </m:r>
                                  <m:ctrlPr>
                                    <w:rPr>
                                      <w:rFonts w:ascii="Cambria Math" w:hAnsi="Cambria Math"/>
                                      <w:i w:val="0"/>
                                      <w:iCs/>
                                      <w:color w:val="auto"/>
                                      <w:sz w:val="30"/>
                                      <w:szCs w:val="30"/>
                                      <w14:textOutline w14:w="9525">
                                        <w14:round/>
                                      </w14:textOutline>
                                    </w:rPr>
                                  </m:ctrlPr>
                                </m:e>
                                <m:sub>
                                  <m:r>
                                    <m:rPr>
                                      <m:sty m:val="p"/>
                                    </m:rPr>
                                    <w:rPr>
                                      <w:rFonts w:hint="default" w:ascii="Cambria Math" w:hAnsi="Cambria Math"/>
                                      <w:color w:val="auto"/>
                                      <w:sz w:val="30"/>
                                      <w:szCs w:val="30"/>
                                      <w:lang w:val="en-GB"/>
                                      <w14:textOutline w14:w="9525">
                                        <w14:round/>
                                      </w14:textOutline>
                                    </w:rPr>
                                    <m:t>C</m:t>
                                  </m:r>
                                  <m:ctrlPr>
                                    <w:rPr>
                                      <w:rFonts w:ascii="Cambria Math" w:hAnsi="Cambria Math"/>
                                      <w:i w:val="0"/>
                                      <w:iCs/>
                                      <w:color w:val="auto"/>
                                      <w:sz w:val="30"/>
                                      <w:szCs w:val="30"/>
                                      <w14:textOutline w14:w="9525">
                                        <w14:round/>
                                      </w14:textOutline>
                                    </w:rPr>
                                  </m:ctrlPr>
                                </m:sub>
                              </m:sSub>
                              <m:r>
                                <m:rPr>
                                  <m:sty m:val="p"/>
                                </m:rPr>
                                <w:rPr>
                                  <w:rFonts w:hint="default" w:ascii="Cambria Math" w:hAnsi="Cambria Math"/>
                                  <w:color w:val="auto"/>
                                  <w:sz w:val="30"/>
                                  <w:szCs w:val="30"/>
                                  <w:lang w:val="en-GB"/>
                                  <w14:textOutline w14:w="9525">
                                    <w14:round/>
                                  </w14:textOutline>
                                </w:rPr>
                                <m:t xml:space="preserve"> x </m:t>
                              </m:r>
                              <m:sSub>
                                <m:sSubPr>
                                  <m:ctrlPr>
                                    <w:rPr>
                                      <w:rFonts w:ascii="Cambria Math" w:hAnsi="Cambria Math"/>
                                      <w:i w:val="0"/>
                                      <w:iCs/>
                                      <w:color w:val="auto"/>
                                      <w:sz w:val="30"/>
                                      <w:szCs w:val="30"/>
                                      <w14:textOutline w14:w="9525">
                                        <w14:round/>
                                      </w14:textOutline>
                                    </w:rPr>
                                  </m:ctrlPr>
                                </m:sSubPr>
                                <m:e>
                                  <m:r>
                                    <m:rPr>
                                      <m:sty m:val="p"/>
                                    </m:rPr>
                                    <w:rPr>
                                      <w:rFonts w:hint="default" w:ascii="Cambria Math" w:hAnsi="Cambria Math"/>
                                      <w:color w:val="auto"/>
                                      <w:sz w:val="30"/>
                                      <w:szCs w:val="30"/>
                                      <w:lang w:val="en-GB"/>
                                      <w14:textOutline w14:w="9525">
                                        <w14:round/>
                                      </w14:textOutline>
                                    </w:rPr>
                                    <m:t>F</m:t>
                                  </m:r>
                                  <m:ctrlPr>
                                    <w:rPr>
                                      <w:rFonts w:ascii="Cambria Math" w:hAnsi="Cambria Math"/>
                                      <w:i w:val="0"/>
                                      <w:iCs/>
                                      <w:color w:val="auto"/>
                                      <w:sz w:val="30"/>
                                      <w:szCs w:val="30"/>
                                      <w14:textOutline w14:w="9525">
                                        <w14:round/>
                                      </w14:textOutline>
                                    </w:rPr>
                                  </m:ctrlPr>
                                </m:e>
                                <m:sub>
                                  <m:r>
                                    <m:rPr>
                                      <m:sty m:val="p"/>
                                    </m:rPr>
                                    <w:rPr>
                                      <w:rFonts w:hint="default" w:ascii="Cambria Math" w:hAnsi="Cambria Math"/>
                                      <w:color w:val="auto"/>
                                      <w:sz w:val="30"/>
                                      <w:szCs w:val="30"/>
                                      <w:lang w:val="en-GB"/>
                                      <w14:textOutline w14:w="9525">
                                        <w14:round/>
                                      </w14:textOutline>
                                    </w:rPr>
                                    <m:t>C</m:t>
                                  </m:r>
                                  <m:ctrlPr>
                                    <w:rPr>
                                      <w:rFonts w:ascii="Cambria Math" w:hAnsi="Cambria Math"/>
                                      <w:i w:val="0"/>
                                      <w:iCs/>
                                      <w:color w:val="auto"/>
                                      <w:sz w:val="30"/>
                                      <w:szCs w:val="30"/>
                                      <w14:textOutline w14:w="9525">
                                        <w14:round/>
                                      </w14:textOutline>
                                    </w:rPr>
                                  </m:ctrlPr>
                                </m:sub>
                              </m:sSub>
                              <m:r>
                                <m:rPr>
                                  <m:sty m:val="p"/>
                                </m:rPr>
                                <w:rPr>
                                  <w:rFonts w:hint="default" w:ascii="Cambria Math" w:hAnsi="Cambria Math"/>
                                  <w:color w:val="auto"/>
                                  <w:sz w:val="30"/>
                                  <w:szCs w:val="30"/>
                                  <w:lang w:val="en-GB"/>
                                  <w14:textOutline w14:w="9525">
                                    <w14:round/>
                                  </w14:textOutline>
                                </w:rPr>
                                <m:t xml:space="preserve"> x </m:t>
                              </m:r>
                              <m:sSub>
                                <m:sSubPr>
                                  <m:ctrlPr>
                                    <w:rPr>
                                      <w:rFonts w:ascii="Cambria Math" w:hAnsi="Cambria Math"/>
                                      <w:i w:val="0"/>
                                      <w:iCs/>
                                      <w:color w:val="auto"/>
                                      <w:sz w:val="30"/>
                                      <w:szCs w:val="30"/>
                                      <w14:textOutline w14:w="9525">
                                        <w14:round/>
                                      </w14:textOutline>
                                    </w:rPr>
                                  </m:ctrlPr>
                                </m:sSubPr>
                                <m:e>
                                  <m:r>
                                    <m:rPr>
                                      <m:sty m:val="p"/>
                                    </m:rPr>
                                    <w:rPr>
                                      <w:rFonts w:hint="default" w:ascii="Cambria Math" w:hAnsi="Cambria Math"/>
                                      <w:color w:val="auto"/>
                                      <w:sz w:val="30"/>
                                      <w:szCs w:val="30"/>
                                      <w:lang w:val="en-GB"/>
                                      <w14:textOutline w14:w="9525">
                                        <w14:round/>
                                      </w14:textOutline>
                                    </w:rPr>
                                    <m:t>m</m:t>
                                  </m:r>
                                  <m:ctrlPr>
                                    <w:rPr>
                                      <w:rFonts w:ascii="Cambria Math" w:hAnsi="Cambria Math"/>
                                      <w:i w:val="0"/>
                                      <w:iCs/>
                                      <w:color w:val="auto"/>
                                      <w:sz w:val="30"/>
                                      <w:szCs w:val="30"/>
                                      <w14:textOutline w14:w="9525">
                                        <w14:round/>
                                      </w14:textOutline>
                                    </w:rPr>
                                  </m:ctrlPr>
                                </m:e>
                                <m:sub>
                                  <m:r>
                                    <m:rPr>
                                      <m:sty m:val="p"/>
                                    </m:rPr>
                                    <w:rPr>
                                      <w:rFonts w:hint="default" w:ascii="Cambria Math" w:hAnsi="Cambria Math"/>
                                      <w:color w:val="auto"/>
                                      <w:sz w:val="30"/>
                                      <w:szCs w:val="30"/>
                                      <w:lang w:val="en-GB"/>
                                      <w14:textOutline w14:w="9525">
                                        <w14:round/>
                                      </w14:textOutline>
                                    </w:rPr>
                                    <m:t>t</m:t>
                                  </m:r>
                                  <m:ctrlPr>
                                    <w:rPr>
                                      <w:rFonts w:ascii="Cambria Math" w:hAnsi="Cambria Math"/>
                                      <w:i w:val="0"/>
                                      <w:iCs/>
                                      <w:color w:val="auto"/>
                                      <w:sz w:val="30"/>
                                      <w:szCs w:val="30"/>
                                      <w14:textOutline w14:w="9525">
                                        <w14:round/>
                                      </w14:textOutline>
                                    </w:rPr>
                                  </m:ctrlPr>
                                </m:sub>
                              </m:sSub>
                              <m:r>
                                <m:rPr>
                                  <m:sty m:val="p"/>
                                </m:rPr>
                                <w:rPr>
                                  <w:rFonts w:hint="default" w:ascii="Cambria Math" w:hAnsi="Cambria Math"/>
                                  <w:color w:val="auto"/>
                                  <w:sz w:val="30"/>
                                  <w:szCs w:val="30"/>
                                  <w:lang w:val="en-GB"/>
                                  <w14:textOutline w14:w="9525">
                                    <w14:round/>
                                  </w14:textOutline>
                                </w:rPr>
                                <m:t xml:space="preserve"> x HLTN</m:t>
                              </m:r>
                              <m:ctrlPr>
                                <m:rPr/>
                                <w:rPr>
                                  <w:rFonts w:ascii="Cambria Math" w:hAnsi="Cambria Math"/>
                                  <w:i w:val="0"/>
                                  <w:iCs/>
                                  <w:color w:val="auto"/>
                                  <w:sz w:val="30"/>
                                  <w:szCs w:val="30"/>
                                  <w14:textOutline w14:w="9525">
                                    <w14:round/>
                                  </w14:textOutline>
                                </w:rPr>
                              </m:ctrlPr>
                            </m:den>
                          </m:f>
                        </m:oMath>
                      </m:oMathPara>
                    </w:p>
                  </w:txbxContent>
                </v:textbox>
              </v:shape>
            </w:pict>
          </mc:Fallback>
        </mc:AlternateContent>
      </w:r>
    </w:p>
    <w:p w14:paraId="53D1DC07">
      <w:pPr>
        <w:numPr>
          <w:numId w:val="0"/>
        </w:numPr>
        <w:ind w:leftChars="-1200"/>
        <w:rPr>
          <w:rFonts w:hint="default" w:ascii="Times New Roman" w:hAnsi="Times New Roman" w:cs="Times New Roman"/>
          <w:sz w:val="24"/>
          <w:szCs w:val="24"/>
          <w:lang w:val="en-GB"/>
        </w:rPr>
      </w:pPr>
      <w:r>
        <w:rPr>
          <w:rFonts w:hint="default" w:ascii="Times New Roman" w:hAnsi="Times New Roman" w:cs="Times New Roman"/>
          <w:sz w:val="24"/>
          <w:szCs w:val="24"/>
          <w:lang w:val="en-GB"/>
        </w:rPr>
        <w:t>A</w:t>
      </w:r>
    </w:p>
    <w:sectPr>
      <w:type w:val="continuous"/>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724737"/>
    <w:multiLevelType w:val="singleLevel"/>
    <w:tmpl w:val="7A72473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8612E1"/>
    <w:rsid w:val="34861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59</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2026-05-28T06:22:00Z</dcterms:created>
  <dc:creator>byderman</dc:creator>
  <cp:lastModifiedBy>byderman</cp:lastModifiedBy>
  <dcterms:modified xsi:type="dcterms:W3CDTF">2026-05-28T08:12:45Z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C36E19CE647641C7AF74D3EA34E0FA6B_11</vt:lpwstr>
  </property>
  <property fmtid="{D5CDD505-2E9C-101B-9397-08002B2CF9AE}" pid="4" name="KSOTemplateDocerSaveRecord">
    <vt:lpwstr>eyJoZGlkIjoiMGJmMWZiNmZiZTQ0OGE4ODMyNzI4YjQyOWFmNzMyZjMiLCJ1c2VySWQiOiI4ODEzNDI4NTU5MzAxIn0=</vt:lpwstr>
  </property>
</Properties>
</file>