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3"/>
        <w:ind w:left="0" w:right="127"/>
        <w:jc w:val="center"/>
      </w:pPr>
      <w:r>
        <w:rPr/>
        <w:t>KHOA</w:t>
      </w:r>
      <w:r>
        <w:rPr>
          <w:spacing w:val="-17"/>
        </w:rPr>
        <w:t> </w:t>
      </w:r>
      <w:r>
        <w:rPr/>
        <w:t>KỸ</w:t>
      </w:r>
      <w:r>
        <w:rPr>
          <w:spacing w:val="-16"/>
        </w:rPr>
        <w:t> </w:t>
      </w:r>
      <w:r>
        <w:rPr/>
        <w:t>THUẬT</w:t>
      </w:r>
      <w:r>
        <w:rPr>
          <w:spacing w:val="-11"/>
        </w:rPr>
        <w:t> </w:t>
      </w:r>
      <w:r>
        <w:rPr/>
        <w:t>VÀ</w:t>
      </w:r>
      <w:r>
        <w:rPr>
          <w:spacing w:val="-17"/>
        </w:rPr>
        <w:t> </w:t>
      </w:r>
      <w:r>
        <w:rPr/>
        <w:t>CÔNG</w:t>
      </w:r>
      <w:r>
        <w:rPr>
          <w:spacing w:val="-10"/>
        </w:rPr>
        <w:t> </w:t>
      </w:r>
      <w:r>
        <w:rPr>
          <w:spacing w:val="-4"/>
        </w:rPr>
        <w:t>NGHỆ</w:t>
      </w:r>
    </w:p>
    <w:p>
      <w:pPr>
        <w:spacing w:before="13"/>
        <w:ind w:left="0" w:right="127" w:firstLine="0"/>
        <w:jc w:val="center"/>
        <w:rPr>
          <w:b/>
          <w:sz w:val="26"/>
        </w:rPr>
      </w:pPr>
      <w:r>
        <w:rPr>
          <w:b/>
          <w:sz w:val="26"/>
        </w:rPr>
        <w:t>BỘ</w:t>
      </w:r>
      <w:r>
        <w:rPr>
          <w:b/>
          <w:spacing w:val="-15"/>
          <w:sz w:val="26"/>
        </w:rPr>
        <w:t> </w:t>
      </w:r>
      <w:r>
        <w:rPr>
          <w:b/>
          <w:sz w:val="26"/>
        </w:rPr>
        <w:t>MÔN</w:t>
      </w:r>
      <w:r>
        <w:rPr>
          <w:b/>
          <w:spacing w:val="-10"/>
          <w:sz w:val="26"/>
        </w:rPr>
        <w:t> </w:t>
      </w:r>
      <w:r>
        <w:rPr>
          <w:b/>
          <w:sz w:val="26"/>
        </w:rPr>
        <w:t>CÔNG</w:t>
      </w:r>
      <w:r>
        <w:rPr>
          <w:b/>
          <w:spacing w:val="-16"/>
          <w:sz w:val="26"/>
        </w:rPr>
        <w:t> </w:t>
      </w:r>
      <w:r>
        <w:rPr>
          <w:b/>
          <w:sz w:val="26"/>
        </w:rPr>
        <w:t>NGHỆ</w:t>
      </w:r>
      <w:r>
        <w:rPr>
          <w:b/>
          <w:spacing w:val="-10"/>
          <w:sz w:val="26"/>
        </w:rPr>
        <w:t> </w:t>
      </w:r>
      <w:r>
        <w:rPr>
          <w:b/>
          <w:sz w:val="26"/>
        </w:rPr>
        <w:t>THÔNG</w:t>
      </w:r>
      <w:r>
        <w:rPr>
          <w:b/>
          <w:spacing w:val="-17"/>
          <w:sz w:val="26"/>
        </w:rPr>
        <w:t> </w:t>
      </w:r>
      <w:r>
        <w:rPr>
          <w:b/>
          <w:spacing w:val="-5"/>
          <w:sz w:val="26"/>
        </w:rPr>
        <w:t>TIN</w:t>
      </w:r>
    </w:p>
    <w:p>
      <w:pPr>
        <w:pStyle w:val="BodyText"/>
        <w:ind w:left="0"/>
        <w:rPr>
          <w:b/>
        </w:rPr>
      </w:pPr>
    </w:p>
    <w:p>
      <w:pPr>
        <w:pStyle w:val="Title"/>
        <w:ind w:left="22" w:right="127"/>
      </w:pPr>
      <w:r>
        <w:rPr/>
        <w:t>ĐỀ</w:t>
      </w:r>
      <w:r>
        <w:rPr>
          <w:spacing w:val="-7"/>
        </w:rPr>
        <w:t> </w:t>
      </w:r>
      <w:r>
        <w:rPr/>
        <w:t>CƯƠNG</w:t>
      </w:r>
      <w:r>
        <w:rPr>
          <w:spacing w:val="-7"/>
        </w:rPr>
        <w:t> </w:t>
      </w:r>
      <w:r>
        <w:rPr/>
        <w:t>CHI</w:t>
      </w:r>
      <w:r>
        <w:rPr>
          <w:spacing w:val="-12"/>
        </w:rPr>
        <w:t> </w:t>
      </w:r>
      <w:r>
        <w:rPr>
          <w:spacing w:val="-4"/>
        </w:rPr>
        <w:t>TIẾT</w:t>
      </w:r>
    </w:p>
    <w:p>
      <w:pPr>
        <w:pStyle w:val="Title"/>
        <w:spacing w:before="55"/>
      </w:pPr>
      <w:r>
        <w:rPr/>
        <w:t>THỰC</w:t>
      </w:r>
      <w:r>
        <w:rPr>
          <w:spacing w:val="-12"/>
        </w:rPr>
        <w:t> </w:t>
      </w:r>
      <w:r>
        <w:rPr/>
        <w:t>TẬP</w:t>
      </w:r>
      <w:r>
        <w:rPr>
          <w:spacing w:val="-6"/>
        </w:rPr>
        <w:t> </w:t>
      </w:r>
      <w:r>
        <w:rPr/>
        <w:t>ĐỒ</w:t>
      </w:r>
      <w:r>
        <w:rPr>
          <w:spacing w:val="-6"/>
        </w:rPr>
        <w:t> </w:t>
      </w:r>
      <w:r>
        <w:rPr/>
        <w:t>ÁN</w:t>
      </w:r>
      <w:r>
        <w:rPr>
          <w:spacing w:val="-9"/>
        </w:rPr>
        <w:t> </w:t>
      </w:r>
      <w:r>
        <w:rPr/>
        <w:t>CHUYÊN</w:t>
      </w:r>
      <w:r>
        <w:rPr>
          <w:spacing w:val="-6"/>
        </w:rPr>
        <w:t> </w:t>
      </w:r>
      <w:r>
        <w:rPr>
          <w:spacing w:val="-2"/>
        </w:rPr>
        <w:t>NGÀNH</w:t>
      </w:r>
    </w:p>
    <w:p>
      <w:pPr>
        <w:pStyle w:val="BodyText"/>
        <w:spacing w:before="73"/>
        <w:ind w:left="0"/>
        <w:rPr>
          <w:b/>
          <w:sz w:val="32"/>
        </w:rPr>
      </w:pPr>
    </w:p>
    <w:p>
      <w:pPr>
        <w:spacing w:before="0"/>
        <w:ind w:left="220" w:right="0" w:firstLine="0"/>
        <w:jc w:val="left"/>
        <w:rPr>
          <w:sz w:val="26"/>
        </w:rPr>
      </w:pPr>
      <w:r>
        <w:rPr>
          <w:b/>
          <w:sz w:val="26"/>
        </w:rPr>
        <w:t>Tên</w:t>
      </w:r>
      <w:r>
        <w:rPr>
          <w:b/>
          <w:spacing w:val="-17"/>
          <w:sz w:val="26"/>
        </w:rPr>
        <w:t> </w:t>
      </w:r>
      <w:r>
        <w:rPr>
          <w:b/>
          <w:sz w:val="26"/>
        </w:rPr>
        <w:t>đề</w:t>
      </w:r>
      <w:r>
        <w:rPr>
          <w:b/>
          <w:spacing w:val="-8"/>
          <w:sz w:val="26"/>
        </w:rPr>
        <w:t> </w:t>
      </w:r>
      <w:r>
        <w:rPr>
          <w:b/>
          <w:sz w:val="26"/>
        </w:rPr>
        <w:t>tài:</w:t>
      </w:r>
      <w:r>
        <w:rPr>
          <w:b/>
          <w:spacing w:val="-4"/>
          <w:sz w:val="26"/>
        </w:rPr>
        <w:t> </w:t>
      </w:r>
      <w:r>
        <w:rPr>
          <w:sz w:val="26"/>
        </w:rPr>
        <w:t>Xây</w:t>
      </w:r>
      <w:r>
        <w:rPr>
          <w:spacing w:val="-8"/>
          <w:sz w:val="26"/>
        </w:rPr>
        <w:t> </w:t>
      </w:r>
      <w:r>
        <w:rPr>
          <w:sz w:val="26"/>
        </w:rPr>
        <w:t>dựng</w:t>
      </w:r>
      <w:r>
        <w:rPr>
          <w:spacing w:val="-13"/>
          <w:sz w:val="26"/>
        </w:rPr>
        <w:t> </w:t>
      </w:r>
      <w:r>
        <w:rPr>
          <w:sz w:val="26"/>
        </w:rPr>
        <w:t>Website</w:t>
      </w:r>
      <w:r>
        <w:rPr>
          <w:spacing w:val="-3"/>
          <w:sz w:val="26"/>
        </w:rPr>
        <w:t> </w:t>
      </w:r>
      <w:r>
        <w:rPr>
          <w:sz w:val="26"/>
        </w:rPr>
        <w:t>bán</w:t>
      </w:r>
      <w:r>
        <w:rPr>
          <w:spacing w:val="-9"/>
          <w:sz w:val="26"/>
        </w:rPr>
        <w:t> </w:t>
      </w:r>
      <w:r>
        <w:rPr>
          <w:sz w:val="26"/>
        </w:rPr>
        <w:t>trang</w:t>
      </w:r>
      <w:r>
        <w:rPr>
          <w:spacing w:val="-11"/>
          <w:sz w:val="26"/>
        </w:rPr>
        <w:t> </w:t>
      </w:r>
      <w:r>
        <w:rPr>
          <w:spacing w:val="-5"/>
          <w:sz w:val="26"/>
        </w:rPr>
        <w:t>sức</w:t>
      </w:r>
    </w:p>
    <w:p>
      <w:pPr>
        <w:spacing w:before="153"/>
        <w:ind w:left="220" w:right="0" w:firstLine="0"/>
        <w:jc w:val="left"/>
        <w:rPr>
          <w:sz w:val="26"/>
        </w:rPr>
      </w:pPr>
      <w:r>
        <w:rPr>
          <w:b/>
          <w:sz w:val="26"/>
        </w:rPr>
        <w:t>Giảng</w:t>
      </w:r>
      <w:r>
        <w:rPr>
          <w:b/>
          <w:spacing w:val="-11"/>
          <w:sz w:val="26"/>
        </w:rPr>
        <w:t> </w:t>
      </w:r>
      <w:r>
        <w:rPr>
          <w:b/>
          <w:sz w:val="26"/>
        </w:rPr>
        <w:t>viên</w:t>
      </w:r>
      <w:r>
        <w:rPr>
          <w:b/>
          <w:spacing w:val="-11"/>
          <w:sz w:val="26"/>
        </w:rPr>
        <w:t> </w:t>
      </w:r>
      <w:r>
        <w:rPr>
          <w:b/>
          <w:sz w:val="26"/>
        </w:rPr>
        <w:t>hướng</w:t>
      </w:r>
      <w:r>
        <w:rPr>
          <w:b/>
          <w:spacing w:val="-7"/>
          <w:sz w:val="26"/>
        </w:rPr>
        <w:t> </w:t>
      </w:r>
      <w:r>
        <w:rPr>
          <w:b/>
          <w:sz w:val="26"/>
        </w:rPr>
        <w:t>dẫn:</w:t>
      </w:r>
      <w:r>
        <w:rPr>
          <w:b/>
          <w:spacing w:val="-10"/>
          <w:sz w:val="26"/>
        </w:rPr>
        <w:t> </w:t>
      </w:r>
      <w:r>
        <w:rPr>
          <w:sz w:val="26"/>
        </w:rPr>
        <w:t>Trịnh</w:t>
      </w:r>
      <w:r>
        <w:rPr>
          <w:spacing w:val="-11"/>
          <w:sz w:val="26"/>
        </w:rPr>
        <w:t> </w:t>
      </w:r>
      <w:r>
        <w:rPr>
          <w:sz w:val="26"/>
        </w:rPr>
        <w:t>Quốc</w:t>
      </w:r>
      <w:r>
        <w:rPr>
          <w:spacing w:val="-12"/>
          <w:sz w:val="26"/>
        </w:rPr>
        <w:t> </w:t>
      </w:r>
      <w:r>
        <w:rPr>
          <w:spacing w:val="-4"/>
          <w:sz w:val="26"/>
        </w:rPr>
        <w:t>Việt</w:t>
      </w:r>
    </w:p>
    <w:p>
      <w:pPr>
        <w:spacing w:before="147"/>
        <w:ind w:left="220" w:right="0" w:firstLine="0"/>
        <w:jc w:val="left"/>
        <w:rPr>
          <w:sz w:val="26"/>
        </w:rPr>
      </w:pPr>
      <w:r>
        <w:rPr>
          <w:b/>
          <w:sz w:val="26"/>
        </w:rPr>
        <w:t>Thời</w:t>
      </w:r>
      <w:r>
        <w:rPr>
          <w:b/>
          <w:spacing w:val="-15"/>
          <w:sz w:val="26"/>
        </w:rPr>
        <w:t> </w:t>
      </w:r>
      <w:r>
        <w:rPr>
          <w:b/>
          <w:sz w:val="26"/>
        </w:rPr>
        <w:t>gian</w:t>
      </w:r>
      <w:r>
        <w:rPr>
          <w:b/>
          <w:spacing w:val="-16"/>
          <w:sz w:val="26"/>
        </w:rPr>
        <w:t> </w:t>
      </w:r>
      <w:r>
        <w:rPr>
          <w:b/>
          <w:sz w:val="26"/>
        </w:rPr>
        <w:t>thực</w:t>
      </w:r>
      <w:r>
        <w:rPr>
          <w:b/>
          <w:spacing w:val="-3"/>
          <w:sz w:val="26"/>
        </w:rPr>
        <w:t> </w:t>
      </w:r>
      <w:r>
        <w:rPr>
          <w:b/>
          <w:sz w:val="26"/>
        </w:rPr>
        <w:t>hiện:</w:t>
      </w:r>
      <w:r>
        <w:rPr>
          <w:b/>
          <w:spacing w:val="-7"/>
          <w:sz w:val="26"/>
        </w:rPr>
        <w:t> </w:t>
      </w:r>
      <w:r>
        <w:rPr>
          <w:sz w:val="26"/>
        </w:rPr>
        <w:t>Từ</w:t>
      </w:r>
      <w:r>
        <w:rPr>
          <w:spacing w:val="-13"/>
          <w:sz w:val="26"/>
        </w:rPr>
        <w:t> </w:t>
      </w:r>
      <w:r>
        <w:rPr>
          <w:sz w:val="26"/>
        </w:rPr>
        <w:t>ngày</w:t>
      </w:r>
      <w:r>
        <w:rPr>
          <w:spacing w:val="-12"/>
          <w:sz w:val="26"/>
        </w:rPr>
        <w:t> </w:t>
      </w:r>
      <w:r>
        <w:rPr>
          <w:sz w:val="26"/>
        </w:rPr>
        <w:t>11/11/2024</w:t>
      </w:r>
      <w:r>
        <w:rPr>
          <w:spacing w:val="39"/>
          <w:sz w:val="26"/>
        </w:rPr>
        <w:t> </w:t>
      </w:r>
      <w:r>
        <w:rPr>
          <w:sz w:val="26"/>
        </w:rPr>
        <w:t>đến</w:t>
      </w:r>
      <w:r>
        <w:rPr>
          <w:spacing w:val="-7"/>
          <w:sz w:val="26"/>
        </w:rPr>
        <w:t> </w:t>
      </w:r>
      <w:r>
        <w:rPr>
          <w:sz w:val="26"/>
        </w:rPr>
        <w:t>ngày</w:t>
      </w:r>
      <w:r>
        <w:rPr>
          <w:spacing w:val="-12"/>
          <w:sz w:val="26"/>
        </w:rPr>
        <w:t> </w:t>
      </w:r>
      <w:r>
        <w:rPr>
          <w:spacing w:val="-2"/>
          <w:sz w:val="26"/>
        </w:rPr>
        <w:t>05/01/2025</w:t>
      </w:r>
    </w:p>
    <w:p>
      <w:pPr>
        <w:spacing w:before="148"/>
        <w:ind w:left="220" w:right="0" w:firstLine="0"/>
        <w:jc w:val="left"/>
        <w:rPr>
          <w:sz w:val="26"/>
        </w:rPr>
      </w:pPr>
      <w:r>
        <w:rPr>
          <w:b/>
          <w:sz w:val="26"/>
        </w:rPr>
        <w:t>Sinh</w:t>
      </w:r>
      <w:r>
        <w:rPr>
          <w:b/>
          <w:spacing w:val="-17"/>
          <w:sz w:val="26"/>
        </w:rPr>
        <w:t> </w:t>
      </w:r>
      <w:r>
        <w:rPr>
          <w:b/>
          <w:sz w:val="26"/>
        </w:rPr>
        <w:t>viên</w:t>
      </w:r>
      <w:r>
        <w:rPr>
          <w:b/>
          <w:spacing w:val="-16"/>
          <w:sz w:val="26"/>
        </w:rPr>
        <w:t> </w:t>
      </w:r>
      <w:r>
        <w:rPr>
          <w:b/>
          <w:sz w:val="26"/>
        </w:rPr>
        <w:t>thực</w:t>
      </w:r>
      <w:r>
        <w:rPr>
          <w:b/>
          <w:spacing w:val="-4"/>
          <w:sz w:val="26"/>
        </w:rPr>
        <w:t> </w:t>
      </w:r>
      <w:r>
        <w:rPr>
          <w:b/>
          <w:sz w:val="26"/>
        </w:rPr>
        <w:t>hiện:</w:t>
      </w:r>
      <w:r>
        <w:rPr>
          <w:b/>
          <w:spacing w:val="-7"/>
          <w:sz w:val="26"/>
        </w:rPr>
        <w:t> </w:t>
      </w:r>
      <w:r>
        <w:rPr>
          <w:sz w:val="26"/>
        </w:rPr>
        <w:t>Phạm</w:t>
      </w:r>
      <w:r>
        <w:rPr>
          <w:spacing w:val="-16"/>
          <w:sz w:val="26"/>
        </w:rPr>
        <w:t> </w:t>
      </w:r>
      <w:r>
        <w:rPr>
          <w:sz w:val="26"/>
        </w:rPr>
        <w:t>Minh</w:t>
      </w:r>
      <w:r>
        <w:rPr>
          <w:spacing w:val="-8"/>
          <w:sz w:val="26"/>
        </w:rPr>
        <w:t> </w:t>
      </w:r>
      <w:r>
        <w:rPr>
          <w:spacing w:val="-4"/>
          <w:sz w:val="26"/>
        </w:rPr>
        <w:t>Thái</w:t>
      </w:r>
    </w:p>
    <w:p>
      <w:pPr>
        <w:spacing w:before="152"/>
        <w:ind w:left="220" w:right="0" w:firstLine="0"/>
        <w:jc w:val="left"/>
        <w:rPr>
          <w:sz w:val="26"/>
        </w:rPr>
      </w:pPr>
      <w:r>
        <w:rPr>
          <w:b/>
          <w:sz w:val="26"/>
        </w:rPr>
        <w:t>Mã</w:t>
      </w:r>
      <w:r>
        <w:rPr>
          <w:b/>
          <w:spacing w:val="-9"/>
          <w:sz w:val="26"/>
        </w:rPr>
        <w:t> </w:t>
      </w:r>
      <w:r>
        <w:rPr>
          <w:b/>
          <w:sz w:val="26"/>
        </w:rPr>
        <w:t>số</w:t>
      </w:r>
      <w:r>
        <w:rPr>
          <w:b/>
          <w:spacing w:val="-16"/>
          <w:sz w:val="26"/>
        </w:rPr>
        <w:t> </w:t>
      </w:r>
      <w:r>
        <w:rPr>
          <w:b/>
          <w:sz w:val="26"/>
        </w:rPr>
        <w:t>sinh</w:t>
      </w:r>
      <w:r>
        <w:rPr>
          <w:b/>
          <w:spacing w:val="-17"/>
          <w:sz w:val="26"/>
        </w:rPr>
        <w:t> </w:t>
      </w:r>
      <w:r>
        <w:rPr>
          <w:b/>
          <w:sz w:val="26"/>
        </w:rPr>
        <w:t>viên:</w:t>
      </w:r>
      <w:r>
        <w:rPr>
          <w:b/>
          <w:spacing w:val="-3"/>
          <w:sz w:val="26"/>
        </w:rPr>
        <w:t> </w:t>
      </w:r>
      <w:r>
        <w:rPr>
          <w:sz w:val="26"/>
        </w:rPr>
        <w:t>110121100</w:t>
      </w:r>
      <w:r>
        <w:rPr>
          <w:spacing w:val="-6"/>
          <w:sz w:val="26"/>
        </w:rPr>
        <w:t> </w:t>
      </w:r>
      <w:r>
        <w:rPr>
          <w:sz w:val="26"/>
        </w:rPr>
        <w:t>–</w:t>
      </w:r>
      <w:r>
        <w:rPr>
          <w:spacing w:val="-8"/>
          <w:sz w:val="26"/>
        </w:rPr>
        <w:t> </w:t>
      </w:r>
      <w:r>
        <w:rPr>
          <w:b/>
          <w:sz w:val="26"/>
        </w:rPr>
        <w:t>Mã</w:t>
      </w:r>
      <w:r>
        <w:rPr>
          <w:b/>
          <w:spacing w:val="-7"/>
          <w:sz w:val="26"/>
        </w:rPr>
        <w:t> </w:t>
      </w:r>
      <w:r>
        <w:rPr>
          <w:b/>
          <w:sz w:val="26"/>
        </w:rPr>
        <w:t>lớp:</w:t>
      </w:r>
      <w:r>
        <w:rPr>
          <w:b/>
          <w:spacing w:val="-8"/>
          <w:sz w:val="26"/>
        </w:rPr>
        <w:t> </w:t>
      </w:r>
      <w:r>
        <w:rPr>
          <w:spacing w:val="-2"/>
          <w:sz w:val="26"/>
        </w:rPr>
        <w:t>DA21TTA</w:t>
      </w:r>
    </w:p>
    <w:p>
      <w:pPr>
        <w:pStyle w:val="Heading1"/>
        <w:spacing w:before="153"/>
        <w:ind w:left="220" w:firstLine="0"/>
        <w:jc w:val="both"/>
      </w:pPr>
      <w:bookmarkStart w:name="Nội dung đề tài:" w:id="1"/>
      <w:bookmarkEnd w:id="1"/>
      <w:r>
        <w:rPr>
          <w:b w:val="0"/>
        </w:rPr>
      </w:r>
      <w:r>
        <w:rPr/>
        <w:t>Nội</w:t>
      </w:r>
      <w:r>
        <w:rPr>
          <w:spacing w:val="-6"/>
        </w:rPr>
        <w:t> </w:t>
      </w:r>
      <w:r>
        <w:rPr/>
        <w:t>dung</w:t>
      </w:r>
      <w:r>
        <w:rPr>
          <w:spacing w:val="-10"/>
        </w:rPr>
        <w:t> </w:t>
      </w:r>
      <w:r>
        <w:rPr/>
        <w:t>đề</w:t>
      </w:r>
      <w:r>
        <w:rPr>
          <w:spacing w:val="-14"/>
        </w:rPr>
        <w:t> </w:t>
      </w:r>
      <w:r>
        <w:rPr>
          <w:spacing w:val="-4"/>
        </w:rPr>
        <w:t>tài:</w:t>
      </w:r>
    </w:p>
    <w:p>
      <w:pPr>
        <w:pStyle w:val="ListParagraph"/>
        <w:numPr>
          <w:ilvl w:val="0"/>
          <w:numId w:val="1"/>
        </w:numPr>
        <w:tabs>
          <w:tab w:pos="939" w:val="left" w:leader="none"/>
        </w:tabs>
        <w:spacing w:line="357" w:lineRule="auto" w:before="148" w:after="0"/>
        <w:ind w:left="220" w:right="406" w:firstLine="566"/>
        <w:jc w:val="both"/>
        <w:rPr>
          <w:sz w:val="26"/>
        </w:rPr>
      </w:pPr>
      <w:r>
        <w:rPr>
          <w:b/>
          <w:sz w:val="26"/>
        </w:rPr>
        <w:t>Mô tả: </w:t>
      </w:r>
      <w:r>
        <w:rPr>
          <w:sz w:val="26"/>
        </w:rPr>
        <w:t>Xây dựng Website bán trang sức tập trung vào việc phát triển một trang web thương mại điện tử cho phép người dùng xem, thêm vào giỏ hàng và đặt hàng. Website cung cấp các tính năng như hiển thị danh sách sản phẩm, tìm kiếm sản phẩm theo danh mục, chi tiết sản phẩm, quản lý giỏ hàng. Ngoài ra, trang web cũng sẽ có hệ thống quản lý cho phép quản trị viên thêm, sửa, xóa sản phẩm, quản lý đơn hàng và</w:t>
      </w:r>
      <w:r>
        <w:rPr>
          <w:spacing w:val="40"/>
          <w:sz w:val="26"/>
        </w:rPr>
        <w:t> </w:t>
      </w:r>
      <w:r>
        <w:rPr>
          <w:sz w:val="26"/>
        </w:rPr>
        <w:t>khách hàng</w:t>
      </w:r>
    </w:p>
    <w:p>
      <w:pPr>
        <w:pStyle w:val="ListParagraph"/>
        <w:numPr>
          <w:ilvl w:val="0"/>
          <w:numId w:val="1"/>
        </w:numPr>
        <w:tabs>
          <w:tab w:pos="940" w:val="left" w:leader="none"/>
        </w:tabs>
        <w:spacing w:line="240" w:lineRule="auto" w:before="10" w:after="0"/>
        <w:ind w:left="940" w:right="0" w:hanging="153"/>
        <w:jc w:val="both"/>
        <w:rPr>
          <w:b/>
          <w:sz w:val="26"/>
        </w:rPr>
      </w:pPr>
      <w:r>
        <w:rPr>
          <w:b/>
          <w:sz w:val="26"/>
        </w:rPr>
        <w:t>Mô</w:t>
      </w:r>
      <w:r>
        <w:rPr>
          <w:b/>
          <w:spacing w:val="-7"/>
          <w:sz w:val="26"/>
        </w:rPr>
        <w:t> </w:t>
      </w:r>
      <w:r>
        <w:rPr>
          <w:b/>
          <w:sz w:val="26"/>
        </w:rPr>
        <w:t>tả</w:t>
      </w:r>
      <w:r>
        <w:rPr>
          <w:b/>
          <w:spacing w:val="-1"/>
          <w:sz w:val="26"/>
        </w:rPr>
        <w:t> </w:t>
      </w:r>
      <w:r>
        <w:rPr>
          <w:b/>
          <w:sz w:val="26"/>
        </w:rPr>
        <w:t>chi</w:t>
      </w:r>
      <w:r>
        <w:rPr>
          <w:b/>
          <w:spacing w:val="-3"/>
          <w:sz w:val="26"/>
        </w:rPr>
        <w:t> </w:t>
      </w:r>
      <w:r>
        <w:rPr>
          <w:b/>
          <w:spacing w:val="-2"/>
          <w:sz w:val="26"/>
        </w:rPr>
        <w:t>tiết:</w:t>
      </w:r>
    </w:p>
    <w:p>
      <w:pPr>
        <w:pStyle w:val="ListParagraph"/>
        <w:numPr>
          <w:ilvl w:val="0"/>
          <w:numId w:val="1"/>
        </w:numPr>
        <w:tabs>
          <w:tab w:pos="940" w:val="left" w:leader="none"/>
        </w:tabs>
        <w:spacing w:line="240" w:lineRule="auto" w:before="153" w:after="0"/>
        <w:ind w:left="940" w:right="0" w:hanging="153"/>
        <w:jc w:val="both"/>
        <w:rPr>
          <w:b/>
          <w:sz w:val="26"/>
        </w:rPr>
      </w:pPr>
      <w:r>
        <w:rPr>
          <w:b/>
          <w:sz w:val="26"/>
        </w:rPr>
        <w:t>Xây</w:t>
      </w:r>
      <w:r>
        <w:rPr>
          <w:b/>
          <w:spacing w:val="-5"/>
          <w:sz w:val="26"/>
        </w:rPr>
        <w:t> </w:t>
      </w:r>
      <w:r>
        <w:rPr>
          <w:b/>
          <w:sz w:val="26"/>
        </w:rPr>
        <w:t>dựng</w:t>
      </w:r>
      <w:r>
        <w:rPr>
          <w:b/>
          <w:spacing w:val="-5"/>
          <w:sz w:val="26"/>
        </w:rPr>
        <w:t> </w:t>
      </w:r>
      <w:r>
        <w:rPr>
          <w:b/>
          <w:sz w:val="26"/>
        </w:rPr>
        <w:t>giao</w:t>
      </w:r>
      <w:r>
        <w:rPr>
          <w:b/>
          <w:spacing w:val="-5"/>
          <w:sz w:val="26"/>
        </w:rPr>
        <w:t> </w:t>
      </w:r>
      <w:r>
        <w:rPr>
          <w:b/>
          <w:sz w:val="26"/>
        </w:rPr>
        <w:t>diện</w:t>
      </w:r>
      <w:r>
        <w:rPr>
          <w:b/>
          <w:spacing w:val="-5"/>
          <w:sz w:val="26"/>
        </w:rPr>
        <w:t> </w:t>
      </w:r>
      <w:r>
        <w:rPr>
          <w:b/>
          <w:sz w:val="26"/>
        </w:rPr>
        <w:t>người</w:t>
      </w:r>
      <w:r>
        <w:rPr>
          <w:b/>
          <w:spacing w:val="-3"/>
          <w:sz w:val="26"/>
        </w:rPr>
        <w:t> </w:t>
      </w:r>
      <w:r>
        <w:rPr>
          <w:b/>
          <w:sz w:val="26"/>
        </w:rPr>
        <w:t>dùng</w:t>
      </w:r>
      <w:r>
        <w:rPr>
          <w:b/>
          <w:spacing w:val="-5"/>
          <w:sz w:val="26"/>
        </w:rPr>
        <w:t> </w:t>
      </w:r>
      <w:r>
        <w:rPr>
          <w:b/>
          <w:sz w:val="26"/>
        </w:rPr>
        <w:t>và</w:t>
      </w:r>
      <w:r>
        <w:rPr>
          <w:b/>
          <w:spacing w:val="-5"/>
          <w:sz w:val="26"/>
        </w:rPr>
        <w:t> </w:t>
      </w:r>
      <w:r>
        <w:rPr>
          <w:b/>
          <w:sz w:val="26"/>
        </w:rPr>
        <w:t>quản</w:t>
      </w:r>
      <w:r>
        <w:rPr>
          <w:b/>
          <w:spacing w:val="-9"/>
          <w:sz w:val="26"/>
        </w:rPr>
        <w:t> </w:t>
      </w:r>
      <w:r>
        <w:rPr>
          <w:b/>
          <w:sz w:val="26"/>
        </w:rPr>
        <w:t>trị</w:t>
      </w:r>
      <w:r>
        <w:rPr>
          <w:b/>
          <w:spacing w:val="-4"/>
          <w:sz w:val="26"/>
        </w:rPr>
        <w:t> </w:t>
      </w:r>
      <w:r>
        <w:rPr>
          <w:b/>
          <w:spacing w:val="-2"/>
          <w:sz w:val="26"/>
        </w:rPr>
        <w:t>viên:</w:t>
      </w:r>
    </w:p>
    <w:p>
      <w:pPr>
        <w:pStyle w:val="ListParagraph"/>
        <w:numPr>
          <w:ilvl w:val="1"/>
          <w:numId w:val="1"/>
        </w:numPr>
        <w:tabs>
          <w:tab w:pos="1429" w:val="left" w:leader="none"/>
        </w:tabs>
        <w:spacing w:line="240" w:lineRule="auto" w:before="141" w:after="0"/>
        <w:ind w:left="1429" w:right="0" w:hanging="359"/>
        <w:jc w:val="both"/>
        <w:rPr>
          <w:sz w:val="26"/>
        </w:rPr>
      </w:pPr>
      <w:r>
        <w:rPr>
          <w:b/>
          <w:sz w:val="26"/>
        </w:rPr>
        <w:t>Chức</w:t>
      </w:r>
      <w:r>
        <w:rPr>
          <w:b/>
          <w:spacing w:val="-7"/>
          <w:sz w:val="26"/>
        </w:rPr>
        <w:t> </w:t>
      </w:r>
      <w:r>
        <w:rPr>
          <w:b/>
          <w:sz w:val="26"/>
        </w:rPr>
        <w:t>năng</w:t>
      </w:r>
      <w:r>
        <w:rPr>
          <w:b/>
          <w:spacing w:val="-8"/>
          <w:sz w:val="26"/>
        </w:rPr>
        <w:t> </w:t>
      </w:r>
      <w:r>
        <w:rPr>
          <w:b/>
          <w:sz w:val="26"/>
        </w:rPr>
        <w:t>người</w:t>
      </w:r>
      <w:r>
        <w:rPr>
          <w:b/>
          <w:spacing w:val="-2"/>
          <w:sz w:val="26"/>
        </w:rPr>
        <w:t> dùng</w:t>
      </w:r>
      <w:r>
        <w:rPr>
          <w:spacing w:val="-2"/>
          <w:sz w:val="26"/>
        </w:rPr>
        <w:t>:</w:t>
      </w:r>
    </w:p>
    <w:p>
      <w:pPr>
        <w:pStyle w:val="ListParagraph"/>
        <w:numPr>
          <w:ilvl w:val="2"/>
          <w:numId w:val="1"/>
        </w:numPr>
        <w:tabs>
          <w:tab w:pos="1608" w:val="left" w:leader="none"/>
        </w:tabs>
        <w:spacing w:line="240" w:lineRule="auto" w:before="152" w:after="0"/>
        <w:ind w:left="1608" w:right="0" w:hanging="360"/>
        <w:jc w:val="left"/>
        <w:rPr>
          <w:b/>
          <w:sz w:val="26"/>
        </w:rPr>
      </w:pPr>
      <w:r>
        <w:rPr>
          <w:b/>
          <w:sz w:val="26"/>
        </w:rPr>
        <w:t>Đăng</w:t>
      </w:r>
      <w:r>
        <w:rPr>
          <w:b/>
          <w:spacing w:val="-2"/>
          <w:sz w:val="26"/>
        </w:rPr>
        <w:t> </w:t>
      </w:r>
      <w:r>
        <w:rPr>
          <w:b/>
          <w:sz w:val="26"/>
        </w:rPr>
        <w:t>ký</w:t>
      </w:r>
      <w:r>
        <w:rPr>
          <w:b/>
          <w:spacing w:val="-7"/>
          <w:sz w:val="26"/>
        </w:rPr>
        <w:t> </w:t>
      </w:r>
      <w:r>
        <w:rPr>
          <w:b/>
          <w:sz w:val="26"/>
        </w:rPr>
        <w:t>và</w:t>
      </w:r>
      <w:r>
        <w:rPr>
          <w:b/>
          <w:spacing w:val="-6"/>
          <w:sz w:val="26"/>
        </w:rPr>
        <w:t> </w:t>
      </w:r>
      <w:r>
        <w:rPr>
          <w:b/>
          <w:sz w:val="26"/>
        </w:rPr>
        <w:t>đăng</w:t>
      </w:r>
      <w:r>
        <w:rPr>
          <w:b/>
          <w:spacing w:val="-6"/>
          <w:sz w:val="26"/>
        </w:rPr>
        <w:t> </w:t>
      </w:r>
      <w:r>
        <w:rPr>
          <w:b/>
          <w:spacing w:val="-4"/>
          <w:sz w:val="26"/>
        </w:rPr>
        <w:t>nhập:</w:t>
      </w:r>
    </w:p>
    <w:p>
      <w:pPr>
        <w:pStyle w:val="BodyText"/>
        <w:spacing w:line="360" w:lineRule="auto" w:before="148"/>
        <w:ind w:right="289"/>
      </w:pPr>
      <w:r>
        <w:rPr>
          <w:b/>
        </w:rPr>
        <w:t>+</w:t>
      </w:r>
      <w:r>
        <w:rPr>
          <w:b/>
          <w:spacing w:val="40"/>
        </w:rPr>
        <w:t> </w:t>
      </w:r>
      <w:r>
        <w:rPr/>
        <w:t>Cho phép người dùng đăng ký tài khoản mới và đăng nhập để quản lý thông tin cá nhân và theo dõi đơn hàng.</w:t>
      </w:r>
    </w:p>
    <w:p>
      <w:pPr>
        <w:pStyle w:val="Heading1"/>
        <w:numPr>
          <w:ilvl w:val="2"/>
          <w:numId w:val="1"/>
        </w:numPr>
        <w:tabs>
          <w:tab w:pos="1608" w:val="left" w:leader="none"/>
        </w:tabs>
        <w:spacing w:line="240" w:lineRule="auto" w:before="6" w:after="0"/>
        <w:ind w:left="1608" w:right="0" w:hanging="360"/>
        <w:jc w:val="left"/>
      </w:pPr>
      <w:r>
        <w:rPr/>
        <w:t>Xem</w:t>
      </w:r>
      <w:r>
        <w:rPr>
          <w:spacing w:val="-6"/>
        </w:rPr>
        <w:t> </w:t>
      </w:r>
      <w:r>
        <w:rPr/>
        <w:t>danh</w:t>
      </w:r>
      <w:r>
        <w:rPr>
          <w:spacing w:val="-6"/>
        </w:rPr>
        <w:t> </w:t>
      </w:r>
      <w:r>
        <w:rPr/>
        <w:t>sách</w:t>
      </w:r>
      <w:r>
        <w:rPr>
          <w:spacing w:val="-6"/>
        </w:rPr>
        <w:t> </w:t>
      </w:r>
      <w:r>
        <w:rPr/>
        <w:t>sản</w:t>
      </w:r>
      <w:r>
        <w:rPr>
          <w:spacing w:val="-2"/>
        </w:rPr>
        <w:t> phẩm:</w:t>
      </w:r>
    </w:p>
    <w:p>
      <w:pPr>
        <w:pStyle w:val="BodyText"/>
        <w:spacing w:before="143"/>
        <w:ind w:left="1656"/>
      </w:pPr>
      <w:r>
        <w:rPr/>
        <w:t>+</w:t>
      </w:r>
      <w:r>
        <w:rPr>
          <w:spacing w:val="62"/>
          <w:w w:val="150"/>
        </w:rPr>
        <w:t> </w:t>
      </w:r>
      <w:r>
        <w:rPr/>
        <w:t>Hiển</w:t>
      </w:r>
      <w:r>
        <w:rPr>
          <w:spacing w:val="17"/>
        </w:rPr>
        <w:t> </w:t>
      </w:r>
      <w:r>
        <w:rPr/>
        <w:t>thị</w:t>
      </w:r>
      <w:r>
        <w:rPr>
          <w:spacing w:val="16"/>
        </w:rPr>
        <w:t> </w:t>
      </w:r>
      <w:r>
        <w:rPr/>
        <w:t>danh</w:t>
      </w:r>
      <w:r>
        <w:rPr>
          <w:spacing w:val="16"/>
        </w:rPr>
        <w:t> </w:t>
      </w:r>
      <w:r>
        <w:rPr/>
        <w:t>sách</w:t>
      </w:r>
      <w:r>
        <w:rPr>
          <w:spacing w:val="16"/>
        </w:rPr>
        <w:t> </w:t>
      </w:r>
      <w:r>
        <w:rPr/>
        <w:t>sản</w:t>
      </w:r>
      <w:r>
        <w:rPr>
          <w:spacing w:val="16"/>
        </w:rPr>
        <w:t> </w:t>
      </w:r>
      <w:r>
        <w:rPr/>
        <w:t>phẩm</w:t>
      </w:r>
      <w:r>
        <w:rPr>
          <w:spacing w:val="12"/>
        </w:rPr>
        <w:t> </w:t>
      </w:r>
      <w:r>
        <w:rPr/>
        <w:t>với</w:t>
      </w:r>
      <w:r>
        <w:rPr>
          <w:spacing w:val="16"/>
        </w:rPr>
        <w:t> </w:t>
      </w:r>
      <w:r>
        <w:rPr/>
        <w:t>hình</w:t>
      </w:r>
      <w:r>
        <w:rPr>
          <w:spacing w:val="20"/>
        </w:rPr>
        <w:t> </w:t>
      </w:r>
      <w:r>
        <w:rPr/>
        <w:t>ảnh,</w:t>
      </w:r>
      <w:r>
        <w:rPr>
          <w:spacing w:val="18"/>
        </w:rPr>
        <w:t> </w:t>
      </w:r>
      <w:r>
        <w:rPr/>
        <w:t>tên</w:t>
      </w:r>
      <w:r>
        <w:rPr>
          <w:spacing w:val="16"/>
        </w:rPr>
        <w:t> </w:t>
      </w:r>
      <w:r>
        <w:rPr/>
        <w:t>sản</w:t>
      </w:r>
      <w:r>
        <w:rPr>
          <w:spacing w:val="16"/>
        </w:rPr>
        <w:t> </w:t>
      </w:r>
      <w:r>
        <w:rPr/>
        <w:t>phẩm,</w:t>
      </w:r>
      <w:r>
        <w:rPr>
          <w:spacing w:val="18"/>
        </w:rPr>
        <w:t> </w:t>
      </w:r>
      <w:r>
        <w:rPr/>
        <w:t>giá</w:t>
      </w:r>
      <w:r>
        <w:rPr>
          <w:spacing w:val="16"/>
        </w:rPr>
        <w:t> </w:t>
      </w:r>
      <w:r>
        <w:rPr/>
        <w:t>và</w:t>
      </w:r>
      <w:r>
        <w:rPr>
          <w:spacing w:val="21"/>
        </w:rPr>
        <w:t> </w:t>
      </w:r>
      <w:r>
        <w:rPr/>
        <w:t>mô</w:t>
      </w:r>
      <w:r>
        <w:rPr>
          <w:spacing w:val="16"/>
        </w:rPr>
        <w:t> </w:t>
      </w:r>
      <w:r>
        <w:rPr>
          <w:spacing w:val="-5"/>
        </w:rPr>
        <w:t>tả</w:t>
      </w:r>
    </w:p>
    <w:p>
      <w:pPr>
        <w:pStyle w:val="BodyText"/>
        <w:ind w:left="220"/>
        <w:rPr>
          <w:sz w:val="24"/>
        </w:rPr>
      </w:pPr>
      <w:r>
        <w:rPr>
          <w:spacing w:val="-2"/>
        </w:rPr>
        <w:t>ngắn</w:t>
      </w:r>
      <w:r>
        <w:rPr>
          <w:spacing w:val="-2"/>
          <w:sz w:val="24"/>
        </w:rPr>
        <w:t>.</w:t>
      </w:r>
    </w:p>
    <w:p>
      <w:pPr>
        <w:pStyle w:val="BodyText"/>
        <w:spacing w:before="153"/>
        <w:ind w:left="1656"/>
      </w:pPr>
      <w:r>
        <w:rPr/>
        <w:t>+</w:t>
      </w:r>
      <w:r>
        <w:rPr>
          <w:spacing w:val="62"/>
        </w:rPr>
        <w:t> </w:t>
      </w:r>
      <w:r>
        <w:rPr/>
        <w:t>Cho</w:t>
      </w:r>
      <w:r>
        <w:rPr>
          <w:spacing w:val="-4"/>
        </w:rPr>
        <w:t> </w:t>
      </w:r>
      <w:r>
        <w:rPr/>
        <w:t>phép</w:t>
      </w:r>
      <w:r>
        <w:rPr>
          <w:spacing w:val="1"/>
        </w:rPr>
        <w:t> </w:t>
      </w:r>
      <w:r>
        <w:rPr/>
        <w:t>người</w:t>
      </w:r>
      <w:r>
        <w:rPr>
          <w:spacing w:val="1"/>
        </w:rPr>
        <w:t> </w:t>
      </w:r>
      <w:r>
        <w:rPr/>
        <w:t>dùng</w:t>
      </w:r>
      <w:r>
        <w:rPr>
          <w:spacing w:val="-4"/>
        </w:rPr>
        <w:t> </w:t>
      </w:r>
      <w:r>
        <w:rPr/>
        <w:t>lọc</w:t>
      </w:r>
      <w:r>
        <w:rPr>
          <w:spacing w:val="1"/>
        </w:rPr>
        <w:t> </w:t>
      </w:r>
      <w:r>
        <w:rPr/>
        <w:t>sản</w:t>
      </w:r>
      <w:r>
        <w:rPr>
          <w:spacing w:val="-3"/>
        </w:rPr>
        <w:t> </w:t>
      </w:r>
      <w:r>
        <w:rPr/>
        <w:t>phẩm</w:t>
      </w:r>
      <w:r>
        <w:rPr>
          <w:spacing w:val="-3"/>
        </w:rPr>
        <w:t> </w:t>
      </w:r>
      <w:r>
        <w:rPr/>
        <w:t>theo</w:t>
      </w:r>
      <w:r>
        <w:rPr>
          <w:spacing w:val="1"/>
        </w:rPr>
        <w:t> </w:t>
      </w:r>
      <w:r>
        <w:rPr/>
        <w:t>danh</w:t>
      </w:r>
      <w:r>
        <w:rPr>
          <w:spacing w:val="1"/>
        </w:rPr>
        <w:t> </w:t>
      </w:r>
      <w:r>
        <w:rPr/>
        <w:t>mục</w:t>
      </w:r>
      <w:r>
        <w:rPr>
          <w:spacing w:val="1"/>
        </w:rPr>
        <w:t> </w:t>
      </w:r>
      <w:r>
        <w:rPr/>
        <w:t>(nhẫn,</w:t>
      </w:r>
      <w:r>
        <w:rPr>
          <w:spacing w:val="4"/>
        </w:rPr>
        <w:t> </w:t>
      </w:r>
      <w:r>
        <w:rPr/>
        <w:t>dây</w:t>
      </w:r>
      <w:r>
        <w:rPr>
          <w:spacing w:val="1"/>
        </w:rPr>
        <w:t> </w:t>
      </w:r>
      <w:r>
        <w:rPr>
          <w:spacing w:val="-2"/>
        </w:rPr>
        <w:t>chuyền,</w:t>
      </w:r>
    </w:p>
    <w:p>
      <w:pPr>
        <w:pStyle w:val="BodyText"/>
        <w:ind w:left="220"/>
        <w:rPr>
          <w:sz w:val="24"/>
        </w:rPr>
      </w:pPr>
      <w:r>
        <w:rPr/>
        <w:t>bông</w:t>
      </w:r>
      <w:r>
        <w:rPr>
          <w:spacing w:val="-9"/>
        </w:rPr>
        <w:t> </w:t>
      </w:r>
      <w:r>
        <w:rPr/>
        <w:t>tai,</w:t>
      </w:r>
      <w:r>
        <w:rPr>
          <w:spacing w:val="-2"/>
        </w:rPr>
        <w:t> </w:t>
      </w:r>
      <w:r>
        <w:rPr/>
        <w:t>v.v.)</w:t>
      </w:r>
      <w:r>
        <w:rPr>
          <w:spacing w:val="-3"/>
        </w:rPr>
        <w:t> </w:t>
      </w:r>
      <w:r>
        <w:rPr/>
        <w:t>và</w:t>
      </w:r>
      <w:r>
        <w:rPr>
          <w:spacing w:val="-3"/>
        </w:rPr>
        <w:t> </w:t>
      </w:r>
      <w:r>
        <w:rPr/>
        <w:t>sắp</w:t>
      </w:r>
      <w:r>
        <w:rPr>
          <w:spacing w:val="-2"/>
        </w:rPr>
        <w:t> </w:t>
      </w:r>
      <w:r>
        <w:rPr/>
        <w:t>xếp</w:t>
      </w:r>
      <w:r>
        <w:rPr>
          <w:spacing w:val="-3"/>
        </w:rPr>
        <w:t> </w:t>
      </w:r>
      <w:r>
        <w:rPr/>
        <w:t>theo</w:t>
      </w:r>
      <w:r>
        <w:rPr>
          <w:spacing w:val="-4"/>
        </w:rPr>
        <w:t> </w:t>
      </w:r>
      <w:r>
        <w:rPr/>
        <w:t>giá</w:t>
      </w:r>
      <w:r>
        <w:rPr>
          <w:spacing w:val="-4"/>
        </w:rPr>
        <w:t> </w:t>
      </w:r>
      <w:r>
        <w:rPr/>
        <w:t>hoặc</w:t>
      </w:r>
      <w:r>
        <w:rPr>
          <w:spacing w:val="-3"/>
        </w:rPr>
        <w:t> </w:t>
      </w:r>
      <w:r>
        <w:rPr/>
        <w:t>độ</w:t>
      </w:r>
      <w:r>
        <w:rPr>
          <w:spacing w:val="-4"/>
        </w:rPr>
        <w:t> </w:t>
      </w:r>
      <w:r>
        <w:rPr/>
        <w:t>phổ</w:t>
      </w:r>
      <w:r>
        <w:rPr>
          <w:spacing w:val="-3"/>
        </w:rPr>
        <w:t> </w:t>
      </w:r>
      <w:r>
        <w:rPr>
          <w:spacing w:val="-2"/>
        </w:rPr>
        <w:t>biến</w:t>
      </w:r>
      <w:r>
        <w:rPr>
          <w:spacing w:val="-2"/>
          <w:sz w:val="24"/>
        </w:rPr>
        <w:t>.</w:t>
      </w:r>
    </w:p>
    <w:p>
      <w:pPr>
        <w:pStyle w:val="Heading1"/>
        <w:numPr>
          <w:ilvl w:val="2"/>
          <w:numId w:val="1"/>
        </w:numPr>
        <w:tabs>
          <w:tab w:pos="1608" w:val="left" w:leader="none"/>
        </w:tabs>
        <w:spacing w:line="240" w:lineRule="auto" w:before="157" w:after="0"/>
        <w:ind w:left="1608" w:right="0" w:hanging="360"/>
        <w:jc w:val="left"/>
        <w:rPr>
          <w:sz w:val="24"/>
        </w:rPr>
      </w:pPr>
      <w:r>
        <w:rPr/>
        <w:t>Tìm</w:t>
      </w:r>
      <w:r>
        <w:rPr>
          <w:spacing w:val="-6"/>
        </w:rPr>
        <w:t> </w:t>
      </w:r>
      <w:r>
        <w:rPr/>
        <w:t>kiếm</w:t>
      </w:r>
      <w:r>
        <w:rPr>
          <w:spacing w:val="-5"/>
        </w:rPr>
        <w:t> </w:t>
      </w:r>
      <w:r>
        <w:rPr/>
        <w:t>sản</w:t>
      </w:r>
      <w:r>
        <w:rPr>
          <w:spacing w:val="-1"/>
        </w:rPr>
        <w:t> </w:t>
      </w:r>
      <w:r>
        <w:rPr>
          <w:spacing w:val="-4"/>
        </w:rPr>
        <w:t>phẩm</w:t>
      </w:r>
      <w:r>
        <w:rPr>
          <w:spacing w:val="-4"/>
          <w:sz w:val="24"/>
        </w:rPr>
        <w:t>:</w:t>
      </w:r>
    </w:p>
    <w:p>
      <w:pPr>
        <w:pStyle w:val="BodyText"/>
        <w:spacing w:line="362" w:lineRule="auto" w:before="143"/>
        <w:ind w:right="289"/>
      </w:pPr>
      <w:r>
        <w:rPr>
          <w:sz w:val="24"/>
        </w:rPr>
        <w:t>+</w:t>
      </w:r>
      <w:r>
        <w:rPr>
          <w:spacing w:val="80"/>
          <w:w w:val="150"/>
          <w:sz w:val="24"/>
        </w:rPr>
        <w:t> </w:t>
      </w:r>
      <w:r>
        <w:rPr/>
        <w:t>Cung</w:t>
      </w:r>
      <w:r>
        <w:rPr>
          <w:spacing w:val="27"/>
        </w:rPr>
        <w:t> </w:t>
      </w:r>
      <w:r>
        <w:rPr/>
        <w:t>cấp</w:t>
      </w:r>
      <w:r>
        <w:rPr>
          <w:spacing w:val="32"/>
        </w:rPr>
        <w:t> </w:t>
      </w:r>
      <w:r>
        <w:rPr/>
        <w:t>thanh</w:t>
      </w:r>
      <w:r>
        <w:rPr>
          <w:spacing w:val="32"/>
        </w:rPr>
        <w:t> </w:t>
      </w:r>
      <w:r>
        <w:rPr/>
        <w:t>tìm</w:t>
      </w:r>
      <w:r>
        <w:rPr>
          <w:spacing w:val="32"/>
        </w:rPr>
        <w:t> </w:t>
      </w:r>
      <w:r>
        <w:rPr/>
        <w:t>kiếm</w:t>
      </w:r>
      <w:r>
        <w:rPr>
          <w:spacing w:val="27"/>
        </w:rPr>
        <w:t> </w:t>
      </w:r>
      <w:r>
        <w:rPr/>
        <w:t>để</w:t>
      </w:r>
      <w:r>
        <w:rPr>
          <w:spacing w:val="32"/>
        </w:rPr>
        <w:t> </w:t>
      </w:r>
      <w:r>
        <w:rPr/>
        <w:t>người</w:t>
      </w:r>
      <w:r>
        <w:rPr>
          <w:spacing w:val="32"/>
        </w:rPr>
        <w:t> </w:t>
      </w:r>
      <w:r>
        <w:rPr/>
        <w:t>dùng</w:t>
      </w:r>
      <w:r>
        <w:rPr>
          <w:spacing w:val="32"/>
        </w:rPr>
        <w:t> </w:t>
      </w:r>
      <w:r>
        <w:rPr/>
        <w:t>có</w:t>
      </w:r>
      <w:r>
        <w:rPr>
          <w:spacing w:val="32"/>
        </w:rPr>
        <w:t> </w:t>
      </w:r>
      <w:r>
        <w:rPr/>
        <w:t>thể</w:t>
      </w:r>
      <w:r>
        <w:rPr>
          <w:spacing w:val="32"/>
        </w:rPr>
        <w:t> </w:t>
      </w:r>
      <w:r>
        <w:rPr/>
        <w:t>tìm</w:t>
      </w:r>
      <w:r>
        <w:rPr>
          <w:spacing w:val="27"/>
        </w:rPr>
        <w:t> </w:t>
      </w:r>
      <w:r>
        <w:rPr/>
        <w:t>kiếm</w:t>
      </w:r>
      <w:r>
        <w:rPr>
          <w:spacing w:val="27"/>
        </w:rPr>
        <w:t> </w:t>
      </w:r>
      <w:r>
        <w:rPr/>
        <w:t>sản</w:t>
      </w:r>
      <w:r>
        <w:rPr>
          <w:spacing w:val="32"/>
        </w:rPr>
        <w:t> </w:t>
      </w:r>
      <w:r>
        <w:rPr/>
        <w:t>phẩm theo chất liệu(vàng, bạc, kim cương,..).</w:t>
      </w:r>
    </w:p>
    <w:p>
      <w:pPr>
        <w:pStyle w:val="BodyText"/>
        <w:spacing w:line="294" w:lineRule="exact" w:before="0"/>
        <w:rPr>
          <w:sz w:val="22"/>
        </w:rPr>
      </w:pPr>
      <w:r>
        <w:rPr/>
        <w:t>+</w:t>
      </w:r>
      <w:r>
        <w:rPr>
          <w:spacing w:val="62"/>
          <w:w w:val="150"/>
        </w:rPr>
        <w:t> </w:t>
      </w:r>
      <w:r>
        <w:rPr/>
        <w:t>Hiển</w:t>
      </w:r>
      <w:r>
        <w:rPr>
          <w:spacing w:val="-2"/>
        </w:rPr>
        <w:t> </w:t>
      </w:r>
      <w:r>
        <w:rPr/>
        <w:t>thị</w:t>
      </w:r>
      <w:r>
        <w:rPr>
          <w:spacing w:val="-7"/>
        </w:rPr>
        <w:t> </w:t>
      </w:r>
      <w:r>
        <w:rPr/>
        <w:t>kết</w:t>
      </w:r>
      <w:r>
        <w:rPr>
          <w:spacing w:val="-3"/>
        </w:rPr>
        <w:t> </w:t>
      </w:r>
      <w:r>
        <w:rPr/>
        <w:t>quả</w:t>
      </w:r>
      <w:r>
        <w:rPr>
          <w:spacing w:val="-2"/>
        </w:rPr>
        <w:t> </w:t>
      </w:r>
      <w:r>
        <w:rPr/>
        <w:t>tìm</w:t>
      </w:r>
      <w:r>
        <w:rPr>
          <w:spacing w:val="-3"/>
        </w:rPr>
        <w:t> </w:t>
      </w:r>
      <w:r>
        <w:rPr/>
        <w:t>kiếm</w:t>
      </w:r>
      <w:r>
        <w:rPr>
          <w:spacing w:val="-6"/>
        </w:rPr>
        <w:t> </w:t>
      </w:r>
      <w:r>
        <w:rPr/>
        <w:t>nhanh</w:t>
      </w:r>
      <w:r>
        <w:rPr>
          <w:spacing w:val="-2"/>
        </w:rPr>
        <w:t> </w:t>
      </w:r>
      <w:r>
        <w:rPr/>
        <w:t>chóng</w:t>
      </w:r>
      <w:r>
        <w:rPr>
          <w:spacing w:val="-8"/>
        </w:rPr>
        <w:t> </w:t>
      </w:r>
      <w:r>
        <w:rPr/>
        <w:t>và</w:t>
      </w:r>
      <w:r>
        <w:rPr>
          <w:spacing w:val="-2"/>
        </w:rPr>
        <w:t> </w:t>
      </w:r>
      <w:r>
        <w:rPr/>
        <w:t>chính</w:t>
      </w:r>
      <w:r>
        <w:rPr>
          <w:spacing w:val="-3"/>
        </w:rPr>
        <w:t> </w:t>
      </w:r>
      <w:r>
        <w:rPr>
          <w:spacing w:val="-4"/>
        </w:rPr>
        <w:t>xác</w:t>
      </w:r>
      <w:r>
        <w:rPr>
          <w:spacing w:val="-4"/>
          <w:sz w:val="22"/>
        </w:rPr>
        <w:t>.</w:t>
      </w:r>
    </w:p>
    <w:p>
      <w:pPr>
        <w:pStyle w:val="Heading1"/>
        <w:numPr>
          <w:ilvl w:val="2"/>
          <w:numId w:val="1"/>
        </w:numPr>
        <w:tabs>
          <w:tab w:pos="1608" w:val="left" w:leader="none"/>
        </w:tabs>
        <w:spacing w:line="240" w:lineRule="auto" w:before="153" w:after="0"/>
        <w:ind w:left="1608" w:right="0" w:hanging="360"/>
        <w:jc w:val="left"/>
      </w:pPr>
      <w:r>
        <w:rPr/>
        <w:t>Chi</w:t>
      </w:r>
      <w:r>
        <w:rPr>
          <w:spacing w:val="-4"/>
        </w:rPr>
        <w:t> </w:t>
      </w:r>
      <w:r>
        <w:rPr/>
        <w:t>tiết</w:t>
      </w:r>
      <w:r>
        <w:rPr>
          <w:spacing w:val="-3"/>
        </w:rPr>
        <w:t> </w:t>
      </w:r>
      <w:r>
        <w:rPr/>
        <w:t>sản</w:t>
      </w:r>
      <w:r>
        <w:rPr>
          <w:spacing w:val="-8"/>
        </w:rPr>
        <w:t> </w:t>
      </w:r>
      <w:r>
        <w:rPr>
          <w:spacing w:val="-4"/>
        </w:rPr>
        <w:t>phẩm:</w:t>
      </w:r>
    </w:p>
    <w:p>
      <w:pPr>
        <w:pStyle w:val="BodyText"/>
      </w:pPr>
      <w:r>
        <w:rPr/>
        <w:t>+</w:t>
      </w:r>
      <w:r>
        <w:rPr>
          <w:spacing w:val="26"/>
        </w:rPr>
        <w:t>  </w:t>
      </w:r>
      <w:r>
        <w:rPr/>
        <w:t>Trang</w:t>
      </w:r>
      <w:r>
        <w:rPr>
          <w:spacing w:val="3"/>
        </w:rPr>
        <w:t> </w:t>
      </w:r>
      <w:r>
        <w:rPr/>
        <w:t>chi</w:t>
      </w:r>
      <w:r>
        <w:rPr>
          <w:spacing w:val="7"/>
        </w:rPr>
        <w:t> </w:t>
      </w:r>
      <w:r>
        <w:rPr/>
        <w:t>tiết</w:t>
      </w:r>
      <w:r>
        <w:rPr>
          <w:spacing w:val="2"/>
        </w:rPr>
        <w:t> </w:t>
      </w:r>
      <w:r>
        <w:rPr/>
        <w:t>sản</w:t>
      </w:r>
      <w:r>
        <w:rPr>
          <w:spacing w:val="2"/>
        </w:rPr>
        <w:t> </w:t>
      </w:r>
      <w:r>
        <w:rPr/>
        <w:t>phẩm</w:t>
      </w:r>
      <w:r>
        <w:rPr>
          <w:spacing w:val="2"/>
        </w:rPr>
        <w:t> </w:t>
      </w:r>
      <w:r>
        <w:rPr/>
        <w:t>cung</w:t>
      </w:r>
      <w:r>
        <w:rPr>
          <w:spacing w:val="2"/>
        </w:rPr>
        <w:t> </w:t>
      </w:r>
      <w:r>
        <w:rPr/>
        <w:t>cấp</w:t>
      </w:r>
      <w:r>
        <w:rPr>
          <w:spacing w:val="7"/>
        </w:rPr>
        <w:t> </w:t>
      </w:r>
      <w:r>
        <w:rPr/>
        <w:t>thông</w:t>
      </w:r>
      <w:r>
        <w:rPr>
          <w:spacing w:val="2"/>
        </w:rPr>
        <w:t> </w:t>
      </w:r>
      <w:r>
        <w:rPr/>
        <w:t>tin</w:t>
      </w:r>
      <w:r>
        <w:rPr>
          <w:spacing w:val="7"/>
        </w:rPr>
        <w:t> </w:t>
      </w:r>
      <w:r>
        <w:rPr/>
        <w:t>chi</w:t>
      </w:r>
      <w:r>
        <w:rPr>
          <w:spacing w:val="2"/>
        </w:rPr>
        <w:t> </w:t>
      </w:r>
      <w:r>
        <w:rPr/>
        <w:t>tiết</w:t>
      </w:r>
      <w:r>
        <w:rPr>
          <w:spacing w:val="7"/>
        </w:rPr>
        <w:t> </w:t>
      </w:r>
      <w:r>
        <w:rPr/>
        <w:t>bao</w:t>
      </w:r>
      <w:r>
        <w:rPr>
          <w:spacing w:val="2"/>
        </w:rPr>
        <w:t> </w:t>
      </w:r>
      <w:r>
        <w:rPr/>
        <w:t>gồm</w:t>
      </w:r>
      <w:r>
        <w:rPr>
          <w:spacing w:val="7"/>
        </w:rPr>
        <w:t> </w:t>
      </w:r>
      <w:r>
        <w:rPr/>
        <w:t>mô</w:t>
      </w:r>
      <w:r>
        <w:rPr>
          <w:spacing w:val="7"/>
        </w:rPr>
        <w:t> </w:t>
      </w:r>
      <w:r>
        <w:rPr/>
        <w:t>tả</w:t>
      </w:r>
      <w:r>
        <w:rPr>
          <w:spacing w:val="7"/>
        </w:rPr>
        <w:t> </w:t>
      </w:r>
      <w:r>
        <w:rPr>
          <w:spacing w:val="-5"/>
        </w:rPr>
        <w:t>sản</w:t>
      </w:r>
    </w:p>
    <w:p>
      <w:pPr>
        <w:spacing w:after="0"/>
        <w:sectPr>
          <w:type w:val="continuous"/>
          <w:pgSz w:w="11910" w:h="16840"/>
          <w:pgMar w:top="1020" w:bottom="280" w:left="1460" w:right="480"/>
        </w:sectPr>
      </w:pPr>
    </w:p>
    <w:p>
      <w:pPr>
        <w:pStyle w:val="BodyText"/>
        <w:spacing w:before="76"/>
      </w:pPr>
      <w:r>
        <w:rPr/>
        <w:t>phẩm,</w:t>
      </w:r>
      <w:r>
        <w:rPr>
          <w:spacing w:val="-3"/>
        </w:rPr>
        <w:t> </w:t>
      </w:r>
      <w:r>
        <w:rPr/>
        <w:t>hình</w:t>
      </w:r>
      <w:r>
        <w:rPr>
          <w:spacing w:val="-5"/>
        </w:rPr>
        <w:t> </w:t>
      </w:r>
      <w:r>
        <w:rPr/>
        <w:t>ảnh,</w:t>
      </w:r>
      <w:r>
        <w:rPr>
          <w:spacing w:val="-3"/>
        </w:rPr>
        <w:t> </w:t>
      </w:r>
      <w:r>
        <w:rPr/>
        <w:t>thông</w:t>
      </w:r>
      <w:r>
        <w:rPr>
          <w:spacing w:val="-10"/>
        </w:rPr>
        <w:t> </w:t>
      </w:r>
      <w:r>
        <w:rPr/>
        <w:t>số</w:t>
      </w:r>
      <w:r>
        <w:rPr>
          <w:spacing w:val="-4"/>
        </w:rPr>
        <w:t> </w:t>
      </w:r>
      <w:r>
        <w:rPr/>
        <w:t>kĩ</w:t>
      </w:r>
      <w:r>
        <w:rPr>
          <w:spacing w:val="-5"/>
        </w:rPr>
        <w:t> </w:t>
      </w:r>
      <w:r>
        <w:rPr>
          <w:spacing w:val="-2"/>
        </w:rPr>
        <w:t>thuật.</w:t>
      </w:r>
    </w:p>
    <w:p>
      <w:pPr>
        <w:pStyle w:val="BodyText"/>
      </w:pPr>
      <w:r>
        <w:rPr/>
        <w:t>+</w:t>
      </w:r>
      <w:r>
        <w:rPr>
          <w:spacing w:val="61"/>
          <w:w w:val="150"/>
        </w:rPr>
        <w:t> </w:t>
      </w:r>
      <w:r>
        <w:rPr/>
        <w:t>Cho</w:t>
      </w:r>
      <w:r>
        <w:rPr>
          <w:spacing w:val="-4"/>
        </w:rPr>
        <w:t> </w:t>
      </w:r>
      <w:r>
        <w:rPr/>
        <w:t>phép</w:t>
      </w:r>
      <w:r>
        <w:rPr>
          <w:spacing w:val="-2"/>
        </w:rPr>
        <w:t> </w:t>
      </w:r>
      <w:r>
        <w:rPr/>
        <w:t>người</w:t>
      </w:r>
      <w:r>
        <w:rPr>
          <w:spacing w:val="-4"/>
        </w:rPr>
        <w:t> </w:t>
      </w:r>
      <w:r>
        <w:rPr/>
        <w:t>dùng</w:t>
      </w:r>
      <w:r>
        <w:rPr>
          <w:spacing w:val="-8"/>
        </w:rPr>
        <w:t> </w:t>
      </w:r>
      <w:r>
        <w:rPr/>
        <w:t>thêm</w:t>
      </w:r>
      <w:r>
        <w:rPr>
          <w:spacing w:val="-7"/>
        </w:rPr>
        <w:t> </w:t>
      </w:r>
      <w:r>
        <w:rPr/>
        <w:t>sản</w:t>
      </w:r>
      <w:r>
        <w:rPr>
          <w:spacing w:val="-2"/>
        </w:rPr>
        <w:t> </w:t>
      </w:r>
      <w:r>
        <w:rPr/>
        <w:t>phẩm</w:t>
      </w:r>
      <w:r>
        <w:rPr>
          <w:spacing w:val="-4"/>
        </w:rPr>
        <w:t> </w:t>
      </w:r>
      <w:r>
        <w:rPr/>
        <w:t>vào</w:t>
      </w:r>
      <w:r>
        <w:rPr>
          <w:spacing w:val="-2"/>
        </w:rPr>
        <w:t> </w:t>
      </w:r>
      <w:r>
        <w:rPr/>
        <w:t>giỏ</w:t>
      </w:r>
      <w:r>
        <w:rPr>
          <w:spacing w:val="-4"/>
        </w:rPr>
        <w:t> </w:t>
      </w:r>
      <w:r>
        <w:rPr>
          <w:spacing w:val="-2"/>
        </w:rPr>
        <w:t>hàng.</w:t>
      </w:r>
    </w:p>
    <w:p>
      <w:pPr>
        <w:pStyle w:val="Heading1"/>
        <w:numPr>
          <w:ilvl w:val="2"/>
          <w:numId w:val="1"/>
        </w:numPr>
        <w:tabs>
          <w:tab w:pos="1608" w:val="left" w:leader="none"/>
        </w:tabs>
        <w:spacing w:line="240" w:lineRule="auto" w:before="157" w:after="0"/>
        <w:ind w:left="1608" w:right="0" w:hanging="360"/>
        <w:jc w:val="left"/>
      </w:pPr>
      <w:r>
        <w:rPr/>
        <w:t>Quản</w:t>
      </w:r>
      <w:r>
        <w:rPr>
          <w:spacing w:val="-8"/>
        </w:rPr>
        <w:t> </w:t>
      </w:r>
      <w:r>
        <w:rPr/>
        <w:t>lý</w:t>
      </w:r>
      <w:r>
        <w:rPr>
          <w:spacing w:val="61"/>
        </w:rPr>
        <w:t> </w:t>
      </w:r>
      <w:r>
        <w:rPr/>
        <w:t>giỏ</w:t>
      </w:r>
      <w:r>
        <w:rPr>
          <w:spacing w:val="-2"/>
        </w:rPr>
        <w:t> </w:t>
      </w:r>
      <w:r>
        <w:rPr>
          <w:spacing w:val="-4"/>
        </w:rPr>
        <w:t>hàng:</w:t>
      </w:r>
    </w:p>
    <w:p>
      <w:pPr>
        <w:pStyle w:val="BodyText"/>
        <w:tabs>
          <w:tab w:pos="1968" w:val="left" w:leader="none"/>
        </w:tabs>
        <w:spacing w:line="357" w:lineRule="auto" w:before="143"/>
        <w:ind w:right="660"/>
      </w:pPr>
      <w:r>
        <w:rPr>
          <w:spacing w:val="-10"/>
        </w:rPr>
        <w:t>+</w:t>
      </w:r>
      <w:r>
        <w:rPr/>
        <w:tab/>
        <w:t>Hiển thị giỏ hàng với danh sách sản phẩm đã chọn, số lượng và tổng giá tiền.</w:t>
      </w:r>
    </w:p>
    <w:p>
      <w:pPr>
        <w:pStyle w:val="BodyText"/>
        <w:spacing w:line="357" w:lineRule="auto" w:before="7"/>
        <w:ind w:right="660"/>
      </w:pPr>
      <w:r>
        <w:rPr/>
        <w:t>+</w:t>
      </w:r>
      <w:r>
        <w:rPr>
          <w:spacing w:val="80"/>
        </w:rPr>
        <w:t> </w:t>
      </w:r>
      <w:r>
        <w:rPr/>
        <w:t>Cho phép người dùng</w:t>
      </w:r>
      <w:r>
        <w:rPr>
          <w:spacing w:val="-3"/>
        </w:rPr>
        <w:t> </w:t>
      </w:r>
      <w:r>
        <w:rPr/>
        <w:t>cập nhật số lượng</w:t>
      </w:r>
      <w:r>
        <w:rPr>
          <w:spacing w:val="-3"/>
        </w:rPr>
        <w:t> </w:t>
      </w:r>
      <w:r>
        <w:rPr/>
        <w:t>sản phẩm, xóa sản phẩm khỏi giỏ, và tính toán tổng tiền trước khi thanh toán.</w:t>
      </w:r>
    </w:p>
    <w:p>
      <w:pPr>
        <w:pStyle w:val="Heading1"/>
        <w:numPr>
          <w:ilvl w:val="2"/>
          <w:numId w:val="1"/>
        </w:numPr>
        <w:tabs>
          <w:tab w:pos="1608" w:val="left" w:leader="none"/>
        </w:tabs>
        <w:spacing w:line="240" w:lineRule="auto" w:before="12" w:after="0"/>
        <w:ind w:left="1608" w:right="0" w:hanging="360"/>
        <w:jc w:val="left"/>
      </w:pPr>
      <w:r>
        <w:rPr/>
        <w:t>Thanh</w:t>
      </w:r>
      <w:r>
        <w:rPr>
          <w:spacing w:val="-13"/>
        </w:rPr>
        <w:t> </w:t>
      </w:r>
      <w:r>
        <w:rPr>
          <w:spacing w:val="-4"/>
        </w:rPr>
        <w:t>toán:</w:t>
      </w:r>
    </w:p>
    <w:p>
      <w:pPr>
        <w:pStyle w:val="BodyText"/>
        <w:tabs>
          <w:tab w:pos="1997" w:val="left" w:leader="none"/>
        </w:tabs>
        <w:spacing w:line="362" w:lineRule="auto" w:before="143"/>
        <w:ind w:right="660"/>
      </w:pPr>
      <w:r>
        <w:rPr>
          <w:spacing w:val="-10"/>
        </w:rPr>
        <w:t>+</w:t>
      </w:r>
      <w:r>
        <w:rPr/>
        <w:tab/>
        <w:t>Cung cấp quy trình thanh toán dễ dàng với các bước nhập thông tin</w:t>
      </w:r>
      <w:r>
        <w:rPr>
          <w:spacing w:val="80"/>
        </w:rPr>
        <w:t> </w:t>
      </w:r>
      <w:r>
        <w:rPr/>
        <w:t>giao hàng, lựa chọn phương thức thanh toán và xác nhận đơn hàng.</w:t>
      </w:r>
    </w:p>
    <w:p>
      <w:pPr>
        <w:pStyle w:val="BodyText"/>
        <w:tabs>
          <w:tab w:pos="1987" w:val="left" w:leader="none"/>
        </w:tabs>
        <w:spacing w:line="360" w:lineRule="auto" w:before="0"/>
        <w:ind w:right="660"/>
      </w:pPr>
      <w:r>
        <w:rPr>
          <w:spacing w:val="-10"/>
        </w:rPr>
        <w:t>+</w:t>
      </w:r>
      <w:r>
        <w:rPr/>
        <w:tab/>
        <w:t>Hỗ trợ các phương thức thanh toán phổ biến như chuyển khoản ngân hàng và thanh toán khi nhận hàng.</w:t>
      </w:r>
    </w:p>
    <w:p>
      <w:pPr>
        <w:pStyle w:val="Heading1"/>
        <w:numPr>
          <w:ilvl w:val="1"/>
          <w:numId w:val="1"/>
        </w:numPr>
        <w:tabs>
          <w:tab w:pos="1429" w:val="left" w:leader="none"/>
        </w:tabs>
        <w:spacing w:line="240" w:lineRule="auto" w:before="0" w:after="0"/>
        <w:ind w:left="1429" w:right="0" w:hanging="359"/>
        <w:jc w:val="left"/>
      </w:pPr>
      <w:r>
        <w:rPr/>
        <w:t>Chức</w:t>
      </w:r>
      <w:r>
        <w:rPr>
          <w:spacing w:val="-4"/>
        </w:rPr>
        <w:t> </w:t>
      </w:r>
      <w:r>
        <w:rPr/>
        <w:t>năng</w:t>
      </w:r>
      <w:r>
        <w:rPr>
          <w:spacing w:val="-5"/>
        </w:rPr>
        <w:t> </w:t>
      </w:r>
      <w:r>
        <w:rPr/>
        <w:t>quản</w:t>
      </w:r>
      <w:r>
        <w:rPr>
          <w:spacing w:val="-9"/>
        </w:rPr>
        <w:t> </w:t>
      </w:r>
      <w:r>
        <w:rPr/>
        <w:t>trị</w:t>
      </w:r>
      <w:r>
        <w:rPr>
          <w:spacing w:val="-3"/>
        </w:rPr>
        <w:t> </w:t>
      </w:r>
      <w:r>
        <w:rPr>
          <w:spacing w:val="-2"/>
        </w:rPr>
        <w:t>viên:</w:t>
      </w:r>
    </w:p>
    <w:p>
      <w:pPr>
        <w:pStyle w:val="ListParagraph"/>
        <w:numPr>
          <w:ilvl w:val="2"/>
          <w:numId w:val="1"/>
        </w:numPr>
        <w:tabs>
          <w:tab w:pos="1608" w:val="left" w:leader="none"/>
        </w:tabs>
        <w:spacing w:line="240" w:lineRule="auto" w:before="148" w:after="0"/>
        <w:ind w:left="1608" w:right="0" w:hanging="360"/>
        <w:jc w:val="left"/>
        <w:rPr>
          <w:b/>
          <w:sz w:val="26"/>
        </w:rPr>
      </w:pPr>
      <w:r>
        <w:rPr>
          <w:b/>
          <w:sz w:val="26"/>
        </w:rPr>
        <w:t>Quản</w:t>
      </w:r>
      <w:r>
        <w:rPr>
          <w:b/>
          <w:spacing w:val="-8"/>
          <w:sz w:val="26"/>
        </w:rPr>
        <w:t> </w:t>
      </w:r>
      <w:r>
        <w:rPr>
          <w:b/>
          <w:sz w:val="26"/>
        </w:rPr>
        <w:t>lý</w:t>
      </w:r>
      <w:r>
        <w:rPr>
          <w:b/>
          <w:spacing w:val="-2"/>
          <w:sz w:val="26"/>
        </w:rPr>
        <w:t> </w:t>
      </w:r>
      <w:r>
        <w:rPr>
          <w:b/>
          <w:sz w:val="26"/>
        </w:rPr>
        <w:t>sản</w:t>
      </w:r>
      <w:r>
        <w:rPr>
          <w:b/>
          <w:spacing w:val="-2"/>
          <w:sz w:val="26"/>
        </w:rPr>
        <w:t> </w:t>
      </w:r>
      <w:r>
        <w:rPr>
          <w:b/>
          <w:spacing w:val="-4"/>
          <w:sz w:val="26"/>
        </w:rPr>
        <w:t>phẩm:</w:t>
      </w:r>
    </w:p>
    <w:p>
      <w:pPr>
        <w:pStyle w:val="BodyText"/>
        <w:spacing w:before="148"/>
      </w:pPr>
      <w:r>
        <w:rPr>
          <w:b/>
        </w:rPr>
        <w:t>+</w:t>
      </w:r>
      <w:r>
        <w:rPr>
          <w:b/>
          <w:spacing w:val="61"/>
          <w:w w:val="150"/>
        </w:rPr>
        <w:t> </w:t>
      </w:r>
      <w:r>
        <w:rPr/>
        <w:t>Cho</w:t>
      </w:r>
      <w:r>
        <w:rPr>
          <w:spacing w:val="-3"/>
        </w:rPr>
        <w:t> </w:t>
      </w:r>
      <w:r>
        <w:rPr/>
        <w:t>phép</w:t>
      </w:r>
      <w:r>
        <w:rPr>
          <w:spacing w:val="-2"/>
        </w:rPr>
        <w:t> </w:t>
      </w:r>
      <w:r>
        <w:rPr/>
        <w:t>quản</w:t>
      </w:r>
      <w:r>
        <w:rPr>
          <w:spacing w:val="-3"/>
        </w:rPr>
        <w:t> </w:t>
      </w:r>
      <w:r>
        <w:rPr/>
        <w:t>trị</w:t>
      </w:r>
      <w:r>
        <w:rPr>
          <w:spacing w:val="-6"/>
        </w:rPr>
        <w:t> </w:t>
      </w:r>
      <w:r>
        <w:rPr/>
        <w:t>viên</w:t>
      </w:r>
      <w:r>
        <w:rPr>
          <w:spacing w:val="-3"/>
        </w:rPr>
        <w:t> </w:t>
      </w:r>
      <w:r>
        <w:rPr/>
        <w:t>thêm,</w:t>
      </w:r>
      <w:r>
        <w:rPr>
          <w:spacing w:val="-2"/>
        </w:rPr>
        <w:t> </w:t>
      </w:r>
      <w:r>
        <w:rPr/>
        <w:t>sửa, xóa</w:t>
      </w:r>
      <w:r>
        <w:rPr>
          <w:spacing w:val="-2"/>
        </w:rPr>
        <w:t> </w:t>
      </w:r>
      <w:r>
        <w:rPr/>
        <w:t>sản</w:t>
      </w:r>
      <w:r>
        <w:rPr>
          <w:spacing w:val="-2"/>
        </w:rPr>
        <w:t> </w:t>
      </w:r>
      <w:r>
        <w:rPr/>
        <w:t>phẩm</w:t>
      </w:r>
      <w:r>
        <w:rPr>
          <w:spacing w:val="-7"/>
        </w:rPr>
        <w:t> </w:t>
      </w:r>
      <w:r>
        <w:rPr/>
        <w:t>trong</w:t>
      </w:r>
      <w:r>
        <w:rPr>
          <w:spacing w:val="-8"/>
        </w:rPr>
        <w:t> </w:t>
      </w:r>
      <w:r>
        <w:rPr/>
        <w:t>cơ</w:t>
      </w:r>
      <w:r>
        <w:rPr>
          <w:spacing w:val="-1"/>
        </w:rPr>
        <w:t> </w:t>
      </w:r>
      <w:r>
        <w:rPr/>
        <w:t>sở</w:t>
      </w:r>
      <w:r>
        <w:rPr>
          <w:spacing w:val="-1"/>
        </w:rPr>
        <w:t> </w:t>
      </w:r>
      <w:r>
        <w:rPr/>
        <w:t>dữ</w:t>
      </w:r>
      <w:r>
        <w:rPr>
          <w:spacing w:val="-4"/>
        </w:rPr>
        <w:t> </w:t>
      </w:r>
      <w:r>
        <w:rPr>
          <w:spacing w:val="-2"/>
        </w:rPr>
        <w:t>liệu.</w:t>
      </w:r>
    </w:p>
    <w:p>
      <w:pPr>
        <w:pStyle w:val="Heading1"/>
        <w:numPr>
          <w:ilvl w:val="2"/>
          <w:numId w:val="1"/>
        </w:numPr>
        <w:tabs>
          <w:tab w:pos="1608" w:val="left" w:leader="none"/>
        </w:tabs>
        <w:spacing w:line="240" w:lineRule="auto" w:before="152" w:after="0"/>
        <w:ind w:left="1608" w:right="0" w:hanging="360"/>
        <w:jc w:val="left"/>
      </w:pPr>
      <w:r>
        <w:rPr/>
        <w:t>Quản</w:t>
      </w:r>
      <w:r>
        <w:rPr>
          <w:spacing w:val="-8"/>
        </w:rPr>
        <w:t> </w:t>
      </w:r>
      <w:r>
        <w:rPr/>
        <w:t>lý</w:t>
      </w:r>
      <w:r>
        <w:rPr>
          <w:spacing w:val="-2"/>
        </w:rPr>
        <w:t> </w:t>
      </w:r>
      <w:r>
        <w:rPr/>
        <w:t>đơn</w:t>
      </w:r>
      <w:r>
        <w:rPr>
          <w:spacing w:val="-2"/>
        </w:rPr>
        <w:t> </w:t>
      </w:r>
      <w:r>
        <w:rPr>
          <w:spacing w:val="-4"/>
        </w:rPr>
        <w:t>hàng:</w:t>
      </w:r>
    </w:p>
    <w:p>
      <w:pPr>
        <w:pStyle w:val="BodyText"/>
        <w:tabs>
          <w:tab w:pos="2006" w:val="left" w:leader="none"/>
        </w:tabs>
        <w:spacing w:line="357" w:lineRule="auto"/>
        <w:ind w:right="660"/>
      </w:pPr>
      <w:r>
        <w:rPr>
          <w:b/>
          <w:spacing w:val="-10"/>
        </w:rPr>
        <w:t>+</w:t>
      </w:r>
      <w:r>
        <w:rPr>
          <w:b/>
        </w:rPr>
        <w:tab/>
      </w:r>
      <w:r>
        <w:rPr/>
        <w:t>Hiển thị danh sách đơn hàng với thông tin khách hàng, sản phẩm đã</w:t>
      </w:r>
      <w:r>
        <w:rPr>
          <w:spacing w:val="40"/>
        </w:rPr>
        <w:t> </w:t>
      </w:r>
      <w:r>
        <w:rPr/>
        <w:t>đặt, trạng thái đơn hàng (đang xử lý, đã giao, đã hủy).</w:t>
      </w:r>
    </w:p>
    <w:p>
      <w:pPr>
        <w:pStyle w:val="BodyText"/>
        <w:spacing w:before="3"/>
      </w:pPr>
      <w:r>
        <w:rPr>
          <w:b/>
        </w:rPr>
        <w:t>+</w:t>
      </w:r>
      <w:r>
        <w:rPr>
          <w:b/>
          <w:spacing w:val="27"/>
        </w:rPr>
        <w:t>  </w:t>
      </w:r>
      <w:r>
        <w:rPr/>
        <w:t>Cho</w:t>
      </w:r>
      <w:r>
        <w:rPr>
          <w:spacing w:val="-1"/>
        </w:rPr>
        <w:t> </w:t>
      </w:r>
      <w:r>
        <w:rPr/>
        <w:t>phép</w:t>
      </w:r>
      <w:r>
        <w:rPr>
          <w:spacing w:val="-2"/>
        </w:rPr>
        <w:t> </w:t>
      </w:r>
      <w:r>
        <w:rPr/>
        <w:t>quản</w:t>
      </w:r>
      <w:r>
        <w:rPr>
          <w:spacing w:val="-2"/>
        </w:rPr>
        <w:t> </w:t>
      </w:r>
      <w:r>
        <w:rPr/>
        <w:t>trị</w:t>
      </w:r>
      <w:r>
        <w:rPr>
          <w:spacing w:val="-3"/>
        </w:rPr>
        <w:t> </w:t>
      </w:r>
      <w:r>
        <w:rPr/>
        <w:t>viên</w:t>
      </w:r>
      <w:r>
        <w:rPr>
          <w:spacing w:val="-2"/>
        </w:rPr>
        <w:t> </w:t>
      </w:r>
      <w:r>
        <w:rPr/>
        <w:t>cập</w:t>
      </w:r>
      <w:r>
        <w:rPr>
          <w:spacing w:val="-2"/>
        </w:rPr>
        <w:t> </w:t>
      </w:r>
      <w:r>
        <w:rPr/>
        <w:t>nhật</w:t>
      </w:r>
      <w:r>
        <w:rPr>
          <w:spacing w:val="-3"/>
        </w:rPr>
        <w:t> </w:t>
      </w:r>
      <w:r>
        <w:rPr/>
        <w:t>trạng</w:t>
      </w:r>
      <w:r>
        <w:rPr>
          <w:spacing w:val="-6"/>
        </w:rPr>
        <w:t> </w:t>
      </w:r>
      <w:r>
        <w:rPr/>
        <w:t>thái</w:t>
      </w:r>
      <w:r>
        <w:rPr>
          <w:spacing w:val="-7"/>
        </w:rPr>
        <w:t> </w:t>
      </w:r>
      <w:r>
        <w:rPr/>
        <w:t>đơn</w:t>
      </w:r>
      <w:r>
        <w:rPr>
          <w:spacing w:val="-3"/>
        </w:rPr>
        <w:t> </w:t>
      </w:r>
      <w:r>
        <w:rPr>
          <w:spacing w:val="-2"/>
        </w:rPr>
        <w:t>hàng.</w:t>
      </w:r>
    </w:p>
    <w:p>
      <w:pPr>
        <w:pStyle w:val="Heading1"/>
        <w:numPr>
          <w:ilvl w:val="0"/>
          <w:numId w:val="2"/>
        </w:numPr>
        <w:tabs>
          <w:tab w:pos="1248" w:val="left" w:leader="none"/>
        </w:tabs>
        <w:spacing w:line="240" w:lineRule="auto" w:before="157" w:after="0"/>
        <w:ind w:left="1248" w:right="0" w:hanging="360"/>
        <w:jc w:val="left"/>
        <w:rPr>
          <w:rFonts w:ascii="Symbol" w:hAnsi="Symbol"/>
          <w:b w:val="0"/>
        </w:rPr>
      </w:pPr>
      <w:bookmarkStart w:name=" Phương pháp thực hiện:" w:id="2"/>
      <w:bookmarkEnd w:id="2"/>
      <w:r>
        <w:rPr>
          <w:b w:val="0"/>
        </w:rPr>
      </w:r>
      <w:r>
        <w:rPr/>
        <w:t>Phương</w:t>
      </w:r>
      <w:r>
        <w:rPr>
          <w:spacing w:val="-14"/>
        </w:rPr>
        <w:t> </w:t>
      </w:r>
      <w:r>
        <w:rPr/>
        <w:t>pháp</w:t>
      </w:r>
      <w:r>
        <w:rPr>
          <w:spacing w:val="-17"/>
        </w:rPr>
        <w:t> </w:t>
      </w:r>
      <w:r>
        <w:rPr/>
        <w:t>thực</w:t>
      </w:r>
      <w:r>
        <w:rPr>
          <w:spacing w:val="-7"/>
        </w:rPr>
        <w:t> </w:t>
      </w:r>
      <w:r>
        <w:rPr>
          <w:spacing w:val="-4"/>
        </w:rPr>
        <w:t>hiện:</w:t>
      </w:r>
    </w:p>
    <w:p>
      <w:pPr>
        <w:pStyle w:val="ListParagraph"/>
        <w:numPr>
          <w:ilvl w:val="1"/>
          <w:numId w:val="2"/>
        </w:numPr>
        <w:tabs>
          <w:tab w:pos="1608" w:val="left" w:leader="none"/>
        </w:tabs>
        <w:spacing w:line="240" w:lineRule="auto" w:before="142" w:after="0"/>
        <w:ind w:left="1608" w:right="0" w:hanging="360"/>
        <w:jc w:val="left"/>
        <w:rPr>
          <w:sz w:val="26"/>
        </w:rPr>
      </w:pPr>
      <w:r>
        <w:rPr>
          <w:sz w:val="26"/>
        </w:rPr>
        <w:t>Công</w:t>
      </w:r>
      <w:r>
        <w:rPr>
          <w:spacing w:val="-17"/>
          <w:sz w:val="26"/>
        </w:rPr>
        <w:t> </w:t>
      </w:r>
      <w:r>
        <w:rPr>
          <w:sz w:val="26"/>
        </w:rPr>
        <w:t>cụ</w:t>
      </w:r>
      <w:r>
        <w:rPr>
          <w:spacing w:val="1"/>
          <w:sz w:val="26"/>
        </w:rPr>
        <w:t> </w:t>
      </w:r>
      <w:r>
        <w:rPr>
          <w:sz w:val="26"/>
        </w:rPr>
        <w:t>và</w:t>
      </w:r>
      <w:r>
        <w:rPr>
          <w:spacing w:val="-3"/>
          <w:sz w:val="26"/>
        </w:rPr>
        <w:t> </w:t>
      </w:r>
      <w:r>
        <w:rPr>
          <w:sz w:val="26"/>
        </w:rPr>
        <w:t>ngôn</w:t>
      </w:r>
      <w:r>
        <w:rPr>
          <w:spacing w:val="-7"/>
          <w:sz w:val="26"/>
        </w:rPr>
        <w:t> </w:t>
      </w:r>
      <w:r>
        <w:rPr>
          <w:sz w:val="26"/>
        </w:rPr>
        <w:t>ngữ</w:t>
      </w:r>
      <w:r>
        <w:rPr>
          <w:b/>
          <w:sz w:val="26"/>
        </w:rPr>
        <w:t>:</w:t>
      </w:r>
      <w:r>
        <w:rPr>
          <w:b/>
          <w:spacing w:val="56"/>
          <w:sz w:val="26"/>
        </w:rPr>
        <w:t> </w:t>
      </w:r>
      <w:r>
        <w:rPr>
          <w:sz w:val="26"/>
        </w:rPr>
        <w:t>Sử</w:t>
      </w:r>
      <w:r>
        <w:rPr>
          <w:spacing w:val="-9"/>
          <w:sz w:val="26"/>
        </w:rPr>
        <w:t> </w:t>
      </w:r>
      <w:r>
        <w:rPr>
          <w:sz w:val="26"/>
        </w:rPr>
        <w:t>dụng</w:t>
      </w:r>
      <w:r>
        <w:rPr>
          <w:spacing w:val="-16"/>
          <w:sz w:val="26"/>
        </w:rPr>
        <w:t> </w:t>
      </w:r>
      <w:r>
        <w:rPr>
          <w:sz w:val="26"/>
        </w:rPr>
        <w:t>công</w:t>
      </w:r>
      <w:r>
        <w:rPr>
          <w:spacing w:val="-16"/>
          <w:sz w:val="26"/>
        </w:rPr>
        <w:t> </w:t>
      </w:r>
      <w:r>
        <w:rPr>
          <w:sz w:val="26"/>
        </w:rPr>
        <w:t>cụ</w:t>
      </w:r>
      <w:r>
        <w:rPr>
          <w:spacing w:val="-2"/>
          <w:sz w:val="26"/>
        </w:rPr>
        <w:t> </w:t>
      </w:r>
      <w:r>
        <w:rPr>
          <w:sz w:val="26"/>
        </w:rPr>
        <w:t>là</w:t>
      </w:r>
      <w:r>
        <w:rPr>
          <w:spacing w:val="-8"/>
          <w:sz w:val="26"/>
        </w:rPr>
        <w:t> </w:t>
      </w:r>
      <w:r>
        <w:rPr>
          <w:sz w:val="26"/>
        </w:rPr>
        <w:t>PHP</w:t>
      </w:r>
      <w:r>
        <w:rPr>
          <w:spacing w:val="-7"/>
          <w:sz w:val="26"/>
        </w:rPr>
        <w:t> </w:t>
      </w:r>
      <w:r>
        <w:rPr>
          <w:sz w:val="26"/>
        </w:rPr>
        <w:t>và</w:t>
      </w:r>
      <w:r>
        <w:rPr>
          <w:spacing w:val="-8"/>
          <w:sz w:val="26"/>
        </w:rPr>
        <w:t> </w:t>
      </w:r>
      <w:r>
        <w:rPr>
          <w:spacing w:val="-2"/>
          <w:sz w:val="26"/>
        </w:rPr>
        <w:t>Mysql.</w:t>
      </w:r>
    </w:p>
    <w:p>
      <w:pPr>
        <w:pStyle w:val="ListParagraph"/>
        <w:numPr>
          <w:ilvl w:val="1"/>
          <w:numId w:val="2"/>
        </w:numPr>
        <w:tabs>
          <w:tab w:pos="1608" w:val="left" w:leader="none"/>
        </w:tabs>
        <w:spacing w:line="360" w:lineRule="auto" w:before="152" w:after="0"/>
        <w:ind w:left="1608" w:right="652" w:hanging="361"/>
        <w:jc w:val="left"/>
        <w:rPr>
          <w:sz w:val="26"/>
        </w:rPr>
      </w:pPr>
      <w:r>
        <w:rPr>
          <w:sz w:val="26"/>
        </w:rPr>
        <w:t>Cơ sở dữ liệu: Sử dụng</w:t>
      </w:r>
      <w:r>
        <w:rPr>
          <w:spacing w:val="-1"/>
          <w:sz w:val="26"/>
        </w:rPr>
        <w:t> </w:t>
      </w:r>
      <w:r>
        <w:rPr>
          <w:sz w:val="26"/>
        </w:rPr>
        <w:t>Mysql để lưu trữ và quản lý dữ liệu cho các bảng sản phẩm, đơn hàng, khách hàng và danh mục sản phẩm.</w:t>
      </w:r>
    </w:p>
    <w:p>
      <w:pPr>
        <w:pStyle w:val="Heading1"/>
        <w:numPr>
          <w:ilvl w:val="0"/>
          <w:numId w:val="2"/>
        </w:numPr>
        <w:tabs>
          <w:tab w:pos="1248" w:val="left" w:leader="none"/>
        </w:tabs>
        <w:spacing w:line="240" w:lineRule="auto" w:before="1" w:after="0"/>
        <w:ind w:left="1248" w:right="0" w:hanging="360"/>
        <w:jc w:val="left"/>
        <w:rPr>
          <w:rFonts w:ascii="Symbol" w:hAnsi="Symbol"/>
          <w:b w:val="0"/>
          <w:sz w:val="24"/>
        </w:rPr>
      </w:pPr>
      <w:bookmarkStart w:name=" Kết quả đạt được:" w:id="3"/>
      <w:bookmarkEnd w:id="3"/>
      <w:r>
        <w:rPr>
          <w:b w:val="0"/>
        </w:rPr>
      </w:r>
      <w:r>
        <w:rPr/>
        <w:t>Kết</w:t>
      </w:r>
      <w:r>
        <w:rPr>
          <w:spacing w:val="-10"/>
        </w:rPr>
        <w:t> </w:t>
      </w:r>
      <w:r>
        <w:rPr/>
        <w:t>quả</w:t>
      </w:r>
      <w:r>
        <w:rPr>
          <w:spacing w:val="-10"/>
        </w:rPr>
        <w:t> </w:t>
      </w:r>
      <w:r>
        <w:rPr/>
        <w:t>đạt</w:t>
      </w:r>
      <w:r>
        <w:rPr>
          <w:spacing w:val="-10"/>
        </w:rPr>
        <w:t> </w:t>
      </w:r>
      <w:r>
        <w:rPr>
          <w:spacing w:val="-4"/>
        </w:rPr>
        <w:t>được:</w:t>
      </w:r>
    </w:p>
    <w:p>
      <w:pPr>
        <w:pStyle w:val="ListParagraph"/>
        <w:numPr>
          <w:ilvl w:val="1"/>
          <w:numId w:val="2"/>
        </w:numPr>
        <w:tabs>
          <w:tab w:pos="1608" w:val="left" w:leader="none"/>
        </w:tabs>
        <w:spacing w:line="357" w:lineRule="auto" w:before="148" w:after="0"/>
        <w:ind w:left="1608" w:right="651" w:hanging="361"/>
        <w:jc w:val="left"/>
        <w:rPr>
          <w:sz w:val="24"/>
        </w:rPr>
      </w:pPr>
      <w:r>
        <w:rPr>
          <w:sz w:val="26"/>
        </w:rPr>
        <w:t>Hoàn thiện website</w:t>
      </w:r>
      <w:r>
        <w:rPr>
          <w:spacing w:val="-2"/>
          <w:sz w:val="26"/>
        </w:rPr>
        <w:t> </w:t>
      </w:r>
      <w:r>
        <w:rPr>
          <w:sz w:val="26"/>
        </w:rPr>
        <w:t>bán</w:t>
      </w:r>
      <w:r>
        <w:rPr>
          <w:spacing w:val="-3"/>
          <w:sz w:val="26"/>
        </w:rPr>
        <w:t> </w:t>
      </w:r>
      <w:r>
        <w:rPr>
          <w:sz w:val="26"/>
        </w:rPr>
        <w:t>trang</w:t>
      </w:r>
      <w:r>
        <w:rPr>
          <w:spacing w:val="-8"/>
          <w:sz w:val="26"/>
        </w:rPr>
        <w:t> </w:t>
      </w:r>
      <w:r>
        <w:rPr>
          <w:sz w:val="26"/>
        </w:rPr>
        <w:t>sức với đầy</w:t>
      </w:r>
      <w:r>
        <w:rPr>
          <w:spacing w:val="-3"/>
          <w:sz w:val="26"/>
        </w:rPr>
        <w:t> </w:t>
      </w:r>
      <w:r>
        <w:rPr>
          <w:sz w:val="26"/>
        </w:rPr>
        <w:t>đủ</w:t>
      </w:r>
      <w:r>
        <w:rPr>
          <w:spacing w:val="-3"/>
          <w:sz w:val="26"/>
        </w:rPr>
        <w:t> </w:t>
      </w:r>
      <w:r>
        <w:rPr>
          <w:sz w:val="26"/>
        </w:rPr>
        <w:t>tính năng</w:t>
      </w:r>
      <w:r>
        <w:rPr>
          <w:spacing w:val="-8"/>
          <w:sz w:val="26"/>
        </w:rPr>
        <w:t> </w:t>
      </w:r>
      <w:r>
        <w:rPr>
          <w:sz w:val="26"/>
        </w:rPr>
        <w:t>cho</w:t>
      </w:r>
      <w:r>
        <w:rPr>
          <w:spacing w:val="-3"/>
          <w:sz w:val="26"/>
        </w:rPr>
        <w:t> </w:t>
      </w:r>
      <w:r>
        <w:rPr>
          <w:sz w:val="26"/>
        </w:rPr>
        <w:t>người dùng</w:t>
      </w:r>
      <w:r>
        <w:rPr>
          <w:spacing w:val="-3"/>
          <w:sz w:val="26"/>
        </w:rPr>
        <w:t> </w:t>
      </w:r>
      <w:r>
        <w:rPr>
          <w:sz w:val="26"/>
        </w:rPr>
        <w:t>và quản trị viên.</w:t>
      </w:r>
    </w:p>
    <w:p>
      <w:pPr>
        <w:pStyle w:val="ListParagraph"/>
        <w:numPr>
          <w:ilvl w:val="1"/>
          <w:numId w:val="2"/>
        </w:numPr>
        <w:tabs>
          <w:tab w:pos="1608" w:val="left" w:leader="none"/>
        </w:tabs>
        <w:spacing w:line="240" w:lineRule="auto" w:before="7" w:after="0"/>
        <w:ind w:left="1608" w:right="0" w:hanging="360"/>
        <w:jc w:val="left"/>
        <w:rPr>
          <w:sz w:val="24"/>
        </w:rPr>
      </w:pPr>
      <w:r>
        <w:rPr>
          <w:sz w:val="26"/>
        </w:rPr>
        <w:t>Giao</w:t>
      </w:r>
      <w:r>
        <w:rPr>
          <w:spacing w:val="-4"/>
          <w:sz w:val="26"/>
        </w:rPr>
        <w:t> </w:t>
      </w:r>
      <w:r>
        <w:rPr>
          <w:sz w:val="26"/>
        </w:rPr>
        <w:t>diện</w:t>
      </w:r>
      <w:r>
        <w:rPr>
          <w:spacing w:val="-8"/>
          <w:sz w:val="26"/>
        </w:rPr>
        <w:t> </w:t>
      </w:r>
      <w:r>
        <w:rPr>
          <w:sz w:val="26"/>
        </w:rPr>
        <w:t>website</w:t>
      </w:r>
      <w:r>
        <w:rPr>
          <w:spacing w:val="-3"/>
          <w:sz w:val="26"/>
        </w:rPr>
        <w:t> </w:t>
      </w:r>
      <w:r>
        <w:rPr>
          <w:sz w:val="26"/>
        </w:rPr>
        <w:t>dễ</w:t>
      </w:r>
      <w:r>
        <w:rPr>
          <w:spacing w:val="-4"/>
          <w:sz w:val="26"/>
        </w:rPr>
        <w:t> </w:t>
      </w:r>
      <w:r>
        <w:rPr>
          <w:sz w:val="26"/>
        </w:rPr>
        <w:t>sử</w:t>
      </w:r>
      <w:r>
        <w:rPr>
          <w:spacing w:val="-10"/>
          <w:sz w:val="26"/>
        </w:rPr>
        <w:t> </w:t>
      </w:r>
      <w:r>
        <w:rPr>
          <w:sz w:val="26"/>
        </w:rPr>
        <w:t>dụng</w:t>
      </w:r>
      <w:r>
        <w:rPr>
          <w:spacing w:val="-8"/>
          <w:sz w:val="26"/>
        </w:rPr>
        <w:t> </w:t>
      </w:r>
      <w:r>
        <w:rPr>
          <w:sz w:val="26"/>
        </w:rPr>
        <w:t>cho</w:t>
      </w:r>
      <w:r>
        <w:rPr>
          <w:spacing w:val="1"/>
          <w:sz w:val="26"/>
        </w:rPr>
        <w:t> </w:t>
      </w:r>
      <w:r>
        <w:rPr>
          <w:sz w:val="26"/>
        </w:rPr>
        <w:t>cả</w:t>
      </w:r>
      <w:r>
        <w:rPr>
          <w:spacing w:val="-4"/>
          <w:sz w:val="26"/>
        </w:rPr>
        <w:t> </w:t>
      </w:r>
      <w:r>
        <w:rPr>
          <w:sz w:val="26"/>
        </w:rPr>
        <w:t>người</w:t>
      </w:r>
      <w:r>
        <w:rPr>
          <w:spacing w:val="-8"/>
          <w:sz w:val="26"/>
        </w:rPr>
        <w:t> </w:t>
      </w:r>
      <w:r>
        <w:rPr>
          <w:sz w:val="26"/>
        </w:rPr>
        <w:t>mua</w:t>
      </w:r>
      <w:r>
        <w:rPr>
          <w:spacing w:val="1"/>
          <w:sz w:val="26"/>
        </w:rPr>
        <w:t> </w:t>
      </w:r>
      <w:r>
        <w:rPr>
          <w:sz w:val="26"/>
        </w:rPr>
        <w:t>và</w:t>
      </w:r>
      <w:r>
        <w:rPr>
          <w:spacing w:val="-4"/>
          <w:sz w:val="26"/>
        </w:rPr>
        <w:t> </w:t>
      </w:r>
      <w:r>
        <w:rPr>
          <w:sz w:val="26"/>
        </w:rPr>
        <w:t>quản</w:t>
      </w:r>
      <w:r>
        <w:rPr>
          <w:spacing w:val="-9"/>
          <w:sz w:val="26"/>
        </w:rPr>
        <w:t> </w:t>
      </w:r>
      <w:r>
        <w:rPr>
          <w:sz w:val="26"/>
        </w:rPr>
        <w:t>trị</w:t>
      </w:r>
      <w:r>
        <w:rPr>
          <w:spacing w:val="-13"/>
          <w:sz w:val="26"/>
        </w:rPr>
        <w:t> </w:t>
      </w:r>
      <w:r>
        <w:rPr>
          <w:spacing w:val="-2"/>
          <w:sz w:val="26"/>
        </w:rPr>
        <w:t>viên</w:t>
      </w:r>
      <w:r>
        <w:rPr>
          <w:spacing w:val="-2"/>
          <w:sz w:val="24"/>
        </w:rPr>
        <w:t>.</w:t>
      </w:r>
    </w:p>
    <w:p>
      <w:pPr>
        <w:pStyle w:val="ListParagraph"/>
        <w:numPr>
          <w:ilvl w:val="1"/>
          <w:numId w:val="2"/>
        </w:numPr>
        <w:tabs>
          <w:tab w:pos="1608" w:val="left" w:leader="none"/>
        </w:tabs>
        <w:spacing w:line="362" w:lineRule="auto" w:before="147" w:after="0"/>
        <w:ind w:left="1608" w:right="650" w:hanging="361"/>
        <w:jc w:val="left"/>
        <w:rPr>
          <w:sz w:val="26"/>
        </w:rPr>
      </w:pPr>
      <w:r>
        <w:rPr>
          <w:sz w:val="26"/>
        </w:rPr>
        <w:t>Hệ thống cơ sở dữ liệu được tối ưu hóa để quản lý hàng ngàn sản phẩm</w:t>
      </w:r>
      <w:r>
        <w:rPr>
          <w:spacing w:val="80"/>
          <w:sz w:val="26"/>
        </w:rPr>
        <w:t> </w:t>
      </w:r>
      <w:r>
        <w:rPr>
          <w:sz w:val="26"/>
        </w:rPr>
        <w:t>và đơn hàng.</w:t>
      </w:r>
    </w:p>
    <w:p>
      <w:pPr>
        <w:spacing w:after="0" w:line="362" w:lineRule="auto"/>
        <w:jc w:val="left"/>
        <w:rPr>
          <w:sz w:val="26"/>
        </w:rPr>
        <w:sectPr>
          <w:pgSz w:w="11910" w:h="16840"/>
          <w:pgMar w:top="940" w:bottom="280" w:left="1460" w:right="480"/>
        </w:sectPr>
      </w:pPr>
    </w:p>
    <w:p>
      <w:pPr>
        <w:pStyle w:val="Heading1"/>
        <w:numPr>
          <w:ilvl w:val="0"/>
          <w:numId w:val="2"/>
        </w:numPr>
        <w:tabs>
          <w:tab w:pos="1248" w:val="left" w:leader="none"/>
        </w:tabs>
        <w:spacing w:line="240" w:lineRule="auto" w:before="78" w:after="0"/>
        <w:ind w:left="1248" w:right="0" w:hanging="360"/>
        <w:jc w:val="left"/>
        <w:rPr>
          <w:rFonts w:ascii="Symbol" w:hAnsi="Symbol"/>
          <w:b w:val="0"/>
          <w:sz w:val="24"/>
        </w:rPr>
      </w:pPr>
      <w:bookmarkStart w:name=" Kế hoạch thực hiện:" w:id="4"/>
      <w:bookmarkEnd w:id="4"/>
      <w:r>
        <w:rPr>
          <w:b w:val="0"/>
        </w:rPr>
      </w:r>
      <w:r>
        <w:rPr/>
        <w:t>Kế</w:t>
      </w:r>
      <w:r>
        <w:rPr>
          <w:spacing w:val="-12"/>
        </w:rPr>
        <w:t> </w:t>
      </w:r>
      <w:r>
        <w:rPr/>
        <w:t>hoạch</w:t>
      </w:r>
      <w:r>
        <w:rPr>
          <w:spacing w:val="-17"/>
        </w:rPr>
        <w:t> </w:t>
      </w:r>
      <w:r>
        <w:rPr/>
        <w:t>thực </w:t>
      </w:r>
      <w:r>
        <w:rPr>
          <w:spacing w:val="-4"/>
        </w:rPr>
        <w:t>hiện:</w:t>
      </w:r>
    </w:p>
    <w:p>
      <w:pPr>
        <w:pStyle w:val="BodyText"/>
        <w:spacing w:before="1"/>
        <w:ind w:left="0"/>
        <w:rPr>
          <w:b/>
          <w:sz w:val="13"/>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8"/>
        <w:gridCol w:w="2857"/>
        <w:gridCol w:w="3457"/>
        <w:gridCol w:w="2405"/>
      </w:tblGrid>
      <w:tr>
        <w:trPr>
          <w:trHeight w:val="686" w:hRule="atLeast"/>
        </w:trPr>
        <w:tc>
          <w:tcPr>
            <w:tcW w:w="1018" w:type="dxa"/>
          </w:tcPr>
          <w:p>
            <w:pPr>
              <w:pStyle w:val="TableParagraph"/>
              <w:spacing w:before="117"/>
              <w:ind w:left="15"/>
              <w:jc w:val="center"/>
              <w:rPr>
                <w:b/>
                <w:sz w:val="26"/>
              </w:rPr>
            </w:pPr>
            <w:r>
              <w:rPr>
                <w:b/>
                <w:spacing w:val="-4"/>
                <w:sz w:val="26"/>
              </w:rPr>
              <w:t>Tuần</w:t>
            </w:r>
          </w:p>
        </w:tc>
        <w:tc>
          <w:tcPr>
            <w:tcW w:w="2857" w:type="dxa"/>
          </w:tcPr>
          <w:p>
            <w:pPr>
              <w:pStyle w:val="TableParagraph"/>
              <w:spacing w:before="117"/>
              <w:ind w:left="893"/>
              <w:rPr>
                <w:b/>
                <w:sz w:val="26"/>
              </w:rPr>
            </w:pPr>
            <w:r>
              <w:rPr>
                <w:b/>
                <w:sz w:val="26"/>
              </w:rPr>
              <w:t>Thời</w:t>
            </w:r>
            <w:r>
              <w:rPr>
                <w:b/>
                <w:spacing w:val="-10"/>
                <w:sz w:val="26"/>
              </w:rPr>
              <w:t> </w:t>
            </w:r>
            <w:r>
              <w:rPr>
                <w:b/>
                <w:spacing w:val="-4"/>
                <w:sz w:val="26"/>
              </w:rPr>
              <w:t>gian</w:t>
            </w:r>
          </w:p>
        </w:tc>
        <w:tc>
          <w:tcPr>
            <w:tcW w:w="3457" w:type="dxa"/>
          </w:tcPr>
          <w:p>
            <w:pPr>
              <w:pStyle w:val="TableParagraph"/>
              <w:spacing w:before="117"/>
              <w:ind w:left="677"/>
              <w:rPr>
                <w:b/>
                <w:sz w:val="26"/>
              </w:rPr>
            </w:pPr>
            <w:r>
              <w:rPr>
                <w:b/>
                <w:sz w:val="26"/>
              </w:rPr>
              <w:t>Nội</w:t>
            </w:r>
            <w:r>
              <w:rPr>
                <w:b/>
                <w:spacing w:val="-5"/>
                <w:sz w:val="26"/>
              </w:rPr>
              <w:t> </w:t>
            </w:r>
            <w:r>
              <w:rPr>
                <w:b/>
                <w:sz w:val="26"/>
              </w:rPr>
              <w:t>dung</w:t>
            </w:r>
            <w:r>
              <w:rPr>
                <w:b/>
                <w:spacing w:val="-9"/>
                <w:sz w:val="26"/>
              </w:rPr>
              <w:t> </w:t>
            </w:r>
            <w:r>
              <w:rPr>
                <w:b/>
                <w:sz w:val="26"/>
              </w:rPr>
              <w:t>công</w:t>
            </w:r>
            <w:r>
              <w:rPr>
                <w:b/>
                <w:spacing w:val="-8"/>
                <w:sz w:val="26"/>
              </w:rPr>
              <w:t> </w:t>
            </w:r>
            <w:r>
              <w:rPr>
                <w:b/>
                <w:spacing w:val="-4"/>
                <w:sz w:val="26"/>
              </w:rPr>
              <w:t>việc</w:t>
            </w:r>
          </w:p>
        </w:tc>
        <w:tc>
          <w:tcPr>
            <w:tcW w:w="2405" w:type="dxa"/>
          </w:tcPr>
          <w:p>
            <w:pPr>
              <w:pStyle w:val="TableParagraph"/>
              <w:spacing w:before="117"/>
              <w:ind w:left="307"/>
              <w:rPr>
                <w:b/>
                <w:sz w:val="26"/>
              </w:rPr>
            </w:pPr>
            <w:r>
              <w:rPr>
                <w:b/>
                <w:sz w:val="26"/>
              </w:rPr>
              <w:t>Kết</w:t>
            </w:r>
            <w:r>
              <w:rPr>
                <w:b/>
                <w:spacing w:val="-6"/>
                <w:sz w:val="26"/>
              </w:rPr>
              <w:t> </w:t>
            </w:r>
            <w:r>
              <w:rPr>
                <w:b/>
                <w:sz w:val="26"/>
              </w:rPr>
              <w:t>quả</w:t>
            </w:r>
            <w:r>
              <w:rPr>
                <w:b/>
                <w:spacing w:val="-1"/>
                <w:sz w:val="26"/>
              </w:rPr>
              <w:t> </w:t>
            </w:r>
            <w:r>
              <w:rPr>
                <w:b/>
                <w:sz w:val="26"/>
              </w:rPr>
              <w:t>dự</w:t>
            </w:r>
            <w:r>
              <w:rPr>
                <w:b/>
                <w:spacing w:val="-4"/>
                <w:sz w:val="26"/>
              </w:rPr>
              <w:t> kiến</w:t>
            </w:r>
          </w:p>
        </w:tc>
      </w:tr>
      <w:tr>
        <w:trPr>
          <w:trHeight w:val="3518" w:hRule="atLeast"/>
        </w:trPr>
        <w:tc>
          <w:tcPr>
            <w:tcW w:w="1018" w:type="dxa"/>
          </w:tcPr>
          <w:p>
            <w:pPr>
              <w:pStyle w:val="TableParagraph"/>
              <w:rPr>
                <w:b/>
                <w:sz w:val="26"/>
              </w:rPr>
            </w:pPr>
          </w:p>
          <w:p>
            <w:pPr>
              <w:pStyle w:val="TableParagraph"/>
              <w:rPr>
                <w:b/>
                <w:sz w:val="26"/>
              </w:rPr>
            </w:pPr>
          </w:p>
          <w:p>
            <w:pPr>
              <w:pStyle w:val="TableParagraph"/>
              <w:rPr>
                <w:b/>
                <w:sz w:val="26"/>
              </w:rPr>
            </w:pPr>
          </w:p>
          <w:p>
            <w:pPr>
              <w:pStyle w:val="TableParagraph"/>
              <w:spacing w:before="275"/>
              <w:rPr>
                <w:b/>
                <w:sz w:val="26"/>
              </w:rPr>
            </w:pPr>
          </w:p>
          <w:p>
            <w:pPr>
              <w:pStyle w:val="TableParagraph"/>
              <w:ind w:left="15" w:right="7"/>
              <w:jc w:val="center"/>
              <w:rPr>
                <w:sz w:val="26"/>
              </w:rPr>
            </w:pPr>
            <w:r>
              <w:rPr>
                <w:sz w:val="26"/>
              </w:rPr>
              <w:t>Tuần</w:t>
            </w:r>
            <w:r>
              <w:rPr>
                <w:spacing w:val="-4"/>
                <w:sz w:val="26"/>
              </w:rPr>
              <w:t> </w:t>
            </w:r>
            <w:r>
              <w:rPr>
                <w:spacing w:val="-10"/>
                <w:sz w:val="26"/>
              </w:rPr>
              <w:t>1</w:t>
            </w:r>
          </w:p>
        </w:tc>
        <w:tc>
          <w:tcPr>
            <w:tcW w:w="2857" w:type="dxa"/>
          </w:tcPr>
          <w:p>
            <w:pPr>
              <w:pStyle w:val="TableParagraph"/>
              <w:rPr>
                <w:b/>
                <w:sz w:val="26"/>
              </w:rPr>
            </w:pPr>
          </w:p>
          <w:p>
            <w:pPr>
              <w:pStyle w:val="TableParagraph"/>
              <w:rPr>
                <w:b/>
                <w:sz w:val="26"/>
              </w:rPr>
            </w:pPr>
          </w:p>
          <w:p>
            <w:pPr>
              <w:pStyle w:val="TableParagraph"/>
              <w:spacing w:before="290"/>
              <w:rPr>
                <w:b/>
                <w:sz w:val="26"/>
              </w:rPr>
            </w:pPr>
          </w:p>
          <w:p>
            <w:pPr>
              <w:pStyle w:val="TableParagraph"/>
              <w:spacing w:line="453" w:lineRule="auto" w:before="1"/>
              <w:ind w:left="619" w:right="36" w:hanging="250"/>
              <w:rPr>
                <w:sz w:val="26"/>
              </w:rPr>
            </w:pPr>
            <w:r>
              <w:rPr>
                <w:sz w:val="26"/>
              </w:rPr>
              <w:t>Từ</w:t>
            </w:r>
            <w:r>
              <w:rPr>
                <w:spacing w:val="-17"/>
                <w:sz w:val="26"/>
              </w:rPr>
              <w:t> </w:t>
            </w:r>
            <w:r>
              <w:rPr>
                <w:sz w:val="26"/>
              </w:rPr>
              <w:t>ngày</w:t>
            </w:r>
            <w:r>
              <w:rPr>
                <w:spacing w:val="-16"/>
                <w:sz w:val="26"/>
              </w:rPr>
              <w:t> </w:t>
            </w:r>
            <w:r>
              <w:rPr>
                <w:sz w:val="26"/>
              </w:rPr>
              <w:t>11/11/2024 đến 17/11/2024</w:t>
            </w:r>
          </w:p>
        </w:tc>
        <w:tc>
          <w:tcPr>
            <w:tcW w:w="3457" w:type="dxa"/>
          </w:tcPr>
          <w:p>
            <w:pPr>
              <w:pStyle w:val="TableParagraph"/>
              <w:rPr>
                <w:b/>
                <w:sz w:val="26"/>
              </w:rPr>
            </w:pPr>
          </w:p>
          <w:p>
            <w:pPr>
              <w:pStyle w:val="TableParagraph"/>
              <w:spacing w:before="18"/>
              <w:rPr>
                <w:b/>
                <w:sz w:val="26"/>
              </w:rPr>
            </w:pPr>
          </w:p>
          <w:p>
            <w:pPr>
              <w:pStyle w:val="TableParagraph"/>
              <w:numPr>
                <w:ilvl w:val="0"/>
                <w:numId w:val="3"/>
              </w:numPr>
              <w:tabs>
                <w:tab w:pos="470" w:val="left" w:leader="none"/>
              </w:tabs>
              <w:spacing w:line="355" w:lineRule="auto" w:before="1" w:after="0"/>
              <w:ind w:left="470" w:right="95" w:hanging="360"/>
              <w:jc w:val="both"/>
              <w:rPr>
                <w:sz w:val="26"/>
              </w:rPr>
            </w:pPr>
            <w:r>
              <w:rPr>
                <w:sz w:val="26"/>
              </w:rPr>
              <w:t>Phân tích yêu cầu dự án </w:t>
            </w:r>
            <w:r>
              <w:rPr>
                <w:sz w:val="26"/>
              </w:rPr>
              <w:t>và quy trình mua hàng trực </w:t>
            </w:r>
            <w:r>
              <w:rPr>
                <w:spacing w:val="-2"/>
                <w:sz w:val="26"/>
              </w:rPr>
              <w:t>tuyến.</w:t>
            </w:r>
          </w:p>
          <w:p>
            <w:pPr>
              <w:pStyle w:val="TableParagraph"/>
              <w:numPr>
                <w:ilvl w:val="0"/>
                <w:numId w:val="3"/>
              </w:numPr>
              <w:tabs>
                <w:tab w:pos="470" w:val="left" w:leader="none"/>
              </w:tabs>
              <w:spacing w:line="350" w:lineRule="auto" w:before="7" w:after="0"/>
              <w:ind w:left="470" w:right="95" w:hanging="360"/>
              <w:jc w:val="both"/>
              <w:rPr>
                <w:sz w:val="26"/>
              </w:rPr>
            </w:pPr>
            <w:r>
              <w:rPr>
                <w:sz w:val="26"/>
              </w:rPr>
              <w:t>Lập kế hoạch triển khai </w:t>
            </w:r>
            <w:r>
              <w:rPr>
                <w:sz w:val="26"/>
              </w:rPr>
              <w:t>chi tiết cho dự án.</w:t>
            </w:r>
          </w:p>
        </w:tc>
        <w:tc>
          <w:tcPr>
            <w:tcW w:w="2405" w:type="dxa"/>
          </w:tcPr>
          <w:p>
            <w:pPr>
              <w:pStyle w:val="TableParagraph"/>
              <w:spacing w:before="265"/>
              <w:rPr>
                <w:b/>
                <w:sz w:val="26"/>
              </w:rPr>
            </w:pPr>
          </w:p>
          <w:p>
            <w:pPr>
              <w:pStyle w:val="TableParagraph"/>
              <w:spacing w:line="357" w:lineRule="auto"/>
              <w:ind w:left="471" w:right="386" w:hanging="360"/>
              <w:jc w:val="both"/>
              <w:rPr>
                <w:sz w:val="26"/>
              </w:rPr>
            </w:pPr>
            <w:r>
              <w:rPr>
                <w:rFonts w:ascii="Symbol" w:hAnsi="Symbol"/>
                <w:sz w:val="26"/>
              </w:rPr>
              <w:t></w:t>
            </w:r>
            <w:r>
              <w:rPr>
                <w:spacing w:val="40"/>
                <w:sz w:val="26"/>
              </w:rPr>
              <w:t> </w:t>
            </w:r>
            <w:r>
              <w:rPr>
                <w:sz w:val="26"/>
              </w:rPr>
              <w:t>Xác</w:t>
            </w:r>
            <w:r>
              <w:rPr>
                <w:spacing w:val="-6"/>
                <w:sz w:val="26"/>
              </w:rPr>
              <w:t> </w:t>
            </w:r>
            <w:r>
              <w:rPr>
                <w:sz w:val="26"/>
              </w:rPr>
              <w:t>định</w:t>
            </w:r>
            <w:r>
              <w:rPr>
                <w:spacing w:val="-7"/>
                <w:sz w:val="26"/>
              </w:rPr>
              <w:t> </w:t>
            </w:r>
            <w:r>
              <w:rPr>
                <w:sz w:val="26"/>
              </w:rPr>
              <w:t>đượ</w:t>
            </w:r>
            <w:r>
              <w:rPr>
                <w:sz w:val="26"/>
              </w:rPr>
              <w:t>c</w:t>
            </w:r>
            <w:r>
              <w:rPr>
                <w:sz w:val="26"/>
              </w:rPr>
              <w:t> các chức năng chính của</w:t>
            </w:r>
          </w:p>
          <w:p>
            <w:pPr>
              <w:pStyle w:val="TableParagraph"/>
              <w:spacing w:line="362" w:lineRule="auto"/>
              <w:ind w:left="471" w:right="125"/>
              <w:jc w:val="both"/>
              <w:rPr>
                <w:sz w:val="26"/>
              </w:rPr>
            </w:pPr>
            <w:r>
              <w:rPr>
                <w:sz w:val="26"/>
              </w:rPr>
              <w:t>website và hiểu rõ</w:t>
            </w:r>
            <w:r>
              <w:rPr>
                <w:spacing w:val="-2"/>
                <w:sz w:val="26"/>
              </w:rPr>
              <w:t> </w:t>
            </w:r>
            <w:r>
              <w:rPr>
                <w:sz w:val="26"/>
              </w:rPr>
              <w:t>yêu</w:t>
            </w:r>
            <w:r>
              <w:rPr>
                <w:spacing w:val="-1"/>
                <w:sz w:val="26"/>
              </w:rPr>
              <w:t> </w:t>
            </w:r>
            <w:r>
              <w:rPr>
                <w:sz w:val="26"/>
              </w:rPr>
              <w:t>cầu</w:t>
            </w:r>
            <w:r>
              <w:rPr>
                <w:spacing w:val="-1"/>
                <w:sz w:val="26"/>
              </w:rPr>
              <w:t> </w:t>
            </w:r>
            <w:r>
              <w:rPr>
                <w:sz w:val="26"/>
              </w:rPr>
              <w:t>dự</w:t>
            </w:r>
            <w:r>
              <w:rPr>
                <w:spacing w:val="-3"/>
                <w:sz w:val="26"/>
              </w:rPr>
              <w:t> </w:t>
            </w:r>
            <w:r>
              <w:rPr>
                <w:spacing w:val="-5"/>
                <w:sz w:val="26"/>
              </w:rPr>
              <w:t>án.</w:t>
            </w:r>
          </w:p>
        </w:tc>
      </w:tr>
      <w:tr>
        <w:trPr>
          <w:trHeight w:val="2505" w:hRule="atLeast"/>
        </w:trPr>
        <w:tc>
          <w:tcPr>
            <w:tcW w:w="1018" w:type="dxa"/>
          </w:tcPr>
          <w:p>
            <w:pPr>
              <w:pStyle w:val="TableParagraph"/>
              <w:rPr>
                <w:b/>
                <w:sz w:val="26"/>
              </w:rPr>
            </w:pPr>
          </w:p>
          <w:p>
            <w:pPr>
              <w:pStyle w:val="TableParagraph"/>
              <w:rPr>
                <w:b/>
                <w:sz w:val="26"/>
              </w:rPr>
            </w:pPr>
          </w:p>
          <w:p>
            <w:pPr>
              <w:pStyle w:val="TableParagraph"/>
              <w:spacing w:before="122"/>
              <w:rPr>
                <w:b/>
                <w:sz w:val="26"/>
              </w:rPr>
            </w:pPr>
          </w:p>
          <w:p>
            <w:pPr>
              <w:pStyle w:val="TableParagraph"/>
              <w:spacing w:before="1"/>
              <w:ind w:left="15" w:right="7"/>
              <w:jc w:val="center"/>
              <w:rPr>
                <w:sz w:val="26"/>
              </w:rPr>
            </w:pPr>
            <w:r>
              <w:rPr>
                <w:sz w:val="26"/>
              </w:rPr>
              <w:t>Tuần</w:t>
            </w:r>
            <w:r>
              <w:rPr>
                <w:spacing w:val="-4"/>
                <w:sz w:val="26"/>
              </w:rPr>
              <w:t> </w:t>
            </w:r>
            <w:r>
              <w:rPr>
                <w:spacing w:val="-10"/>
                <w:sz w:val="26"/>
              </w:rPr>
              <w:t>2</w:t>
            </w:r>
          </w:p>
        </w:tc>
        <w:tc>
          <w:tcPr>
            <w:tcW w:w="2857" w:type="dxa"/>
          </w:tcPr>
          <w:p>
            <w:pPr>
              <w:pStyle w:val="TableParagraph"/>
              <w:rPr>
                <w:b/>
                <w:sz w:val="26"/>
              </w:rPr>
            </w:pPr>
          </w:p>
          <w:p>
            <w:pPr>
              <w:pStyle w:val="TableParagraph"/>
              <w:spacing w:before="138"/>
              <w:rPr>
                <w:b/>
                <w:sz w:val="26"/>
              </w:rPr>
            </w:pPr>
          </w:p>
          <w:p>
            <w:pPr>
              <w:pStyle w:val="TableParagraph"/>
              <w:spacing w:line="458" w:lineRule="auto"/>
              <w:ind w:left="619" w:right="36" w:hanging="250"/>
              <w:rPr>
                <w:sz w:val="26"/>
              </w:rPr>
            </w:pPr>
            <w:r>
              <w:rPr>
                <w:sz w:val="26"/>
              </w:rPr>
              <w:t>Từ</w:t>
            </w:r>
            <w:r>
              <w:rPr>
                <w:spacing w:val="-17"/>
                <w:sz w:val="26"/>
              </w:rPr>
              <w:t> </w:t>
            </w:r>
            <w:r>
              <w:rPr>
                <w:sz w:val="26"/>
              </w:rPr>
              <w:t>ngày</w:t>
            </w:r>
            <w:r>
              <w:rPr>
                <w:spacing w:val="-16"/>
                <w:sz w:val="26"/>
              </w:rPr>
              <w:t> </w:t>
            </w:r>
            <w:r>
              <w:rPr>
                <w:sz w:val="26"/>
              </w:rPr>
              <w:t>25/11/2024 đến 01/12/2024</w:t>
            </w:r>
          </w:p>
        </w:tc>
        <w:tc>
          <w:tcPr>
            <w:tcW w:w="3457" w:type="dxa"/>
          </w:tcPr>
          <w:p>
            <w:pPr>
              <w:pStyle w:val="TableParagraph"/>
              <w:tabs>
                <w:tab w:pos="470" w:val="left" w:leader="none"/>
              </w:tabs>
              <w:spacing w:line="355" w:lineRule="auto" w:before="117"/>
              <w:ind w:left="470" w:right="298" w:hanging="360"/>
              <w:rPr>
                <w:sz w:val="26"/>
              </w:rPr>
            </w:pPr>
            <w:r>
              <w:rPr>
                <w:rFonts w:ascii="Symbol" w:hAnsi="Symbol"/>
                <w:spacing w:val="-10"/>
                <w:sz w:val="26"/>
              </w:rPr>
              <w:t></w:t>
            </w:r>
            <w:r>
              <w:rPr>
                <w:sz w:val="26"/>
              </w:rPr>
              <w:tab/>
              <w:t>Thiết</w:t>
            </w:r>
            <w:r>
              <w:rPr>
                <w:spacing w:val="-7"/>
                <w:sz w:val="26"/>
              </w:rPr>
              <w:t> </w:t>
            </w:r>
            <w:r>
              <w:rPr>
                <w:sz w:val="26"/>
              </w:rPr>
              <w:t>kế</w:t>
            </w:r>
            <w:r>
              <w:rPr>
                <w:spacing w:val="-6"/>
                <w:sz w:val="26"/>
              </w:rPr>
              <w:t> </w:t>
            </w:r>
            <w:r>
              <w:rPr>
                <w:sz w:val="26"/>
              </w:rPr>
              <w:t>cơ</w:t>
            </w:r>
            <w:r>
              <w:rPr>
                <w:spacing w:val="-6"/>
                <w:sz w:val="26"/>
              </w:rPr>
              <w:t> </w:t>
            </w:r>
            <w:r>
              <w:rPr>
                <w:sz w:val="26"/>
              </w:rPr>
              <w:t>sở</w:t>
            </w:r>
            <w:r>
              <w:rPr>
                <w:spacing w:val="-6"/>
                <w:sz w:val="26"/>
              </w:rPr>
              <w:t> </w:t>
            </w:r>
            <w:r>
              <w:rPr>
                <w:sz w:val="26"/>
              </w:rPr>
              <w:t>dữ</w:t>
            </w:r>
            <w:r>
              <w:rPr>
                <w:spacing w:val="-8"/>
                <w:sz w:val="26"/>
              </w:rPr>
              <w:t> </w:t>
            </w:r>
            <w:r>
              <w:rPr>
                <w:sz w:val="26"/>
              </w:rPr>
              <w:t>liệu</w:t>
            </w:r>
            <w:r>
              <w:rPr>
                <w:spacing w:val="-7"/>
                <w:sz w:val="26"/>
              </w:rPr>
              <w:t> </w:t>
            </w:r>
            <w:r>
              <w:rPr>
                <w:sz w:val="26"/>
              </w:rPr>
              <w:t>vớ</w:t>
            </w:r>
            <w:r>
              <w:rPr>
                <w:sz w:val="26"/>
              </w:rPr>
              <w:t>i</w:t>
            </w:r>
            <w:r>
              <w:rPr>
                <w:sz w:val="26"/>
              </w:rPr>
              <w:t> các bảng: danh mục sản phẩm, người dùng, đơn</w:t>
            </w:r>
          </w:p>
          <w:p>
            <w:pPr>
              <w:pStyle w:val="TableParagraph"/>
              <w:spacing w:line="357" w:lineRule="auto" w:before="7"/>
              <w:ind w:left="470"/>
              <w:rPr>
                <w:sz w:val="26"/>
              </w:rPr>
            </w:pPr>
            <w:r>
              <w:rPr>
                <w:sz w:val="26"/>
              </w:rPr>
              <w:t>hàng,</w:t>
            </w:r>
            <w:r>
              <w:rPr>
                <w:spacing w:val="-8"/>
                <w:sz w:val="26"/>
              </w:rPr>
              <w:t> </w:t>
            </w:r>
            <w:r>
              <w:rPr>
                <w:sz w:val="26"/>
              </w:rPr>
              <w:t>chi</w:t>
            </w:r>
            <w:r>
              <w:rPr>
                <w:spacing w:val="-10"/>
                <w:sz w:val="26"/>
              </w:rPr>
              <w:t> </w:t>
            </w:r>
            <w:r>
              <w:rPr>
                <w:sz w:val="26"/>
              </w:rPr>
              <w:t>tiết</w:t>
            </w:r>
            <w:r>
              <w:rPr>
                <w:spacing w:val="-10"/>
                <w:sz w:val="26"/>
              </w:rPr>
              <w:t> </w:t>
            </w:r>
            <w:r>
              <w:rPr>
                <w:sz w:val="26"/>
              </w:rPr>
              <w:t>đơn</w:t>
            </w:r>
            <w:r>
              <w:rPr>
                <w:spacing w:val="-10"/>
                <w:sz w:val="26"/>
              </w:rPr>
              <w:t> </w:t>
            </w:r>
            <w:r>
              <w:rPr>
                <w:sz w:val="26"/>
              </w:rPr>
              <w:t>hàng,</w:t>
            </w:r>
            <w:r>
              <w:rPr>
                <w:spacing w:val="-8"/>
                <w:sz w:val="26"/>
              </w:rPr>
              <w:t> </w:t>
            </w:r>
            <w:r>
              <w:rPr>
                <w:sz w:val="26"/>
              </w:rPr>
              <w:t>giỏ </w:t>
            </w:r>
            <w:r>
              <w:rPr>
                <w:spacing w:val="-2"/>
                <w:sz w:val="26"/>
              </w:rPr>
              <w:t>hàng.</w:t>
            </w:r>
          </w:p>
        </w:tc>
        <w:tc>
          <w:tcPr>
            <w:tcW w:w="2405" w:type="dxa"/>
          </w:tcPr>
          <w:p>
            <w:pPr>
              <w:pStyle w:val="TableParagraph"/>
              <w:spacing w:before="265"/>
              <w:rPr>
                <w:b/>
                <w:sz w:val="26"/>
              </w:rPr>
            </w:pPr>
          </w:p>
          <w:p>
            <w:pPr>
              <w:pStyle w:val="TableParagraph"/>
              <w:tabs>
                <w:tab w:pos="471" w:val="left" w:leader="none"/>
              </w:tabs>
              <w:spacing w:line="357" w:lineRule="auto"/>
              <w:ind w:left="471" w:right="177" w:hanging="360"/>
              <w:rPr>
                <w:sz w:val="26"/>
              </w:rPr>
            </w:pPr>
            <w:r>
              <w:rPr>
                <w:rFonts w:ascii="Symbol" w:hAnsi="Symbol"/>
                <w:spacing w:val="-10"/>
                <w:sz w:val="26"/>
              </w:rPr>
              <w:t></w:t>
            </w:r>
            <w:r>
              <w:rPr>
                <w:sz w:val="26"/>
              </w:rPr>
              <w:tab/>
              <w:t>Cơ sở dữ liệu hoàn thiện với đầy</w:t>
            </w:r>
            <w:r>
              <w:rPr>
                <w:spacing w:val="-14"/>
                <w:sz w:val="26"/>
              </w:rPr>
              <w:t> </w:t>
            </w:r>
            <w:r>
              <w:rPr>
                <w:sz w:val="26"/>
              </w:rPr>
              <w:t>đủ</w:t>
            </w:r>
            <w:r>
              <w:rPr>
                <w:spacing w:val="-14"/>
                <w:sz w:val="26"/>
              </w:rPr>
              <w:t> </w:t>
            </w:r>
            <w:r>
              <w:rPr>
                <w:sz w:val="26"/>
              </w:rPr>
              <w:t>các</w:t>
            </w:r>
            <w:r>
              <w:rPr>
                <w:spacing w:val="-14"/>
                <w:sz w:val="26"/>
              </w:rPr>
              <w:t> </w:t>
            </w:r>
            <w:r>
              <w:rPr>
                <w:sz w:val="26"/>
              </w:rPr>
              <w:t>bảng</w:t>
            </w:r>
            <w:r>
              <w:rPr>
                <w:sz w:val="26"/>
              </w:rPr>
              <w:t>.</w:t>
            </w:r>
          </w:p>
        </w:tc>
      </w:tr>
      <w:tr>
        <w:trPr>
          <w:trHeight w:val="3984" w:hRule="atLeast"/>
        </w:trPr>
        <w:tc>
          <w:tcPr>
            <w:tcW w:w="1018"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264"/>
              <w:rPr>
                <w:b/>
                <w:sz w:val="26"/>
              </w:rPr>
            </w:pPr>
          </w:p>
          <w:p>
            <w:pPr>
              <w:pStyle w:val="TableParagraph"/>
              <w:ind w:left="15" w:right="7"/>
              <w:jc w:val="center"/>
              <w:rPr>
                <w:sz w:val="26"/>
              </w:rPr>
            </w:pPr>
            <w:r>
              <w:rPr>
                <w:sz w:val="26"/>
              </w:rPr>
              <w:t>Tuần</w:t>
            </w:r>
            <w:r>
              <w:rPr>
                <w:spacing w:val="-4"/>
                <w:sz w:val="26"/>
              </w:rPr>
              <w:t> </w:t>
            </w:r>
            <w:r>
              <w:rPr>
                <w:spacing w:val="-10"/>
                <w:sz w:val="26"/>
              </w:rPr>
              <w:t>3</w:t>
            </w:r>
          </w:p>
        </w:tc>
        <w:tc>
          <w:tcPr>
            <w:tcW w:w="2857" w:type="dxa"/>
          </w:tcPr>
          <w:p>
            <w:pPr>
              <w:pStyle w:val="TableParagraph"/>
              <w:rPr>
                <w:b/>
                <w:sz w:val="26"/>
              </w:rPr>
            </w:pPr>
          </w:p>
          <w:p>
            <w:pPr>
              <w:pStyle w:val="TableParagraph"/>
              <w:rPr>
                <w:b/>
                <w:sz w:val="26"/>
              </w:rPr>
            </w:pPr>
          </w:p>
          <w:p>
            <w:pPr>
              <w:pStyle w:val="TableParagraph"/>
              <w:rPr>
                <w:b/>
                <w:sz w:val="26"/>
              </w:rPr>
            </w:pPr>
          </w:p>
          <w:p>
            <w:pPr>
              <w:pStyle w:val="TableParagraph"/>
              <w:spacing w:before="279"/>
              <w:rPr>
                <w:b/>
                <w:sz w:val="26"/>
              </w:rPr>
            </w:pPr>
          </w:p>
          <w:p>
            <w:pPr>
              <w:pStyle w:val="TableParagraph"/>
              <w:spacing w:line="456" w:lineRule="auto" w:before="1"/>
              <w:ind w:left="619" w:right="36" w:hanging="250"/>
              <w:rPr>
                <w:sz w:val="26"/>
              </w:rPr>
            </w:pPr>
            <w:r>
              <w:rPr>
                <w:sz w:val="26"/>
              </w:rPr>
              <w:t>Từ</w:t>
            </w:r>
            <w:r>
              <w:rPr>
                <w:spacing w:val="-17"/>
                <w:sz w:val="26"/>
              </w:rPr>
              <w:t> </w:t>
            </w:r>
            <w:r>
              <w:rPr>
                <w:sz w:val="26"/>
              </w:rPr>
              <w:t>ngày</w:t>
            </w:r>
            <w:r>
              <w:rPr>
                <w:spacing w:val="-16"/>
                <w:sz w:val="26"/>
              </w:rPr>
              <w:t> </w:t>
            </w:r>
            <w:r>
              <w:rPr>
                <w:sz w:val="26"/>
              </w:rPr>
              <w:t>09/12/2024 đến 15/12/2024</w:t>
            </w:r>
          </w:p>
        </w:tc>
        <w:tc>
          <w:tcPr>
            <w:tcW w:w="3457" w:type="dxa"/>
          </w:tcPr>
          <w:p>
            <w:pPr>
              <w:pStyle w:val="TableParagraph"/>
              <w:numPr>
                <w:ilvl w:val="0"/>
                <w:numId w:val="4"/>
              </w:numPr>
              <w:tabs>
                <w:tab w:pos="470" w:val="left" w:leader="none"/>
              </w:tabs>
              <w:spacing w:line="357" w:lineRule="auto" w:before="113" w:after="0"/>
              <w:ind w:left="470" w:right="216" w:hanging="360"/>
              <w:jc w:val="left"/>
              <w:rPr>
                <w:sz w:val="26"/>
              </w:rPr>
            </w:pPr>
            <w:r>
              <w:rPr>
                <w:sz w:val="26"/>
              </w:rPr>
              <w:t>Thiết kế giao diện danh mục</w:t>
            </w:r>
            <w:r>
              <w:rPr>
                <w:spacing w:val="-8"/>
                <w:sz w:val="26"/>
              </w:rPr>
              <w:t> </w:t>
            </w:r>
            <w:r>
              <w:rPr>
                <w:sz w:val="26"/>
              </w:rPr>
              <w:t>sản</w:t>
            </w:r>
            <w:r>
              <w:rPr>
                <w:spacing w:val="-8"/>
                <w:sz w:val="26"/>
              </w:rPr>
              <w:t> </w:t>
            </w:r>
            <w:r>
              <w:rPr>
                <w:sz w:val="26"/>
              </w:rPr>
              <w:t>phẩm,</w:t>
            </w:r>
            <w:r>
              <w:rPr>
                <w:spacing w:val="-7"/>
                <w:sz w:val="26"/>
              </w:rPr>
              <w:t> </w:t>
            </w:r>
            <w:r>
              <w:rPr>
                <w:sz w:val="26"/>
              </w:rPr>
              <w:t>chi</w:t>
            </w:r>
            <w:r>
              <w:rPr>
                <w:spacing w:val="-9"/>
                <w:sz w:val="26"/>
              </w:rPr>
              <w:t> </w:t>
            </w:r>
            <w:r>
              <w:rPr>
                <w:sz w:val="26"/>
              </w:rPr>
              <w:t>tiết</w:t>
            </w:r>
            <w:r>
              <w:rPr>
                <w:spacing w:val="-9"/>
                <w:sz w:val="26"/>
              </w:rPr>
              <w:t> </w:t>
            </w:r>
            <w:r>
              <w:rPr>
                <w:sz w:val="26"/>
              </w:rPr>
              <w:t>sản phẩm, giỏ hàng và trang quản trị.</w:t>
            </w:r>
          </w:p>
          <w:p>
            <w:pPr>
              <w:pStyle w:val="TableParagraph"/>
              <w:numPr>
                <w:ilvl w:val="0"/>
                <w:numId w:val="4"/>
              </w:numPr>
              <w:tabs>
                <w:tab w:pos="470" w:val="left" w:leader="none"/>
              </w:tabs>
              <w:spacing w:line="355" w:lineRule="auto" w:before="119" w:after="0"/>
              <w:ind w:left="470" w:right="335" w:hanging="360"/>
              <w:jc w:val="left"/>
              <w:rPr>
                <w:sz w:val="26"/>
              </w:rPr>
            </w:pPr>
            <w:r>
              <w:rPr>
                <w:sz w:val="26"/>
              </w:rPr>
              <w:t>Tạo module quản lý sản phẩm:</w:t>
            </w:r>
            <w:r>
              <w:rPr>
                <w:spacing w:val="-11"/>
                <w:sz w:val="26"/>
              </w:rPr>
              <w:t> </w:t>
            </w:r>
            <w:r>
              <w:rPr>
                <w:sz w:val="26"/>
              </w:rPr>
              <w:t>thêm,</w:t>
            </w:r>
            <w:r>
              <w:rPr>
                <w:spacing w:val="-9"/>
                <w:sz w:val="26"/>
              </w:rPr>
              <w:t> </w:t>
            </w:r>
            <w:r>
              <w:rPr>
                <w:sz w:val="26"/>
              </w:rPr>
              <w:t>sửa,</w:t>
            </w:r>
            <w:r>
              <w:rPr>
                <w:spacing w:val="-9"/>
                <w:sz w:val="26"/>
              </w:rPr>
              <w:t> </w:t>
            </w:r>
            <w:r>
              <w:rPr>
                <w:sz w:val="26"/>
              </w:rPr>
              <w:t>xóa</w:t>
            </w:r>
            <w:r>
              <w:rPr>
                <w:spacing w:val="-10"/>
                <w:sz w:val="26"/>
              </w:rPr>
              <w:t> </w:t>
            </w:r>
            <w:r>
              <w:rPr>
                <w:sz w:val="26"/>
              </w:rPr>
              <w:t>sản phẩm và tính năng tìm</w:t>
            </w:r>
          </w:p>
          <w:p>
            <w:pPr>
              <w:pStyle w:val="TableParagraph"/>
              <w:spacing w:before="7"/>
              <w:ind w:left="470"/>
              <w:rPr>
                <w:sz w:val="26"/>
              </w:rPr>
            </w:pPr>
            <w:r>
              <w:rPr>
                <w:sz w:val="26"/>
              </w:rPr>
              <w:t>kiếm,</w:t>
            </w:r>
            <w:r>
              <w:rPr>
                <w:spacing w:val="-4"/>
                <w:sz w:val="26"/>
              </w:rPr>
              <w:t> </w:t>
            </w:r>
            <w:r>
              <w:rPr>
                <w:sz w:val="26"/>
              </w:rPr>
              <w:t>phân</w:t>
            </w:r>
            <w:r>
              <w:rPr>
                <w:spacing w:val="-4"/>
                <w:sz w:val="26"/>
              </w:rPr>
              <w:t> </w:t>
            </w:r>
            <w:r>
              <w:rPr>
                <w:sz w:val="26"/>
              </w:rPr>
              <w:t>loại</w:t>
            </w:r>
            <w:r>
              <w:rPr>
                <w:spacing w:val="-5"/>
                <w:sz w:val="26"/>
              </w:rPr>
              <w:t> </w:t>
            </w:r>
            <w:r>
              <w:rPr>
                <w:sz w:val="26"/>
              </w:rPr>
              <w:t>sản</w:t>
            </w:r>
            <w:r>
              <w:rPr>
                <w:spacing w:val="-4"/>
                <w:sz w:val="26"/>
              </w:rPr>
              <w:t> </w:t>
            </w:r>
            <w:r>
              <w:rPr>
                <w:spacing w:val="-2"/>
                <w:sz w:val="26"/>
              </w:rPr>
              <w:t>phẩm..</w:t>
            </w:r>
          </w:p>
        </w:tc>
        <w:tc>
          <w:tcPr>
            <w:tcW w:w="2405" w:type="dxa"/>
          </w:tcPr>
          <w:p>
            <w:pPr>
              <w:pStyle w:val="TableParagraph"/>
              <w:rPr>
                <w:b/>
                <w:sz w:val="26"/>
              </w:rPr>
            </w:pPr>
          </w:p>
          <w:p>
            <w:pPr>
              <w:pStyle w:val="TableParagraph"/>
              <w:spacing w:before="254"/>
              <w:rPr>
                <w:b/>
                <w:sz w:val="26"/>
              </w:rPr>
            </w:pPr>
          </w:p>
          <w:p>
            <w:pPr>
              <w:pStyle w:val="TableParagraph"/>
              <w:tabs>
                <w:tab w:pos="471" w:val="left" w:leader="none"/>
              </w:tabs>
              <w:spacing w:line="357" w:lineRule="auto"/>
              <w:ind w:left="471" w:right="156" w:hanging="360"/>
              <w:rPr>
                <w:sz w:val="26"/>
              </w:rPr>
            </w:pPr>
            <w:r>
              <w:rPr>
                <w:rFonts w:ascii="Symbol" w:hAnsi="Symbol"/>
                <w:spacing w:val="-10"/>
                <w:sz w:val="26"/>
              </w:rPr>
              <w:t></w:t>
            </w:r>
            <w:r>
              <w:rPr>
                <w:sz w:val="26"/>
              </w:rPr>
              <w:tab/>
              <w:t>Giao diện người dùng hoàn thiện và module quản lý</w:t>
            </w:r>
            <w:r>
              <w:rPr>
                <w:spacing w:val="-13"/>
                <w:sz w:val="26"/>
              </w:rPr>
              <w:t> </w:t>
            </w:r>
            <w:r>
              <w:rPr>
                <w:sz w:val="26"/>
              </w:rPr>
              <w:t>sản</w:t>
            </w:r>
            <w:r>
              <w:rPr>
                <w:spacing w:val="-13"/>
                <w:sz w:val="26"/>
              </w:rPr>
              <w:t> </w:t>
            </w:r>
            <w:r>
              <w:rPr>
                <w:sz w:val="26"/>
              </w:rPr>
              <w:t>phẩm</w:t>
            </w:r>
            <w:r>
              <w:rPr>
                <w:spacing w:val="-17"/>
                <w:sz w:val="26"/>
              </w:rPr>
              <w:t> </w:t>
            </w:r>
            <w:r>
              <w:rPr>
                <w:sz w:val="26"/>
              </w:rPr>
              <w:t>hoạt</w:t>
            </w:r>
            <w:r>
              <w:rPr>
                <w:sz w:val="26"/>
              </w:rPr>
              <w:t> động chính xác.</w:t>
            </w:r>
          </w:p>
        </w:tc>
      </w:tr>
      <w:tr>
        <w:trPr>
          <w:trHeight w:val="3091" w:hRule="atLeast"/>
        </w:trPr>
        <w:tc>
          <w:tcPr>
            <w:tcW w:w="1018" w:type="dxa"/>
          </w:tcPr>
          <w:p>
            <w:pPr>
              <w:pStyle w:val="TableParagraph"/>
              <w:rPr>
                <w:b/>
                <w:sz w:val="26"/>
              </w:rPr>
            </w:pPr>
          </w:p>
          <w:p>
            <w:pPr>
              <w:pStyle w:val="TableParagraph"/>
              <w:rPr>
                <w:b/>
                <w:sz w:val="26"/>
              </w:rPr>
            </w:pPr>
          </w:p>
          <w:p>
            <w:pPr>
              <w:pStyle w:val="TableParagraph"/>
              <w:rPr>
                <w:b/>
                <w:sz w:val="26"/>
              </w:rPr>
            </w:pPr>
          </w:p>
          <w:p>
            <w:pPr>
              <w:pStyle w:val="TableParagraph"/>
              <w:spacing w:before="116"/>
              <w:rPr>
                <w:b/>
                <w:sz w:val="26"/>
              </w:rPr>
            </w:pPr>
          </w:p>
          <w:p>
            <w:pPr>
              <w:pStyle w:val="TableParagraph"/>
              <w:spacing w:before="1"/>
              <w:ind w:left="15" w:right="7"/>
              <w:jc w:val="center"/>
              <w:rPr>
                <w:sz w:val="26"/>
              </w:rPr>
            </w:pPr>
            <w:r>
              <w:rPr>
                <w:sz w:val="26"/>
              </w:rPr>
              <w:t>Tuần</w:t>
            </w:r>
            <w:r>
              <w:rPr>
                <w:spacing w:val="-4"/>
                <w:sz w:val="26"/>
              </w:rPr>
              <w:t> </w:t>
            </w:r>
            <w:r>
              <w:rPr>
                <w:spacing w:val="-10"/>
                <w:sz w:val="26"/>
              </w:rPr>
              <w:t>4</w:t>
            </w:r>
          </w:p>
        </w:tc>
        <w:tc>
          <w:tcPr>
            <w:tcW w:w="2857" w:type="dxa"/>
          </w:tcPr>
          <w:p>
            <w:pPr>
              <w:pStyle w:val="TableParagraph"/>
              <w:rPr>
                <w:b/>
                <w:sz w:val="26"/>
              </w:rPr>
            </w:pPr>
          </w:p>
          <w:p>
            <w:pPr>
              <w:pStyle w:val="TableParagraph"/>
              <w:rPr>
                <w:b/>
                <w:sz w:val="26"/>
              </w:rPr>
            </w:pPr>
          </w:p>
          <w:p>
            <w:pPr>
              <w:pStyle w:val="TableParagraph"/>
              <w:spacing w:before="132"/>
              <w:rPr>
                <w:b/>
                <w:sz w:val="26"/>
              </w:rPr>
            </w:pPr>
          </w:p>
          <w:p>
            <w:pPr>
              <w:pStyle w:val="TableParagraph"/>
              <w:spacing w:line="458" w:lineRule="auto"/>
              <w:ind w:left="619" w:right="36" w:hanging="250"/>
              <w:rPr>
                <w:sz w:val="26"/>
              </w:rPr>
            </w:pPr>
            <w:r>
              <w:rPr>
                <w:sz w:val="26"/>
              </w:rPr>
              <w:t>Từ</w:t>
            </w:r>
            <w:r>
              <w:rPr>
                <w:spacing w:val="-17"/>
                <w:sz w:val="26"/>
              </w:rPr>
              <w:t> </w:t>
            </w:r>
            <w:r>
              <w:rPr>
                <w:sz w:val="26"/>
              </w:rPr>
              <w:t>ngày</w:t>
            </w:r>
            <w:r>
              <w:rPr>
                <w:spacing w:val="-16"/>
                <w:sz w:val="26"/>
              </w:rPr>
              <w:t> </w:t>
            </w:r>
            <w:r>
              <w:rPr>
                <w:sz w:val="26"/>
              </w:rPr>
              <w:t>23/12/2024 đến 29/12/2024</w:t>
            </w:r>
          </w:p>
        </w:tc>
        <w:tc>
          <w:tcPr>
            <w:tcW w:w="3457" w:type="dxa"/>
          </w:tcPr>
          <w:p>
            <w:pPr>
              <w:pStyle w:val="TableParagraph"/>
              <w:numPr>
                <w:ilvl w:val="0"/>
                <w:numId w:val="5"/>
              </w:numPr>
              <w:tabs>
                <w:tab w:pos="470" w:val="left" w:leader="none"/>
              </w:tabs>
              <w:spacing w:line="357" w:lineRule="auto" w:before="117" w:after="0"/>
              <w:ind w:left="470" w:right="100" w:hanging="360"/>
              <w:jc w:val="both"/>
              <w:rPr>
                <w:sz w:val="26"/>
              </w:rPr>
            </w:pPr>
            <w:r>
              <w:rPr>
                <w:sz w:val="26"/>
              </w:rPr>
              <w:t>Tạo chức năng giỏ </w:t>
            </w:r>
            <w:r>
              <w:rPr>
                <w:sz w:val="26"/>
              </w:rPr>
              <w:t>hàng: thêm</w:t>
            </w:r>
            <w:r>
              <w:rPr>
                <w:spacing w:val="-11"/>
                <w:sz w:val="26"/>
              </w:rPr>
              <w:t> </w:t>
            </w:r>
            <w:r>
              <w:rPr>
                <w:sz w:val="26"/>
              </w:rPr>
              <w:t>sản</w:t>
            </w:r>
            <w:r>
              <w:rPr>
                <w:spacing w:val="-7"/>
                <w:sz w:val="26"/>
              </w:rPr>
              <w:t> </w:t>
            </w:r>
            <w:r>
              <w:rPr>
                <w:sz w:val="26"/>
              </w:rPr>
              <w:t>phẩm,</w:t>
            </w:r>
            <w:r>
              <w:rPr>
                <w:spacing w:val="-6"/>
                <w:sz w:val="26"/>
              </w:rPr>
              <w:t> </w:t>
            </w:r>
            <w:r>
              <w:rPr>
                <w:sz w:val="26"/>
              </w:rPr>
              <w:t>cập</w:t>
            </w:r>
            <w:r>
              <w:rPr>
                <w:spacing w:val="-7"/>
                <w:sz w:val="26"/>
              </w:rPr>
              <w:t> </w:t>
            </w:r>
            <w:r>
              <w:rPr>
                <w:sz w:val="26"/>
              </w:rPr>
              <w:t>nhật</w:t>
            </w:r>
            <w:r>
              <w:rPr>
                <w:spacing w:val="-8"/>
                <w:sz w:val="26"/>
              </w:rPr>
              <w:t> </w:t>
            </w:r>
            <w:r>
              <w:rPr>
                <w:sz w:val="26"/>
              </w:rPr>
              <w:t>số lượng và tính tổng tiền.</w:t>
            </w:r>
          </w:p>
          <w:p>
            <w:pPr>
              <w:pStyle w:val="TableParagraph"/>
              <w:numPr>
                <w:ilvl w:val="0"/>
                <w:numId w:val="5"/>
              </w:numPr>
              <w:tabs>
                <w:tab w:pos="470" w:val="left" w:leader="none"/>
              </w:tabs>
              <w:spacing w:line="355" w:lineRule="auto" w:before="118" w:after="0"/>
              <w:ind w:left="470" w:right="297" w:hanging="360"/>
              <w:jc w:val="left"/>
              <w:rPr>
                <w:sz w:val="26"/>
              </w:rPr>
            </w:pPr>
            <w:r>
              <w:rPr>
                <w:sz w:val="26"/>
              </w:rPr>
              <w:t>Tạo</w:t>
            </w:r>
            <w:r>
              <w:rPr>
                <w:spacing w:val="-9"/>
                <w:sz w:val="26"/>
              </w:rPr>
              <w:t> </w:t>
            </w:r>
            <w:r>
              <w:rPr>
                <w:sz w:val="26"/>
              </w:rPr>
              <w:t>chức</w:t>
            </w:r>
            <w:r>
              <w:rPr>
                <w:spacing w:val="-9"/>
                <w:sz w:val="26"/>
              </w:rPr>
              <w:t> </w:t>
            </w:r>
            <w:r>
              <w:rPr>
                <w:sz w:val="26"/>
              </w:rPr>
              <w:t>năng</w:t>
            </w:r>
            <w:r>
              <w:rPr>
                <w:spacing w:val="-13"/>
                <w:sz w:val="26"/>
              </w:rPr>
              <w:t> </w:t>
            </w:r>
            <w:r>
              <w:rPr>
                <w:sz w:val="26"/>
              </w:rPr>
              <w:t>đăng</w:t>
            </w:r>
            <w:r>
              <w:rPr>
                <w:spacing w:val="-14"/>
                <w:sz w:val="26"/>
              </w:rPr>
              <w:t> </w:t>
            </w:r>
            <w:r>
              <w:rPr>
                <w:sz w:val="26"/>
              </w:rPr>
              <w:t>nhập và đăng ký tài khoản cho người dùng.</w:t>
            </w:r>
          </w:p>
        </w:tc>
        <w:tc>
          <w:tcPr>
            <w:tcW w:w="2405" w:type="dxa"/>
          </w:tcPr>
          <w:p>
            <w:pPr>
              <w:pStyle w:val="TableParagraph"/>
              <w:rPr>
                <w:b/>
                <w:sz w:val="26"/>
              </w:rPr>
            </w:pPr>
          </w:p>
          <w:p>
            <w:pPr>
              <w:pStyle w:val="TableParagraph"/>
              <w:spacing w:before="33"/>
              <w:rPr>
                <w:b/>
                <w:sz w:val="26"/>
              </w:rPr>
            </w:pPr>
          </w:p>
          <w:p>
            <w:pPr>
              <w:pStyle w:val="TableParagraph"/>
              <w:tabs>
                <w:tab w:pos="471" w:val="left" w:leader="none"/>
              </w:tabs>
              <w:spacing w:line="357" w:lineRule="auto"/>
              <w:ind w:left="471" w:right="400" w:hanging="360"/>
              <w:rPr>
                <w:sz w:val="26"/>
              </w:rPr>
            </w:pPr>
            <w:r>
              <w:rPr>
                <w:rFonts w:ascii="Symbol" w:hAnsi="Symbol"/>
                <w:spacing w:val="-10"/>
                <w:sz w:val="26"/>
              </w:rPr>
              <w:t></w:t>
            </w:r>
            <w:r>
              <w:rPr>
                <w:sz w:val="26"/>
              </w:rPr>
              <w:tab/>
              <w:t>Chức</w:t>
            </w:r>
            <w:r>
              <w:rPr>
                <w:spacing w:val="-17"/>
                <w:sz w:val="26"/>
              </w:rPr>
              <w:t> </w:t>
            </w:r>
            <w:r>
              <w:rPr>
                <w:sz w:val="26"/>
              </w:rPr>
              <w:t>năng</w:t>
            </w:r>
            <w:r>
              <w:rPr>
                <w:spacing w:val="-16"/>
                <w:sz w:val="26"/>
              </w:rPr>
              <w:t> </w:t>
            </w:r>
            <w:r>
              <w:rPr>
                <w:sz w:val="26"/>
              </w:rPr>
              <w:t>giỏ</w:t>
            </w:r>
            <w:r>
              <w:rPr>
                <w:sz w:val="26"/>
              </w:rPr>
              <w:t> hàng và đăng nhập, đăng ký hoàn thiện.</w:t>
            </w:r>
          </w:p>
        </w:tc>
      </w:tr>
    </w:tbl>
    <w:p>
      <w:pPr>
        <w:spacing w:after="0" w:line="357" w:lineRule="auto"/>
        <w:rPr>
          <w:sz w:val="26"/>
        </w:rPr>
        <w:sectPr>
          <w:pgSz w:w="11910" w:h="16840"/>
          <w:pgMar w:top="1840" w:bottom="280" w:left="1460" w:right="480"/>
        </w:sect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8"/>
        <w:gridCol w:w="2857"/>
        <w:gridCol w:w="3457"/>
        <w:gridCol w:w="2405"/>
      </w:tblGrid>
      <w:tr>
        <w:trPr>
          <w:trHeight w:val="4536" w:hRule="atLeast"/>
        </w:trPr>
        <w:tc>
          <w:tcPr>
            <w:tcW w:w="1018"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2"/>
              <w:rPr>
                <w:b/>
                <w:sz w:val="26"/>
              </w:rPr>
            </w:pPr>
          </w:p>
          <w:p>
            <w:pPr>
              <w:pStyle w:val="TableParagraph"/>
              <w:spacing w:line="357" w:lineRule="auto"/>
              <w:ind w:left="288" w:right="271" w:firstLine="33"/>
              <w:rPr>
                <w:sz w:val="26"/>
              </w:rPr>
            </w:pPr>
            <w:r>
              <w:rPr>
                <w:spacing w:val="-4"/>
                <w:sz w:val="26"/>
              </w:rPr>
              <w:t>Kết thúc</w:t>
            </w:r>
          </w:p>
        </w:tc>
        <w:tc>
          <w:tcPr>
            <w:tcW w:w="2857"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212"/>
              <w:rPr>
                <w:b/>
                <w:sz w:val="26"/>
              </w:rPr>
            </w:pPr>
          </w:p>
          <w:p>
            <w:pPr>
              <w:pStyle w:val="TableParagraph"/>
              <w:spacing w:line="456" w:lineRule="auto"/>
              <w:ind w:left="619" w:right="36" w:hanging="250"/>
              <w:rPr>
                <w:sz w:val="26"/>
              </w:rPr>
            </w:pPr>
            <w:r>
              <w:rPr>
                <w:sz w:val="26"/>
              </w:rPr>
              <w:t>Từ</w:t>
            </w:r>
            <w:r>
              <w:rPr>
                <w:spacing w:val="-17"/>
                <w:sz w:val="26"/>
              </w:rPr>
              <w:t> </w:t>
            </w:r>
            <w:r>
              <w:rPr>
                <w:sz w:val="26"/>
              </w:rPr>
              <w:t>ngày</w:t>
            </w:r>
            <w:r>
              <w:rPr>
                <w:spacing w:val="-16"/>
                <w:sz w:val="26"/>
              </w:rPr>
              <w:t> </w:t>
            </w:r>
            <w:r>
              <w:rPr>
                <w:sz w:val="26"/>
              </w:rPr>
              <w:t>30/12/2024 đến 05/01/2025</w:t>
            </w:r>
          </w:p>
        </w:tc>
        <w:tc>
          <w:tcPr>
            <w:tcW w:w="3457" w:type="dxa"/>
          </w:tcPr>
          <w:p>
            <w:pPr>
              <w:pStyle w:val="TableParagraph"/>
              <w:rPr>
                <w:b/>
                <w:sz w:val="26"/>
              </w:rPr>
            </w:pPr>
          </w:p>
          <w:p>
            <w:pPr>
              <w:pStyle w:val="TableParagraph"/>
              <w:spacing w:before="230"/>
              <w:rPr>
                <w:b/>
                <w:sz w:val="26"/>
              </w:rPr>
            </w:pPr>
          </w:p>
          <w:p>
            <w:pPr>
              <w:pStyle w:val="TableParagraph"/>
              <w:numPr>
                <w:ilvl w:val="0"/>
                <w:numId w:val="6"/>
              </w:numPr>
              <w:tabs>
                <w:tab w:pos="470" w:val="left" w:leader="none"/>
              </w:tabs>
              <w:spacing w:line="355" w:lineRule="auto" w:before="0" w:after="0"/>
              <w:ind w:left="470" w:right="100" w:hanging="360"/>
              <w:jc w:val="left"/>
              <w:rPr>
                <w:sz w:val="26"/>
              </w:rPr>
            </w:pPr>
            <w:r>
              <w:rPr>
                <w:sz w:val="26"/>
              </w:rPr>
              <w:t>Tạo</w:t>
            </w:r>
            <w:r>
              <w:rPr>
                <w:spacing w:val="-9"/>
                <w:sz w:val="26"/>
              </w:rPr>
              <w:t> </w:t>
            </w:r>
            <w:r>
              <w:rPr>
                <w:sz w:val="26"/>
              </w:rPr>
              <w:t>giao</w:t>
            </w:r>
            <w:r>
              <w:rPr>
                <w:spacing w:val="-10"/>
                <w:sz w:val="26"/>
              </w:rPr>
              <w:t> </w:t>
            </w:r>
            <w:r>
              <w:rPr>
                <w:sz w:val="26"/>
              </w:rPr>
              <w:t>diện</w:t>
            </w:r>
            <w:r>
              <w:rPr>
                <w:spacing w:val="-10"/>
                <w:sz w:val="26"/>
              </w:rPr>
              <w:t> </w:t>
            </w:r>
            <w:r>
              <w:rPr>
                <w:sz w:val="26"/>
              </w:rPr>
              <w:t>quản</w:t>
            </w:r>
            <w:r>
              <w:rPr>
                <w:spacing w:val="-9"/>
                <w:sz w:val="26"/>
              </w:rPr>
              <w:t> </w:t>
            </w:r>
            <w:r>
              <w:rPr>
                <w:sz w:val="26"/>
              </w:rPr>
              <w:t>trị</w:t>
            </w:r>
            <w:r>
              <w:rPr>
                <w:spacing w:val="-10"/>
                <w:sz w:val="26"/>
              </w:rPr>
              <w:t> </w:t>
            </w:r>
            <w:r>
              <w:rPr>
                <w:sz w:val="26"/>
              </w:rPr>
              <w:t>viên: quản lý sản phẩm, đơn hàng và người dùng.</w:t>
            </w:r>
          </w:p>
          <w:p>
            <w:pPr>
              <w:pStyle w:val="TableParagraph"/>
              <w:numPr>
                <w:ilvl w:val="0"/>
                <w:numId w:val="6"/>
              </w:numPr>
              <w:tabs>
                <w:tab w:pos="470" w:val="left" w:leader="none"/>
              </w:tabs>
              <w:spacing w:line="355" w:lineRule="auto" w:before="127" w:after="0"/>
              <w:ind w:left="470" w:right="191" w:hanging="360"/>
              <w:jc w:val="left"/>
              <w:rPr>
                <w:sz w:val="26"/>
              </w:rPr>
            </w:pPr>
            <w:r>
              <w:rPr>
                <w:sz w:val="26"/>
              </w:rPr>
              <w:t>Thực hiện kiểm thử toàn diện</w:t>
            </w:r>
            <w:r>
              <w:rPr>
                <w:spacing w:val="-9"/>
                <w:sz w:val="26"/>
              </w:rPr>
              <w:t> </w:t>
            </w:r>
            <w:r>
              <w:rPr>
                <w:sz w:val="26"/>
              </w:rPr>
              <w:t>website,</w:t>
            </w:r>
            <w:r>
              <w:rPr>
                <w:spacing w:val="-6"/>
                <w:sz w:val="26"/>
              </w:rPr>
              <w:t> </w:t>
            </w:r>
            <w:r>
              <w:rPr>
                <w:sz w:val="26"/>
              </w:rPr>
              <w:t>sửa</w:t>
            </w:r>
            <w:r>
              <w:rPr>
                <w:spacing w:val="-8"/>
                <w:sz w:val="26"/>
              </w:rPr>
              <w:t> </w:t>
            </w:r>
            <w:r>
              <w:rPr>
                <w:sz w:val="26"/>
              </w:rPr>
              <w:t>lỗi</w:t>
            </w:r>
            <w:r>
              <w:rPr>
                <w:spacing w:val="-9"/>
                <w:sz w:val="26"/>
              </w:rPr>
              <w:t> </w:t>
            </w:r>
            <w:r>
              <w:rPr>
                <w:sz w:val="26"/>
              </w:rPr>
              <w:t>và</w:t>
            </w:r>
            <w:r>
              <w:rPr>
                <w:spacing w:val="-8"/>
                <w:sz w:val="26"/>
              </w:rPr>
              <w:t> </w:t>
            </w:r>
            <w:r>
              <w:rPr>
                <w:sz w:val="26"/>
              </w:rPr>
              <w:t>tối ưu hóa.</w:t>
            </w:r>
          </w:p>
          <w:p>
            <w:pPr>
              <w:pStyle w:val="TableParagraph"/>
              <w:numPr>
                <w:ilvl w:val="0"/>
                <w:numId w:val="6"/>
              </w:numPr>
              <w:tabs>
                <w:tab w:pos="470" w:val="left" w:leader="none"/>
              </w:tabs>
              <w:spacing w:line="240" w:lineRule="auto" w:before="127" w:after="0"/>
              <w:ind w:left="470" w:right="0" w:hanging="360"/>
              <w:jc w:val="left"/>
              <w:rPr>
                <w:sz w:val="26"/>
              </w:rPr>
            </w:pPr>
            <w:r>
              <w:rPr>
                <w:sz w:val="26"/>
              </w:rPr>
              <w:t>Viết</w:t>
            </w:r>
            <w:r>
              <w:rPr>
                <w:spacing w:val="-3"/>
                <w:sz w:val="26"/>
              </w:rPr>
              <w:t> </w:t>
            </w:r>
            <w:r>
              <w:rPr>
                <w:sz w:val="26"/>
              </w:rPr>
              <w:t>báo</w:t>
            </w:r>
            <w:r>
              <w:rPr>
                <w:spacing w:val="-2"/>
                <w:sz w:val="26"/>
              </w:rPr>
              <w:t> </w:t>
            </w:r>
            <w:r>
              <w:rPr>
                <w:sz w:val="26"/>
              </w:rPr>
              <w:t>cáo</w:t>
            </w:r>
            <w:r>
              <w:rPr>
                <w:spacing w:val="-2"/>
                <w:sz w:val="26"/>
              </w:rPr>
              <w:t> </w:t>
            </w:r>
            <w:r>
              <w:rPr>
                <w:sz w:val="26"/>
              </w:rPr>
              <w:t>chi</w:t>
            </w:r>
            <w:r>
              <w:rPr>
                <w:spacing w:val="-3"/>
                <w:sz w:val="26"/>
              </w:rPr>
              <w:t> </w:t>
            </w:r>
            <w:r>
              <w:rPr>
                <w:spacing w:val="-4"/>
                <w:sz w:val="26"/>
              </w:rPr>
              <w:t>tiết</w:t>
            </w:r>
          </w:p>
        </w:tc>
        <w:tc>
          <w:tcPr>
            <w:tcW w:w="2405" w:type="dxa"/>
          </w:tcPr>
          <w:p>
            <w:pPr>
              <w:pStyle w:val="TableParagraph"/>
              <w:rPr>
                <w:b/>
                <w:sz w:val="26"/>
              </w:rPr>
            </w:pPr>
          </w:p>
          <w:p>
            <w:pPr>
              <w:pStyle w:val="TableParagraph"/>
              <w:rPr>
                <w:b/>
                <w:sz w:val="26"/>
              </w:rPr>
            </w:pPr>
          </w:p>
          <w:p>
            <w:pPr>
              <w:pStyle w:val="TableParagraph"/>
              <w:rPr>
                <w:b/>
                <w:sz w:val="26"/>
              </w:rPr>
            </w:pPr>
          </w:p>
          <w:p>
            <w:pPr>
              <w:pStyle w:val="TableParagraph"/>
              <w:spacing w:before="55"/>
              <w:rPr>
                <w:b/>
                <w:sz w:val="26"/>
              </w:rPr>
            </w:pPr>
          </w:p>
          <w:p>
            <w:pPr>
              <w:pStyle w:val="TableParagraph"/>
              <w:tabs>
                <w:tab w:pos="471" w:val="left" w:leader="none"/>
              </w:tabs>
              <w:spacing w:line="350" w:lineRule="auto"/>
              <w:ind w:left="471" w:right="333" w:hanging="360"/>
              <w:rPr>
                <w:sz w:val="26"/>
              </w:rPr>
            </w:pPr>
            <w:r>
              <w:rPr>
                <w:rFonts w:ascii="Symbol" w:hAnsi="Symbol"/>
                <w:spacing w:val="-10"/>
                <w:sz w:val="26"/>
              </w:rPr>
              <w:t></w:t>
            </w:r>
            <w:r>
              <w:rPr>
                <w:sz w:val="26"/>
              </w:rPr>
              <w:tab/>
              <w:t>Giao</w:t>
            </w:r>
            <w:r>
              <w:rPr>
                <w:spacing w:val="-17"/>
                <w:sz w:val="26"/>
              </w:rPr>
              <w:t> </w:t>
            </w:r>
            <w:r>
              <w:rPr>
                <w:sz w:val="26"/>
              </w:rPr>
              <w:t>diện</w:t>
            </w:r>
            <w:r>
              <w:rPr>
                <w:spacing w:val="-16"/>
                <w:sz w:val="26"/>
              </w:rPr>
              <w:t> </w:t>
            </w:r>
            <w:r>
              <w:rPr>
                <w:sz w:val="26"/>
              </w:rPr>
              <w:t>quản</w:t>
            </w:r>
            <w:r>
              <w:rPr>
                <w:sz w:val="26"/>
              </w:rPr>
              <w:t> trị viên hoàn</w:t>
            </w:r>
          </w:p>
          <w:p>
            <w:pPr>
              <w:pStyle w:val="TableParagraph"/>
              <w:spacing w:line="360" w:lineRule="auto" w:before="10"/>
              <w:ind w:left="471" w:right="177"/>
              <w:rPr>
                <w:sz w:val="26"/>
              </w:rPr>
            </w:pPr>
            <w:r>
              <w:rPr>
                <w:sz w:val="26"/>
              </w:rPr>
              <w:t>thiện; website hoạt động ổn định sau kiểm thử và hoàn thành</w:t>
            </w:r>
            <w:r>
              <w:rPr>
                <w:spacing w:val="-17"/>
                <w:sz w:val="26"/>
              </w:rPr>
              <w:t> </w:t>
            </w:r>
            <w:r>
              <w:rPr>
                <w:sz w:val="26"/>
              </w:rPr>
              <w:t>báo</w:t>
            </w:r>
            <w:r>
              <w:rPr>
                <w:spacing w:val="-16"/>
                <w:sz w:val="26"/>
              </w:rPr>
              <w:t> </w:t>
            </w:r>
            <w:r>
              <w:rPr>
                <w:sz w:val="26"/>
              </w:rPr>
              <w:t>cáo.</w:t>
            </w:r>
          </w:p>
        </w:tc>
      </w:tr>
    </w:tbl>
    <w:p>
      <w:pPr>
        <w:pStyle w:val="BodyText"/>
        <w:spacing w:before="0"/>
        <w:ind w:left="0"/>
        <w:rPr>
          <w:b/>
        </w:rPr>
      </w:pPr>
    </w:p>
    <w:p>
      <w:pPr>
        <w:pStyle w:val="BodyText"/>
        <w:spacing w:before="0"/>
        <w:ind w:left="0"/>
        <w:rPr>
          <w:b/>
        </w:rPr>
      </w:pPr>
    </w:p>
    <w:p>
      <w:pPr>
        <w:pStyle w:val="BodyText"/>
        <w:spacing w:before="79"/>
        <w:ind w:left="0"/>
        <w:rPr>
          <w:b/>
        </w:rPr>
      </w:pPr>
    </w:p>
    <w:p>
      <w:pPr>
        <w:tabs>
          <w:tab w:pos="5939" w:val="left" w:leader="none"/>
        </w:tabs>
        <w:spacing w:before="1"/>
        <w:ind w:left="220" w:right="0" w:firstLine="0"/>
        <w:jc w:val="left"/>
        <w:rPr>
          <w:i/>
          <w:sz w:val="26"/>
        </w:rPr>
      </w:pPr>
      <w:r>
        <w:rPr>
          <w:b/>
          <w:sz w:val="26"/>
        </w:rPr>
        <w:t>Xác</w:t>
      </w:r>
      <w:r>
        <w:rPr>
          <w:b/>
          <w:spacing w:val="-11"/>
          <w:sz w:val="26"/>
        </w:rPr>
        <w:t> </w:t>
      </w:r>
      <w:r>
        <w:rPr>
          <w:b/>
          <w:sz w:val="26"/>
        </w:rPr>
        <w:t>nhận</w:t>
      </w:r>
      <w:r>
        <w:rPr>
          <w:b/>
          <w:spacing w:val="-16"/>
          <w:sz w:val="26"/>
        </w:rPr>
        <w:t> </w:t>
      </w:r>
      <w:r>
        <w:rPr>
          <w:b/>
          <w:sz w:val="26"/>
        </w:rPr>
        <w:t>của</w:t>
      </w:r>
      <w:r>
        <w:rPr>
          <w:b/>
          <w:spacing w:val="1"/>
          <w:sz w:val="26"/>
        </w:rPr>
        <w:t> </w:t>
      </w:r>
      <w:r>
        <w:rPr>
          <w:b/>
          <w:spacing w:val="-4"/>
          <w:sz w:val="26"/>
        </w:rPr>
        <w:t>GVHD</w:t>
      </w:r>
      <w:r>
        <w:rPr>
          <w:b/>
          <w:sz w:val="26"/>
        </w:rPr>
        <w:tab/>
      </w:r>
      <w:r>
        <w:rPr>
          <w:i/>
          <w:sz w:val="26"/>
        </w:rPr>
        <w:t>Ngày</w:t>
      </w:r>
      <w:r>
        <w:rPr>
          <w:i/>
          <w:spacing w:val="-10"/>
          <w:sz w:val="26"/>
        </w:rPr>
        <w:t> </w:t>
      </w:r>
      <w:r>
        <w:rPr>
          <w:i/>
          <w:sz w:val="26"/>
        </w:rPr>
        <w:t>……</w:t>
      </w:r>
      <w:r>
        <w:rPr>
          <w:i/>
          <w:spacing w:val="-10"/>
          <w:sz w:val="26"/>
        </w:rPr>
        <w:t> </w:t>
      </w:r>
      <w:r>
        <w:rPr>
          <w:i/>
          <w:sz w:val="26"/>
        </w:rPr>
        <w:t>tháng</w:t>
      </w:r>
      <w:r>
        <w:rPr>
          <w:i/>
          <w:spacing w:val="-9"/>
          <w:sz w:val="26"/>
        </w:rPr>
        <w:t> </w:t>
      </w:r>
      <w:r>
        <w:rPr>
          <w:i/>
          <w:sz w:val="26"/>
        </w:rPr>
        <w:t>……</w:t>
      </w:r>
      <w:r>
        <w:rPr>
          <w:i/>
          <w:spacing w:val="-10"/>
          <w:sz w:val="26"/>
        </w:rPr>
        <w:t> </w:t>
      </w:r>
      <w:r>
        <w:rPr>
          <w:i/>
          <w:sz w:val="26"/>
        </w:rPr>
        <w:t>năm</w:t>
      </w:r>
      <w:r>
        <w:rPr>
          <w:i/>
          <w:spacing w:val="-10"/>
          <w:sz w:val="26"/>
        </w:rPr>
        <w:t> </w:t>
      </w:r>
      <w:r>
        <w:rPr>
          <w:i/>
          <w:spacing w:val="-4"/>
          <w:sz w:val="26"/>
        </w:rPr>
        <w:t>2024</w:t>
      </w:r>
    </w:p>
    <w:p>
      <w:pPr>
        <w:spacing w:line="669" w:lineRule="auto" w:before="137"/>
        <w:ind w:left="6674" w:right="1305" w:hanging="120"/>
        <w:jc w:val="left"/>
        <w:rPr>
          <w:b/>
          <w:sz w:val="26"/>
        </w:rPr>
      </w:pPr>
      <w:r>
        <w:rPr>
          <w:b/>
          <w:sz w:val="26"/>
        </w:rPr>
        <w:t>Sinh</w:t>
      </w:r>
      <w:r>
        <w:rPr>
          <w:b/>
          <w:spacing w:val="-18"/>
          <w:sz w:val="26"/>
        </w:rPr>
        <w:t> </w:t>
      </w:r>
      <w:r>
        <w:rPr>
          <w:b/>
          <w:sz w:val="26"/>
        </w:rPr>
        <w:t>viên</w:t>
      </w:r>
      <w:r>
        <w:rPr>
          <w:b/>
          <w:spacing w:val="-17"/>
          <w:sz w:val="26"/>
        </w:rPr>
        <w:t> </w:t>
      </w:r>
      <w:r>
        <w:rPr>
          <w:b/>
          <w:sz w:val="26"/>
        </w:rPr>
        <w:t>thực</w:t>
      </w:r>
      <w:r>
        <w:rPr>
          <w:b/>
          <w:spacing w:val="-17"/>
          <w:sz w:val="26"/>
        </w:rPr>
        <w:t> </w:t>
      </w:r>
      <w:r>
        <w:rPr>
          <w:b/>
          <w:sz w:val="26"/>
        </w:rPr>
        <w:t>hiện Phạm Minh Thái</w:t>
      </w:r>
    </w:p>
    <w:sectPr>
      <w:type w:val="continuous"/>
      <w:pgSz w:w="11910" w:h="16840"/>
      <w:pgMar w:top="1000" w:bottom="280" w:left="1460" w:right="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776" w:hanging="360"/>
      </w:pPr>
      <w:rPr>
        <w:rFonts w:hint="default"/>
        <w:lang w:val="vi" w:eastAsia="en-US" w:bidi="ar-SA"/>
      </w:rPr>
    </w:lvl>
    <w:lvl w:ilvl="2">
      <w:start w:val="0"/>
      <w:numFmt w:val="bullet"/>
      <w:lvlText w:val="•"/>
      <w:lvlJc w:val="left"/>
      <w:pPr>
        <w:ind w:left="1073" w:hanging="360"/>
      </w:pPr>
      <w:rPr>
        <w:rFonts w:hint="default"/>
        <w:lang w:val="vi" w:eastAsia="en-US" w:bidi="ar-SA"/>
      </w:rPr>
    </w:lvl>
    <w:lvl w:ilvl="3">
      <w:start w:val="0"/>
      <w:numFmt w:val="bullet"/>
      <w:lvlText w:val="•"/>
      <w:lvlJc w:val="left"/>
      <w:pPr>
        <w:ind w:left="1370" w:hanging="360"/>
      </w:pPr>
      <w:rPr>
        <w:rFonts w:hint="default"/>
        <w:lang w:val="vi" w:eastAsia="en-US" w:bidi="ar-SA"/>
      </w:rPr>
    </w:lvl>
    <w:lvl w:ilvl="4">
      <w:start w:val="0"/>
      <w:numFmt w:val="bullet"/>
      <w:lvlText w:val="•"/>
      <w:lvlJc w:val="left"/>
      <w:pPr>
        <w:ind w:left="1666" w:hanging="360"/>
      </w:pPr>
      <w:rPr>
        <w:rFonts w:hint="default"/>
        <w:lang w:val="vi" w:eastAsia="en-US" w:bidi="ar-SA"/>
      </w:rPr>
    </w:lvl>
    <w:lvl w:ilvl="5">
      <w:start w:val="0"/>
      <w:numFmt w:val="bullet"/>
      <w:lvlText w:val="•"/>
      <w:lvlJc w:val="left"/>
      <w:pPr>
        <w:ind w:left="1963" w:hanging="360"/>
      </w:pPr>
      <w:rPr>
        <w:rFonts w:hint="default"/>
        <w:lang w:val="vi" w:eastAsia="en-US" w:bidi="ar-SA"/>
      </w:rPr>
    </w:lvl>
    <w:lvl w:ilvl="6">
      <w:start w:val="0"/>
      <w:numFmt w:val="bullet"/>
      <w:lvlText w:val="•"/>
      <w:lvlJc w:val="left"/>
      <w:pPr>
        <w:ind w:left="2260" w:hanging="360"/>
      </w:pPr>
      <w:rPr>
        <w:rFonts w:hint="default"/>
        <w:lang w:val="vi" w:eastAsia="en-US" w:bidi="ar-SA"/>
      </w:rPr>
    </w:lvl>
    <w:lvl w:ilvl="7">
      <w:start w:val="0"/>
      <w:numFmt w:val="bullet"/>
      <w:lvlText w:val="•"/>
      <w:lvlJc w:val="left"/>
      <w:pPr>
        <w:ind w:left="2556" w:hanging="360"/>
      </w:pPr>
      <w:rPr>
        <w:rFonts w:hint="default"/>
        <w:lang w:val="vi" w:eastAsia="en-US" w:bidi="ar-SA"/>
      </w:rPr>
    </w:lvl>
    <w:lvl w:ilvl="8">
      <w:start w:val="0"/>
      <w:numFmt w:val="bullet"/>
      <w:lvlText w:val="•"/>
      <w:lvlJc w:val="left"/>
      <w:pPr>
        <w:ind w:left="2853" w:hanging="360"/>
      </w:pPr>
      <w:rPr>
        <w:rFonts w:hint="default"/>
        <w:lang w:val="vi" w:eastAsia="en-US" w:bidi="ar-SA"/>
      </w:rPr>
    </w:lvl>
  </w:abstractNum>
  <w:abstractNum w:abstractNumId="4">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776" w:hanging="360"/>
      </w:pPr>
      <w:rPr>
        <w:rFonts w:hint="default"/>
        <w:lang w:val="vi" w:eastAsia="en-US" w:bidi="ar-SA"/>
      </w:rPr>
    </w:lvl>
    <w:lvl w:ilvl="2">
      <w:start w:val="0"/>
      <w:numFmt w:val="bullet"/>
      <w:lvlText w:val="•"/>
      <w:lvlJc w:val="left"/>
      <w:pPr>
        <w:ind w:left="1073" w:hanging="360"/>
      </w:pPr>
      <w:rPr>
        <w:rFonts w:hint="default"/>
        <w:lang w:val="vi" w:eastAsia="en-US" w:bidi="ar-SA"/>
      </w:rPr>
    </w:lvl>
    <w:lvl w:ilvl="3">
      <w:start w:val="0"/>
      <w:numFmt w:val="bullet"/>
      <w:lvlText w:val="•"/>
      <w:lvlJc w:val="left"/>
      <w:pPr>
        <w:ind w:left="1370" w:hanging="360"/>
      </w:pPr>
      <w:rPr>
        <w:rFonts w:hint="default"/>
        <w:lang w:val="vi" w:eastAsia="en-US" w:bidi="ar-SA"/>
      </w:rPr>
    </w:lvl>
    <w:lvl w:ilvl="4">
      <w:start w:val="0"/>
      <w:numFmt w:val="bullet"/>
      <w:lvlText w:val="•"/>
      <w:lvlJc w:val="left"/>
      <w:pPr>
        <w:ind w:left="1666" w:hanging="360"/>
      </w:pPr>
      <w:rPr>
        <w:rFonts w:hint="default"/>
        <w:lang w:val="vi" w:eastAsia="en-US" w:bidi="ar-SA"/>
      </w:rPr>
    </w:lvl>
    <w:lvl w:ilvl="5">
      <w:start w:val="0"/>
      <w:numFmt w:val="bullet"/>
      <w:lvlText w:val="•"/>
      <w:lvlJc w:val="left"/>
      <w:pPr>
        <w:ind w:left="1963" w:hanging="360"/>
      </w:pPr>
      <w:rPr>
        <w:rFonts w:hint="default"/>
        <w:lang w:val="vi" w:eastAsia="en-US" w:bidi="ar-SA"/>
      </w:rPr>
    </w:lvl>
    <w:lvl w:ilvl="6">
      <w:start w:val="0"/>
      <w:numFmt w:val="bullet"/>
      <w:lvlText w:val="•"/>
      <w:lvlJc w:val="left"/>
      <w:pPr>
        <w:ind w:left="2260" w:hanging="360"/>
      </w:pPr>
      <w:rPr>
        <w:rFonts w:hint="default"/>
        <w:lang w:val="vi" w:eastAsia="en-US" w:bidi="ar-SA"/>
      </w:rPr>
    </w:lvl>
    <w:lvl w:ilvl="7">
      <w:start w:val="0"/>
      <w:numFmt w:val="bullet"/>
      <w:lvlText w:val="•"/>
      <w:lvlJc w:val="left"/>
      <w:pPr>
        <w:ind w:left="2556" w:hanging="360"/>
      </w:pPr>
      <w:rPr>
        <w:rFonts w:hint="default"/>
        <w:lang w:val="vi" w:eastAsia="en-US" w:bidi="ar-SA"/>
      </w:rPr>
    </w:lvl>
    <w:lvl w:ilvl="8">
      <w:start w:val="0"/>
      <w:numFmt w:val="bullet"/>
      <w:lvlText w:val="•"/>
      <w:lvlJc w:val="left"/>
      <w:pPr>
        <w:ind w:left="2853" w:hanging="360"/>
      </w:pPr>
      <w:rPr>
        <w:rFonts w:hint="default"/>
        <w:lang w:val="vi" w:eastAsia="en-US" w:bidi="ar-SA"/>
      </w:rPr>
    </w:lvl>
  </w:abstractNum>
  <w:abstractNum w:abstractNumId="3">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776" w:hanging="360"/>
      </w:pPr>
      <w:rPr>
        <w:rFonts w:hint="default"/>
        <w:lang w:val="vi" w:eastAsia="en-US" w:bidi="ar-SA"/>
      </w:rPr>
    </w:lvl>
    <w:lvl w:ilvl="2">
      <w:start w:val="0"/>
      <w:numFmt w:val="bullet"/>
      <w:lvlText w:val="•"/>
      <w:lvlJc w:val="left"/>
      <w:pPr>
        <w:ind w:left="1073" w:hanging="360"/>
      </w:pPr>
      <w:rPr>
        <w:rFonts w:hint="default"/>
        <w:lang w:val="vi" w:eastAsia="en-US" w:bidi="ar-SA"/>
      </w:rPr>
    </w:lvl>
    <w:lvl w:ilvl="3">
      <w:start w:val="0"/>
      <w:numFmt w:val="bullet"/>
      <w:lvlText w:val="•"/>
      <w:lvlJc w:val="left"/>
      <w:pPr>
        <w:ind w:left="1370" w:hanging="360"/>
      </w:pPr>
      <w:rPr>
        <w:rFonts w:hint="default"/>
        <w:lang w:val="vi" w:eastAsia="en-US" w:bidi="ar-SA"/>
      </w:rPr>
    </w:lvl>
    <w:lvl w:ilvl="4">
      <w:start w:val="0"/>
      <w:numFmt w:val="bullet"/>
      <w:lvlText w:val="•"/>
      <w:lvlJc w:val="left"/>
      <w:pPr>
        <w:ind w:left="1666" w:hanging="360"/>
      </w:pPr>
      <w:rPr>
        <w:rFonts w:hint="default"/>
        <w:lang w:val="vi" w:eastAsia="en-US" w:bidi="ar-SA"/>
      </w:rPr>
    </w:lvl>
    <w:lvl w:ilvl="5">
      <w:start w:val="0"/>
      <w:numFmt w:val="bullet"/>
      <w:lvlText w:val="•"/>
      <w:lvlJc w:val="left"/>
      <w:pPr>
        <w:ind w:left="1963" w:hanging="360"/>
      </w:pPr>
      <w:rPr>
        <w:rFonts w:hint="default"/>
        <w:lang w:val="vi" w:eastAsia="en-US" w:bidi="ar-SA"/>
      </w:rPr>
    </w:lvl>
    <w:lvl w:ilvl="6">
      <w:start w:val="0"/>
      <w:numFmt w:val="bullet"/>
      <w:lvlText w:val="•"/>
      <w:lvlJc w:val="left"/>
      <w:pPr>
        <w:ind w:left="2260" w:hanging="360"/>
      </w:pPr>
      <w:rPr>
        <w:rFonts w:hint="default"/>
        <w:lang w:val="vi" w:eastAsia="en-US" w:bidi="ar-SA"/>
      </w:rPr>
    </w:lvl>
    <w:lvl w:ilvl="7">
      <w:start w:val="0"/>
      <w:numFmt w:val="bullet"/>
      <w:lvlText w:val="•"/>
      <w:lvlJc w:val="left"/>
      <w:pPr>
        <w:ind w:left="2556" w:hanging="360"/>
      </w:pPr>
      <w:rPr>
        <w:rFonts w:hint="default"/>
        <w:lang w:val="vi" w:eastAsia="en-US" w:bidi="ar-SA"/>
      </w:rPr>
    </w:lvl>
    <w:lvl w:ilvl="8">
      <w:start w:val="0"/>
      <w:numFmt w:val="bullet"/>
      <w:lvlText w:val="•"/>
      <w:lvlJc w:val="left"/>
      <w:pPr>
        <w:ind w:left="2853" w:hanging="360"/>
      </w:pPr>
      <w:rPr>
        <w:rFonts w:hint="default"/>
        <w:lang w:val="vi" w:eastAsia="en-US" w:bidi="ar-SA"/>
      </w:rPr>
    </w:lvl>
  </w:abstractNum>
  <w:abstractNum w:abstractNumId="2">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776" w:hanging="360"/>
      </w:pPr>
      <w:rPr>
        <w:rFonts w:hint="default"/>
        <w:lang w:val="vi" w:eastAsia="en-US" w:bidi="ar-SA"/>
      </w:rPr>
    </w:lvl>
    <w:lvl w:ilvl="2">
      <w:start w:val="0"/>
      <w:numFmt w:val="bullet"/>
      <w:lvlText w:val="•"/>
      <w:lvlJc w:val="left"/>
      <w:pPr>
        <w:ind w:left="1073" w:hanging="360"/>
      </w:pPr>
      <w:rPr>
        <w:rFonts w:hint="default"/>
        <w:lang w:val="vi" w:eastAsia="en-US" w:bidi="ar-SA"/>
      </w:rPr>
    </w:lvl>
    <w:lvl w:ilvl="3">
      <w:start w:val="0"/>
      <w:numFmt w:val="bullet"/>
      <w:lvlText w:val="•"/>
      <w:lvlJc w:val="left"/>
      <w:pPr>
        <w:ind w:left="1370" w:hanging="360"/>
      </w:pPr>
      <w:rPr>
        <w:rFonts w:hint="default"/>
        <w:lang w:val="vi" w:eastAsia="en-US" w:bidi="ar-SA"/>
      </w:rPr>
    </w:lvl>
    <w:lvl w:ilvl="4">
      <w:start w:val="0"/>
      <w:numFmt w:val="bullet"/>
      <w:lvlText w:val="•"/>
      <w:lvlJc w:val="left"/>
      <w:pPr>
        <w:ind w:left="1666" w:hanging="360"/>
      </w:pPr>
      <w:rPr>
        <w:rFonts w:hint="default"/>
        <w:lang w:val="vi" w:eastAsia="en-US" w:bidi="ar-SA"/>
      </w:rPr>
    </w:lvl>
    <w:lvl w:ilvl="5">
      <w:start w:val="0"/>
      <w:numFmt w:val="bullet"/>
      <w:lvlText w:val="•"/>
      <w:lvlJc w:val="left"/>
      <w:pPr>
        <w:ind w:left="1963" w:hanging="360"/>
      </w:pPr>
      <w:rPr>
        <w:rFonts w:hint="default"/>
        <w:lang w:val="vi" w:eastAsia="en-US" w:bidi="ar-SA"/>
      </w:rPr>
    </w:lvl>
    <w:lvl w:ilvl="6">
      <w:start w:val="0"/>
      <w:numFmt w:val="bullet"/>
      <w:lvlText w:val="•"/>
      <w:lvlJc w:val="left"/>
      <w:pPr>
        <w:ind w:left="2260" w:hanging="360"/>
      </w:pPr>
      <w:rPr>
        <w:rFonts w:hint="default"/>
        <w:lang w:val="vi" w:eastAsia="en-US" w:bidi="ar-SA"/>
      </w:rPr>
    </w:lvl>
    <w:lvl w:ilvl="7">
      <w:start w:val="0"/>
      <w:numFmt w:val="bullet"/>
      <w:lvlText w:val="•"/>
      <w:lvlJc w:val="left"/>
      <w:pPr>
        <w:ind w:left="2556" w:hanging="360"/>
      </w:pPr>
      <w:rPr>
        <w:rFonts w:hint="default"/>
        <w:lang w:val="vi" w:eastAsia="en-US" w:bidi="ar-SA"/>
      </w:rPr>
    </w:lvl>
    <w:lvl w:ilvl="8">
      <w:start w:val="0"/>
      <w:numFmt w:val="bullet"/>
      <w:lvlText w:val="•"/>
      <w:lvlJc w:val="left"/>
      <w:pPr>
        <w:ind w:left="2853" w:hanging="360"/>
      </w:pPr>
      <w:rPr>
        <w:rFonts w:hint="default"/>
        <w:lang w:val="vi" w:eastAsia="en-US" w:bidi="ar-SA"/>
      </w:rPr>
    </w:lvl>
  </w:abstractNum>
  <w:abstractNum w:abstractNumId="1">
    <w:multiLevelType w:val="hybridMultilevel"/>
    <w:lvl w:ilvl="0">
      <w:start w:val="0"/>
      <w:numFmt w:val="bullet"/>
      <w:lvlText w:val=""/>
      <w:lvlJc w:val="left"/>
      <w:pPr>
        <w:ind w:left="1248" w:hanging="360"/>
      </w:pPr>
      <w:rPr>
        <w:rFonts w:hint="default" w:ascii="Symbol" w:hAnsi="Symbol" w:eastAsia="Symbol" w:cs="Symbol"/>
        <w:spacing w:val="0"/>
        <w:w w:val="96"/>
        <w:lang w:val="vi" w:eastAsia="en-US" w:bidi="ar-SA"/>
      </w:rPr>
    </w:lvl>
    <w:lvl w:ilvl="1">
      <w:start w:val="0"/>
      <w:numFmt w:val="bullet"/>
      <w:lvlText w:val="-"/>
      <w:lvlJc w:val="left"/>
      <w:pPr>
        <w:ind w:left="1608" w:hanging="361"/>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2529" w:hanging="361"/>
      </w:pPr>
      <w:rPr>
        <w:rFonts w:hint="default"/>
        <w:lang w:val="vi" w:eastAsia="en-US" w:bidi="ar-SA"/>
      </w:rPr>
    </w:lvl>
    <w:lvl w:ilvl="3">
      <w:start w:val="0"/>
      <w:numFmt w:val="bullet"/>
      <w:lvlText w:val="•"/>
      <w:lvlJc w:val="left"/>
      <w:pPr>
        <w:ind w:left="3459" w:hanging="361"/>
      </w:pPr>
      <w:rPr>
        <w:rFonts w:hint="default"/>
        <w:lang w:val="vi" w:eastAsia="en-US" w:bidi="ar-SA"/>
      </w:rPr>
    </w:lvl>
    <w:lvl w:ilvl="4">
      <w:start w:val="0"/>
      <w:numFmt w:val="bullet"/>
      <w:lvlText w:val="•"/>
      <w:lvlJc w:val="left"/>
      <w:pPr>
        <w:ind w:left="4389" w:hanging="361"/>
      </w:pPr>
      <w:rPr>
        <w:rFonts w:hint="default"/>
        <w:lang w:val="vi" w:eastAsia="en-US" w:bidi="ar-SA"/>
      </w:rPr>
    </w:lvl>
    <w:lvl w:ilvl="5">
      <w:start w:val="0"/>
      <w:numFmt w:val="bullet"/>
      <w:lvlText w:val="•"/>
      <w:lvlJc w:val="left"/>
      <w:pPr>
        <w:ind w:left="5319" w:hanging="361"/>
      </w:pPr>
      <w:rPr>
        <w:rFonts w:hint="default"/>
        <w:lang w:val="vi" w:eastAsia="en-US" w:bidi="ar-SA"/>
      </w:rPr>
    </w:lvl>
    <w:lvl w:ilvl="6">
      <w:start w:val="0"/>
      <w:numFmt w:val="bullet"/>
      <w:lvlText w:val="•"/>
      <w:lvlJc w:val="left"/>
      <w:pPr>
        <w:ind w:left="6249" w:hanging="361"/>
      </w:pPr>
      <w:rPr>
        <w:rFonts w:hint="default"/>
        <w:lang w:val="vi" w:eastAsia="en-US" w:bidi="ar-SA"/>
      </w:rPr>
    </w:lvl>
    <w:lvl w:ilvl="7">
      <w:start w:val="0"/>
      <w:numFmt w:val="bullet"/>
      <w:lvlText w:val="•"/>
      <w:lvlJc w:val="left"/>
      <w:pPr>
        <w:ind w:left="7179" w:hanging="361"/>
      </w:pPr>
      <w:rPr>
        <w:rFonts w:hint="default"/>
        <w:lang w:val="vi" w:eastAsia="en-US" w:bidi="ar-SA"/>
      </w:rPr>
    </w:lvl>
    <w:lvl w:ilvl="8">
      <w:start w:val="0"/>
      <w:numFmt w:val="bullet"/>
      <w:lvlText w:val="•"/>
      <w:lvlJc w:val="left"/>
      <w:pPr>
        <w:ind w:left="8109" w:hanging="361"/>
      </w:pPr>
      <w:rPr>
        <w:rFonts w:hint="default"/>
        <w:lang w:val="vi" w:eastAsia="en-US" w:bidi="ar-SA"/>
      </w:rPr>
    </w:lvl>
  </w:abstractNum>
  <w:abstractNum w:abstractNumId="0">
    <w:multiLevelType w:val="hybridMultilevel"/>
    <w:lvl w:ilvl="0">
      <w:start w:val="0"/>
      <w:numFmt w:val="bullet"/>
      <w:lvlText w:val=""/>
      <w:lvlJc w:val="left"/>
      <w:pPr>
        <w:ind w:left="220" w:hanging="154"/>
      </w:pPr>
      <w:rPr>
        <w:rFonts w:hint="default" w:ascii="Symbol" w:hAnsi="Symbol" w:eastAsia="Symbol" w:cs="Symbol"/>
        <w:b w:val="0"/>
        <w:bCs w:val="0"/>
        <w:i w:val="0"/>
        <w:iCs w:val="0"/>
        <w:spacing w:val="0"/>
        <w:w w:val="96"/>
        <w:sz w:val="26"/>
        <w:szCs w:val="26"/>
        <w:lang w:val="vi" w:eastAsia="en-US" w:bidi="ar-SA"/>
      </w:rPr>
    </w:lvl>
    <w:lvl w:ilvl="1">
      <w:start w:val="1"/>
      <w:numFmt w:val="decimal"/>
      <w:lvlText w:val="%2."/>
      <w:lvlJc w:val="left"/>
      <w:pPr>
        <w:ind w:left="1430" w:hanging="36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1608" w:hanging="361"/>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646" w:hanging="361"/>
      </w:pPr>
      <w:rPr>
        <w:rFonts w:hint="default"/>
        <w:lang w:val="vi" w:eastAsia="en-US" w:bidi="ar-SA"/>
      </w:rPr>
    </w:lvl>
    <w:lvl w:ilvl="4">
      <w:start w:val="0"/>
      <w:numFmt w:val="bullet"/>
      <w:lvlText w:val="•"/>
      <w:lvlJc w:val="left"/>
      <w:pPr>
        <w:ind w:left="3692" w:hanging="361"/>
      </w:pPr>
      <w:rPr>
        <w:rFonts w:hint="default"/>
        <w:lang w:val="vi" w:eastAsia="en-US" w:bidi="ar-SA"/>
      </w:rPr>
    </w:lvl>
    <w:lvl w:ilvl="5">
      <w:start w:val="0"/>
      <w:numFmt w:val="bullet"/>
      <w:lvlText w:val="•"/>
      <w:lvlJc w:val="left"/>
      <w:pPr>
        <w:ind w:left="4738" w:hanging="361"/>
      </w:pPr>
      <w:rPr>
        <w:rFonts w:hint="default"/>
        <w:lang w:val="vi" w:eastAsia="en-US" w:bidi="ar-SA"/>
      </w:rPr>
    </w:lvl>
    <w:lvl w:ilvl="6">
      <w:start w:val="0"/>
      <w:numFmt w:val="bullet"/>
      <w:lvlText w:val="•"/>
      <w:lvlJc w:val="left"/>
      <w:pPr>
        <w:ind w:left="5784" w:hanging="361"/>
      </w:pPr>
      <w:rPr>
        <w:rFonts w:hint="default"/>
        <w:lang w:val="vi" w:eastAsia="en-US" w:bidi="ar-SA"/>
      </w:rPr>
    </w:lvl>
    <w:lvl w:ilvl="7">
      <w:start w:val="0"/>
      <w:numFmt w:val="bullet"/>
      <w:lvlText w:val="•"/>
      <w:lvlJc w:val="left"/>
      <w:pPr>
        <w:ind w:left="6830" w:hanging="361"/>
      </w:pPr>
      <w:rPr>
        <w:rFonts w:hint="default"/>
        <w:lang w:val="vi" w:eastAsia="en-US" w:bidi="ar-SA"/>
      </w:rPr>
    </w:lvl>
    <w:lvl w:ilvl="8">
      <w:start w:val="0"/>
      <w:numFmt w:val="bullet"/>
      <w:lvlText w:val="•"/>
      <w:lvlJc w:val="left"/>
      <w:pPr>
        <w:ind w:left="7876" w:hanging="361"/>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47"/>
      <w:ind w:left="1608"/>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157"/>
      <w:ind w:left="1608" w:hanging="360"/>
      <w:outlineLvl w:val="1"/>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spacing w:before="1"/>
      <w:ind w:right="109"/>
      <w:jc w:val="center"/>
    </w:pPr>
    <w:rPr>
      <w:rFonts w:ascii="Times New Roman" w:hAnsi="Times New Roman" w:eastAsia="Times New Roman" w:cs="Times New Roman"/>
      <w:b/>
      <w:bCs/>
      <w:sz w:val="32"/>
      <w:szCs w:val="32"/>
      <w:lang w:val="vi" w:eastAsia="en-US" w:bidi="ar-SA"/>
    </w:rPr>
  </w:style>
  <w:style w:styleId="ListParagraph" w:type="paragraph">
    <w:name w:val="List Paragraph"/>
    <w:basedOn w:val="Normal"/>
    <w:uiPriority w:val="1"/>
    <w:qFormat/>
    <w:pPr>
      <w:spacing w:before="148"/>
      <w:ind w:left="1608"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dcterms:created xsi:type="dcterms:W3CDTF">2024-11-08T13:20:17Z</dcterms:created>
  <dcterms:modified xsi:type="dcterms:W3CDTF">2024-11-08T13:20:17Z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Microsoft® Word 2016</vt:lpwstr>
  </property>
  <property fmtid="{D5CDD505-2E9C-101B-9397-08002B2CF9AE}" pid="4" name="LastSaved">
    <vt:filetime>2024-11-08T00:00:00Z</vt:filetime>
  </property>
  <property fmtid="{D5CDD505-2E9C-101B-9397-08002B2CF9AE}" pid="5" name="Producer">
    <vt:lpwstr>3-Heights(TM) PDF Security Shell 4.8.25.2 (http://www.pdf-tools.com)</vt:lpwstr>
  </property>
</Properties>
</file>