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2C" w:rsidRDefault="003D72B6" w:rsidP="003D72B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D72B6">
        <w:rPr>
          <w:rFonts w:ascii="Times New Roman" w:hAnsi="Times New Roman" w:cs="Times New Roman"/>
          <w:b/>
          <w:sz w:val="36"/>
          <w:szCs w:val="36"/>
        </w:rPr>
        <w:t>Tìm</w:t>
      </w:r>
      <w:proofErr w:type="spellEnd"/>
      <w:r w:rsidRPr="003D72B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D72B6">
        <w:rPr>
          <w:rFonts w:ascii="Times New Roman" w:hAnsi="Times New Roman" w:cs="Times New Roman"/>
          <w:b/>
          <w:sz w:val="36"/>
          <w:szCs w:val="36"/>
        </w:rPr>
        <w:t>hiểu</w:t>
      </w:r>
      <w:proofErr w:type="spellEnd"/>
      <w:r w:rsidRPr="003D72B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D72B6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3D72B6">
        <w:rPr>
          <w:rFonts w:ascii="Times New Roman" w:hAnsi="Times New Roman" w:cs="Times New Roman"/>
          <w:b/>
          <w:sz w:val="36"/>
          <w:szCs w:val="36"/>
        </w:rPr>
        <w:t xml:space="preserve"> java</w:t>
      </w:r>
    </w:p>
    <w:p w:rsidR="00C778DC" w:rsidRPr="00C778DC" w:rsidRDefault="00C778DC" w:rsidP="00C778DC">
      <w:pPr>
        <w:rPr>
          <w:rFonts w:ascii="Times New Roman" w:hAnsi="Times New Roman" w:cs="Times New Roman"/>
          <w:b/>
          <w:sz w:val="32"/>
          <w:szCs w:val="32"/>
        </w:rPr>
      </w:pPr>
      <w:r w:rsidRPr="00C778DC">
        <w:rPr>
          <w:rFonts w:ascii="Times New Roman" w:hAnsi="Times New Roman" w:cs="Times New Roman"/>
          <w:b/>
          <w:sz w:val="32"/>
          <w:szCs w:val="32"/>
        </w:rPr>
        <w:t xml:space="preserve">1.Java </w:t>
      </w:r>
      <w:proofErr w:type="spellStart"/>
      <w:r w:rsidRPr="00C778DC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C778D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78DC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C778DC">
        <w:rPr>
          <w:rFonts w:ascii="Times New Roman" w:hAnsi="Times New Roman" w:cs="Times New Roman"/>
          <w:b/>
          <w:sz w:val="32"/>
          <w:szCs w:val="32"/>
        </w:rPr>
        <w:t>?</w:t>
      </w:r>
    </w:p>
    <w:p w:rsidR="003D72B6" w:rsidRDefault="003D72B6" w:rsidP="003D72B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lại.Đặc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slogan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”.</w:t>
      </w:r>
    </w:p>
    <w:p w:rsidR="00C778DC" w:rsidRPr="00C778DC" w:rsidRDefault="00C778DC" w:rsidP="00C778DC">
      <w:pPr>
        <w:rPr>
          <w:rFonts w:ascii="Times New Roman" w:hAnsi="Times New Roman" w:cs="Times New Roman"/>
          <w:b/>
          <w:sz w:val="32"/>
          <w:szCs w:val="32"/>
        </w:rPr>
      </w:pPr>
      <w:r w:rsidRPr="00C778DC">
        <w:rPr>
          <w:rFonts w:ascii="Times New Roman" w:hAnsi="Times New Roman" w:cs="Times New Roman"/>
          <w:b/>
          <w:sz w:val="32"/>
          <w:szCs w:val="32"/>
        </w:rPr>
        <w:t xml:space="preserve">2.Máy </w:t>
      </w:r>
      <w:proofErr w:type="spellStart"/>
      <w:r w:rsidRPr="00C778DC">
        <w:rPr>
          <w:rFonts w:ascii="Times New Roman" w:hAnsi="Times New Roman" w:cs="Times New Roman"/>
          <w:b/>
          <w:sz w:val="32"/>
          <w:szCs w:val="32"/>
        </w:rPr>
        <w:t>ảo</w:t>
      </w:r>
      <w:proofErr w:type="spellEnd"/>
      <w:r w:rsidRPr="00C778DC">
        <w:rPr>
          <w:rFonts w:ascii="Times New Roman" w:hAnsi="Times New Roman" w:cs="Times New Roman"/>
          <w:b/>
          <w:sz w:val="32"/>
          <w:szCs w:val="32"/>
        </w:rPr>
        <w:t xml:space="preserve"> Java</w:t>
      </w:r>
    </w:p>
    <w:p w:rsidR="003D72B6" w:rsidRPr="003D72B6" w:rsidRDefault="003D72B6" w:rsidP="003D72B6">
      <w:pPr>
        <w:shd w:val="clear" w:color="auto" w:fill="FCFC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Bây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?</w:t>
      </w:r>
      <w:proofErr w:type="gram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bậc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 C,C++,Pascal,</w:t>
      </w:r>
      <w:r w:rsidR="00C778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 …) .</w:t>
      </w:r>
      <w:proofErr w:type="spellStart"/>
      <w:r w:rsidR="00C778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  <w:proofErr w:type="gram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.</w:t>
      </w:r>
      <w:proofErr w:type="gram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Compiler .</w:t>
      </w:r>
      <w:proofErr w:type="gram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:rsidR="003D72B6" w:rsidRPr="003D72B6" w:rsidRDefault="003D72B6" w:rsidP="003D72B6">
      <w:pPr>
        <w:shd w:val="clear" w:color="auto" w:fill="FCFC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java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compiler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compiler)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đuôi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chấm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class (.class</w:t>
      </w:r>
      <w:proofErr w:type="gram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.</w:t>
      </w:r>
      <w:proofErr w:type="gram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class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(source code)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bytecode .</w:t>
      </w:r>
      <w:proofErr w:type="gram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 ,</w:t>
      </w:r>
      <w:proofErr w:type="gram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bytecode sang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D72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).</w:t>
      </w:r>
    </w:p>
    <w:p w:rsidR="00C778DC" w:rsidRDefault="00C778DC" w:rsidP="00C778DC">
      <w:pPr>
        <w:rPr>
          <w:rFonts w:ascii="Times New Roman" w:hAnsi="Times New Roman" w:cs="Times New Roman"/>
          <w:sz w:val="28"/>
          <w:szCs w:val="28"/>
        </w:rPr>
      </w:pPr>
    </w:p>
    <w:p w:rsidR="00C778DC" w:rsidRPr="00C778DC" w:rsidRDefault="00C778DC" w:rsidP="003D7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45280" cy="1082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71" cy="10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B6" w:rsidRDefault="00C778DC" w:rsidP="003D72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Bởi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vì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chương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trình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máy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ảo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Java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đều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được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cài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đặt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hầu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hết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trong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các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loại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hệ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điều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hành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khác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nhau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(Windows,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linux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…</w:t>
      </w:r>
      <w:proofErr w:type="gram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) ,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nên</w:t>
      </w:r>
      <w:proofErr w:type="spellEnd"/>
      <w:proofErr w:type="gram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cùng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một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tập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tin(file) class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có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thể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chạy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trên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các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hệ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điều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hành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khác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nhau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đó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.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Điều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này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nghĩa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là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với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một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file java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bạn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có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thể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chạy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trên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nhiều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nền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proofErr w:type="gram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máy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.</w:t>
      </w:r>
      <w:proofErr w:type="gram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Đây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là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một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tiện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lợi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rất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lớn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spell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của</w:t>
      </w:r>
      <w:proofErr w:type="spellEnd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 xml:space="preserve"> </w:t>
      </w:r>
      <w:proofErr w:type="gramStart"/>
      <w:r w:rsidRPr="00C778DC">
        <w:rPr>
          <w:rFonts w:ascii="Times New Roman" w:hAnsi="Times New Roman" w:cs="Times New Roman"/>
          <w:color w:val="333333"/>
          <w:sz w:val="28"/>
          <w:szCs w:val="28"/>
          <w:shd w:val="clear" w:color="auto" w:fill="FCFCFF"/>
        </w:rPr>
        <w:t>Java .</w:t>
      </w:r>
      <w:proofErr w:type="gramEnd"/>
    </w:p>
    <w:p w:rsidR="00C778DC" w:rsidRDefault="00C778DC" w:rsidP="003D7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7BADE3" wp14:editId="25CAD7F9">
            <wp:extent cx="524256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35" cy="27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DC" w:rsidRPr="006771AF" w:rsidRDefault="00CA0ADD" w:rsidP="003D72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>Để</w:t>
      </w:r>
      <w:proofErr w:type="spellEnd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>bắt</w:t>
      </w:r>
      <w:proofErr w:type="spellEnd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>đầu</w:t>
      </w:r>
      <w:proofErr w:type="spellEnd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>với</w:t>
      </w:r>
      <w:proofErr w:type="spellEnd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 xml:space="preserve"> java </w:t>
      </w:r>
      <w:proofErr w:type="spellStart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>bạn</w:t>
      </w:r>
      <w:proofErr w:type="spellEnd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>cần</w:t>
      </w:r>
      <w:proofErr w:type="spellEnd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 xml:space="preserve"> 2 </w:t>
      </w:r>
      <w:proofErr w:type="spellStart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>thứ</w:t>
      </w:r>
      <w:proofErr w:type="spellEnd"/>
      <w:r w:rsidRPr="006771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A0ADD" w:rsidRPr="00CA0ADD" w:rsidRDefault="00CA0ADD" w:rsidP="00CA0ADD">
      <w:pPr>
        <w:pStyle w:val="Heading3"/>
        <w:shd w:val="clear" w:color="auto" w:fill="F6F6F5"/>
        <w:rPr>
          <w:color w:val="000000" w:themeColor="text1"/>
          <w:sz w:val="28"/>
          <w:szCs w:val="28"/>
        </w:rPr>
      </w:pPr>
      <w:r w:rsidRPr="00CA0ADD">
        <w:rPr>
          <w:color w:val="000000" w:themeColor="text1"/>
          <w:sz w:val="28"/>
          <w:szCs w:val="28"/>
        </w:rPr>
        <w:t xml:space="preserve">+ </w:t>
      </w:r>
      <w:r w:rsidRPr="00CA0ADD">
        <w:rPr>
          <w:b w:val="0"/>
          <w:color w:val="000000" w:themeColor="text1"/>
          <w:sz w:val="28"/>
          <w:szCs w:val="28"/>
        </w:rPr>
        <w:t xml:space="preserve">JDK (Java </w:t>
      </w:r>
      <w:proofErr w:type="spellStart"/>
      <w:r w:rsidRPr="00CA0ADD">
        <w:rPr>
          <w:b w:val="0"/>
          <w:color w:val="000000" w:themeColor="text1"/>
          <w:sz w:val="28"/>
          <w:szCs w:val="28"/>
        </w:rPr>
        <w:t>Deverlopment</w:t>
      </w:r>
      <w:proofErr w:type="spellEnd"/>
      <w:r w:rsidRPr="00CA0ADD">
        <w:rPr>
          <w:b w:val="0"/>
          <w:color w:val="000000" w:themeColor="text1"/>
          <w:sz w:val="28"/>
          <w:szCs w:val="28"/>
        </w:rPr>
        <w:t xml:space="preserve"> Kit)</w:t>
      </w:r>
      <w:bookmarkStart w:id="0" w:name="_GoBack"/>
    </w:p>
    <w:bookmarkEnd w:id="0"/>
    <w:p w:rsidR="00CA0ADD" w:rsidRPr="00CA0ADD" w:rsidRDefault="00CA0ADD" w:rsidP="00CA0ADD">
      <w:pPr>
        <w:pStyle w:val="Heading3"/>
        <w:shd w:val="clear" w:color="auto" w:fill="F6F6F5"/>
        <w:rPr>
          <w:b w:val="0"/>
          <w:color w:val="000000" w:themeColor="text1"/>
          <w:sz w:val="28"/>
          <w:szCs w:val="28"/>
        </w:rPr>
      </w:pPr>
      <w:r w:rsidRPr="00CA0ADD">
        <w:rPr>
          <w:color w:val="000000" w:themeColor="text1"/>
          <w:sz w:val="28"/>
          <w:szCs w:val="28"/>
        </w:rPr>
        <w:t xml:space="preserve">+ </w:t>
      </w:r>
      <w:r w:rsidRPr="00CA0ADD">
        <w:rPr>
          <w:b w:val="0"/>
          <w:color w:val="000000" w:themeColor="text1"/>
          <w:sz w:val="28"/>
          <w:szCs w:val="28"/>
        </w:rPr>
        <w:t>IDE (Integrated Development Environment)</w:t>
      </w:r>
    </w:p>
    <w:p w:rsidR="00CA0ADD" w:rsidRPr="00CA0ADD" w:rsidRDefault="00CA0ADD" w:rsidP="00CA0ADD">
      <w:pPr>
        <w:pStyle w:val="Heading3"/>
        <w:shd w:val="clear" w:color="auto" w:fill="F6F6F5"/>
        <w:rPr>
          <w:color w:val="000000"/>
          <w:sz w:val="28"/>
          <w:szCs w:val="28"/>
          <w:u w:val="single"/>
        </w:rPr>
      </w:pPr>
      <w:r w:rsidRPr="00CA0ADD">
        <w:rPr>
          <w:color w:val="000000"/>
          <w:sz w:val="28"/>
          <w:szCs w:val="28"/>
          <w:u w:val="single"/>
        </w:rPr>
        <w:t>*</w:t>
      </w:r>
      <w:proofErr w:type="spellStart"/>
      <w:r w:rsidRPr="00CA0ADD">
        <w:rPr>
          <w:color w:val="000000"/>
          <w:sz w:val="28"/>
          <w:szCs w:val="28"/>
          <w:u w:val="single"/>
        </w:rPr>
        <w:t>Tìm</w:t>
      </w:r>
      <w:proofErr w:type="spellEnd"/>
      <w:r w:rsidRPr="00CA0ADD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CA0ADD">
        <w:rPr>
          <w:color w:val="000000"/>
          <w:sz w:val="28"/>
          <w:szCs w:val="28"/>
          <w:u w:val="single"/>
        </w:rPr>
        <w:t>hiểu</w:t>
      </w:r>
      <w:proofErr w:type="spellEnd"/>
      <w:r w:rsidRPr="00CA0ADD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CA0ADD">
        <w:rPr>
          <w:color w:val="000000"/>
          <w:sz w:val="28"/>
          <w:szCs w:val="28"/>
          <w:u w:val="single"/>
        </w:rPr>
        <w:t>về</w:t>
      </w:r>
      <w:proofErr w:type="spellEnd"/>
      <w:r w:rsidRPr="00CA0ADD">
        <w:rPr>
          <w:color w:val="000000"/>
          <w:sz w:val="28"/>
          <w:szCs w:val="28"/>
          <w:u w:val="single"/>
        </w:rPr>
        <w:t xml:space="preserve"> </w:t>
      </w:r>
      <w:proofErr w:type="gramStart"/>
      <w:r w:rsidRPr="00CA0ADD">
        <w:rPr>
          <w:color w:val="000000"/>
          <w:sz w:val="28"/>
          <w:szCs w:val="28"/>
          <w:u w:val="single"/>
        </w:rPr>
        <w:t>JDK(</w:t>
      </w:r>
      <w:proofErr w:type="gramEnd"/>
      <w:r w:rsidRPr="00CA0ADD">
        <w:rPr>
          <w:color w:val="000000"/>
          <w:sz w:val="28"/>
          <w:szCs w:val="28"/>
          <w:u w:val="single"/>
        </w:rPr>
        <w:t xml:space="preserve">Java </w:t>
      </w:r>
      <w:proofErr w:type="spellStart"/>
      <w:r w:rsidRPr="00CA0ADD">
        <w:rPr>
          <w:color w:val="000000"/>
          <w:sz w:val="28"/>
          <w:szCs w:val="28"/>
          <w:u w:val="single"/>
        </w:rPr>
        <w:t>Deverlopment</w:t>
      </w:r>
      <w:proofErr w:type="spellEnd"/>
      <w:r w:rsidRPr="00CA0ADD">
        <w:rPr>
          <w:color w:val="000000"/>
          <w:sz w:val="28"/>
          <w:szCs w:val="28"/>
          <w:u w:val="single"/>
        </w:rPr>
        <w:t xml:space="preserve"> Kit)</w:t>
      </w:r>
    </w:p>
    <w:p w:rsidR="00CA0ADD" w:rsidRPr="00CA0ADD" w:rsidRDefault="00CA0ADD" w:rsidP="00CA0A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6F6F5"/>
        </w:rPr>
        <w:t>JDK 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là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một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bộ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công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cụ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phát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triển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Java,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nó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dành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cho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những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người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lập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trình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Java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để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phát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triển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ứng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dụng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.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Về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cơ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bản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nó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bao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gồm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5"/>
        </w:rPr>
        <w:t>:</w:t>
      </w:r>
    </w:p>
    <w:p w:rsidR="00CA0ADD" w:rsidRPr="00CA0ADD" w:rsidRDefault="00CA0ADD" w:rsidP="00CA0ADD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JRE (Java Runtime Environment)</w:t>
      </w:r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môi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Java.</w:t>
      </w:r>
    </w:p>
    <w:p w:rsidR="00CA0ADD" w:rsidRPr="00CA0ADD" w:rsidRDefault="00CA0ADD" w:rsidP="00CA0ADD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Javac</w:t>
      </w:r>
      <w:proofErr w:type="spellEnd"/>
      <w:r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bytecode,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bytecode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bytecode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0ADD" w:rsidRPr="00CA0ADD" w:rsidRDefault="00CA0ADD" w:rsidP="00CA0ADD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Archive (jar):</w:t>
      </w:r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nén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đuôi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jar.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gói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class.</w:t>
      </w:r>
    </w:p>
    <w:p w:rsidR="00CA0ADD" w:rsidRPr="00CA0ADD" w:rsidRDefault="00CA0ADD" w:rsidP="00CA0ADD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Javadoc:</w:t>
      </w:r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</w:t>
      </w:r>
    </w:p>
    <w:p w:rsidR="00CA0ADD" w:rsidRPr="00CA0ADD" w:rsidRDefault="00CA0ADD" w:rsidP="00CA0ADD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</w:t>
      </w:r>
      <w:r w:rsidRPr="00CA0ADD">
        <w:rPr>
          <w:rFonts w:ascii="Arial" w:eastAsia="Times New Roman" w:hAnsi="Arial" w:cs="Arial"/>
          <w:color w:val="000000"/>
        </w:rPr>
        <w:t>.</w:t>
      </w:r>
    </w:p>
    <w:p w:rsidR="00CA0ADD" w:rsidRPr="00CA0ADD" w:rsidRDefault="00CA0ADD" w:rsidP="00CA0ADD">
      <w:pPr>
        <w:pStyle w:val="Heading3"/>
        <w:shd w:val="clear" w:color="auto" w:fill="F6F6F5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*</w:t>
      </w:r>
      <w:proofErr w:type="spellStart"/>
      <w:r w:rsidRPr="00CA0ADD">
        <w:rPr>
          <w:color w:val="000000"/>
          <w:sz w:val="28"/>
          <w:szCs w:val="28"/>
          <w:u w:val="single"/>
        </w:rPr>
        <w:t>Tìm</w:t>
      </w:r>
      <w:proofErr w:type="spellEnd"/>
      <w:r w:rsidRPr="00CA0ADD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CA0ADD">
        <w:rPr>
          <w:color w:val="000000"/>
          <w:sz w:val="28"/>
          <w:szCs w:val="28"/>
          <w:u w:val="single"/>
        </w:rPr>
        <w:t>hiểu</w:t>
      </w:r>
      <w:proofErr w:type="spellEnd"/>
      <w:r w:rsidRPr="00CA0ADD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CA0ADD">
        <w:rPr>
          <w:color w:val="000000"/>
          <w:sz w:val="28"/>
          <w:szCs w:val="28"/>
          <w:u w:val="single"/>
        </w:rPr>
        <w:t>về</w:t>
      </w:r>
      <w:proofErr w:type="spellEnd"/>
      <w:r w:rsidRPr="00CA0ADD">
        <w:rPr>
          <w:color w:val="000000"/>
          <w:sz w:val="28"/>
          <w:szCs w:val="28"/>
          <w:u w:val="single"/>
        </w:rPr>
        <w:t xml:space="preserve"> IDE (Integrated Development Environment)</w:t>
      </w:r>
    </w:p>
    <w:p w:rsidR="00CA0ADD" w:rsidRPr="00CA0ADD" w:rsidRDefault="00CA0ADD" w:rsidP="006771AF">
      <w:pPr>
        <w:shd w:val="clear" w:color="auto" w:fill="F6F6F5"/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môi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(IDE),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code.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Chẳng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gợi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thiện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,...</w:t>
      </w:r>
      <w:proofErr w:type="gramEnd"/>
    </w:p>
    <w:p w:rsidR="00CA0ADD" w:rsidRPr="00CA0ADD" w:rsidRDefault="006771AF" w:rsidP="006771AF">
      <w:pPr>
        <w:shd w:val="clear" w:color="auto" w:fill="F6F6F5"/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CA0ADD"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</w:t>
      </w:r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CA0ADD"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IDE</w:t>
      </w:r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cái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code.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Phổ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CA0ADD"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Eclipse</w:t>
      </w:r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CA0ADD" w:rsidRPr="00CA0A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CA0ADD" w:rsidRPr="00CA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NetBeans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CA0ADD" w:rsidRPr="00CA0ADD" w:rsidRDefault="00CA0ADD" w:rsidP="00CA0ADD">
      <w:pPr>
        <w:pStyle w:val="Heading3"/>
        <w:shd w:val="clear" w:color="auto" w:fill="F6F6F5"/>
        <w:rPr>
          <w:color w:val="000000"/>
          <w:sz w:val="28"/>
          <w:szCs w:val="28"/>
        </w:rPr>
      </w:pPr>
    </w:p>
    <w:p w:rsidR="00CA0ADD" w:rsidRPr="00C778DC" w:rsidRDefault="00CA0ADD" w:rsidP="00CA0ADD">
      <w:pPr>
        <w:rPr>
          <w:rFonts w:ascii="Times New Roman" w:hAnsi="Times New Roman" w:cs="Times New Roman"/>
          <w:sz w:val="28"/>
          <w:szCs w:val="28"/>
        </w:rPr>
      </w:pPr>
    </w:p>
    <w:sectPr w:rsidR="00CA0ADD" w:rsidRPr="00C7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E2625"/>
    <w:multiLevelType w:val="hybridMultilevel"/>
    <w:tmpl w:val="40489F82"/>
    <w:lvl w:ilvl="0" w:tplc="D4B848C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B0604"/>
    <w:multiLevelType w:val="hybridMultilevel"/>
    <w:tmpl w:val="741CE84E"/>
    <w:lvl w:ilvl="0" w:tplc="2028E5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65998"/>
    <w:multiLevelType w:val="multilevel"/>
    <w:tmpl w:val="C21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05372"/>
    <w:multiLevelType w:val="hybridMultilevel"/>
    <w:tmpl w:val="B226070E"/>
    <w:lvl w:ilvl="0" w:tplc="E3582FF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B6"/>
    <w:rsid w:val="003D72B6"/>
    <w:rsid w:val="006771AF"/>
    <w:rsid w:val="00B95A2C"/>
    <w:rsid w:val="00C778DC"/>
    <w:rsid w:val="00C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B3A0"/>
  <w15:chartTrackingRefBased/>
  <w15:docId w15:val="{44506888-7135-4364-95CF-7C45208C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2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72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7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2017-09-01T06:37:00Z</dcterms:created>
  <dcterms:modified xsi:type="dcterms:W3CDTF">2017-09-01T07:14:00Z</dcterms:modified>
</cp:coreProperties>
</file>