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3EFDE" w14:textId="77777777" w:rsidR="00C70891" w:rsidRPr="005D0C27" w:rsidRDefault="00C70891" w:rsidP="005D0C27">
      <w:pPr>
        <w:jc w:val="center"/>
        <w:rPr>
          <w:rFonts w:ascii="Times New Roman" w:hAnsi="Times New Roman" w:cs="Times New Roman"/>
          <w:b/>
          <w:bCs/>
          <w:sz w:val="28"/>
          <w:szCs w:val="28"/>
        </w:rPr>
      </w:pPr>
      <w:bookmarkStart w:id="0" w:name="_Hlk216783909"/>
      <w:r w:rsidRPr="005D0C27">
        <w:rPr>
          <w:rFonts w:ascii="Times New Roman" w:hAnsi="Times New Roman" w:cs="Times New Roman"/>
          <w:b/>
          <w:bCs/>
          <w:sz w:val="28"/>
          <w:szCs w:val="28"/>
        </w:rPr>
        <w:t>CHƯƠNG 1: GIỚI THIỆU</w:t>
      </w:r>
    </w:p>
    <w:p w14:paraId="3E260C50" w14:textId="26AA1950" w:rsidR="00C70891" w:rsidRPr="005D0C27" w:rsidRDefault="00C70891" w:rsidP="00532F8B">
      <w:pPr>
        <w:pStyle w:val="ListParagraph"/>
        <w:numPr>
          <w:ilvl w:val="1"/>
          <w:numId w:val="24"/>
        </w:numPr>
        <w:rPr>
          <w:rFonts w:ascii="Times New Roman" w:hAnsi="Times New Roman" w:cs="Times New Roman"/>
          <w:b/>
          <w:bCs/>
          <w:sz w:val="24"/>
          <w:szCs w:val="24"/>
          <w:lang w:val="vi-VN"/>
        </w:rPr>
      </w:pPr>
      <w:r w:rsidRPr="005D0C27">
        <w:rPr>
          <w:rFonts w:ascii="Times New Roman" w:hAnsi="Times New Roman" w:cs="Times New Roman"/>
          <w:b/>
          <w:bCs/>
          <w:sz w:val="24"/>
          <w:szCs w:val="24"/>
        </w:rPr>
        <w:t>Tổng quan đề tài</w:t>
      </w:r>
    </w:p>
    <w:p w14:paraId="07C7ECC4" w14:textId="77777777" w:rsidR="00532F8B" w:rsidRPr="005D0C27" w:rsidRDefault="00532F8B" w:rsidP="00532F8B">
      <w:pPr>
        <w:pStyle w:val="ng-star-inserted"/>
      </w:pPr>
      <w:r w:rsidRPr="005D0C27">
        <w:rPr>
          <w:rStyle w:val="ng-star-inserted1"/>
          <w:rFonts w:eastAsiaTheme="majorEastAsia"/>
        </w:rPr>
        <w:t xml:space="preserve">Trong kỷ nguyên Công nghiệp 4.0, ngành bán lẻ (Retail) đang chứng kiến sự chuyển dịch mạnh mẽ từ mô hình vận hành theo kinh nghiệm sang mô hình </w:t>
      </w:r>
      <w:r w:rsidRPr="005D0C27">
        <w:rPr>
          <w:rStyle w:val="ng-star-inserted1"/>
          <w:rFonts w:eastAsiaTheme="majorEastAsia"/>
          <w:b/>
          <w:bCs/>
        </w:rPr>
        <w:t>Vận hành dựa trên dữ liệu (Data-driven Operation)</w:t>
      </w:r>
      <w:r w:rsidRPr="005D0C27">
        <w:rPr>
          <w:rStyle w:val="ng-star-inserted1"/>
          <w:rFonts w:eastAsiaTheme="majorEastAsia"/>
        </w:rPr>
        <w:t>. Các hệ thống siêu thị lớn (Superstore) tại thị trường Hoa Kỳ đang đối mặt với bài toán đa mục tiêu: làm thế nào để tối đa hóa lợi nhuận trong khi vẫn phải duy trì mức độ hài lòng của khách hàng và tối ưu hóa chi phí tồn kho.</w:t>
      </w:r>
    </w:p>
    <w:p w14:paraId="1BD2C9E3" w14:textId="77777777" w:rsidR="00532F8B" w:rsidRPr="005D0C27" w:rsidRDefault="00532F8B" w:rsidP="00532F8B">
      <w:pPr>
        <w:pStyle w:val="ng-star-inserted"/>
      </w:pPr>
      <w:r w:rsidRPr="005D0C27">
        <w:rPr>
          <w:rStyle w:val="ng-star-inserted1"/>
          <w:rFonts w:eastAsiaTheme="majorEastAsia"/>
        </w:rPr>
        <w:t xml:space="preserve">Bộ dữ liệu </w:t>
      </w:r>
      <w:r w:rsidRPr="005D0C27">
        <w:rPr>
          <w:rStyle w:val="ng-star-inserted1"/>
          <w:rFonts w:eastAsiaTheme="majorEastAsia"/>
          <w:b/>
          <w:bCs/>
        </w:rPr>
        <w:t>"Superstore Dataset"</w:t>
      </w:r>
      <w:r w:rsidRPr="005D0C27">
        <w:rPr>
          <w:rStyle w:val="ng-star-inserted1"/>
          <w:rFonts w:eastAsiaTheme="majorEastAsia"/>
        </w:rPr>
        <w:t xml:space="preserve"> cung cấp lịch sử giao dịch trong 4 năm của một chuỗi bán lẻ, bao gồm các chiều thông tin đa dạng: Thời gian (</w:t>
      </w:r>
      <w:r w:rsidRPr="005D0C27">
        <w:rPr>
          <w:rStyle w:val="inline-code"/>
          <w:rFonts w:eastAsiaTheme="majorEastAsia"/>
        </w:rPr>
        <w:t>Order Date</w:t>
      </w:r>
      <w:r w:rsidRPr="005D0C27">
        <w:rPr>
          <w:rStyle w:val="ng-star-inserted1"/>
          <w:rFonts w:eastAsiaTheme="majorEastAsia"/>
        </w:rPr>
        <w:t xml:space="preserve">, </w:t>
      </w:r>
      <w:r w:rsidRPr="005D0C27">
        <w:rPr>
          <w:rStyle w:val="inline-code"/>
          <w:rFonts w:eastAsiaTheme="majorEastAsia"/>
        </w:rPr>
        <w:t>Ship Date</w:t>
      </w:r>
      <w:r w:rsidRPr="005D0C27">
        <w:rPr>
          <w:rStyle w:val="ng-star-inserted1"/>
          <w:rFonts w:eastAsiaTheme="majorEastAsia"/>
        </w:rPr>
        <w:t>), Không gian (</w:t>
      </w:r>
      <w:r w:rsidRPr="005D0C27">
        <w:rPr>
          <w:rStyle w:val="inline-code"/>
          <w:rFonts w:eastAsiaTheme="majorEastAsia"/>
        </w:rPr>
        <w:t>Region</w:t>
      </w:r>
      <w:r w:rsidRPr="005D0C27">
        <w:rPr>
          <w:rStyle w:val="ng-star-inserted1"/>
          <w:rFonts w:eastAsiaTheme="majorEastAsia"/>
        </w:rPr>
        <w:t xml:space="preserve">, </w:t>
      </w:r>
      <w:r w:rsidRPr="005D0C27">
        <w:rPr>
          <w:rStyle w:val="inline-code"/>
          <w:rFonts w:eastAsiaTheme="majorEastAsia"/>
        </w:rPr>
        <w:t>State</w:t>
      </w:r>
      <w:r w:rsidRPr="005D0C27">
        <w:rPr>
          <w:rStyle w:val="ng-star-inserted1"/>
          <w:rFonts w:eastAsiaTheme="majorEastAsia"/>
        </w:rPr>
        <w:t xml:space="preserve">, </w:t>
      </w:r>
      <w:r w:rsidRPr="005D0C27">
        <w:rPr>
          <w:rStyle w:val="inline-code"/>
          <w:rFonts w:eastAsiaTheme="majorEastAsia"/>
        </w:rPr>
        <w:t>City</w:t>
      </w:r>
      <w:r w:rsidRPr="005D0C27">
        <w:rPr>
          <w:rStyle w:val="ng-star-inserted1"/>
          <w:rFonts w:eastAsiaTheme="majorEastAsia"/>
        </w:rPr>
        <w:t>), Sản phẩm (</w:t>
      </w:r>
      <w:r w:rsidRPr="005D0C27">
        <w:rPr>
          <w:rStyle w:val="inline-code"/>
          <w:rFonts w:eastAsiaTheme="majorEastAsia"/>
        </w:rPr>
        <w:t>Category</w:t>
      </w:r>
      <w:r w:rsidRPr="005D0C27">
        <w:rPr>
          <w:rStyle w:val="ng-star-inserted1"/>
          <w:rFonts w:eastAsiaTheme="majorEastAsia"/>
        </w:rPr>
        <w:t xml:space="preserve">, </w:t>
      </w:r>
      <w:r w:rsidRPr="005D0C27">
        <w:rPr>
          <w:rStyle w:val="inline-code"/>
          <w:rFonts w:eastAsiaTheme="majorEastAsia"/>
        </w:rPr>
        <w:t>Sub-Category</w:t>
      </w:r>
      <w:r w:rsidRPr="005D0C27">
        <w:rPr>
          <w:rStyle w:val="ng-star-inserted1"/>
          <w:rFonts w:eastAsiaTheme="majorEastAsia"/>
        </w:rPr>
        <w:t>) và Tài chính (</w:t>
      </w:r>
      <w:r w:rsidRPr="005D0C27">
        <w:rPr>
          <w:rStyle w:val="inline-code"/>
          <w:rFonts w:eastAsiaTheme="majorEastAsia"/>
        </w:rPr>
        <w:t>Sales</w:t>
      </w:r>
      <w:r w:rsidRPr="005D0C27">
        <w:rPr>
          <w:rStyle w:val="ng-star-inserted1"/>
          <w:rFonts w:eastAsiaTheme="majorEastAsia"/>
        </w:rPr>
        <w:t xml:space="preserve">, </w:t>
      </w:r>
      <w:r w:rsidRPr="005D0C27">
        <w:rPr>
          <w:rStyle w:val="inline-code"/>
          <w:rFonts w:eastAsiaTheme="majorEastAsia"/>
        </w:rPr>
        <w:t>Profit</w:t>
      </w:r>
      <w:r w:rsidRPr="005D0C27">
        <w:rPr>
          <w:rStyle w:val="ng-star-inserted1"/>
          <w:rFonts w:eastAsiaTheme="majorEastAsia"/>
        </w:rPr>
        <w:t xml:space="preserve">, </w:t>
      </w:r>
      <w:r w:rsidRPr="005D0C27">
        <w:rPr>
          <w:rStyle w:val="inline-code"/>
          <w:rFonts w:eastAsiaTheme="majorEastAsia"/>
        </w:rPr>
        <w:t>Discount</w:t>
      </w:r>
      <w:r w:rsidRPr="005D0C27">
        <w:rPr>
          <w:rStyle w:val="ng-star-inserted1"/>
          <w:rFonts w:eastAsiaTheme="majorEastAsia"/>
        </w:rPr>
        <w:t>).</w:t>
      </w:r>
    </w:p>
    <w:p w14:paraId="6A38F8B5" w14:textId="24F6E56D" w:rsidR="00532F8B" w:rsidRPr="005D0C27" w:rsidRDefault="00532F8B" w:rsidP="00532F8B">
      <w:pPr>
        <w:pStyle w:val="ng-star-inserted"/>
        <w:rPr>
          <w:lang w:val="vi-VN"/>
        </w:rPr>
      </w:pPr>
      <w:r w:rsidRPr="005D0C27">
        <w:rPr>
          <w:rStyle w:val="ng-star-inserted1"/>
          <w:rFonts w:eastAsiaTheme="majorEastAsia"/>
        </w:rPr>
        <w:t xml:space="preserve">Việc áp dụng các công cụ thống kê truyền thống (Descriptive Statistics) chỉ giúp nhìn thấy bề nổi của vấn đề (Ví dụ: Doanh thu bao nhiêu?). Để giải quyết các vấn đề cốt lõi như: </w:t>
      </w:r>
      <w:r w:rsidRPr="005D0C27">
        <w:rPr>
          <w:rStyle w:val="ng-star-inserted1"/>
          <w:rFonts w:eastAsiaTheme="majorEastAsia"/>
          <w:i/>
          <w:iCs/>
        </w:rPr>
        <w:t>“Tại sao lợi nhuận sụt giảm dù doanh số tăng?”</w:t>
      </w:r>
      <w:r w:rsidRPr="005D0C27">
        <w:rPr>
          <w:rStyle w:val="ng-star-inserted1"/>
          <w:rFonts w:eastAsiaTheme="majorEastAsia"/>
        </w:rPr>
        <w:t xml:space="preserve"> hay </w:t>
      </w:r>
      <w:r w:rsidRPr="005D0C27">
        <w:rPr>
          <w:rStyle w:val="ng-star-inserted1"/>
          <w:rFonts w:eastAsiaTheme="majorEastAsia"/>
          <w:i/>
          <w:iCs/>
        </w:rPr>
        <w:t>“Sản phẩm nào nên được bán kèm với nhau?”</w:t>
      </w:r>
      <w:r w:rsidRPr="005D0C27">
        <w:rPr>
          <w:rStyle w:val="ng-star-inserted1"/>
          <w:rFonts w:eastAsiaTheme="majorEastAsia"/>
        </w:rPr>
        <w:t xml:space="preserve">, việc ứng dụng các kỹ thuật </w:t>
      </w:r>
      <w:r w:rsidRPr="005D0C27">
        <w:rPr>
          <w:rStyle w:val="ng-star-inserted1"/>
          <w:rFonts w:eastAsiaTheme="majorEastAsia"/>
          <w:b/>
          <w:bCs/>
        </w:rPr>
        <w:t>Khai phá dữ liệu (Data Mining)</w:t>
      </w:r>
      <w:r w:rsidRPr="005D0C27">
        <w:rPr>
          <w:rStyle w:val="ng-star-inserted1"/>
          <w:rFonts w:eastAsiaTheme="majorEastAsia"/>
        </w:rPr>
        <w:t xml:space="preserve"> là yêu cầu cấp thiết để tìm ra các mẫu tiềm ẩn (hidden patterns) và các mối tương quan phi tuyến tính trong dữ liệu.</w:t>
      </w:r>
    </w:p>
    <w:p w14:paraId="3453C3A2" w14:textId="77777777" w:rsidR="00C70891" w:rsidRPr="005D0C27" w:rsidRDefault="00C70891" w:rsidP="00C70891">
      <w:pPr>
        <w:rPr>
          <w:rFonts w:ascii="Times New Roman" w:hAnsi="Times New Roman" w:cs="Times New Roman"/>
          <w:b/>
          <w:bCs/>
          <w:sz w:val="24"/>
          <w:szCs w:val="24"/>
        </w:rPr>
      </w:pPr>
      <w:r w:rsidRPr="005D0C27">
        <w:rPr>
          <w:rFonts w:ascii="Times New Roman" w:hAnsi="Times New Roman" w:cs="Times New Roman"/>
          <w:b/>
          <w:bCs/>
          <w:sz w:val="24"/>
          <w:szCs w:val="24"/>
        </w:rPr>
        <w:t>1.2. Tình hình nghiên cứu</w:t>
      </w:r>
    </w:p>
    <w:p w14:paraId="03E4FE01" w14:textId="77777777" w:rsidR="00532F8B" w:rsidRPr="00532F8B" w:rsidRDefault="00532F8B" w:rsidP="00532F8B">
      <w:pPr>
        <w:rPr>
          <w:rFonts w:ascii="Times New Roman" w:hAnsi="Times New Roman" w:cs="Times New Roman"/>
          <w:sz w:val="24"/>
          <w:szCs w:val="24"/>
        </w:rPr>
      </w:pPr>
      <w:r w:rsidRPr="00532F8B">
        <w:rPr>
          <w:rFonts w:ascii="Times New Roman" w:hAnsi="Times New Roman" w:cs="Times New Roman"/>
          <w:sz w:val="24"/>
          <w:szCs w:val="24"/>
        </w:rPr>
        <w:t>Lĩnh vực Phân tích dữ liệu bán lẻ (Retail Analytics) đã có nền tảng nghiên cứu vững chắc:</w:t>
      </w:r>
    </w:p>
    <w:p w14:paraId="02F11F52" w14:textId="77777777" w:rsidR="00532F8B" w:rsidRPr="00532F8B" w:rsidRDefault="00532F8B" w:rsidP="00532F8B">
      <w:pPr>
        <w:numPr>
          <w:ilvl w:val="0"/>
          <w:numId w:val="25"/>
        </w:numPr>
        <w:rPr>
          <w:rFonts w:ascii="Times New Roman" w:hAnsi="Times New Roman" w:cs="Times New Roman"/>
          <w:sz w:val="24"/>
          <w:szCs w:val="24"/>
        </w:rPr>
      </w:pPr>
      <w:r w:rsidRPr="00532F8B">
        <w:rPr>
          <w:rFonts w:ascii="Times New Roman" w:hAnsi="Times New Roman" w:cs="Times New Roman"/>
          <w:b/>
          <w:bCs/>
          <w:sz w:val="24"/>
          <w:szCs w:val="24"/>
        </w:rPr>
        <w:t>Trên thế giới:</w:t>
      </w:r>
      <w:r w:rsidRPr="00532F8B">
        <w:rPr>
          <w:rFonts w:ascii="Times New Roman" w:hAnsi="Times New Roman" w:cs="Times New Roman"/>
          <w:sz w:val="24"/>
          <w:szCs w:val="24"/>
        </w:rPr>
        <w:t xml:space="preserve"> Các nghiên cứu của Agrawal et al. (1993) về thuật toán Apriori đã đặt nền móng cho bài toán "Phân tích giỏ hàng" (Market Basket Analysis), giúp các đại siêu thị như Walmart tối ưu hóa layout và bán chéo. Các nghiên cứu hiện đại hơn tập trung vào việc sử dụng Machine Learning để cá nhân hóa khuyến mãi và dự báo nhu cầu (Demand Forecasting).</w:t>
      </w:r>
    </w:p>
    <w:p w14:paraId="774B2DAE" w14:textId="77777777" w:rsidR="00532F8B" w:rsidRPr="00532F8B" w:rsidRDefault="00532F8B" w:rsidP="00532F8B">
      <w:pPr>
        <w:numPr>
          <w:ilvl w:val="0"/>
          <w:numId w:val="25"/>
        </w:numPr>
        <w:rPr>
          <w:rFonts w:ascii="Times New Roman" w:hAnsi="Times New Roman" w:cs="Times New Roman"/>
          <w:sz w:val="24"/>
          <w:szCs w:val="24"/>
        </w:rPr>
      </w:pPr>
      <w:r w:rsidRPr="00532F8B">
        <w:rPr>
          <w:rFonts w:ascii="Times New Roman" w:hAnsi="Times New Roman" w:cs="Times New Roman"/>
          <w:b/>
          <w:bCs/>
          <w:sz w:val="24"/>
          <w:szCs w:val="24"/>
        </w:rPr>
        <w:t>Tại Việt Nam:</w:t>
      </w:r>
      <w:r w:rsidRPr="00532F8B">
        <w:rPr>
          <w:rFonts w:ascii="Times New Roman" w:hAnsi="Times New Roman" w:cs="Times New Roman"/>
          <w:sz w:val="24"/>
          <w:szCs w:val="24"/>
        </w:rPr>
        <w:t xml:space="preserve"> Các doanh nghiệp bán lẻ (WinMart, Co.opmart) và TMĐT (Shopee, Tiki) đang đầu tư mạnh vào Big Data. Tuy nhiên, trong môi trường học thuật, nhiều đồ án vẫn dừng lại ở mức trực quan hóa (Dashboarding). Đề tài này mong muốn đi sâu hơn vào khía cạnh </w:t>
      </w:r>
      <w:r w:rsidRPr="00532F8B">
        <w:rPr>
          <w:rFonts w:ascii="Times New Roman" w:hAnsi="Times New Roman" w:cs="Times New Roman"/>
          <w:b/>
          <w:bCs/>
          <w:sz w:val="24"/>
          <w:szCs w:val="24"/>
        </w:rPr>
        <w:t>Prescriptive Analytics</w:t>
      </w:r>
      <w:r w:rsidRPr="00532F8B">
        <w:rPr>
          <w:rFonts w:ascii="Times New Roman" w:hAnsi="Times New Roman" w:cs="Times New Roman"/>
          <w:sz w:val="24"/>
          <w:szCs w:val="24"/>
        </w:rPr>
        <w:t xml:space="preserve"> (Phân tích đề xuất) – không chỉ chỉ ra điều gì đang xảy ra, mà còn đề xuất làm gì để tối ưu hóa.</w:t>
      </w:r>
    </w:p>
    <w:p w14:paraId="02E6F99B" w14:textId="77777777" w:rsidR="00A6643E" w:rsidRPr="005D0C27" w:rsidRDefault="00A6643E" w:rsidP="00A6643E">
      <w:pPr>
        <w:spacing w:line="360" w:lineRule="auto"/>
        <w:jc w:val="both"/>
        <w:rPr>
          <w:rFonts w:ascii="Times New Roman" w:hAnsi="Times New Roman" w:cs="Times New Roman"/>
          <w:b/>
          <w:bCs/>
          <w:noProof/>
          <w:sz w:val="24"/>
          <w:szCs w:val="24"/>
        </w:rPr>
      </w:pPr>
      <w:r w:rsidRPr="005D0C27">
        <w:rPr>
          <w:rFonts w:ascii="Times New Roman" w:hAnsi="Times New Roman" w:cs="Times New Roman"/>
          <w:b/>
          <w:bCs/>
          <w:noProof/>
          <w:sz w:val="24"/>
          <w:szCs w:val="24"/>
        </w:rPr>
        <w:t>1.3. Mục tiêu và câu hỏi nghiên cứu</w:t>
      </w:r>
    </w:p>
    <w:p w14:paraId="72025AB0" w14:textId="77777777" w:rsidR="00A6643E" w:rsidRPr="005D0C27" w:rsidRDefault="00A6643E" w:rsidP="00A6643E">
      <w:pPr>
        <w:spacing w:line="360" w:lineRule="auto"/>
        <w:jc w:val="both"/>
        <w:rPr>
          <w:rFonts w:ascii="Times New Roman" w:hAnsi="Times New Roman" w:cs="Times New Roman"/>
          <w:b/>
          <w:bCs/>
          <w:noProof/>
          <w:sz w:val="24"/>
          <w:szCs w:val="24"/>
        </w:rPr>
      </w:pPr>
      <w:r w:rsidRPr="005D0C27">
        <w:rPr>
          <w:rFonts w:ascii="Times New Roman" w:hAnsi="Times New Roman" w:cs="Times New Roman"/>
          <w:b/>
          <w:bCs/>
          <w:noProof/>
          <w:sz w:val="24"/>
          <w:szCs w:val="24"/>
        </w:rPr>
        <w:t>1.3.1. Mục tiêu</w:t>
      </w:r>
    </w:p>
    <w:p w14:paraId="5F5E18A9" w14:textId="77777777" w:rsidR="00A6643E" w:rsidRPr="005D0C27" w:rsidRDefault="00A6643E" w:rsidP="00A6643E">
      <w:pPr>
        <w:tabs>
          <w:tab w:val="left" w:pos="720"/>
        </w:tabs>
        <w:spacing w:line="360" w:lineRule="auto"/>
        <w:jc w:val="both"/>
        <w:rPr>
          <w:rFonts w:ascii="Times New Roman" w:hAnsi="Times New Roman" w:cs="Times New Roman"/>
          <w:noProof/>
          <w:sz w:val="24"/>
          <w:szCs w:val="24"/>
        </w:rPr>
      </w:pPr>
      <w:r w:rsidRPr="005D0C27">
        <w:rPr>
          <w:rFonts w:ascii="Times New Roman" w:hAnsi="Times New Roman" w:cs="Times New Roman"/>
          <w:b/>
          <w:bCs/>
          <w:noProof/>
          <w:sz w:val="24"/>
          <w:szCs w:val="24"/>
        </w:rPr>
        <w:t>- Mục tiêu tổng quát:</w:t>
      </w:r>
      <w:r w:rsidRPr="005D0C27">
        <w:rPr>
          <w:rFonts w:ascii="Times New Roman" w:hAnsi="Times New Roman" w:cs="Times New Roman"/>
          <w:sz w:val="24"/>
          <w:szCs w:val="24"/>
        </w:rPr>
        <w:t xml:space="preserve"> </w:t>
      </w:r>
      <w:r w:rsidRPr="005D0C27">
        <w:rPr>
          <w:rFonts w:ascii="Times New Roman" w:hAnsi="Times New Roman" w:cs="Times New Roman"/>
          <w:noProof/>
          <w:sz w:val="24"/>
          <w:szCs w:val="24"/>
        </w:rPr>
        <w:t>Áp dụng các kỹ thuật khai thác dữ liệu để tối ưu hóa lợi nhuận trong hệ thống bán lẻ Superstore bằng cách phân tích hiệu suất bán hàng, chiến lược giảm giá và hành vi mua hàng của khách hàng. Ngoài ra, nghiên cứu còn tiến hành phân khúc khách hàng để xác định các nhóm khách hàng khác nhau có đóng góp khác nhau vào lợi nhuận, từ đó hỗ trợ việc ra quyết định dựa trên dữ liệu trong quản lý bán lẻ.</w:t>
      </w:r>
    </w:p>
    <w:p w14:paraId="37E4EC94" w14:textId="77777777" w:rsidR="00A6643E" w:rsidRPr="005D0C27" w:rsidRDefault="00A6643E" w:rsidP="00A6643E">
      <w:pPr>
        <w:tabs>
          <w:tab w:val="left" w:pos="720"/>
        </w:tabs>
        <w:spacing w:line="360" w:lineRule="auto"/>
        <w:jc w:val="both"/>
        <w:rPr>
          <w:rFonts w:ascii="Times New Roman" w:hAnsi="Times New Roman" w:cs="Times New Roman"/>
          <w:noProof/>
          <w:sz w:val="24"/>
          <w:szCs w:val="24"/>
        </w:rPr>
      </w:pPr>
      <w:r w:rsidRPr="005D0C27">
        <w:rPr>
          <w:rFonts w:ascii="Times New Roman" w:hAnsi="Times New Roman" w:cs="Times New Roman"/>
          <w:b/>
          <w:bCs/>
          <w:noProof/>
          <w:sz w:val="24"/>
          <w:szCs w:val="24"/>
        </w:rPr>
        <w:lastRenderedPageBreak/>
        <w:t>- Mục tiêu cụ thể:</w:t>
      </w:r>
      <w:r w:rsidRPr="005D0C27">
        <w:rPr>
          <w:rFonts w:ascii="Times New Roman" w:hAnsi="Times New Roman" w:cs="Times New Roman"/>
          <w:sz w:val="24"/>
          <w:szCs w:val="24"/>
        </w:rPr>
        <w:t xml:space="preserve"> </w:t>
      </w:r>
      <w:r w:rsidRPr="005D0C27">
        <w:rPr>
          <w:rFonts w:ascii="Times New Roman" w:hAnsi="Times New Roman" w:cs="Times New Roman"/>
          <w:noProof/>
          <w:sz w:val="24"/>
          <w:szCs w:val="24"/>
        </w:rPr>
        <w:t>Đề tài hướng tới việc ứng dụng các kỹ thuật khai phá dữ liệu để phân tích và tối ưu hóa lợi nhuận trong hệ thống bán lẻ Superstore. Cụ thể, nghiên cứu tập trung vào các mục tiêu sau:</w:t>
      </w:r>
    </w:p>
    <w:p w14:paraId="6454B3CB" w14:textId="77777777" w:rsidR="00A6643E" w:rsidRPr="005D0C27" w:rsidRDefault="00A6643E" w:rsidP="00A6643E">
      <w:pPr>
        <w:tabs>
          <w:tab w:val="left" w:pos="720"/>
        </w:tabs>
        <w:spacing w:line="360" w:lineRule="auto"/>
        <w:jc w:val="both"/>
        <w:rPr>
          <w:rFonts w:ascii="Times New Roman" w:hAnsi="Times New Roman" w:cs="Times New Roman"/>
          <w:noProof/>
          <w:sz w:val="24"/>
          <w:szCs w:val="24"/>
        </w:rPr>
      </w:pPr>
      <w:r w:rsidRPr="005D0C27">
        <w:rPr>
          <w:rFonts w:ascii="Times New Roman" w:hAnsi="Times New Roman" w:cs="Times New Roman"/>
          <w:b/>
          <w:bCs/>
          <w:noProof/>
          <w:sz w:val="24"/>
          <w:szCs w:val="24"/>
        </w:rPr>
        <w:t>Phân tích và phân khúc khách hàng:</w:t>
      </w:r>
      <w:r w:rsidRPr="005D0C27">
        <w:rPr>
          <w:rFonts w:ascii="Times New Roman" w:hAnsi="Times New Roman" w:cs="Times New Roman"/>
          <w:noProof/>
          <w:sz w:val="24"/>
          <w:szCs w:val="24"/>
        </w:rPr>
        <w:t xml:space="preserve"> Phân tích hành vi mua hàng của khách hàng dựa trên các đặc trưng như giá trị giao dịch, số lượng mua, mức chiết khấu và lợi nhuận. Nhận diện các phân khúc khách hàng sinh lợi cao, trung bình và có nguy cơ gây thua lỗ, làm cơ sở cho các quyết định quản lý và marketing.</w:t>
      </w:r>
    </w:p>
    <w:p w14:paraId="20825E45" w14:textId="77777777" w:rsidR="00A6643E" w:rsidRPr="005D0C27" w:rsidRDefault="00A6643E" w:rsidP="00A6643E">
      <w:pPr>
        <w:spacing w:line="360" w:lineRule="auto"/>
        <w:jc w:val="both"/>
        <w:rPr>
          <w:rFonts w:ascii="Times New Roman" w:hAnsi="Times New Roman" w:cs="Times New Roman"/>
          <w:b/>
          <w:bCs/>
          <w:noProof/>
          <w:sz w:val="24"/>
          <w:szCs w:val="24"/>
        </w:rPr>
      </w:pPr>
      <w:r w:rsidRPr="005D0C27">
        <w:rPr>
          <w:rFonts w:ascii="Times New Roman" w:hAnsi="Times New Roman" w:cs="Times New Roman"/>
          <w:b/>
          <w:bCs/>
          <w:noProof/>
          <w:sz w:val="24"/>
          <w:szCs w:val="24"/>
        </w:rPr>
        <w:t xml:space="preserve">Đánh giá hiệu quả kinh doanh của sản phẩm theo khu vực: </w:t>
      </w:r>
      <w:r w:rsidRPr="005D0C27">
        <w:rPr>
          <w:rFonts w:ascii="Times New Roman" w:hAnsi="Times New Roman" w:cs="Times New Roman"/>
          <w:noProof/>
          <w:sz w:val="24"/>
          <w:szCs w:val="24"/>
        </w:rPr>
        <w:t>Phân tích doanh thu và lợi nhuận của các danh mục và tiểu danh mục sản phẩm trong hệ thống bán lẻ Superstore. So sánh hiệu quả kinh doanh của từng nhóm sản phẩm theo các khu vực địa lý khác nhau, phát hiện các nhóm sản phẩm đóng góp lớn vào lợi nhuận cũng như các nhóm gây thua lỗ, từ đó đề xuất định hướng tối ưu danh mục sản phẩm.</w:t>
      </w:r>
    </w:p>
    <w:p w14:paraId="446749A5" w14:textId="77777777" w:rsidR="00A6643E" w:rsidRPr="005D0C27" w:rsidRDefault="00A6643E" w:rsidP="00A6643E">
      <w:pPr>
        <w:tabs>
          <w:tab w:val="left" w:pos="720"/>
        </w:tabs>
        <w:spacing w:line="360" w:lineRule="auto"/>
        <w:jc w:val="both"/>
        <w:rPr>
          <w:rFonts w:ascii="Times New Roman" w:hAnsi="Times New Roman" w:cs="Times New Roman"/>
          <w:noProof/>
          <w:sz w:val="24"/>
          <w:szCs w:val="24"/>
        </w:rPr>
      </w:pPr>
      <w:r w:rsidRPr="005D0C27">
        <w:rPr>
          <w:rFonts w:ascii="Times New Roman" w:hAnsi="Times New Roman" w:cs="Times New Roman"/>
          <w:b/>
          <w:bCs/>
          <w:noProof/>
          <w:sz w:val="24"/>
          <w:szCs w:val="24"/>
        </w:rPr>
        <w:t xml:space="preserve">Phân tích tác động của chiết khấu đến lợi nhuận: </w:t>
      </w:r>
      <w:r w:rsidRPr="005D0C27">
        <w:rPr>
          <w:rFonts w:ascii="Times New Roman" w:hAnsi="Times New Roman" w:cs="Times New Roman"/>
          <w:noProof/>
          <w:sz w:val="24"/>
          <w:szCs w:val="24"/>
        </w:rPr>
        <w:t>Nghiên cứu mối quan hệ giữa mức chiết khấu và khả năng sinh lời của đơn hàng. Xây dựng mô hình phân loại (Logistic Regression, Decision Tree) nhằm dự đoán khả năng đơn hàng có lãi hoặc bị lỗ.</w:t>
      </w:r>
    </w:p>
    <w:p w14:paraId="49810AD8" w14:textId="77777777" w:rsidR="00A6643E" w:rsidRPr="005D0C27" w:rsidRDefault="00A6643E" w:rsidP="00A6643E">
      <w:pPr>
        <w:tabs>
          <w:tab w:val="left" w:pos="720"/>
        </w:tabs>
        <w:spacing w:line="360" w:lineRule="auto"/>
        <w:jc w:val="both"/>
        <w:rPr>
          <w:rFonts w:ascii="Times New Roman" w:hAnsi="Times New Roman" w:cs="Times New Roman"/>
          <w:b/>
          <w:bCs/>
          <w:noProof/>
          <w:sz w:val="24"/>
          <w:szCs w:val="24"/>
        </w:rPr>
      </w:pPr>
      <w:r w:rsidRPr="005D0C27">
        <w:rPr>
          <w:rFonts w:ascii="Times New Roman" w:hAnsi="Times New Roman" w:cs="Times New Roman"/>
          <w:b/>
          <w:bCs/>
          <w:noProof/>
          <w:sz w:val="24"/>
          <w:szCs w:val="24"/>
        </w:rPr>
        <w:t>Cung cấp cơ sở hỗ trợ ra quyết định kinh doanh:</w:t>
      </w:r>
      <w:r w:rsidRPr="005D0C27">
        <w:rPr>
          <w:rFonts w:ascii="Times New Roman" w:hAnsi="Times New Roman" w:cs="Times New Roman"/>
          <w:sz w:val="24"/>
          <w:szCs w:val="24"/>
        </w:rPr>
        <w:t xml:space="preserve"> </w:t>
      </w:r>
      <w:r w:rsidRPr="005D0C27">
        <w:rPr>
          <w:rFonts w:ascii="Times New Roman" w:hAnsi="Times New Roman" w:cs="Times New Roman"/>
          <w:noProof/>
          <w:sz w:val="24"/>
          <w:szCs w:val="24"/>
        </w:rPr>
        <w:t>Tổng hợp các insight thu được từ phân tích dữ liệu và mô hình khai phá, đề xuất các khuyến nghị thực tiễn nhằm tối ưu hóa lợi nhuận và nâng cao hiệu quả quản lý khách hàng và sản phẩm trong hệ thống bán lẻ.</w:t>
      </w:r>
    </w:p>
    <w:p w14:paraId="7689DA61" w14:textId="77777777" w:rsidR="00A6643E" w:rsidRPr="005D0C27" w:rsidRDefault="00A6643E" w:rsidP="00A6643E">
      <w:pPr>
        <w:spacing w:line="360" w:lineRule="auto"/>
        <w:jc w:val="both"/>
        <w:rPr>
          <w:rFonts w:ascii="Times New Roman" w:hAnsi="Times New Roman" w:cs="Times New Roman"/>
          <w:b/>
          <w:bCs/>
          <w:noProof/>
          <w:sz w:val="24"/>
          <w:szCs w:val="24"/>
        </w:rPr>
      </w:pPr>
      <w:r w:rsidRPr="005D0C27">
        <w:rPr>
          <w:rFonts w:ascii="Times New Roman" w:hAnsi="Times New Roman" w:cs="Times New Roman"/>
          <w:b/>
          <w:bCs/>
          <w:noProof/>
          <w:sz w:val="24"/>
          <w:szCs w:val="24"/>
        </w:rPr>
        <w:t xml:space="preserve">1.3.2. Câu hỏi nghiên cứu </w:t>
      </w:r>
    </w:p>
    <w:p w14:paraId="218BBA3E" w14:textId="77777777" w:rsidR="00A6643E" w:rsidRPr="005D0C27" w:rsidRDefault="00A6643E" w:rsidP="00A6643E">
      <w:pPr>
        <w:spacing w:line="360" w:lineRule="auto"/>
        <w:jc w:val="both"/>
        <w:rPr>
          <w:rFonts w:ascii="Times New Roman" w:hAnsi="Times New Roman" w:cs="Times New Roman"/>
          <w:noProof/>
          <w:sz w:val="24"/>
          <w:szCs w:val="24"/>
        </w:rPr>
      </w:pPr>
      <w:r w:rsidRPr="005D0C27">
        <w:rPr>
          <w:rFonts w:ascii="Times New Roman" w:hAnsi="Times New Roman" w:cs="Times New Roman"/>
          <w:noProof/>
          <w:sz w:val="24"/>
          <w:szCs w:val="24"/>
        </w:rPr>
        <w:t>Đề tài tập trung giải quyết 3 câu hỏi cốt lõi:</w:t>
      </w:r>
    </w:p>
    <w:p w14:paraId="0874B1DF" w14:textId="77777777" w:rsidR="00A6643E" w:rsidRPr="005D0C27" w:rsidRDefault="00A6643E" w:rsidP="00A6643E">
      <w:pPr>
        <w:spacing w:line="360" w:lineRule="auto"/>
        <w:jc w:val="both"/>
        <w:rPr>
          <w:rFonts w:ascii="Times New Roman" w:hAnsi="Times New Roman" w:cs="Times New Roman"/>
          <w:noProof/>
          <w:sz w:val="24"/>
          <w:szCs w:val="24"/>
        </w:rPr>
      </w:pPr>
      <w:r w:rsidRPr="005D0C27">
        <w:rPr>
          <w:rFonts w:ascii="Times New Roman" w:hAnsi="Times New Roman" w:cs="Times New Roman"/>
          <w:b/>
          <w:bCs/>
          <w:noProof/>
          <w:sz w:val="24"/>
          <w:szCs w:val="24"/>
        </w:rPr>
        <w:t>Câu 1:</w:t>
      </w:r>
      <w:r w:rsidRPr="005D0C27">
        <w:rPr>
          <w:rFonts w:ascii="Times New Roman" w:hAnsi="Times New Roman" w:cs="Times New Roman"/>
          <w:noProof/>
          <w:sz w:val="24"/>
          <w:szCs w:val="24"/>
        </w:rPr>
        <w:t xml:space="preserve"> Làm thế nào có thể phân khúc khách hàng dựa trên hành vi mua hàng, giá trị giao dịch, việc sử dụng giảm giá và lợi nhuận trong bộ dữ liệu Superstore? (K-Means / DBSCAN)</w:t>
      </w:r>
    </w:p>
    <w:p w14:paraId="7FD86737" w14:textId="77777777" w:rsidR="00A6643E" w:rsidRPr="005D0C27" w:rsidRDefault="00A6643E" w:rsidP="00A6643E">
      <w:pPr>
        <w:spacing w:line="360" w:lineRule="auto"/>
        <w:jc w:val="both"/>
        <w:rPr>
          <w:rFonts w:ascii="Times New Roman" w:hAnsi="Times New Roman" w:cs="Times New Roman"/>
          <w:noProof/>
          <w:sz w:val="24"/>
          <w:szCs w:val="24"/>
        </w:rPr>
      </w:pPr>
      <w:r w:rsidRPr="005D0C27">
        <w:rPr>
          <w:rFonts w:ascii="Times New Roman" w:hAnsi="Times New Roman" w:cs="Times New Roman"/>
          <w:b/>
          <w:bCs/>
          <w:noProof/>
          <w:sz w:val="24"/>
          <w:szCs w:val="24"/>
        </w:rPr>
        <w:t>Câu 2:</w:t>
      </w:r>
      <w:r w:rsidRPr="005D0C27">
        <w:rPr>
          <w:rFonts w:ascii="Times New Roman" w:hAnsi="Times New Roman" w:cs="Times New Roman"/>
          <w:noProof/>
          <w:sz w:val="24"/>
          <w:szCs w:val="24"/>
        </w:rPr>
        <w:t xml:space="preserve"> Những danh mục và tiểu danh mục sản phẩm nào đóng góp nhiều nhất vào lợi nhuận và thua lỗ ở các khu vực khác nhau trong hệ thống bán lẻ Superstore? (Phân tích mô tả,</w:t>
      </w:r>
      <w:r w:rsidRPr="005D0C27">
        <w:rPr>
          <w:rFonts w:ascii="Times New Roman" w:hAnsi="Times New Roman" w:cs="Times New Roman"/>
          <w:sz w:val="24"/>
          <w:szCs w:val="24"/>
        </w:rPr>
        <w:t xml:space="preserve"> </w:t>
      </w:r>
      <w:r w:rsidRPr="005D0C27">
        <w:rPr>
          <w:rFonts w:ascii="Times New Roman" w:hAnsi="Times New Roman" w:cs="Times New Roman"/>
          <w:noProof/>
          <w:sz w:val="24"/>
          <w:szCs w:val="24"/>
        </w:rPr>
        <w:t>Boxplot, Heatmap,</w:t>
      </w:r>
      <w:r w:rsidRPr="005D0C27">
        <w:rPr>
          <w:rFonts w:ascii="Times New Roman" w:hAnsi="Times New Roman" w:cs="Times New Roman"/>
          <w:sz w:val="24"/>
          <w:szCs w:val="24"/>
        </w:rPr>
        <w:t xml:space="preserve"> </w:t>
      </w:r>
      <w:r w:rsidRPr="005D0C27">
        <w:rPr>
          <w:rFonts w:ascii="Times New Roman" w:hAnsi="Times New Roman" w:cs="Times New Roman"/>
          <w:noProof/>
          <w:sz w:val="24"/>
          <w:szCs w:val="24"/>
        </w:rPr>
        <w:t>Insight kinh doanh)</w:t>
      </w:r>
    </w:p>
    <w:p w14:paraId="2BFC9375" w14:textId="77777777" w:rsidR="00A6643E" w:rsidRPr="005D0C27" w:rsidRDefault="00A6643E" w:rsidP="00A6643E">
      <w:pPr>
        <w:spacing w:line="360" w:lineRule="auto"/>
        <w:jc w:val="both"/>
        <w:rPr>
          <w:rFonts w:ascii="Times New Roman" w:hAnsi="Times New Roman" w:cs="Times New Roman"/>
          <w:noProof/>
          <w:sz w:val="24"/>
          <w:szCs w:val="24"/>
        </w:rPr>
      </w:pPr>
      <w:r w:rsidRPr="005D0C27">
        <w:rPr>
          <w:rFonts w:ascii="Times New Roman" w:hAnsi="Times New Roman" w:cs="Times New Roman"/>
          <w:b/>
          <w:bCs/>
          <w:noProof/>
          <w:sz w:val="24"/>
          <w:szCs w:val="24"/>
        </w:rPr>
        <w:t>Câu 3:</w:t>
      </w:r>
      <w:r w:rsidRPr="005D0C27">
        <w:rPr>
          <w:rFonts w:ascii="Times New Roman" w:hAnsi="Times New Roman" w:cs="Times New Roman"/>
          <w:noProof/>
          <w:sz w:val="24"/>
          <w:szCs w:val="24"/>
        </w:rPr>
        <w:t xml:space="preserve"> Mức chiết khấu ảnh hưởng như thế nào đến khả năng đơn hàng có lãi hay không trong bộ dữ liệu Superstore? (Logistic Regression / Decision Tree,</w:t>
      </w:r>
      <w:r w:rsidRPr="005D0C27">
        <w:rPr>
          <w:rFonts w:ascii="Times New Roman" w:hAnsi="Times New Roman" w:cs="Times New Roman"/>
          <w:sz w:val="24"/>
          <w:szCs w:val="24"/>
        </w:rPr>
        <w:t xml:space="preserve"> </w:t>
      </w:r>
      <w:r w:rsidRPr="005D0C27">
        <w:rPr>
          <w:rFonts w:ascii="Times New Roman" w:hAnsi="Times New Roman" w:cs="Times New Roman"/>
          <w:noProof/>
          <w:sz w:val="24"/>
          <w:szCs w:val="24"/>
        </w:rPr>
        <w:t>Confusion Matrix, Accuracy)</w:t>
      </w:r>
    </w:p>
    <w:p w14:paraId="7B993C3B" w14:textId="0375020C" w:rsidR="00C70891" w:rsidRPr="005D0C27" w:rsidRDefault="00C70891" w:rsidP="00C70891">
      <w:pPr>
        <w:rPr>
          <w:rFonts w:ascii="Times New Roman" w:hAnsi="Times New Roman" w:cs="Times New Roman"/>
          <w:b/>
          <w:bCs/>
          <w:sz w:val="24"/>
          <w:szCs w:val="24"/>
        </w:rPr>
      </w:pPr>
      <w:r w:rsidRPr="005D0C27">
        <w:rPr>
          <w:rFonts w:ascii="Times New Roman" w:hAnsi="Times New Roman" w:cs="Times New Roman"/>
          <w:b/>
          <w:bCs/>
          <w:sz w:val="24"/>
          <w:szCs w:val="24"/>
        </w:rPr>
        <w:lastRenderedPageBreak/>
        <w:t>1.4. Phương pháp nghiên cứu</w:t>
      </w:r>
      <w:r w:rsidR="009B2965" w:rsidRPr="005D0C27">
        <w:rPr>
          <w:rFonts w:ascii="Times New Roman" w:hAnsi="Times New Roman" w:cs="Times New Roman"/>
          <w:b/>
          <w:bCs/>
          <w:sz w:val="24"/>
          <w:szCs w:val="24"/>
          <w:lang w:val="vi-VN"/>
        </w:rPr>
        <w:t xml:space="preserve"> và</w:t>
      </w:r>
      <w:r w:rsidRPr="005D0C27">
        <w:rPr>
          <w:rFonts w:ascii="Times New Roman" w:hAnsi="Times New Roman" w:cs="Times New Roman"/>
          <w:b/>
          <w:bCs/>
          <w:sz w:val="24"/>
          <w:szCs w:val="24"/>
        </w:rPr>
        <w:t xml:space="preserve"> hướng tiếp cận của đề tài</w:t>
      </w:r>
    </w:p>
    <w:p w14:paraId="4B424566" w14:textId="77777777" w:rsidR="00532F8B" w:rsidRPr="005D0C27" w:rsidRDefault="00532F8B" w:rsidP="00532F8B">
      <w:pPr>
        <w:pStyle w:val="ng-star-inserted"/>
      </w:pPr>
      <w:r w:rsidRPr="005D0C27">
        <w:rPr>
          <w:rStyle w:val="ng-star-inserted1"/>
          <w:rFonts w:eastAsiaTheme="majorEastAsia"/>
        </w:rPr>
        <w:t xml:space="preserve">Đề tài tuân thủ quy trình chuẩn </w:t>
      </w:r>
      <w:r w:rsidRPr="005D0C27">
        <w:rPr>
          <w:rStyle w:val="ng-star-inserted1"/>
          <w:rFonts w:eastAsiaTheme="majorEastAsia"/>
          <w:b/>
          <w:bCs/>
        </w:rPr>
        <w:t>CRISP-DM</w:t>
      </w:r>
      <w:r w:rsidRPr="005D0C27">
        <w:rPr>
          <w:rStyle w:val="ng-star-inserted1"/>
          <w:rFonts w:eastAsiaTheme="majorEastAsia"/>
        </w:rPr>
        <w:t xml:space="preserve"> (Cross Industry Standard Process for Data Mining), bao gồm 6 bước lặp:</w:t>
      </w:r>
    </w:p>
    <w:p w14:paraId="486D28F4" w14:textId="77777777" w:rsidR="00532F8B" w:rsidRPr="005D0C27" w:rsidRDefault="00532F8B" w:rsidP="00532F8B">
      <w:pPr>
        <w:pStyle w:val="ng-star-inserted"/>
        <w:numPr>
          <w:ilvl w:val="0"/>
          <w:numId w:val="29"/>
        </w:numPr>
      </w:pPr>
      <w:r w:rsidRPr="005D0C27">
        <w:rPr>
          <w:rStyle w:val="ng-star-inserted1"/>
          <w:rFonts w:eastAsiaTheme="majorEastAsia"/>
          <w:b/>
          <w:bCs/>
        </w:rPr>
        <w:t>Business Understanding:</w:t>
      </w:r>
      <w:r w:rsidRPr="005D0C27">
        <w:rPr>
          <w:rStyle w:val="ng-star-inserted1"/>
          <w:rFonts w:eastAsiaTheme="majorEastAsia"/>
        </w:rPr>
        <w:t xml:space="preserve"> Xác định mục tiêu tối ưu lợi nhuận.</w:t>
      </w:r>
    </w:p>
    <w:p w14:paraId="1EC8FCBF" w14:textId="77777777" w:rsidR="00532F8B" w:rsidRPr="005D0C27" w:rsidRDefault="00532F8B" w:rsidP="00532F8B">
      <w:pPr>
        <w:pStyle w:val="ng-star-inserted"/>
        <w:numPr>
          <w:ilvl w:val="0"/>
          <w:numId w:val="29"/>
        </w:numPr>
      </w:pPr>
      <w:r w:rsidRPr="005D0C27">
        <w:rPr>
          <w:rStyle w:val="ng-star-inserted1"/>
          <w:rFonts w:eastAsiaTheme="majorEastAsia"/>
          <w:b/>
          <w:bCs/>
        </w:rPr>
        <w:t>Data Understanding:</w:t>
      </w:r>
      <w:r w:rsidRPr="005D0C27">
        <w:rPr>
          <w:rStyle w:val="ng-star-inserted1"/>
          <w:rFonts w:eastAsiaTheme="majorEastAsia"/>
        </w:rPr>
        <w:t xml:space="preserve"> Thu thập và khám phá dữ liệu Superstore.</w:t>
      </w:r>
    </w:p>
    <w:p w14:paraId="1F94F8A4" w14:textId="77777777" w:rsidR="00532F8B" w:rsidRPr="005D0C27" w:rsidRDefault="00532F8B" w:rsidP="00532F8B">
      <w:pPr>
        <w:pStyle w:val="ng-star-inserted"/>
        <w:numPr>
          <w:ilvl w:val="0"/>
          <w:numId w:val="29"/>
        </w:numPr>
      </w:pPr>
      <w:r w:rsidRPr="005D0C27">
        <w:rPr>
          <w:rStyle w:val="ng-star-inserted1"/>
          <w:rFonts w:eastAsiaTheme="majorEastAsia"/>
          <w:b/>
          <w:bCs/>
        </w:rPr>
        <w:t>Data Preparation:</w:t>
      </w:r>
      <w:r w:rsidRPr="005D0C27">
        <w:rPr>
          <w:rStyle w:val="ng-star-inserted1"/>
          <w:rFonts w:eastAsiaTheme="majorEastAsia"/>
        </w:rPr>
        <w:t xml:space="preserve"> Làm sạch dữ liệu (Data Cleaning), Tạo đặc trưng mới (Feature Engineering - ví dụ: tính RFM, tách tháng/năm), Chuẩn hóa dữ liệu (Normalization).</w:t>
      </w:r>
    </w:p>
    <w:p w14:paraId="31136978" w14:textId="77777777" w:rsidR="00532F8B" w:rsidRPr="005D0C27" w:rsidRDefault="00532F8B" w:rsidP="00532F8B">
      <w:pPr>
        <w:pStyle w:val="ng-star-inserted"/>
        <w:numPr>
          <w:ilvl w:val="0"/>
          <w:numId w:val="29"/>
        </w:numPr>
      </w:pPr>
      <w:r w:rsidRPr="005D0C27">
        <w:rPr>
          <w:rStyle w:val="ng-star-inserted1"/>
          <w:rFonts w:eastAsiaTheme="majorEastAsia"/>
          <w:b/>
          <w:bCs/>
        </w:rPr>
        <w:t>Modeling:</w:t>
      </w:r>
      <w:r w:rsidRPr="005D0C27">
        <w:rPr>
          <w:rStyle w:val="ng-star-inserted1"/>
          <w:rFonts w:eastAsiaTheme="majorEastAsia"/>
        </w:rPr>
        <w:t xml:space="preserve"> Sử dụng Python (Scikit-learn, MLxtend) để triển khai:</w:t>
      </w:r>
    </w:p>
    <w:p w14:paraId="50C1FBC8" w14:textId="77777777" w:rsidR="00532F8B" w:rsidRPr="005D0C27" w:rsidRDefault="00532F8B" w:rsidP="00532F8B">
      <w:pPr>
        <w:pStyle w:val="ng-star-inserted"/>
        <w:numPr>
          <w:ilvl w:val="1"/>
          <w:numId w:val="29"/>
        </w:numPr>
      </w:pPr>
      <w:r w:rsidRPr="005D0C27">
        <w:rPr>
          <w:rStyle w:val="ng-star-inserted1"/>
          <w:rFonts w:eastAsiaTheme="majorEastAsia"/>
          <w:i/>
          <w:iCs/>
        </w:rPr>
        <w:t>K-Means Clustering:</w:t>
      </w:r>
      <w:r w:rsidRPr="005D0C27">
        <w:rPr>
          <w:rStyle w:val="ng-star-inserted1"/>
          <w:rFonts w:eastAsiaTheme="majorEastAsia"/>
        </w:rPr>
        <w:t xml:space="preserve"> Phân cụm khách hàng.</w:t>
      </w:r>
    </w:p>
    <w:p w14:paraId="3CE503AB" w14:textId="77777777" w:rsidR="00532F8B" w:rsidRPr="005D0C27" w:rsidRDefault="00532F8B" w:rsidP="00532F8B">
      <w:pPr>
        <w:pStyle w:val="ng-star-inserted"/>
        <w:numPr>
          <w:ilvl w:val="1"/>
          <w:numId w:val="29"/>
        </w:numPr>
      </w:pPr>
      <w:r w:rsidRPr="005D0C27">
        <w:rPr>
          <w:rStyle w:val="ng-star-inserted1"/>
          <w:rFonts w:eastAsiaTheme="majorEastAsia"/>
          <w:i/>
          <w:iCs/>
        </w:rPr>
        <w:t>Apriori:</w:t>
      </w:r>
      <w:r w:rsidRPr="005D0C27">
        <w:rPr>
          <w:rStyle w:val="ng-star-inserted1"/>
          <w:rFonts w:eastAsiaTheme="majorEastAsia"/>
        </w:rPr>
        <w:t xml:space="preserve"> Khai phá luật kết hợp.</w:t>
      </w:r>
    </w:p>
    <w:p w14:paraId="38CA930F" w14:textId="77777777" w:rsidR="00532F8B" w:rsidRPr="005D0C27" w:rsidRDefault="00532F8B" w:rsidP="00532F8B">
      <w:pPr>
        <w:pStyle w:val="ng-star-inserted"/>
        <w:numPr>
          <w:ilvl w:val="1"/>
          <w:numId w:val="29"/>
        </w:numPr>
      </w:pPr>
      <w:r w:rsidRPr="005D0C27">
        <w:rPr>
          <w:rStyle w:val="ng-star-inserted1"/>
          <w:rFonts w:eastAsiaTheme="majorEastAsia"/>
          <w:i/>
          <w:iCs/>
        </w:rPr>
        <w:t>Random Forest:</w:t>
      </w:r>
      <w:r w:rsidRPr="005D0C27">
        <w:rPr>
          <w:rStyle w:val="ng-star-inserted1"/>
          <w:rFonts w:eastAsiaTheme="majorEastAsia"/>
        </w:rPr>
        <w:t xml:space="preserve"> Đánh giá tầm quan trọng của biến số.</w:t>
      </w:r>
    </w:p>
    <w:p w14:paraId="4E787B6B" w14:textId="77777777" w:rsidR="00532F8B" w:rsidRPr="005D0C27" w:rsidRDefault="00532F8B" w:rsidP="00532F8B">
      <w:pPr>
        <w:pStyle w:val="ng-star-inserted"/>
        <w:numPr>
          <w:ilvl w:val="0"/>
          <w:numId w:val="29"/>
        </w:numPr>
      </w:pPr>
      <w:r w:rsidRPr="005D0C27">
        <w:rPr>
          <w:rStyle w:val="ng-star-inserted1"/>
          <w:rFonts w:eastAsiaTheme="majorEastAsia"/>
          <w:b/>
          <w:bCs/>
        </w:rPr>
        <w:t>Evaluation:</w:t>
      </w:r>
      <w:r w:rsidRPr="005D0C27">
        <w:rPr>
          <w:rStyle w:val="ng-star-inserted1"/>
          <w:rFonts w:eastAsiaTheme="majorEastAsia"/>
        </w:rPr>
        <w:t xml:space="preserve"> Đánh giá mô hình qua các chỉ số (Silhouette Score, Lift, MSE).</w:t>
      </w:r>
    </w:p>
    <w:p w14:paraId="7F2390F5" w14:textId="77777777" w:rsidR="00532F8B" w:rsidRPr="005D0C27" w:rsidRDefault="00532F8B" w:rsidP="00532F8B">
      <w:pPr>
        <w:pStyle w:val="ng-star-inserted"/>
        <w:numPr>
          <w:ilvl w:val="0"/>
          <w:numId w:val="29"/>
        </w:numPr>
      </w:pPr>
      <w:r w:rsidRPr="005D0C27">
        <w:rPr>
          <w:rStyle w:val="ng-star-inserted1"/>
          <w:rFonts w:eastAsiaTheme="majorEastAsia"/>
          <w:b/>
          <w:bCs/>
        </w:rPr>
        <w:t>Deployment:</w:t>
      </w:r>
      <w:r w:rsidRPr="005D0C27">
        <w:rPr>
          <w:rStyle w:val="ng-star-inserted1"/>
          <w:rFonts w:eastAsiaTheme="majorEastAsia"/>
        </w:rPr>
        <w:t xml:space="preserve"> Trực quan hóa kết quả và đề xuất giải pháp.</w:t>
      </w:r>
    </w:p>
    <w:p w14:paraId="6FF23E93" w14:textId="77777777" w:rsidR="00C70891" w:rsidRPr="005D0C27" w:rsidRDefault="00C70891" w:rsidP="005D0C27">
      <w:pPr>
        <w:jc w:val="center"/>
        <w:rPr>
          <w:rFonts w:ascii="Times New Roman" w:hAnsi="Times New Roman" w:cs="Times New Roman"/>
          <w:b/>
          <w:bCs/>
          <w:sz w:val="28"/>
          <w:szCs w:val="28"/>
        </w:rPr>
      </w:pPr>
      <w:r w:rsidRPr="005D0C27">
        <w:rPr>
          <w:rFonts w:ascii="Times New Roman" w:hAnsi="Times New Roman" w:cs="Times New Roman"/>
          <w:b/>
          <w:bCs/>
          <w:sz w:val="28"/>
          <w:szCs w:val="28"/>
        </w:rPr>
        <w:t>CHƯƠNG 2: CƠ SỞ LÝ THUYẾT</w:t>
      </w:r>
    </w:p>
    <w:p w14:paraId="5DD6C775" w14:textId="77777777" w:rsidR="00532F8B" w:rsidRPr="005D0C27" w:rsidRDefault="00C70891" w:rsidP="00532F8B">
      <w:pPr>
        <w:rPr>
          <w:rFonts w:ascii="Times New Roman" w:hAnsi="Times New Roman" w:cs="Times New Roman"/>
          <w:b/>
          <w:bCs/>
          <w:sz w:val="24"/>
          <w:szCs w:val="24"/>
        </w:rPr>
      </w:pPr>
      <w:r w:rsidRPr="005D0C27">
        <w:rPr>
          <w:rFonts w:ascii="Times New Roman" w:hAnsi="Times New Roman" w:cs="Times New Roman"/>
          <w:b/>
          <w:bCs/>
          <w:sz w:val="24"/>
          <w:szCs w:val="24"/>
        </w:rPr>
        <w:t xml:space="preserve">2.1. </w:t>
      </w:r>
      <w:r w:rsidR="00532F8B" w:rsidRPr="005D0C27">
        <w:rPr>
          <w:rFonts w:ascii="Times New Roman" w:hAnsi="Times New Roman" w:cs="Times New Roman"/>
          <w:b/>
          <w:bCs/>
          <w:sz w:val="24"/>
          <w:szCs w:val="24"/>
        </w:rPr>
        <w:t>Các khái niệm nền tảng trong Bán lẻ</w:t>
      </w:r>
    </w:p>
    <w:p w14:paraId="22B08228" w14:textId="77777777" w:rsidR="00532F8B" w:rsidRPr="00532F8B" w:rsidRDefault="00532F8B" w:rsidP="00532F8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532F8B">
        <w:rPr>
          <w:rFonts w:ascii="Times New Roman" w:eastAsia="Times New Roman" w:hAnsi="Times New Roman" w:cs="Times New Roman"/>
          <w:b/>
          <w:bCs/>
          <w:kern w:val="0"/>
          <w:sz w:val="24"/>
          <w:szCs w:val="24"/>
          <w14:ligatures w14:val="none"/>
        </w:rPr>
        <w:t>2.1.1. Mô hình RFM (Recency - Frequency - Monetary)</w:t>
      </w:r>
    </w:p>
    <w:p w14:paraId="687E082E" w14:textId="77777777" w:rsidR="00532F8B" w:rsidRPr="00532F8B" w:rsidRDefault="00532F8B" w:rsidP="00532F8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2F8B">
        <w:rPr>
          <w:rFonts w:ascii="Times New Roman" w:eastAsia="Times New Roman" w:hAnsi="Times New Roman" w:cs="Times New Roman"/>
          <w:kern w:val="0"/>
          <w:sz w:val="24"/>
          <w:szCs w:val="24"/>
          <w14:ligatures w14:val="none"/>
        </w:rPr>
        <w:t>RFM là mô hình kinh điển trong Marketing dùng để định lượng giá trị khách hàng:</w:t>
      </w:r>
    </w:p>
    <w:p w14:paraId="460CA9C6" w14:textId="77777777" w:rsidR="00532F8B" w:rsidRPr="00532F8B" w:rsidRDefault="00532F8B" w:rsidP="00532F8B">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2F8B">
        <w:rPr>
          <w:rFonts w:ascii="Times New Roman" w:eastAsia="Times New Roman" w:hAnsi="Times New Roman" w:cs="Times New Roman"/>
          <w:b/>
          <w:bCs/>
          <w:kern w:val="0"/>
          <w:sz w:val="24"/>
          <w:szCs w:val="24"/>
          <w14:ligatures w14:val="none"/>
        </w:rPr>
        <w:t>Recency (R):</w:t>
      </w:r>
      <w:r w:rsidRPr="00532F8B">
        <w:rPr>
          <w:rFonts w:ascii="Times New Roman" w:eastAsia="Times New Roman" w:hAnsi="Times New Roman" w:cs="Times New Roman"/>
          <w:kern w:val="0"/>
          <w:sz w:val="24"/>
          <w:szCs w:val="24"/>
          <w14:ligatures w14:val="none"/>
        </w:rPr>
        <w:t xml:space="preserve"> Thời gian kể từ lần mua hàng cuối cùng. (R thấp là tốt).</w:t>
      </w:r>
    </w:p>
    <w:p w14:paraId="6ED9DB55" w14:textId="77777777" w:rsidR="00532F8B" w:rsidRPr="00532F8B" w:rsidRDefault="00532F8B" w:rsidP="00532F8B">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2F8B">
        <w:rPr>
          <w:rFonts w:ascii="Times New Roman" w:eastAsia="Times New Roman" w:hAnsi="Times New Roman" w:cs="Times New Roman"/>
          <w:b/>
          <w:bCs/>
          <w:kern w:val="0"/>
          <w:sz w:val="24"/>
          <w:szCs w:val="24"/>
          <w14:ligatures w14:val="none"/>
        </w:rPr>
        <w:t>Frequency (F):</w:t>
      </w:r>
      <w:r w:rsidRPr="00532F8B">
        <w:rPr>
          <w:rFonts w:ascii="Times New Roman" w:eastAsia="Times New Roman" w:hAnsi="Times New Roman" w:cs="Times New Roman"/>
          <w:kern w:val="0"/>
          <w:sz w:val="24"/>
          <w:szCs w:val="24"/>
          <w14:ligatures w14:val="none"/>
        </w:rPr>
        <w:t xml:space="preserve"> Tổng số lần mua hàng trong một khoảng thời gian. (F cao là tốt).</w:t>
      </w:r>
    </w:p>
    <w:p w14:paraId="36C033E1" w14:textId="77777777" w:rsidR="00532F8B" w:rsidRPr="00532F8B" w:rsidRDefault="00532F8B" w:rsidP="00532F8B">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2F8B">
        <w:rPr>
          <w:rFonts w:ascii="Times New Roman" w:eastAsia="Times New Roman" w:hAnsi="Times New Roman" w:cs="Times New Roman"/>
          <w:b/>
          <w:bCs/>
          <w:kern w:val="0"/>
          <w:sz w:val="24"/>
          <w:szCs w:val="24"/>
          <w14:ligatures w14:val="none"/>
        </w:rPr>
        <w:t>Monetary (M):</w:t>
      </w:r>
      <w:r w:rsidRPr="00532F8B">
        <w:rPr>
          <w:rFonts w:ascii="Times New Roman" w:eastAsia="Times New Roman" w:hAnsi="Times New Roman" w:cs="Times New Roman"/>
          <w:kern w:val="0"/>
          <w:sz w:val="24"/>
          <w:szCs w:val="24"/>
          <w14:ligatures w14:val="none"/>
        </w:rPr>
        <w:t xml:space="preserve"> Tổng giá trị tiền tệ khách hàng đã chi tiêu. (M cao là tốt).</w:t>
      </w:r>
      <w:r w:rsidRPr="00532F8B">
        <w:rPr>
          <w:rFonts w:ascii="Times New Roman" w:eastAsia="Times New Roman" w:hAnsi="Times New Roman" w:cs="Times New Roman"/>
          <w:kern w:val="0"/>
          <w:sz w:val="24"/>
          <w:szCs w:val="24"/>
          <w14:ligatures w14:val="none"/>
        </w:rPr>
        <w:br/>
        <w:t>Trong đề tài này, RFM sẽ là đầu vào (Input features) cho thuật toán phân cụm.</w:t>
      </w:r>
    </w:p>
    <w:p w14:paraId="06931D14" w14:textId="77777777" w:rsidR="00532F8B" w:rsidRPr="00532F8B" w:rsidRDefault="00532F8B" w:rsidP="00532F8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532F8B">
        <w:rPr>
          <w:rFonts w:ascii="Times New Roman" w:eastAsia="Times New Roman" w:hAnsi="Times New Roman" w:cs="Times New Roman"/>
          <w:b/>
          <w:bCs/>
          <w:kern w:val="0"/>
          <w:sz w:val="24"/>
          <w:szCs w:val="24"/>
          <w14:ligatures w14:val="none"/>
        </w:rPr>
        <w:t>2.1.2. Độ co giãn của lợi nhuận theo chiết khấu</w:t>
      </w:r>
    </w:p>
    <w:p w14:paraId="54CF2FAD" w14:textId="77777777" w:rsidR="00532F8B" w:rsidRPr="00532F8B" w:rsidRDefault="00532F8B" w:rsidP="00532F8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2F8B">
        <w:rPr>
          <w:rFonts w:ascii="Times New Roman" w:eastAsia="Times New Roman" w:hAnsi="Times New Roman" w:cs="Times New Roman"/>
          <w:kern w:val="0"/>
          <w:sz w:val="24"/>
          <w:szCs w:val="24"/>
          <w14:ligatures w14:val="none"/>
        </w:rPr>
        <w:t>Trong bán lẻ, Discount (Giảm giá) là con dao hai lưỡi. Nó có thể làm tăng Quantity (số lượng bán) nhưng lại làm giảm Profit Margin (biên lợi nhuận). Việc khai phá dữ liệu giúp tìm ra điểm cân bằng tối ưu giữa hai yếu tố này.</w:t>
      </w:r>
    </w:p>
    <w:p w14:paraId="20DFF44C" w14:textId="77777777" w:rsidR="00532F8B" w:rsidRPr="005D0C27" w:rsidRDefault="00C70891" w:rsidP="00532F8B">
      <w:pPr>
        <w:rPr>
          <w:rFonts w:ascii="Times New Roman" w:hAnsi="Times New Roman" w:cs="Times New Roman"/>
          <w:b/>
          <w:bCs/>
          <w:sz w:val="24"/>
          <w:szCs w:val="24"/>
        </w:rPr>
      </w:pPr>
      <w:r w:rsidRPr="005D0C27">
        <w:rPr>
          <w:rFonts w:ascii="Times New Roman" w:hAnsi="Times New Roman" w:cs="Times New Roman"/>
          <w:b/>
          <w:bCs/>
          <w:sz w:val="24"/>
          <w:szCs w:val="24"/>
        </w:rPr>
        <w:t xml:space="preserve">2.2. </w:t>
      </w:r>
      <w:r w:rsidR="00532F8B" w:rsidRPr="005D0C27">
        <w:rPr>
          <w:rFonts w:ascii="Times New Roman" w:hAnsi="Times New Roman" w:cs="Times New Roman"/>
          <w:b/>
          <w:bCs/>
          <w:sz w:val="24"/>
          <w:szCs w:val="24"/>
        </w:rPr>
        <w:t>Các thuật toán Khai phá dữ liệu sử dụng</w:t>
      </w:r>
    </w:p>
    <w:p w14:paraId="6E891D20" w14:textId="5D8A469F" w:rsidR="003020CB" w:rsidRPr="005D0C27" w:rsidRDefault="003020CB" w:rsidP="00532F8B">
      <w:pPr>
        <w:pStyle w:val="Heading4"/>
        <w:rPr>
          <w:rFonts w:ascii="Times New Roman" w:eastAsia="Times New Roman" w:hAnsi="Times New Roman" w:cs="Times New Roman"/>
          <w:b/>
          <w:bCs/>
          <w:i w:val="0"/>
          <w:iCs w:val="0"/>
          <w:color w:val="auto"/>
          <w:kern w:val="0"/>
          <w:sz w:val="24"/>
          <w:szCs w:val="24"/>
          <w14:ligatures w14:val="none"/>
        </w:rPr>
      </w:pPr>
      <w:r w:rsidRPr="005D0C27">
        <w:rPr>
          <w:rFonts w:ascii="Times New Roman" w:hAnsi="Times New Roman" w:cs="Times New Roman"/>
          <w:b/>
          <w:bCs/>
          <w:sz w:val="24"/>
          <w:szCs w:val="24"/>
        </w:rPr>
        <w:t xml:space="preserve">2.2.1. </w:t>
      </w:r>
      <w:r w:rsidR="00532F8B" w:rsidRPr="005D0C27">
        <w:rPr>
          <w:rFonts w:ascii="Times New Roman" w:eastAsia="Times New Roman" w:hAnsi="Times New Roman" w:cs="Times New Roman"/>
          <w:b/>
          <w:bCs/>
          <w:i w:val="0"/>
          <w:iCs w:val="0"/>
          <w:color w:val="auto"/>
          <w:kern w:val="0"/>
          <w:sz w:val="24"/>
          <w:szCs w:val="24"/>
          <w14:ligatures w14:val="none"/>
        </w:rPr>
        <w:t>Thuật toán K-Means Clustering</w:t>
      </w:r>
      <w:r w:rsidR="00532F8B" w:rsidRPr="005D0C27">
        <w:rPr>
          <w:rFonts w:ascii="Times New Roman" w:eastAsia="Times New Roman" w:hAnsi="Times New Roman" w:cs="Times New Roman"/>
          <w:b/>
          <w:bCs/>
          <w:i w:val="0"/>
          <w:iCs w:val="0"/>
          <w:color w:val="auto"/>
          <w:kern w:val="0"/>
          <w:sz w:val="24"/>
          <w:szCs w:val="24"/>
          <w:lang w:val="vi-VN"/>
          <w14:ligatures w14:val="none"/>
        </w:rPr>
        <w:t xml:space="preserve"> </w:t>
      </w:r>
      <w:r w:rsidRPr="005D0C27">
        <w:rPr>
          <w:rFonts w:ascii="Times New Roman" w:hAnsi="Times New Roman" w:cs="Times New Roman"/>
          <w:b/>
          <w:bCs/>
          <w:color w:val="auto"/>
          <w:sz w:val="24"/>
          <w:szCs w:val="24"/>
        </w:rPr>
        <w:t>(Gom cụm)</w:t>
      </w:r>
    </w:p>
    <w:p w14:paraId="33663684" w14:textId="6452FF15" w:rsidR="003020CB" w:rsidRPr="005D0C27" w:rsidRDefault="003020CB" w:rsidP="003020CB">
      <w:pPr>
        <w:numPr>
          <w:ilvl w:val="0"/>
          <w:numId w:val="14"/>
        </w:numPr>
        <w:rPr>
          <w:rFonts w:ascii="Times New Roman" w:hAnsi="Times New Roman" w:cs="Times New Roman"/>
          <w:sz w:val="24"/>
          <w:szCs w:val="24"/>
        </w:rPr>
      </w:pPr>
      <w:r w:rsidRPr="005D0C27">
        <w:rPr>
          <w:rFonts w:ascii="Times New Roman" w:hAnsi="Times New Roman" w:cs="Times New Roman"/>
          <w:b/>
          <w:bCs/>
          <w:sz w:val="24"/>
          <w:szCs w:val="24"/>
        </w:rPr>
        <w:t>Mô tả:</w:t>
      </w:r>
      <w:r w:rsidRPr="005D0C27">
        <w:rPr>
          <w:rFonts w:ascii="Times New Roman" w:hAnsi="Times New Roman" w:cs="Times New Roman"/>
          <w:sz w:val="24"/>
          <w:szCs w:val="24"/>
        </w:rPr>
        <w:t xml:space="preserve"> K-Means là thuật toán học không giám sát dùng để phân chia tập dữ liệu thành </w:t>
      </w:r>
      <m:oMath>
        <m:r>
          <w:rPr>
            <w:rFonts w:ascii="Cambria Math" w:hAnsi="Cambria Math" w:cs="Times New Roman"/>
            <w:sz w:val="24"/>
            <w:szCs w:val="24"/>
          </w:rPr>
          <m:t>K</m:t>
        </m:r>
      </m:oMath>
      <w:r w:rsidRPr="005D0C27">
        <w:rPr>
          <w:rFonts w:ascii="Times New Roman" w:hAnsi="Times New Roman" w:cs="Times New Roman"/>
          <w:sz w:val="24"/>
          <w:szCs w:val="24"/>
          <w:lang w:val="vi-VN"/>
        </w:rPr>
        <w:t xml:space="preserve"> </w:t>
      </w:r>
      <w:r w:rsidRPr="005D0C27">
        <w:rPr>
          <w:rFonts w:ascii="Times New Roman" w:hAnsi="Times New Roman" w:cs="Times New Roman"/>
          <w:sz w:val="24"/>
          <w:szCs w:val="24"/>
        </w:rPr>
        <w:t>cụm rời rạc. Mục tiêu của thuật toán là tối thiểu hóa sự sai khác trong nội bộ cụm (intra-cluster variance).</w:t>
      </w:r>
    </w:p>
    <w:p w14:paraId="38DB7AAE" w14:textId="04F02C93" w:rsidR="003020CB" w:rsidRPr="005D0C27" w:rsidRDefault="00505DC4" w:rsidP="00505DC4">
      <w:pPr>
        <w:numPr>
          <w:ilvl w:val="0"/>
          <w:numId w:val="14"/>
        </w:numPr>
        <w:rPr>
          <w:rFonts w:ascii="Times New Roman" w:hAnsi="Times New Roman" w:cs="Times New Roman"/>
          <w:sz w:val="24"/>
          <w:szCs w:val="24"/>
        </w:rPr>
      </w:pPr>
      <w:r w:rsidRPr="005D0C27">
        <w:rPr>
          <w:rFonts w:ascii="Times New Roman" w:hAnsi="Times New Roman" w:cs="Times New Roman"/>
          <w:b/>
          <w:bCs/>
          <w:sz w:val="24"/>
          <w:szCs w:val="24"/>
        </w:rPr>
        <w:t>Hàm mục tiêu:</w:t>
      </w:r>
      <w:r w:rsidRPr="005D0C27">
        <w:rPr>
          <w:rFonts w:ascii="Times New Roman" w:hAnsi="Times New Roman" w:cs="Times New Roman"/>
          <w:sz w:val="24"/>
          <w:szCs w:val="24"/>
          <w:lang w:val="vi-VN"/>
        </w:rPr>
        <w:t xml:space="preserve"> </w:t>
      </w:r>
      <w:r w:rsidR="003020CB" w:rsidRPr="005D0C27">
        <w:rPr>
          <w:rFonts w:ascii="Times New Roman" w:hAnsi="Times New Roman" w:cs="Times New Roman"/>
          <w:sz w:val="24"/>
          <w:szCs w:val="24"/>
        </w:rPr>
        <w:t>Thuật toán tìm cách tối thiểu hóa hàm mục tiêu</w:t>
      </w:r>
      <w:r w:rsidR="003020CB" w:rsidRPr="005D0C27">
        <w:rPr>
          <w:rFonts w:ascii="Times New Roman" w:hAnsi="Times New Roman" w:cs="Times New Roman"/>
          <w:sz w:val="24"/>
          <w:szCs w:val="24"/>
          <w:lang w:val="vi-VN"/>
        </w:rPr>
        <w:t xml:space="preserve"> </w:t>
      </w:r>
      <w:r w:rsidR="003020CB" w:rsidRPr="005D0C27">
        <w:rPr>
          <w:rFonts w:ascii="Times New Roman" w:hAnsi="Times New Roman" w:cs="Times New Roman"/>
          <w:sz w:val="24"/>
          <w:szCs w:val="24"/>
        </w:rPr>
        <w:t xml:space="preserve"> </w:t>
      </w:r>
      <m:oMath>
        <m:r>
          <w:rPr>
            <w:rFonts w:ascii="Cambria Math" w:hAnsi="Cambria Math" w:cs="Times New Roman"/>
            <w:sz w:val="24"/>
            <w:szCs w:val="24"/>
          </w:rPr>
          <m:t>J</m:t>
        </m:r>
      </m:oMath>
      <w:r w:rsidR="003020CB" w:rsidRPr="005D0C27">
        <w:rPr>
          <w:rFonts w:ascii="Times New Roman" w:hAnsi="Times New Roman" w:cs="Times New Roman"/>
          <w:sz w:val="24"/>
          <w:szCs w:val="24"/>
          <w:lang w:val="vi-VN"/>
        </w:rPr>
        <w:t xml:space="preserve"> </w:t>
      </w:r>
      <w:r w:rsidR="003020CB" w:rsidRPr="005D0C27">
        <w:rPr>
          <w:rFonts w:ascii="Times New Roman" w:hAnsi="Times New Roman" w:cs="Times New Roman"/>
          <w:sz w:val="24"/>
          <w:szCs w:val="24"/>
        </w:rPr>
        <w:t>(Tổng bình phương sai số):</w:t>
      </w:r>
    </w:p>
    <w:p w14:paraId="08CD85E5" w14:textId="77777777" w:rsidR="0034122E" w:rsidRPr="005D0C27" w:rsidRDefault="003020CB" w:rsidP="0034122E">
      <w:pPr>
        <w:ind w:left="720"/>
        <w:jc w:val="center"/>
        <w:rPr>
          <w:rFonts w:ascii="Times New Roman" w:hAnsi="Times New Roman" w:cs="Times New Roman"/>
          <w:sz w:val="24"/>
          <w:szCs w:val="24"/>
          <w:lang w:val="vi-VN"/>
        </w:rPr>
      </w:pPr>
      <w:r w:rsidRPr="005D0C27">
        <w:rPr>
          <w:rFonts w:ascii="Times New Roman" w:hAnsi="Times New Roman" w:cs="Times New Roman"/>
          <w:sz w:val="24"/>
          <w:szCs w:val="24"/>
        </w:rPr>
        <w:lastRenderedPageBreak/>
        <w:t xml:space="preserve">     </w:t>
      </w:r>
      <w:r w:rsidRPr="005D0C27">
        <w:rPr>
          <w:rFonts w:ascii="Times New Roman" w:hAnsi="Times New Roman" w:cs="Times New Roman"/>
          <w:sz w:val="24"/>
          <w:szCs w:val="24"/>
        </w:rPr>
        <w:br/>
      </w:r>
      <w:r w:rsidRPr="005D0C27">
        <w:rPr>
          <w:rFonts w:ascii="Times New Roman" w:hAnsi="Times New Roman" w:cs="Times New Roman"/>
          <w:position w:val="-30"/>
          <w:sz w:val="24"/>
          <w:szCs w:val="24"/>
        </w:rPr>
        <w:object w:dxaOrig="2200" w:dyaOrig="700" w14:anchorId="4BBD33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4" type="#_x0000_t75" style="width:109.95pt;height:35.15pt" o:ole="">
            <v:imagedata r:id="rId9" o:title=""/>
          </v:shape>
          <o:OLEObject Type="Embed" ProgID="Equation.DSMT4" ShapeID="_x0000_i1144" DrawAspect="Content" ObjectID="_1827403891" r:id="rId10"/>
        </w:object>
      </w:r>
    </w:p>
    <w:p w14:paraId="76DFC576" w14:textId="68E3EED3" w:rsidR="00532F8B" w:rsidRPr="00532F8B" w:rsidRDefault="00505DC4" w:rsidP="00505DC4">
      <w:pPr>
        <w:spacing w:after="0" w:line="240" w:lineRule="auto"/>
        <w:jc w:val="both"/>
        <w:rPr>
          <w:rFonts w:ascii="Times New Roman" w:eastAsia="Times New Roman" w:hAnsi="Times New Roman" w:cs="Times New Roman"/>
          <w:kern w:val="0"/>
          <w:sz w:val="24"/>
          <w:szCs w:val="24"/>
          <w14:ligatures w14:val="none"/>
        </w:rPr>
      </w:pPr>
      <w:r w:rsidRPr="005D0C27">
        <w:rPr>
          <w:rFonts w:ascii="Times New Roman" w:eastAsia="Times New Roman" w:hAnsi="Times New Roman" w:cs="Times New Roman"/>
          <w:kern w:val="0"/>
          <w:sz w:val="24"/>
          <w:szCs w:val="24"/>
          <w:lang w:val="vi-VN"/>
          <w14:ligatures w14:val="none"/>
        </w:rPr>
        <w:t xml:space="preserve">            </w:t>
      </w:r>
      <w:r w:rsidR="00532F8B" w:rsidRPr="00532F8B">
        <w:rPr>
          <w:rFonts w:ascii="Times New Roman" w:eastAsia="Times New Roman" w:hAnsi="Times New Roman" w:cs="Times New Roman"/>
          <w:kern w:val="0"/>
          <w:sz w:val="24"/>
          <w:szCs w:val="24"/>
          <w14:ligatures w14:val="none"/>
        </w:rPr>
        <w:t xml:space="preserve">Trong đó: </w:t>
      </w:r>
      <m:oMath>
        <m:sSubSup>
          <m:sSubSupPr>
            <m:ctrlPr>
              <w:rPr>
                <w:rFonts w:ascii="Cambria Math" w:eastAsia="Times New Roman" w:hAnsi="Cambria Math" w:cs="Times New Roman"/>
                <w:kern w:val="0"/>
                <w:sz w:val="24"/>
                <w:szCs w:val="24"/>
                <w14:ligatures w14:val="none"/>
              </w:rPr>
            </m:ctrlPr>
          </m:sSubSupPr>
          <m:e>
            <m:r>
              <m:rPr>
                <m:sty m:val="p"/>
              </m:rPr>
              <w:rPr>
                <w:rFonts w:ascii="Cambria Math" w:eastAsia="Times New Roman" w:hAnsi="Cambria Math" w:cs="Times New Roman"/>
                <w:kern w:val="0"/>
                <w:sz w:val="24"/>
                <w:szCs w:val="24"/>
                <w14:ligatures w14:val="none"/>
              </w:rPr>
              <m:t>x</m:t>
            </m:r>
          </m:e>
          <m:sub>
            <m:r>
              <m:rPr>
                <m:sty m:val="p"/>
              </m:rPr>
              <w:rPr>
                <w:rFonts w:ascii="Cambria Math" w:eastAsia="Times New Roman" w:hAnsi="Cambria Math" w:cs="Times New Roman"/>
                <w:kern w:val="0"/>
                <w:sz w:val="24"/>
                <w:szCs w:val="24"/>
                <w14:ligatures w14:val="none"/>
              </w:rPr>
              <m:t>i</m:t>
            </m:r>
          </m:sub>
          <m:sup>
            <m:d>
              <m:dPr>
                <m:ctrlPr>
                  <w:rPr>
                    <w:rFonts w:ascii="Cambria Math" w:eastAsia="Times New Roman" w:hAnsi="Cambria Math" w:cs="Times New Roman"/>
                    <w:kern w:val="0"/>
                    <w:sz w:val="24"/>
                    <w:szCs w:val="24"/>
                    <w14:ligatures w14:val="none"/>
                  </w:rPr>
                </m:ctrlPr>
              </m:dPr>
              <m:e>
                <m:r>
                  <m:rPr>
                    <m:sty m:val="p"/>
                  </m:rPr>
                  <w:rPr>
                    <w:rFonts w:ascii="Cambria Math" w:eastAsia="Times New Roman" w:hAnsi="Cambria Math" w:cs="Times New Roman"/>
                    <w:kern w:val="0"/>
                    <w:sz w:val="24"/>
                    <w:szCs w:val="24"/>
                    <w14:ligatures w14:val="none"/>
                  </w:rPr>
                  <m:t>j</m:t>
                </m:r>
              </m:e>
            </m:d>
          </m:sup>
        </m:sSubSup>
      </m:oMath>
      <w:r w:rsidR="00532F8B" w:rsidRPr="005D0C27">
        <w:rPr>
          <w:rFonts w:ascii="Times New Roman" w:eastAsia="Times New Roman" w:hAnsi="Times New Roman" w:cs="Times New Roman"/>
          <w:kern w:val="0"/>
          <w:sz w:val="24"/>
          <w:szCs w:val="24"/>
          <w:lang w:val="vi-VN"/>
          <w14:ligatures w14:val="none"/>
        </w:rPr>
        <w:t xml:space="preserve"> </w:t>
      </w:r>
      <w:r w:rsidR="00532F8B" w:rsidRPr="00532F8B">
        <w:rPr>
          <w:rFonts w:ascii="Times New Roman" w:eastAsia="Times New Roman" w:hAnsi="Times New Roman" w:cs="Times New Roman"/>
          <w:kern w:val="0"/>
          <w:sz w:val="24"/>
          <w:szCs w:val="24"/>
          <w14:ligatures w14:val="none"/>
        </w:rPr>
        <w:t>là điểm dữ liệu thuộc cụm</w:t>
      </w:r>
      <w:r w:rsidR="00532F8B" w:rsidRPr="005D0C27">
        <w:rPr>
          <w:rFonts w:ascii="Times New Roman" w:eastAsia="Times New Roman" w:hAnsi="Times New Roman" w:cs="Times New Roman"/>
          <w:kern w:val="0"/>
          <w:sz w:val="24"/>
          <w:szCs w:val="24"/>
          <w:lang w:val="vi-VN"/>
          <w14:ligatures w14:val="none"/>
        </w:rPr>
        <w:t xml:space="preserve"> </w:t>
      </w:r>
      <m:oMath>
        <m:r>
          <m:rPr>
            <m:sty m:val="p"/>
          </m:rPr>
          <w:rPr>
            <w:rFonts w:ascii="Cambria Math" w:eastAsia="Times New Roman" w:hAnsi="Cambria Math" w:cs="Times New Roman"/>
            <w:kern w:val="0"/>
            <w:sz w:val="24"/>
            <w:szCs w:val="24"/>
            <w14:ligatures w14:val="none"/>
          </w:rPr>
          <m:t>j</m:t>
        </m:r>
      </m:oMath>
    </w:p>
    <w:p w14:paraId="62C41934" w14:textId="5B2CF908" w:rsidR="00532F8B" w:rsidRPr="00532F8B" w:rsidRDefault="00505DC4" w:rsidP="00505D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14:ligatures w14:val="none"/>
        </w:rPr>
      </w:pPr>
      <m:oMath>
        <m:r>
          <m:rPr>
            <m:sty m:val="p"/>
          </m:rPr>
          <w:rPr>
            <w:rFonts w:ascii="Cambria Math" w:eastAsia="Times New Roman" w:hAnsi="Cambria Math" w:cs="Times New Roman"/>
            <w:kern w:val="0"/>
            <w:sz w:val="24"/>
            <w:szCs w:val="24"/>
            <w14:ligatures w14:val="none"/>
          </w:rPr>
          <m:t xml:space="preserve"> </m:t>
        </m:r>
        <m:r>
          <m:rPr>
            <m:sty m:val="p"/>
          </m:rPr>
          <w:rPr>
            <w:rFonts w:ascii="Cambria Math" w:eastAsia="Times New Roman" w:hAnsi="Cambria Math" w:cs="Times New Roman"/>
            <w:kern w:val="0"/>
            <w:sz w:val="24"/>
            <w:szCs w:val="24"/>
            <w:lang w:val="vi-VN"/>
            <w14:ligatures w14:val="none"/>
          </w:rPr>
          <m:t xml:space="preserve">                                      </m:t>
        </m:r>
        <m:sSub>
          <m:sSubPr>
            <m:ctrlPr>
              <w:rPr>
                <w:rFonts w:ascii="Cambria Math" w:eastAsia="Times New Roman" w:hAnsi="Cambria Math" w:cs="Times New Roman"/>
                <w:kern w:val="0"/>
                <w:sz w:val="24"/>
                <w:szCs w:val="24"/>
                <w14:ligatures w14:val="none"/>
              </w:rPr>
            </m:ctrlPr>
          </m:sSubPr>
          <m:e>
            <m:r>
              <m:rPr>
                <m:sty m:val="p"/>
              </m:rPr>
              <w:rPr>
                <w:rFonts w:ascii="Cambria Math" w:eastAsia="Times New Roman" w:hAnsi="Cambria Math" w:cs="Times New Roman"/>
                <w:kern w:val="0"/>
                <w:sz w:val="24"/>
                <w:szCs w:val="24"/>
                <w14:ligatures w14:val="none"/>
              </w:rPr>
              <m:t>c</m:t>
            </m:r>
          </m:e>
          <m:sub>
            <m:r>
              <m:rPr>
                <m:sty m:val="p"/>
              </m:rPr>
              <w:rPr>
                <w:rFonts w:ascii="Cambria Math" w:eastAsia="Times New Roman" w:hAnsi="Cambria Math" w:cs="Times New Roman"/>
                <w:kern w:val="0"/>
                <w:sz w:val="24"/>
                <w:szCs w:val="24"/>
                <w14:ligatures w14:val="none"/>
              </w:rPr>
              <m:t>j</m:t>
            </m:r>
          </m:sub>
        </m:sSub>
      </m:oMath>
      <w:r w:rsidR="00532F8B" w:rsidRPr="005D0C27">
        <w:rPr>
          <w:rFonts w:ascii="Times New Roman" w:eastAsia="Times New Roman" w:hAnsi="Times New Roman" w:cs="Times New Roman"/>
          <w:kern w:val="0"/>
          <w:sz w:val="24"/>
          <w:szCs w:val="24"/>
          <w:lang w:val="vi-VN"/>
          <w14:ligatures w14:val="none"/>
        </w:rPr>
        <w:t xml:space="preserve"> </w:t>
      </w:r>
      <w:r w:rsidR="00532F8B" w:rsidRPr="00532F8B">
        <w:rPr>
          <w:rFonts w:ascii="Times New Roman" w:eastAsia="Times New Roman" w:hAnsi="Times New Roman" w:cs="Times New Roman"/>
          <w:kern w:val="0"/>
          <w:sz w:val="24"/>
          <w:szCs w:val="24"/>
          <w14:ligatures w14:val="none"/>
        </w:rPr>
        <w:t xml:space="preserve">là tâm của cụm </w:t>
      </w:r>
      <m:oMath>
        <m:r>
          <m:rPr>
            <m:sty m:val="p"/>
          </m:rPr>
          <w:rPr>
            <w:rFonts w:ascii="Cambria Math" w:eastAsia="Times New Roman" w:hAnsi="Cambria Math" w:cs="Times New Roman"/>
            <w:kern w:val="0"/>
            <w:sz w:val="24"/>
            <w:szCs w:val="24"/>
            <w14:ligatures w14:val="none"/>
          </w:rPr>
          <m:t>j</m:t>
        </m:r>
      </m:oMath>
    </w:p>
    <w:p w14:paraId="2E9F63DD" w14:textId="1847482E" w:rsidR="00532F8B" w:rsidRPr="005D0C27" w:rsidRDefault="00532F8B" w:rsidP="00505D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val="vi-VN"/>
          <w14:ligatures w14:val="none"/>
        </w:rPr>
      </w:pPr>
    </w:p>
    <w:p w14:paraId="4A7FB114" w14:textId="4B02F009" w:rsidR="003020CB" w:rsidRPr="005D0C27" w:rsidRDefault="003020CB" w:rsidP="003020CB">
      <w:pPr>
        <w:pStyle w:val="ListParagraph"/>
        <w:numPr>
          <w:ilvl w:val="0"/>
          <w:numId w:val="20"/>
        </w:numPr>
        <w:rPr>
          <w:rFonts w:ascii="Times New Roman" w:hAnsi="Times New Roman" w:cs="Times New Roman"/>
          <w:sz w:val="24"/>
          <w:szCs w:val="24"/>
        </w:rPr>
      </w:pPr>
      <w:r w:rsidRPr="005D0C27">
        <w:rPr>
          <w:rFonts w:ascii="Times New Roman" w:hAnsi="Times New Roman" w:cs="Times New Roman"/>
          <w:sz w:val="24"/>
          <w:szCs w:val="24"/>
        </w:rPr>
        <w:t xml:space="preserve">Khoảng cách Euclidean giữa hai điểm </w:t>
      </w:r>
      <m:oMath>
        <m:r>
          <w:rPr>
            <w:rFonts w:ascii="Cambria Math" w:hAnsi="Cambria Math" w:cs="Times New Roman"/>
            <w:sz w:val="24"/>
            <w:szCs w:val="24"/>
          </w:rPr>
          <m:t>p</m:t>
        </m:r>
        <m:r>
          <w:rPr>
            <w:rFonts w:ascii="Cambria Math" w:hAnsi="Cambria Math" w:cs="Times New Roman"/>
            <w:sz w:val="24"/>
            <w:szCs w:val="24"/>
            <w:lang w:val="vi-VN"/>
          </w:rPr>
          <m:t xml:space="preserve"> </m:t>
        </m:r>
      </m:oMath>
      <w:r w:rsidRPr="005D0C27">
        <w:rPr>
          <w:rFonts w:ascii="Times New Roman" w:hAnsi="Times New Roman" w:cs="Times New Roman"/>
          <w:sz w:val="24"/>
          <w:szCs w:val="24"/>
        </w:rPr>
        <w:t xml:space="preserve">và </w:t>
      </w:r>
      <m:oMath>
        <m:r>
          <w:rPr>
            <w:rFonts w:ascii="Cambria Math" w:hAnsi="Cambria Math" w:cs="Times New Roman"/>
            <w:sz w:val="24"/>
            <w:szCs w:val="24"/>
          </w:rPr>
          <m:t>q</m:t>
        </m:r>
        <m:r>
          <w:rPr>
            <w:rFonts w:ascii="Cambria Math" w:hAnsi="Cambria Math" w:cs="Times New Roman"/>
            <w:sz w:val="24"/>
            <w:szCs w:val="24"/>
            <w:lang w:val="vi-VN"/>
          </w:rPr>
          <m:t xml:space="preserve"> </m:t>
        </m:r>
      </m:oMath>
      <w:r w:rsidRPr="005D0C27">
        <w:rPr>
          <w:rFonts w:ascii="Times New Roman" w:hAnsi="Times New Roman" w:cs="Times New Roman"/>
          <w:sz w:val="24"/>
          <w:szCs w:val="24"/>
        </w:rPr>
        <w:t>trong không gian</w:t>
      </w:r>
      <w:r w:rsidR="0034122E" w:rsidRPr="005D0C27">
        <w:rPr>
          <w:rFonts w:ascii="Times New Roman" w:hAnsi="Times New Roman" w:cs="Times New Roman"/>
          <w:sz w:val="24"/>
          <w:szCs w:val="24"/>
          <w:lang w:val="vi-VN"/>
        </w:rPr>
        <w:t xml:space="preserve"> </w:t>
      </w:r>
      <m:oMath>
        <m:r>
          <w:rPr>
            <w:rFonts w:ascii="Cambria Math" w:hAnsi="Cambria Math" w:cs="Times New Roman"/>
            <w:sz w:val="24"/>
            <w:szCs w:val="24"/>
          </w:rPr>
          <m:t>n</m:t>
        </m:r>
        <m:r>
          <w:rPr>
            <w:rFonts w:ascii="Cambria Math" w:hAnsi="Cambria Math" w:cs="Times New Roman"/>
            <w:sz w:val="24"/>
            <w:szCs w:val="24"/>
            <w:lang w:val="vi-VN"/>
          </w:rPr>
          <m:t xml:space="preserve"> </m:t>
        </m:r>
      </m:oMath>
      <w:r w:rsidRPr="005D0C27">
        <w:rPr>
          <w:rFonts w:ascii="Times New Roman" w:hAnsi="Times New Roman" w:cs="Times New Roman"/>
          <w:sz w:val="24"/>
          <w:szCs w:val="24"/>
        </w:rPr>
        <w:t>chiều được tính bằng:</w:t>
      </w:r>
      <w:r w:rsidRPr="005D0C27">
        <w:rPr>
          <w:rFonts w:ascii="Times New Roman" w:hAnsi="Times New Roman" w:cs="Times New Roman"/>
          <w:sz w:val="24"/>
          <w:szCs w:val="24"/>
        </w:rPr>
        <w:br/>
      </w:r>
    </w:p>
    <w:p w14:paraId="1FB93624" w14:textId="5ED1043B" w:rsidR="003020CB" w:rsidRPr="005D0C27" w:rsidRDefault="0034122E" w:rsidP="0034122E">
      <w:pPr>
        <w:jc w:val="center"/>
        <w:rPr>
          <w:rFonts w:ascii="Times New Roman" w:hAnsi="Times New Roman" w:cs="Times New Roman"/>
          <w:i/>
          <w:sz w:val="24"/>
          <w:szCs w:val="24"/>
          <w:lang w:val="vi-VN"/>
        </w:rPr>
      </w:pPr>
      <w:r w:rsidRPr="005D0C27">
        <w:rPr>
          <w:rFonts w:ascii="Times New Roman" w:hAnsi="Times New Roman" w:cs="Times New Roman"/>
          <w:position w:val="-30"/>
          <w:sz w:val="24"/>
          <w:szCs w:val="24"/>
        </w:rPr>
        <w:object w:dxaOrig="2340" w:dyaOrig="760" w14:anchorId="190E42E3">
          <v:shape id="_x0000_i1145" type="#_x0000_t75" style="width:117.2pt;height:37.95pt" o:ole="">
            <v:imagedata r:id="rId11" o:title=""/>
          </v:shape>
          <o:OLEObject Type="Embed" ProgID="Equation.DSMT4" ShapeID="_x0000_i1145" DrawAspect="Content" ObjectID="_1827403892" r:id="rId12"/>
        </w:object>
      </w:r>
    </w:p>
    <w:p w14:paraId="1F5ECFCF" w14:textId="77777777" w:rsidR="003020CB" w:rsidRPr="005D0C27" w:rsidRDefault="003020CB" w:rsidP="003020CB">
      <w:pPr>
        <w:rPr>
          <w:rFonts w:ascii="Times New Roman" w:hAnsi="Times New Roman" w:cs="Times New Roman"/>
          <w:sz w:val="24"/>
          <w:szCs w:val="24"/>
        </w:rPr>
      </w:pPr>
      <w:r w:rsidRPr="005D0C27">
        <w:rPr>
          <w:rFonts w:ascii="Times New Roman" w:hAnsi="Times New Roman" w:cs="Times New Roman"/>
          <w:sz w:val="24"/>
          <w:szCs w:val="24"/>
        </w:rPr>
        <w:t xml:space="preserve">      </w:t>
      </w:r>
    </w:p>
    <w:p w14:paraId="1356EBAE" w14:textId="522EE676" w:rsidR="003020CB" w:rsidRPr="005D0C27" w:rsidRDefault="00505DC4" w:rsidP="003020CB">
      <w:pPr>
        <w:numPr>
          <w:ilvl w:val="0"/>
          <w:numId w:val="14"/>
        </w:numPr>
        <w:rPr>
          <w:rFonts w:ascii="Times New Roman" w:hAnsi="Times New Roman" w:cs="Times New Roman"/>
          <w:sz w:val="24"/>
          <w:szCs w:val="24"/>
        </w:rPr>
      </w:pPr>
      <w:r w:rsidRPr="005D0C27">
        <w:rPr>
          <w:rFonts w:ascii="Times New Roman" w:hAnsi="Times New Roman" w:cs="Times New Roman"/>
          <w:b/>
          <w:bCs/>
          <w:sz w:val="24"/>
          <w:szCs w:val="24"/>
        </w:rPr>
        <w:t>Ứng dụng:</w:t>
      </w:r>
      <w:r w:rsidRPr="005D0C27">
        <w:rPr>
          <w:rFonts w:ascii="Times New Roman" w:hAnsi="Times New Roman" w:cs="Times New Roman"/>
          <w:b/>
          <w:bCs/>
          <w:sz w:val="24"/>
          <w:szCs w:val="24"/>
          <w:lang w:val="vi-VN"/>
        </w:rPr>
        <w:t xml:space="preserve"> </w:t>
      </w:r>
      <w:r w:rsidR="003020CB" w:rsidRPr="005D0C27">
        <w:rPr>
          <w:rFonts w:ascii="Times New Roman" w:hAnsi="Times New Roman" w:cs="Times New Roman"/>
          <w:sz w:val="24"/>
          <w:szCs w:val="24"/>
        </w:rPr>
        <w:t>Sử dụng để phân nhóm khách hàng dựa trên dữ liệu RFM đã được chuẩn hóa.</w:t>
      </w:r>
      <w:r w:rsidRPr="005D0C27">
        <w:rPr>
          <w:rFonts w:ascii="Times New Roman" w:hAnsi="Times New Roman" w:cs="Times New Roman"/>
          <w:sz w:val="24"/>
          <w:szCs w:val="24"/>
        </w:rPr>
        <w:t xml:space="preserve"> </w:t>
      </w:r>
      <w:r w:rsidRPr="005D0C27">
        <w:rPr>
          <w:rFonts w:ascii="Times New Roman" w:hAnsi="Times New Roman" w:cs="Times New Roman"/>
          <w:sz w:val="24"/>
          <w:szCs w:val="24"/>
        </w:rPr>
        <w:t>Phân chia khách hàng thành các nhóm: "Khách hàng VIP", "Khách hàng Tiềm năng", "Khách hàng Rời bỏ"</w:t>
      </w:r>
      <w:r w:rsidRPr="005D0C27">
        <w:rPr>
          <w:rFonts w:ascii="Times New Roman" w:hAnsi="Times New Roman" w:cs="Times New Roman"/>
          <w:sz w:val="24"/>
          <w:szCs w:val="24"/>
          <w:lang w:val="vi-VN"/>
        </w:rPr>
        <w:t>.</w:t>
      </w:r>
    </w:p>
    <w:p w14:paraId="089C1D86" w14:textId="49E6C304" w:rsidR="003020CB" w:rsidRPr="005D0C27" w:rsidRDefault="003020CB" w:rsidP="003020CB">
      <w:pPr>
        <w:rPr>
          <w:rFonts w:ascii="Times New Roman" w:hAnsi="Times New Roman" w:cs="Times New Roman"/>
          <w:b/>
          <w:bCs/>
          <w:sz w:val="24"/>
          <w:szCs w:val="24"/>
          <w:lang w:val="vi-VN"/>
        </w:rPr>
      </w:pPr>
      <w:r w:rsidRPr="005D0C27">
        <w:rPr>
          <w:rFonts w:ascii="Times New Roman" w:hAnsi="Times New Roman" w:cs="Times New Roman"/>
          <w:b/>
          <w:bCs/>
          <w:sz w:val="24"/>
          <w:szCs w:val="24"/>
        </w:rPr>
        <w:t xml:space="preserve">2.2.2. Thuật toán Apriori </w:t>
      </w:r>
      <w:r w:rsidR="00505DC4" w:rsidRPr="005D0C27">
        <w:rPr>
          <w:rFonts w:ascii="Times New Roman" w:hAnsi="Times New Roman" w:cs="Times New Roman"/>
          <w:b/>
          <w:bCs/>
          <w:sz w:val="24"/>
          <w:szCs w:val="24"/>
        </w:rPr>
        <w:t>(Association Rules Mining)</w:t>
      </w:r>
    </w:p>
    <w:p w14:paraId="367D303E" w14:textId="519D1528" w:rsidR="003020CB" w:rsidRPr="005D0C27" w:rsidRDefault="003020CB" w:rsidP="003020CB">
      <w:pPr>
        <w:numPr>
          <w:ilvl w:val="0"/>
          <w:numId w:val="15"/>
        </w:numPr>
        <w:rPr>
          <w:rFonts w:ascii="Times New Roman" w:hAnsi="Times New Roman" w:cs="Times New Roman"/>
          <w:sz w:val="24"/>
          <w:szCs w:val="24"/>
        </w:rPr>
      </w:pPr>
      <w:r w:rsidRPr="005D0C27">
        <w:rPr>
          <w:rFonts w:ascii="Times New Roman" w:hAnsi="Times New Roman" w:cs="Times New Roman"/>
          <w:b/>
          <w:bCs/>
          <w:sz w:val="24"/>
          <w:szCs w:val="24"/>
        </w:rPr>
        <w:t>Mô tả:</w:t>
      </w:r>
      <w:r w:rsidRPr="005D0C27">
        <w:rPr>
          <w:rFonts w:ascii="Times New Roman" w:hAnsi="Times New Roman" w:cs="Times New Roman"/>
          <w:sz w:val="24"/>
          <w:szCs w:val="24"/>
        </w:rPr>
        <w:t xml:space="preserve"> Thuật toán Apriori được sử dụng để tìm các tập mục phổ biến (frequent itemsets) trong cơ sở dữ liệu giao dịch và sinh ra các luật kết hợp dạng </w:t>
      </w:r>
      <w:r w:rsidR="0034122E" w:rsidRPr="005D0C27">
        <w:rPr>
          <w:rFonts w:ascii="Times New Roman" w:hAnsi="Times New Roman" w:cs="Times New Roman"/>
          <w:sz w:val="24"/>
          <w:szCs w:val="24"/>
          <w:lang w:val="vi-VN"/>
        </w:rPr>
        <w:t xml:space="preserve"> </w:t>
      </w:r>
      <m:oMath>
        <m:r>
          <w:rPr>
            <w:rFonts w:ascii="Cambria Math" w:hAnsi="Cambria Math" w:cs="Times New Roman"/>
            <w:sz w:val="24"/>
            <w:szCs w:val="24"/>
          </w:rPr>
          <m:t>X⇒Y</m:t>
        </m:r>
      </m:oMath>
      <w:r w:rsidR="0034122E" w:rsidRPr="005D0C27">
        <w:rPr>
          <w:rFonts w:ascii="Times New Roman" w:hAnsi="Times New Roman" w:cs="Times New Roman"/>
          <w:sz w:val="24"/>
          <w:szCs w:val="24"/>
          <w:lang w:val="vi-VN"/>
        </w:rPr>
        <w:t xml:space="preserve"> </w:t>
      </w:r>
      <w:r w:rsidRPr="005D0C27">
        <w:rPr>
          <w:rFonts w:ascii="Times New Roman" w:hAnsi="Times New Roman" w:cs="Times New Roman"/>
          <w:sz w:val="24"/>
          <w:szCs w:val="24"/>
        </w:rPr>
        <w:t>(Nếu mua tập sản phẩm X thì sẽ mua sản phẩm Y).</w:t>
      </w:r>
    </w:p>
    <w:p w14:paraId="0891493B" w14:textId="77777777" w:rsidR="00505DC4" w:rsidRPr="005D0C27" w:rsidRDefault="00505DC4" w:rsidP="003020CB">
      <w:pPr>
        <w:numPr>
          <w:ilvl w:val="0"/>
          <w:numId w:val="15"/>
        </w:numPr>
        <w:rPr>
          <w:rFonts w:ascii="Times New Roman" w:hAnsi="Times New Roman" w:cs="Times New Roman"/>
          <w:sz w:val="24"/>
          <w:szCs w:val="24"/>
        </w:rPr>
      </w:pPr>
      <w:r w:rsidRPr="005D0C27">
        <w:rPr>
          <w:rFonts w:ascii="Times New Roman" w:hAnsi="Times New Roman" w:cs="Times New Roman"/>
          <w:b/>
          <w:bCs/>
          <w:sz w:val="24"/>
          <w:szCs w:val="24"/>
        </w:rPr>
        <w:t>Các độ đo đánh giá:</w:t>
      </w:r>
    </w:p>
    <w:p w14:paraId="2950D764" w14:textId="7CACB464" w:rsidR="003020CB" w:rsidRPr="005D0C27" w:rsidRDefault="003020CB" w:rsidP="00505DC4">
      <w:pPr>
        <w:ind w:left="720"/>
        <w:rPr>
          <w:rFonts w:ascii="Times New Roman" w:hAnsi="Times New Roman" w:cs="Times New Roman"/>
          <w:sz w:val="24"/>
          <w:szCs w:val="24"/>
        </w:rPr>
      </w:pPr>
      <w:r w:rsidRPr="005D0C27">
        <w:rPr>
          <w:rFonts w:ascii="Times New Roman" w:hAnsi="Times New Roman" w:cs="Times New Roman"/>
          <w:sz w:val="24"/>
          <w:szCs w:val="24"/>
        </w:rPr>
        <w:t xml:space="preserve">Ba chỉ số đánh giá một luật kết hợp </w:t>
      </w:r>
      <m:oMath>
        <m:r>
          <w:rPr>
            <w:rFonts w:ascii="Cambria Math" w:hAnsi="Cambria Math" w:cs="Times New Roman"/>
            <w:sz w:val="24"/>
            <w:szCs w:val="24"/>
          </w:rPr>
          <m:t>X⇒Y</m:t>
        </m:r>
      </m:oMath>
      <w:r w:rsidRPr="005D0C27">
        <w:rPr>
          <w:rFonts w:ascii="Times New Roman" w:hAnsi="Times New Roman" w:cs="Times New Roman"/>
          <w:sz w:val="24"/>
          <w:szCs w:val="24"/>
        </w:rPr>
        <w:t>:</w:t>
      </w:r>
    </w:p>
    <w:p w14:paraId="40C3FF80" w14:textId="77C1E110" w:rsidR="003020CB" w:rsidRPr="005D0C27" w:rsidRDefault="003020CB" w:rsidP="00505DC4">
      <w:pPr>
        <w:numPr>
          <w:ilvl w:val="1"/>
          <w:numId w:val="15"/>
        </w:numPr>
        <w:rPr>
          <w:rFonts w:ascii="Times New Roman" w:hAnsi="Times New Roman" w:cs="Times New Roman"/>
          <w:sz w:val="24"/>
          <w:szCs w:val="24"/>
        </w:rPr>
      </w:pPr>
      <w:r w:rsidRPr="005D0C27">
        <w:rPr>
          <w:rFonts w:ascii="Times New Roman" w:hAnsi="Times New Roman" w:cs="Times New Roman"/>
          <w:b/>
          <w:bCs/>
          <w:sz w:val="24"/>
          <w:szCs w:val="24"/>
        </w:rPr>
        <w:t>Support (Độ hỗ trợ):</w:t>
      </w:r>
      <w:r w:rsidRPr="005D0C27">
        <w:rPr>
          <w:rFonts w:ascii="Times New Roman" w:hAnsi="Times New Roman" w:cs="Times New Roman"/>
          <w:sz w:val="24"/>
          <w:szCs w:val="24"/>
        </w:rPr>
        <w:t xml:space="preserve"> Xác suất xuất hiện của cả </w:t>
      </w:r>
      <m:oMath>
        <m:r>
          <w:rPr>
            <w:rFonts w:ascii="Cambria Math" w:hAnsi="Cambria Math" w:cs="Times New Roman"/>
            <w:sz w:val="24"/>
            <w:szCs w:val="24"/>
          </w:rPr>
          <m:t>X</m:t>
        </m:r>
      </m:oMath>
      <w:r w:rsidR="0034122E" w:rsidRPr="005D0C27">
        <w:rPr>
          <w:rFonts w:ascii="Times New Roman" w:hAnsi="Times New Roman" w:cs="Times New Roman"/>
          <w:sz w:val="24"/>
          <w:szCs w:val="24"/>
          <w:lang w:val="vi-VN"/>
        </w:rPr>
        <w:t xml:space="preserve"> </w:t>
      </w:r>
      <w:r w:rsidRPr="005D0C27">
        <w:rPr>
          <w:rFonts w:ascii="Times New Roman" w:hAnsi="Times New Roman" w:cs="Times New Roman"/>
          <w:sz w:val="24"/>
          <w:szCs w:val="24"/>
        </w:rPr>
        <w:t xml:space="preserve">và </w:t>
      </w:r>
      <m:oMath>
        <m:r>
          <w:rPr>
            <w:rFonts w:ascii="Cambria Math" w:hAnsi="Cambria Math" w:cs="Times New Roman"/>
            <w:sz w:val="24"/>
            <w:szCs w:val="24"/>
          </w:rPr>
          <m:t>Y</m:t>
        </m:r>
      </m:oMath>
      <w:r w:rsidR="0034122E" w:rsidRPr="005D0C27">
        <w:rPr>
          <w:rFonts w:ascii="Times New Roman" w:hAnsi="Times New Roman" w:cs="Times New Roman"/>
          <w:sz w:val="24"/>
          <w:szCs w:val="24"/>
          <w:lang w:val="vi-VN"/>
        </w:rPr>
        <w:t xml:space="preserve"> </w:t>
      </w:r>
      <w:r w:rsidRPr="005D0C27">
        <w:rPr>
          <w:rFonts w:ascii="Times New Roman" w:hAnsi="Times New Roman" w:cs="Times New Roman"/>
          <w:sz w:val="24"/>
          <w:szCs w:val="24"/>
        </w:rPr>
        <w:t>trong tổng số giao dịch</w:t>
      </w:r>
      <w:r w:rsidR="0034122E" w:rsidRPr="005D0C27">
        <w:rPr>
          <w:rFonts w:ascii="Times New Roman" w:hAnsi="Times New Roman" w:cs="Times New Roman"/>
          <w:sz w:val="24"/>
          <w:szCs w:val="24"/>
          <w:lang w:val="vi-VN"/>
        </w:rPr>
        <w:t xml:space="preserve"> </w:t>
      </w:r>
      <m:oMath>
        <m:r>
          <w:rPr>
            <w:rFonts w:ascii="Cambria Math" w:hAnsi="Cambria Math" w:cs="Times New Roman"/>
            <w:sz w:val="24"/>
            <w:szCs w:val="24"/>
            <w:lang w:val="vi-VN"/>
          </w:rPr>
          <m:t xml:space="preserve">                        </m:t>
        </m:r>
        <m:r>
          <w:rPr>
            <w:rFonts w:ascii="Cambria Math" w:hAnsi="Cambria Math" w:cs="Times New Roman"/>
            <w:sz w:val="24"/>
            <w:szCs w:val="24"/>
          </w:rPr>
          <m:t>N</m:t>
        </m:r>
      </m:oMath>
      <w:r w:rsidR="0034122E" w:rsidRPr="005D0C27">
        <w:rPr>
          <w:rFonts w:ascii="Times New Roman" w:hAnsi="Times New Roman" w:cs="Times New Roman"/>
          <w:sz w:val="24"/>
          <w:szCs w:val="24"/>
          <w:lang w:val="vi-VN"/>
        </w:rPr>
        <w:t>.</w:t>
      </w:r>
      <w:r w:rsidR="0034122E" w:rsidRPr="005D0C27">
        <w:rPr>
          <w:rFonts w:ascii="Times New Roman" w:hAnsi="Times New Roman" w:cs="Times New Roman"/>
          <w:position w:val="-24"/>
          <w:sz w:val="24"/>
          <w:szCs w:val="24"/>
        </w:rPr>
        <w:object w:dxaOrig="4120" w:dyaOrig="620" w14:anchorId="3825FFB4">
          <v:shape id="_x0000_i1146" type="#_x0000_t75" style="width:205.95pt;height:31.25pt" o:ole="">
            <v:imagedata r:id="rId13" o:title=""/>
          </v:shape>
          <o:OLEObject Type="Embed" ProgID="Equation.DSMT4" ShapeID="_x0000_i1146" DrawAspect="Content" ObjectID="_1827403893" r:id="rId14"/>
        </w:object>
      </w:r>
    </w:p>
    <w:p w14:paraId="52002EB7" w14:textId="56D13920" w:rsidR="003020CB" w:rsidRPr="005D0C27" w:rsidRDefault="003020CB" w:rsidP="00505DC4">
      <w:pPr>
        <w:numPr>
          <w:ilvl w:val="1"/>
          <w:numId w:val="15"/>
        </w:numPr>
        <w:rPr>
          <w:rFonts w:ascii="Times New Roman" w:hAnsi="Times New Roman" w:cs="Times New Roman"/>
          <w:sz w:val="24"/>
          <w:szCs w:val="24"/>
        </w:rPr>
      </w:pPr>
      <w:r w:rsidRPr="005D0C27">
        <w:rPr>
          <w:rFonts w:ascii="Times New Roman" w:hAnsi="Times New Roman" w:cs="Times New Roman"/>
          <w:b/>
          <w:bCs/>
          <w:sz w:val="24"/>
          <w:szCs w:val="24"/>
        </w:rPr>
        <w:t>Confidence (Độ tin cậy):</w:t>
      </w:r>
      <w:r w:rsidRPr="005D0C27">
        <w:rPr>
          <w:rFonts w:ascii="Times New Roman" w:hAnsi="Times New Roman" w:cs="Times New Roman"/>
          <w:sz w:val="24"/>
          <w:szCs w:val="24"/>
        </w:rPr>
        <w:t xml:space="preserve"> Xác suất có điều kiện, nghĩa là tỷ lệ các giao dịch chứa</w:t>
      </w:r>
      <w:r w:rsidR="0034122E" w:rsidRPr="005D0C27">
        <w:rPr>
          <w:rFonts w:ascii="Times New Roman" w:hAnsi="Times New Roman" w:cs="Times New Roman"/>
          <w:sz w:val="24"/>
          <w:szCs w:val="24"/>
          <w:lang w:val="vi-VN"/>
        </w:rPr>
        <w:t xml:space="preserve"> </w:t>
      </w:r>
      <m:oMath>
        <m:r>
          <w:rPr>
            <w:rFonts w:ascii="Cambria Math" w:hAnsi="Cambria Math" w:cs="Times New Roman"/>
            <w:sz w:val="24"/>
            <w:szCs w:val="24"/>
          </w:rPr>
          <m:t>X</m:t>
        </m:r>
      </m:oMath>
      <w:r w:rsidR="0034122E" w:rsidRPr="005D0C27">
        <w:rPr>
          <w:rFonts w:ascii="Times New Roman" w:hAnsi="Times New Roman" w:cs="Times New Roman"/>
          <w:sz w:val="24"/>
          <w:szCs w:val="24"/>
          <w:lang w:val="vi-VN"/>
        </w:rPr>
        <w:t xml:space="preserve"> </w:t>
      </w:r>
      <w:r w:rsidRPr="005D0C27">
        <w:rPr>
          <w:rFonts w:ascii="Times New Roman" w:hAnsi="Times New Roman" w:cs="Times New Roman"/>
          <w:sz w:val="24"/>
          <w:szCs w:val="24"/>
        </w:rPr>
        <w:t>cũng chứa</w:t>
      </w:r>
      <w:r w:rsidR="0034122E" w:rsidRPr="005D0C27">
        <w:rPr>
          <w:rFonts w:ascii="Times New Roman" w:hAnsi="Times New Roman" w:cs="Times New Roman"/>
          <w:sz w:val="24"/>
          <w:szCs w:val="24"/>
          <w:lang w:val="vi-VN"/>
        </w:rPr>
        <w:t xml:space="preserve"> </w:t>
      </w:r>
      <m:oMath>
        <m:r>
          <w:rPr>
            <w:rFonts w:ascii="Cambria Math" w:hAnsi="Cambria Math" w:cs="Times New Roman"/>
            <w:sz w:val="24"/>
            <w:szCs w:val="24"/>
          </w:rPr>
          <m:t>Y</m:t>
        </m:r>
      </m:oMath>
      <w:r w:rsidR="0034122E" w:rsidRPr="005D0C27">
        <w:rPr>
          <w:rFonts w:ascii="Times New Roman" w:hAnsi="Times New Roman" w:cs="Times New Roman"/>
          <w:sz w:val="24"/>
          <w:szCs w:val="24"/>
          <w:lang w:val="vi-VN"/>
        </w:rPr>
        <w:t>.</w:t>
      </w:r>
      <w:r w:rsidRPr="005D0C27">
        <w:rPr>
          <w:rFonts w:ascii="Times New Roman" w:hAnsi="Times New Roman" w:cs="Times New Roman"/>
          <w:sz w:val="24"/>
          <w:szCs w:val="24"/>
        </w:rPr>
        <w:t xml:space="preserve">      </w:t>
      </w:r>
      <w:r w:rsidRPr="005D0C27">
        <w:rPr>
          <w:rFonts w:ascii="Times New Roman" w:hAnsi="Times New Roman" w:cs="Times New Roman"/>
          <w:sz w:val="24"/>
          <w:szCs w:val="24"/>
        </w:rPr>
        <w:br/>
      </w:r>
      <m:oMathPara>
        <m:oMath>
          <m:r>
            <w:rPr>
              <w:rFonts w:ascii="Cambria Math" w:hAnsi="Cambria Math" w:cs="Times New Roman"/>
              <w:sz w:val="24"/>
              <w:szCs w:val="24"/>
            </w:rPr>
            <m:t>Confidence(X⇒Y)=P(Y</m:t>
          </m:r>
          <m:r>
            <m:rPr>
              <m:sty m:val="p"/>
            </m:rPr>
            <w:rPr>
              <w:rFonts w:ascii="Cambria Math" w:hAnsi="Cambria Math" w:cs="Times New Roman"/>
              <w:sz w:val="24"/>
              <w:szCs w:val="24"/>
            </w:rPr>
            <m:t>∣</m:t>
          </m:r>
          <m:r>
            <w:rPr>
              <w:rFonts w:ascii="Cambria Math" w:hAnsi="Cambria Math" w:cs="Times New Roman"/>
              <w:sz w:val="24"/>
              <w:szCs w:val="24"/>
            </w:rPr>
            <m:t>X)=</m:t>
          </m:r>
          <m:f>
            <m:fPr>
              <m:ctrlPr>
                <w:rPr>
                  <w:rFonts w:ascii="Cambria Math" w:hAnsi="Cambria Math" w:cs="Times New Roman"/>
                  <w:sz w:val="24"/>
                  <w:szCs w:val="24"/>
                </w:rPr>
              </m:ctrlPr>
            </m:fPr>
            <m:num>
              <m:r>
                <w:rPr>
                  <w:rFonts w:ascii="Cambria Math" w:hAnsi="Cambria Math" w:cs="Times New Roman"/>
                  <w:sz w:val="24"/>
                  <w:szCs w:val="24"/>
                </w:rPr>
                <m:t>Support(X∪Y)</m:t>
              </m:r>
            </m:num>
            <m:den>
              <m:r>
                <w:rPr>
                  <w:rFonts w:ascii="Cambria Math" w:hAnsi="Cambria Math" w:cs="Times New Roman"/>
                  <w:sz w:val="24"/>
                  <w:szCs w:val="24"/>
                </w:rPr>
                <m:t>Support(X)</m:t>
              </m:r>
            </m:den>
          </m:f>
        </m:oMath>
      </m:oMathPara>
    </w:p>
    <w:p w14:paraId="07DA93EE" w14:textId="77777777" w:rsidR="0034122E" w:rsidRPr="005D0C27" w:rsidRDefault="003020CB" w:rsidP="00505DC4">
      <w:pPr>
        <w:numPr>
          <w:ilvl w:val="1"/>
          <w:numId w:val="15"/>
        </w:numPr>
        <w:rPr>
          <w:rFonts w:ascii="Times New Roman" w:hAnsi="Times New Roman" w:cs="Times New Roman"/>
          <w:sz w:val="24"/>
          <w:szCs w:val="24"/>
        </w:rPr>
      </w:pPr>
      <w:r w:rsidRPr="005D0C27">
        <w:rPr>
          <w:rFonts w:ascii="Times New Roman" w:hAnsi="Times New Roman" w:cs="Times New Roman"/>
          <w:b/>
          <w:bCs/>
          <w:sz w:val="24"/>
          <w:szCs w:val="24"/>
        </w:rPr>
        <w:t>Lift (Độ nâng):</w:t>
      </w:r>
      <w:r w:rsidRPr="005D0C27">
        <w:rPr>
          <w:rFonts w:ascii="Times New Roman" w:hAnsi="Times New Roman" w:cs="Times New Roman"/>
          <w:sz w:val="24"/>
          <w:szCs w:val="24"/>
        </w:rPr>
        <w:t xml:space="preserve"> Thước đo hiệu quả của luật so với sự ngẫu nhiên.</w:t>
      </w:r>
    </w:p>
    <w:p w14:paraId="524C9E6A" w14:textId="4BD2FF8D" w:rsidR="003020CB" w:rsidRPr="005D0C27" w:rsidRDefault="00505DC4" w:rsidP="00505DC4">
      <w:pPr>
        <w:ind w:left="1440"/>
        <w:rPr>
          <w:rFonts w:ascii="Times New Roman" w:hAnsi="Times New Roman" w:cs="Times New Roman"/>
          <w:sz w:val="24"/>
          <w:szCs w:val="24"/>
        </w:rPr>
      </w:pPr>
      <w:r w:rsidRPr="005D0C27">
        <w:rPr>
          <w:rFonts w:ascii="Times New Roman" w:hAnsi="Times New Roman" w:cs="Times New Roman"/>
          <w:sz w:val="24"/>
          <w:szCs w:val="24"/>
          <w:lang w:val="vi-VN"/>
        </w:rPr>
        <w:t xml:space="preserve">                    </w:t>
      </w:r>
      <w:r w:rsidR="009B2965" w:rsidRPr="005D0C27">
        <w:rPr>
          <w:rFonts w:ascii="Times New Roman" w:hAnsi="Times New Roman" w:cs="Times New Roman"/>
          <w:position w:val="-28"/>
          <w:sz w:val="24"/>
          <w:szCs w:val="24"/>
        </w:rPr>
        <w:object w:dxaOrig="3519" w:dyaOrig="660" w14:anchorId="2F046AB0">
          <v:shape id="_x0000_i1147" type="#_x0000_t75" style="width:175.8pt;height:32.95pt" o:ole="">
            <v:imagedata r:id="rId15" o:title=""/>
          </v:shape>
          <o:OLEObject Type="Embed" ProgID="Equation.DSMT4" ShapeID="_x0000_i1147" DrawAspect="Content" ObjectID="_1827403894" r:id="rId16"/>
        </w:object>
      </w:r>
    </w:p>
    <w:p w14:paraId="118618A6" w14:textId="65447A01" w:rsidR="003020CB" w:rsidRPr="005D0C27" w:rsidRDefault="003020CB" w:rsidP="003020CB">
      <w:pPr>
        <w:numPr>
          <w:ilvl w:val="2"/>
          <w:numId w:val="15"/>
        </w:numPr>
        <w:rPr>
          <w:rFonts w:ascii="Times New Roman" w:hAnsi="Times New Roman" w:cs="Times New Roman"/>
          <w:sz w:val="24"/>
          <w:szCs w:val="24"/>
        </w:rPr>
      </w:pPr>
      <w:r w:rsidRPr="005D0C27">
        <w:rPr>
          <w:rFonts w:ascii="Times New Roman" w:hAnsi="Times New Roman" w:cs="Times New Roman"/>
          <w:sz w:val="24"/>
          <w:szCs w:val="24"/>
        </w:rPr>
        <w:t xml:space="preserve">Nếu </w:t>
      </w:r>
      <m:oMath>
        <m:r>
          <w:rPr>
            <w:rFonts w:ascii="Cambria Math" w:hAnsi="Cambria Math" w:cs="Times New Roman"/>
            <w:sz w:val="24"/>
            <w:szCs w:val="24"/>
          </w:rPr>
          <m:t>Lift=1</m:t>
        </m:r>
      </m:oMath>
      <w:r w:rsidRPr="005D0C27">
        <w:rPr>
          <w:rFonts w:ascii="Times New Roman" w:hAnsi="Times New Roman" w:cs="Times New Roman"/>
          <w:sz w:val="24"/>
          <w:szCs w:val="24"/>
        </w:rPr>
        <w:t>: X và Y độc lập (không có mối liên hệ).</w:t>
      </w:r>
    </w:p>
    <w:p w14:paraId="07652B3F" w14:textId="409F98A3" w:rsidR="003020CB" w:rsidRPr="005D0C27" w:rsidRDefault="003020CB" w:rsidP="003020CB">
      <w:pPr>
        <w:numPr>
          <w:ilvl w:val="2"/>
          <w:numId w:val="15"/>
        </w:numPr>
        <w:rPr>
          <w:rFonts w:ascii="Times New Roman" w:hAnsi="Times New Roman" w:cs="Times New Roman"/>
          <w:sz w:val="24"/>
          <w:szCs w:val="24"/>
        </w:rPr>
      </w:pPr>
      <w:r w:rsidRPr="005D0C27">
        <w:rPr>
          <w:rFonts w:ascii="Times New Roman" w:hAnsi="Times New Roman" w:cs="Times New Roman"/>
          <w:sz w:val="24"/>
          <w:szCs w:val="24"/>
        </w:rPr>
        <w:t>Nếu</w:t>
      </w:r>
      <w:r w:rsidR="0034122E" w:rsidRPr="005D0C27">
        <w:rPr>
          <w:rFonts w:ascii="Times New Roman" w:hAnsi="Times New Roman" w:cs="Times New Roman"/>
          <w:sz w:val="24"/>
          <w:szCs w:val="24"/>
          <w:lang w:val="vi-VN"/>
        </w:rPr>
        <w:t xml:space="preserve"> </w:t>
      </w:r>
      <m:oMath>
        <m:r>
          <w:rPr>
            <w:rFonts w:ascii="Cambria Math" w:hAnsi="Cambria Math" w:cs="Times New Roman"/>
            <w:sz w:val="24"/>
            <w:szCs w:val="24"/>
          </w:rPr>
          <m:t>Lift&gt;1</m:t>
        </m:r>
      </m:oMath>
      <w:r w:rsidRPr="005D0C27">
        <w:rPr>
          <w:rFonts w:ascii="Times New Roman" w:hAnsi="Times New Roman" w:cs="Times New Roman"/>
          <w:sz w:val="24"/>
          <w:szCs w:val="24"/>
        </w:rPr>
        <w:t>: X và Y có mối liên hệ tích cực (mua X thúc đẩy mua Y).</w:t>
      </w:r>
    </w:p>
    <w:p w14:paraId="4F38D725" w14:textId="032A92BE" w:rsidR="003020CB" w:rsidRPr="005D0C27" w:rsidRDefault="00505DC4" w:rsidP="003020CB">
      <w:pPr>
        <w:numPr>
          <w:ilvl w:val="0"/>
          <w:numId w:val="15"/>
        </w:numPr>
        <w:rPr>
          <w:rFonts w:ascii="Times New Roman" w:hAnsi="Times New Roman" w:cs="Times New Roman"/>
          <w:sz w:val="24"/>
          <w:szCs w:val="24"/>
        </w:rPr>
      </w:pPr>
      <w:r w:rsidRPr="005D0C27">
        <w:rPr>
          <w:rFonts w:ascii="Times New Roman" w:hAnsi="Times New Roman" w:cs="Times New Roman"/>
          <w:b/>
          <w:bCs/>
          <w:sz w:val="24"/>
          <w:szCs w:val="24"/>
        </w:rPr>
        <w:lastRenderedPageBreak/>
        <w:t>Ứng</w:t>
      </w:r>
      <w:r w:rsidR="003020CB" w:rsidRPr="005D0C27">
        <w:rPr>
          <w:rFonts w:ascii="Times New Roman" w:hAnsi="Times New Roman" w:cs="Times New Roman"/>
          <w:b/>
          <w:bCs/>
          <w:sz w:val="24"/>
          <w:szCs w:val="24"/>
        </w:rPr>
        <w:t xml:space="preserve"> dụng:</w:t>
      </w:r>
      <w:r w:rsidR="003020CB" w:rsidRPr="005D0C27">
        <w:rPr>
          <w:rFonts w:ascii="Times New Roman" w:hAnsi="Times New Roman" w:cs="Times New Roman"/>
          <w:sz w:val="24"/>
          <w:szCs w:val="24"/>
        </w:rPr>
        <w:t xml:space="preserve"> Tìm mối quan hệ bán chéo giữa các Sub-Category (ví dụ: Giấy và Kẹp ghim) trong cùng Order ID.</w:t>
      </w:r>
    </w:p>
    <w:p w14:paraId="52A27650" w14:textId="77777777" w:rsidR="003020CB" w:rsidRPr="005D0C27" w:rsidRDefault="003020CB" w:rsidP="003020CB">
      <w:pPr>
        <w:rPr>
          <w:rFonts w:ascii="Times New Roman" w:hAnsi="Times New Roman" w:cs="Times New Roman"/>
          <w:b/>
          <w:bCs/>
          <w:sz w:val="24"/>
          <w:szCs w:val="24"/>
        </w:rPr>
      </w:pPr>
      <w:r w:rsidRPr="005D0C27">
        <w:rPr>
          <w:rFonts w:ascii="Times New Roman" w:hAnsi="Times New Roman" w:cs="Times New Roman"/>
          <w:b/>
          <w:bCs/>
          <w:sz w:val="24"/>
          <w:szCs w:val="24"/>
        </w:rPr>
        <w:t>2.2.3. Thuật toán Random Forest (Phân lớp/Hồi quy)</w:t>
      </w:r>
    </w:p>
    <w:p w14:paraId="3DA1CD07" w14:textId="77777777" w:rsidR="003020CB" w:rsidRPr="005D0C27" w:rsidRDefault="003020CB" w:rsidP="003020CB">
      <w:pPr>
        <w:numPr>
          <w:ilvl w:val="0"/>
          <w:numId w:val="16"/>
        </w:numPr>
        <w:rPr>
          <w:rFonts w:ascii="Times New Roman" w:hAnsi="Times New Roman" w:cs="Times New Roman"/>
          <w:sz w:val="24"/>
          <w:szCs w:val="24"/>
        </w:rPr>
      </w:pPr>
      <w:r w:rsidRPr="005D0C27">
        <w:rPr>
          <w:rFonts w:ascii="Times New Roman" w:hAnsi="Times New Roman" w:cs="Times New Roman"/>
          <w:b/>
          <w:bCs/>
          <w:sz w:val="24"/>
          <w:szCs w:val="24"/>
        </w:rPr>
        <w:t>Mô tả:</w:t>
      </w:r>
      <w:r w:rsidRPr="005D0C27">
        <w:rPr>
          <w:rFonts w:ascii="Times New Roman" w:hAnsi="Times New Roman" w:cs="Times New Roman"/>
          <w:sz w:val="24"/>
          <w:szCs w:val="24"/>
        </w:rPr>
        <w:t xml:space="preserve"> Random Forest là một phương pháp học tập tổ hợp (Ensemble Learning) xây dựng nhiều Cây quyết định (Decision Tree) trong quá trình huấn luyện. Kết quả cuối cùng được tổng hợp từ kết quả của các cây con (bầu chọn đa số đối với phân loại hoặc lấy trung bình đối với hồi quy).</w:t>
      </w:r>
    </w:p>
    <w:p w14:paraId="034369F3" w14:textId="5BB28EC4" w:rsidR="003020CB" w:rsidRPr="005D0C27" w:rsidRDefault="00505DC4" w:rsidP="003020CB">
      <w:pPr>
        <w:numPr>
          <w:ilvl w:val="0"/>
          <w:numId w:val="16"/>
        </w:numPr>
        <w:rPr>
          <w:rFonts w:ascii="Times New Roman" w:hAnsi="Times New Roman" w:cs="Times New Roman"/>
          <w:sz w:val="24"/>
          <w:szCs w:val="24"/>
        </w:rPr>
      </w:pPr>
      <w:r w:rsidRPr="005D0C27">
        <w:rPr>
          <w:rFonts w:ascii="Times New Roman" w:hAnsi="Times New Roman" w:cs="Times New Roman"/>
          <w:b/>
          <w:bCs/>
          <w:sz w:val="24"/>
          <w:szCs w:val="24"/>
        </w:rPr>
        <w:t>Hàm</w:t>
      </w:r>
      <w:r w:rsidRPr="005D0C27">
        <w:rPr>
          <w:rFonts w:ascii="Times New Roman" w:hAnsi="Times New Roman" w:cs="Times New Roman"/>
          <w:b/>
          <w:bCs/>
          <w:sz w:val="24"/>
          <w:szCs w:val="24"/>
          <w:lang w:val="vi-VN"/>
        </w:rPr>
        <w:t xml:space="preserve"> mục tiêu</w:t>
      </w:r>
      <w:r w:rsidR="003020CB" w:rsidRPr="005D0C27">
        <w:rPr>
          <w:rFonts w:ascii="Times New Roman" w:hAnsi="Times New Roman" w:cs="Times New Roman"/>
          <w:b/>
          <w:bCs/>
          <w:sz w:val="24"/>
          <w:szCs w:val="24"/>
        </w:rPr>
        <w:t>:</w:t>
      </w:r>
      <w:r w:rsidR="003020CB" w:rsidRPr="005D0C27">
        <w:rPr>
          <w:rFonts w:ascii="Times New Roman" w:hAnsi="Times New Roman" w:cs="Times New Roman"/>
          <w:sz w:val="24"/>
          <w:szCs w:val="24"/>
        </w:rPr>
        <w:br/>
        <w:t>Trong mỗi cây quyết định, việc phân chia tại các nút (node splitting) dựa trên việc tối ưu hóa độ tinh khiết của dữ liệu.</w:t>
      </w:r>
    </w:p>
    <w:p w14:paraId="3CD68BE0" w14:textId="77777777" w:rsidR="009B2965" w:rsidRPr="005D0C27" w:rsidRDefault="003020CB" w:rsidP="00505DC4">
      <w:pPr>
        <w:pStyle w:val="ListParagraph"/>
        <w:numPr>
          <w:ilvl w:val="0"/>
          <w:numId w:val="33"/>
        </w:numPr>
        <w:rPr>
          <w:rFonts w:ascii="Times New Roman" w:hAnsi="Times New Roman" w:cs="Times New Roman"/>
          <w:sz w:val="24"/>
          <w:szCs w:val="24"/>
        </w:rPr>
      </w:pPr>
      <w:r w:rsidRPr="005D0C27">
        <w:rPr>
          <w:rFonts w:ascii="Times New Roman" w:hAnsi="Times New Roman" w:cs="Times New Roman"/>
          <w:sz w:val="24"/>
          <w:szCs w:val="24"/>
        </w:rPr>
        <w:t xml:space="preserve">Đối với bài toán phân loại (Phân lớp Lãi/Lỗ), thuật toán thường sử dụng chỉ số </w:t>
      </w:r>
      <w:r w:rsidRPr="005D0C27">
        <w:rPr>
          <w:rFonts w:ascii="Times New Roman" w:hAnsi="Times New Roman" w:cs="Times New Roman"/>
          <w:b/>
          <w:bCs/>
          <w:sz w:val="24"/>
          <w:szCs w:val="24"/>
        </w:rPr>
        <w:t>Gini Impurity</w:t>
      </w:r>
      <w:r w:rsidRPr="005D0C27">
        <w:rPr>
          <w:rFonts w:ascii="Times New Roman" w:hAnsi="Times New Roman" w:cs="Times New Roman"/>
          <w:sz w:val="24"/>
          <w:szCs w:val="24"/>
        </w:rPr>
        <w:t>:</w:t>
      </w:r>
    </w:p>
    <w:p w14:paraId="0FD0EC1C" w14:textId="1E4065D3" w:rsidR="003020CB" w:rsidRPr="005D0C27" w:rsidRDefault="00505DC4" w:rsidP="00505DC4">
      <w:pPr>
        <w:ind w:left="1440"/>
        <w:rPr>
          <w:rFonts w:ascii="Times New Roman" w:hAnsi="Times New Roman" w:cs="Times New Roman"/>
          <w:sz w:val="24"/>
          <w:szCs w:val="24"/>
        </w:rPr>
      </w:pPr>
      <w:r w:rsidRPr="005D0C27">
        <w:rPr>
          <w:rFonts w:ascii="Times New Roman" w:hAnsi="Times New Roman" w:cs="Times New Roman"/>
          <w:sz w:val="24"/>
          <w:szCs w:val="24"/>
          <w:lang w:val="vi-VN"/>
        </w:rPr>
        <w:t xml:space="preserve">                                         </w:t>
      </w:r>
      <w:r w:rsidR="009B2965" w:rsidRPr="005D0C27">
        <w:rPr>
          <w:rFonts w:ascii="Times New Roman" w:hAnsi="Times New Roman" w:cs="Times New Roman"/>
          <w:position w:val="-28"/>
          <w:sz w:val="24"/>
          <w:szCs w:val="24"/>
        </w:rPr>
        <w:object w:dxaOrig="1800" w:dyaOrig="680" w14:anchorId="201D0F4B">
          <v:shape id="_x0000_i1148" type="#_x0000_t75" style="width:89.85pt;height:34.05pt" o:ole="">
            <v:imagedata r:id="rId17" o:title=""/>
          </v:shape>
          <o:OLEObject Type="Embed" ProgID="Equation.DSMT4" ShapeID="_x0000_i1148" DrawAspect="Content" ObjectID="_1827403895" r:id="rId18"/>
        </w:object>
      </w:r>
    </w:p>
    <w:p w14:paraId="1928B163" w14:textId="460B7643" w:rsidR="009B2965" w:rsidRPr="005D0C27" w:rsidRDefault="003020CB" w:rsidP="00505DC4">
      <w:pPr>
        <w:pStyle w:val="ListParagraph"/>
        <w:numPr>
          <w:ilvl w:val="0"/>
          <w:numId w:val="33"/>
        </w:numPr>
        <w:rPr>
          <w:rFonts w:ascii="Times New Roman" w:hAnsi="Times New Roman" w:cs="Times New Roman"/>
          <w:sz w:val="24"/>
          <w:szCs w:val="24"/>
        </w:rPr>
      </w:pPr>
      <w:r w:rsidRPr="005D0C27">
        <w:rPr>
          <w:rFonts w:ascii="Times New Roman" w:hAnsi="Times New Roman" w:cs="Times New Roman"/>
          <w:sz w:val="24"/>
          <w:szCs w:val="24"/>
        </w:rPr>
        <w:t xml:space="preserve">Đối với bài toán hồi quy (Dự đoán mức Lợi nhuận cụ thể), thuật toán sử dụng </w:t>
      </w:r>
      <w:r w:rsidRPr="005D0C27">
        <w:rPr>
          <w:rFonts w:ascii="Times New Roman" w:hAnsi="Times New Roman" w:cs="Times New Roman"/>
          <w:b/>
          <w:bCs/>
          <w:sz w:val="24"/>
          <w:szCs w:val="24"/>
        </w:rPr>
        <w:t>Mean Squared Error (MSE)</w:t>
      </w:r>
      <w:r w:rsidRPr="005D0C27">
        <w:rPr>
          <w:rFonts w:ascii="Times New Roman" w:hAnsi="Times New Roman" w:cs="Times New Roman"/>
          <w:sz w:val="24"/>
          <w:szCs w:val="24"/>
        </w:rPr>
        <w:t xml:space="preserve"> để tìm điểm cắt tốt nhất:</w:t>
      </w:r>
    </w:p>
    <w:p w14:paraId="20703A6C" w14:textId="68B7D4D2" w:rsidR="003020CB" w:rsidRPr="005D0C27" w:rsidRDefault="009B2965" w:rsidP="00505DC4">
      <w:pPr>
        <w:pStyle w:val="ListParagraph"/>
        <w:jc w:val="center"/>
        <w:rPr>
          <w:rFonts w:ascii="Times New Roman" w:hAnsi="Times New Roman" w:cs="Times New Roman"/>
          <w:sz w:val="24"/>
          <w:szCs w:val="24"/>
        </w:rPr>
      </w:pPr>
      <w:r w:rsidRPr="005D0C27">
        <w:rPr>
          <w:rFonts w:ascii="Times New Roman" w:hAnsi="Times New Roman" w:cs="Times New Roman"/>
          <w:position w:val="-28"/>
          <w:sz w:val="24"/>
          <w:szCs w:val="24"/>
        </w:rPr>
        <w:object w:dxaOrig="2140" w:dyaOrig="680" w14:anchorId="1142D7F9">
          <v:shape id="_x0000_i1149" type="#_x0000_t75" style="width:107.15pt;height:34.05pt" o:ole="">
            <v:imagedata r:id="rId19" o:title=""/>
          </v:shape>
          <o:OLEObject Type="Embed" ProgID="Equation.DSMT4" ShapeID="_x0000_i1149" DrawAspect="Content" ObjectID="_1827403896" r:id="rId20"/>
        </w:object>
      </w:r>
    </w:p>
    <w:p w14:paraId="0207C65D" w14:textId="40BE540F" w:rsidR="00B77172" w:rsidRPr="005D0C27" w:rsidRDefault="00505DC4" w:rsidP="00B77172">
      <w:pPr>
        <w:pStyle w:val="ListParagraph"/>
        <w:numPr>
          <w:ilvl w:val="0"/>
          <w:numId w:val="20"/>
        </w:numPr>
        <w:rPr>
          <w:rFonts w:ascii="Times New Roman" w:hAnsi="Times New Roman" w:cs="Times New Roman"/>
          <w:sz w:val="24"/>
          <w:szCs w:val="24"/>
        </w:rPr>
      </w:pPr>
      <w:r w:rsidRPr="005D0C27">
        <w:rPr>
          <w:rFonts w:ascii="Times New Roman" w:hAnsi="Times New Roman" w:cs="Times New Roman"/>
          <w:b/>
          <w:bCs/>
          <w:sz w:val="24"/>
          <w:szCs w:val="24"/>
        </w:rPr>
        <w:t>Ứng</w:t>
      </w:r>
      <w:r w:rsidR="003020CB" w:rsidRPr="005D0C27">
        <w:rPr>
          <w:rFonts w:ascii="Times New Roman" w:hAnsi="Times New Roman" w:cs="Times New Roman"/>
          <w:b/>
          <w:bCs/>
          <w:sz w:val="24"/>
          <w:szCs w:val="24"/>
        </w:rPr>
        <w:t xml:space="preserve"> dụng:</w:t>
      </w:r>
      <w:r w:rsidR="003020CB" w:rsidRPr="005D0C27">
        <w:rPr>
          <w:rFonts w:ascii="Times New Roman" w:hAnsi="Times New Roman" w:cs="Times New Roman"/>
          <w:sz w:val="24"/>
          <w:szCs w:val="24"/>
        </w:rPr>
        <w:t xml:space="preserve"> Dùng để đánh giá mức độ quan trọng của các biến số (feature_importances_) tác động đến Profit thông qua việc đo lường mức giảm trung bình của Gini hoặc MSE trên toàn bộ rừng cây.</w:t>
      </w:r>
    </w:p>
    <w:p w14:paraId="03ABD619" w14:textId="77777777" w:rsidR="00505DC4" w:rsidRPr="00505DC4" w:rsidRDefault="00505DC4" w:rsidP="00505DC4">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505DC4">
        <w:rPr>
          <w:rFonts w:ascii="Times New Roman" w:eastAsia="Times New Roman" w:hAnsi="Times New Roman" w:cs="Times New Roman"/>
          <w:b/>
          <w:bCs/>
          <w:kern w:val="0"/>
          <w:sz w:val="24"/>
          <w:szCs w:val="24"/>
          <w14:ligatures w14:val="none"/>
        </w:rPr>
        <w:t>2.3. Các công trình nghiên cứu liên quan</w:t>
      </w:r>
    </w:p>
    <w:p w14:paraId="72413CEB" w14:textId="77777777" w:rsidR="00505DC4" w:rsidRPr="00505DC4" w:rsidRDefault="00505DC4" w:rsidP="00505DC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05DC4">
        <w:rPr>
          <w:rFonts w:ascii="Times New Roman" w:eastAsia="Times New Roman" w:hAnsi="Times New Roman" w:cs="Times New Roman"/>
          <w:kern w:val="0"/>
          <w:sz w:val="24"/>
          <w:szCs w:val="24"/>
          <w14:ligatures w14:val="none"/>
        </w:rPr>
        <w:t>Việc ứng dụng Khai phá dữ liệu (Data Mining) trong lĩnh vực bán lẻ và quản trị quan hệ khách hàng (CRM) đã thu hút sự quan tâm của giới học thuật và doanh nghiệp trong nhiều thập kỷ qua. Các nghiên cứu liên quan chủ yếu tập trung vào ba trụ cột chính: Phân khúc khách hàng, Phân tích giỏ hàng và Tối ưu hóa lợi nhuận.</w:t>
      </w:r>
    </w:p>
    <w:p w14:paraId="4BCAFA48" w14:textId="77777777" w:rsidR="00505DC4" w:rsidRPr="00505DC4" w:rsidRDefault="00505DC4" w:rsidP="00505DC4">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505DC4">
        <w:rPr>
          <w:rFonts w:ascii="Times New Roman" w:eastAsia="Times New Roman" w:hAnsi="Times New Roman" w:cs="Times New Roman"/>
          <w:b/>
          <w:bCs/>
          <w:kern w:val="0"/>
          <w:sz w:val="24"/>
          <w:szCs w:val="24"/>
          <w14:ligatures w14:val="none"/>
        </w:rPr>
        <w:t>2.3.1. Nghiên cứu về Phân khúc khách hàng và Mô hình RFM</w:t>
      </w:r>
    </w:p>
    <w:p w14:paraId="44F0802F" w14:textId="77777777" w:rsidR="00505DC4" w:rsidRPr="00505DC4" w:rsidRDefault="00505DC4" w:rsidP="00505DC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05DC4">
        <w:rPr>
          <w:rFonts w:ascii="Times New Roman" w:eastAsia="Times New Roman" w:hAnsi="Times New Roman" w:cs="Times New Roman"/>
          <w:kern w:val="0"/>
          <w:sz w:val="24"/>
          <w:szCs w:val="24"/>
          <w14:ligatures w14:val="none"/>
        </w:rPr>
        <w:t>Phân khúc khách hàng (Customer Segmentation) là bài toán kinh điển trong Marketing.</w:t>
      </w:r>
    </w:p>
    <w:p w14:paraId="597277B8" w14:textId="77777777" w:rsidR="00505DC4" w:rsidRPr="00505DC4" w:rsidRDefault="00505DC4" w:rsidP="00505DC4">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05DC4">
        <w:rPr>
          <w:rFonts w:ascii="Times New Roman" w:eastAsia="Times New Roman" w:hAnsi="Times New Roman" w:cs="Times New Roman"/>
          <w:b/>
          <w:bCs/>
          <w:kern w:val="0"/>
          <w:sz w:val="24"/>
          <w:szCs w:val="24"/>
          <w14:ligatures w14:val="none"/>
        </w:rPr>
        <w:t>Hughes (1994):</w:t>
      </w:r>
      <w:r w:rsidRPr="00505DC4">
        <w:rPr>
          <w:rFonts w:ascii="Times New Roman" w:eastAsia="Times New Roman" w:hAnsi="Times New Roman" w:cs="Times New Roman"/>
          <w:kern w:val="0"/>
          <w:sz w:val="24"/>
          <w:szCs w:val="24"/>
          <w14:ligatures w14:val="none"/>
        </w:rPr>
        <w:t xml:space="preserve"> Trong tác phẩm mang tính nền tảng </w:t>
      </w:r>
      <w:r w:rsidRPr="00505DC4">
        <w:rPr>
          <w:rFonts w:ascii="Times New Roman" w:eastAsia="Times New Roman" w:hAnsi="Times New Roman" w:cs="Times New Roman"/>
          <w:i/>
          <w:iCs/>
          <w:kern w:val="0"/>
          <w:sz w:val="24"/>
          <w:szCs w:val="24"/>
          <w14:ligatures w14:val="none"/>
        </w:rPr>
        <w:t>"Strategic Database Marketing"</w:t>
      </w:r>
      <w:r w:rsidRPr="00505DC4">
        <w:rPr>
          <w:rFonts w:ascii="Times New Roman" w:eastAsia="Times New Roman" w:hAnsi="Times New Roman" w:cs="Times New Roman"/>
          <w:kern w:val="0"/>
          <w:sz w:val="24"/>
          <w:szCs w:val="24"/>
          <w14:ligatures w14:val="none"/>
        </w:rPr>
        <w:t xml:space="preserve">, Arthur Hughes đã chuẩn hóa mô hình </w:t>
      </w:r>
      <w:r w:rsidRPr="00505DC4">
        <w:rPr>
          <w:rFonts w:ascii="Times New Roman" w:eastAsia="Times New Roman" w:hAnsi="Times New Roman" w:cs="Times New Roman"/>
          <w:b/>
          <w:bCs/>
          <w:kern w:val="0"/>
          <w:sz w:val="24"/>
          <w:szCs w:val="24"/>
          <w14:ligatures w14:val="none"/>
        </w:rPr>
        <w:t>RFM</w:t>
      </w:r>
      <w:r w:rsidRPr="00505DC4">
        <w:rPr>
          <w:rFonts w:ascii="Times New Roman" w:eastAsia="Times New Roman" w:hAnsi="Times New Roman" w:cs="Times New Roman"/>
          <w:kern w:val="0"/>
          <w:sz w:val="24"/>
          <w:szCs w:val="24"/>
          <w14:ligatures w14:val="none"/>
        </w:rPr>
        <w:t xml:space="preserve"> (Recency - Frequency - Monetary). Ông chứng minh thực nghiệm rằng hành vi giao dịch trong quá khứ là chỉ báo dự báo chính xác nhất cho hành vi tương lai, vượt trội hơn so với các biến số nhân khẩu học truyền thống.</w:t>
      </w:r>
    </w:p>
    <w:p w14:paraId="1767B639" w14:textId="77777777" w:rsidR="00505DC4" w:rsidRPr="00505DC4" w:rsidRDefault="00505DC4" w:rsidP="00505DC4">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05DC4">
        <w:rPr>
          <w:rFonts w:ascii="Times New Roman" w:eastAsia="Times New Roman" w:hAnsi="Times New Roman" w:cs="Times New Roman"/>
          <w:b/>
          <w:bCs/>
          <w:kern w:val="0"/>
          <w:sz w:val="24"/>
          <w:szCs w:val="24"/>
          <w14:ligatures w14:val="none"/>
        </w:rPr>
        <w:t>Tsiptsis &amp; Chorianopoulos (2009):</w:t>
      </w:r>
      <w:r w:rsidRPr="00505DC4">
        <w:rPr>
          <w:rFonts w:ascii="Times New Roman" w:eastAsia="Times New Roman" w:hAnsi="Times New Roman" w:cs="Times New Roman"/>
          <w:kern w:val="0"/>
          <w:sz w:val="24"/>
          <w:szCs w:val="24"/>
          <w14:ligatures w14:val="none"/>
        </w:rPr>
        <w:t xml:space="preserve"> Trong cuốn </w:t>
      </w:r>
      <w:r w:rsidRPr="00505DC4">
        <w:rPr>
          <w:rFonts w:ascii="Times New Roman" w:eastAsia="Times New Roman" w:hAnsi="Times New Roman" w:cs="Times New Roman"/>
          <w:i/>
          <w:iCs/>
          <w:kern w:val="0"/>
          <w:sz w:val="24"/>
          <w:szCs w:val="24"/>
          <w14:ligatures w14:val="none"/>
        </w:rPr>
        <w:t>"Data Mining Techniques in CRM"</w:t>
      </w:r>
      <w:r w:rsidRPr="00505DC4">
        <w:rPr>
          <w:rFonts w:ascii="Times New Roman" w:eastAsia="Times New Roman" w:hAnsi="Times New Roman" w:cs="Times New Roman"/>
          <w:kern w:val="0"/>
          <w:sz w:val="24"/>
          <w:szCs w:val="24"/>
          <w14:ligatures w14:val="none"/>
        </w:rPr>
        <w:t xml:space="preserve">, các tác giả đã đề xuất quy trình kết hợp chỉ số RFM với các thuật toán phân cụm như </w:t>
      </w:r>
      <w:r w:rsidRPr="00505DC4">
        <w:rPr>
          <w:rFonts w:ascii="Times New Roman" w:eastAsia="Times New Roman" w:hAnsi="Times New Roman" w:cs="Times New Roman"/>
          <w:b/>
          <w:bCs/>
          <w:kern w:val="0"/>
          <w:sz w:val="24"/>
          <w:szCs w:val="24"/>
          <w14:ligatures w14:val="none"/>
        </w:rPr>
        <w:t>K-</w:t>
      </w:r>
      <w:r w:rsidRPr="00505DC4">
        <w:rPr>
          <w:rFonts w:ascii="Times New Roman" w:eastAsia="Times New Roman" w:hAnsi="Times New Roman" w:cs="Times New Roman"/>
          <w:b/>
          <w:bCs/>
          <w:kern w:val="0"/>
          <w:sz w:val="24"/>
          <w:szCs w:val="24"/>
          <w14:ligatures w14:val="none"/>
        </w:rPr>
        <w:lastRenderedPageBreak/>
        <w:t>Means</w:t>
      </w:r>
      <w:r w:rsidRPr="00505DC4">
        <w:rPr>
          <w:rFonts w:ascii="Times New Roman" w:eastAsia="Times New Roman" w:hAnsi="Times New Roman" w:cs="Times New Roman"/>
          <w:kern w:val="0"/>
          <w:sz w:val="24"/>
          <w:szCs w:val="24"/>
          <w14:ligatures w14:val="none"/>
        </w:rPr>
        <w:t xml:space="preserve"> và Hierarchical Clustering. Nghiên cứu chỉ ra rằng K-Means hiệu quả hơn trong việc xử lý các tập dữ liệu lớn của ngành bán lẻ, giúp phát hiện các nhóm khách hàng tiềm ẩn (ví dụ: nhóm khách hàng "Ngủ đông" - có sức mua lớn nhưng đã lâu không quay lại).</w:t>
      </w:r>
    </w:p>
    <w:p w14:paraId="00C65D29" w14:textId="77777777" w:rsidR="00505DC4" w:rsidRPr="00505DC4" w:rsidRDefault="00505DC4" w:rsidP="00505DC4">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05DC4">
        <w:rPr>
          <w:rFonts w:ascii="Times New Roman" w:eastAsia="Times New Roman" w:hAnsi="Times New Roman" w:cs="Times New Roman"/>
          <w:b/>
          <w:bCs/>
          <w:kern w:val="0"/>
          <w:sz w:val="24"/>
          <w:szCs w:val="24"/>
          <w14:ligatures w14:val="none"/>
        </w:rPr>
        <w:t>Hosseini et al. (2010):</w:t>
      </w:r>
      <w:r w:rsidRPr="00505DC4">
        <w:rPr>
          <w:rFonts w:ascii="Times New Roman" w:eastAsia="Times New Roman" w:hAnsi="Times New Roman" w:cs="Times New Roman"/>
          <w:kern w:val="0"/>
          <w:sz w:val="24"/>
          <w:szCs w:val="24"/>
          <w14:ligatures w14:val="none"/>
        </w:rPr>
        <w:t xml:space="preserve"> Đã mở rộng mô hình RFM bằng cách thêm trọng số cho từng biến (Weighted RFM) và áp dụng K-Means để phân loại khách hàng B2B, khẳng định vai trò của việc chuẩn hóa dữ liệu trước khi phân cụm.</w:t>
      </w:r>
    </w:p>
    <w:p w14:paraId="54F0A710" w14:textId="77777777" w:rsidR="00505DC4" w:rsidRPr="00505DC4" w:rsidRDefault="00505DC4" w:rsidP="00505DC4">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505DC4">
        <w:rPr>
          <w:rFonts w:ascii="Times New Roman" w:eastAsia="Times New Roman" w:hAnsi="Times New Roman" w:cs="Times New Roman"/>
          <w:b/>
          <w:bCs/>
          <w:kern w:val="0"/>
          <w:sz w:val="24"/>
          <w:szCs w:val="24"/>
          <w14:ligatures w14:val="none"/>
        </w:rPr>
        <w:t>2.3.2. Nghiên cứu về Khai phá luật kết hợp (Association Rules)</w:t>
      </w:r>
    </w:p>
    <w:p w14:paraId="2F46015B" w14:textId="77777777" w:rsidR="00505DC4" w:rsidRPr="00505DC4" w:rsidRDefault="00505DC4" w:rsidP="00505DC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05DC4">
        <w:rPr>
          <w:rFonts w:ascii="Times New Roman" w:eastAsia="Times New Roman" w:hAnsi="Times New Roman" w:cs="Times New Roman"/>
          <w:kern w:val="0"/>
          <w:sz w:val="24"/>
          <w:szCs w:val="24"/>
          <w14:ligatures w14:val="none"/>
        </w:rPr>
        <w:t>Phân tích giỏ hàng (Market Basket Analysis) là ứng dụng thành công nhất của khai phá dữ liệu trong bán lẻ.</w:t>
      </w:r>
    </w:p>
    <w:p w14:paraId="2BAEDE9F" w14:textId="77777777" w:rsidR="00505DC4" w:rsidRPr="00505DC4" w:rsidRDefault="00505DC4" w:rsidP="00505DC4">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05DC4">
        <w:rPr>
          <w:rFonts w:ascii="Times New Roman" w:eastAsia="Times New Roman" w:hAnsi="Times New Roman" w:cs="Times New Roman"/>
          <w:b/>
          <w:bCs/>
          <w:kern w:val="0"/>
          <w:sz w:val="24"/>
          <w:szCs w:val="24"/>
          <w14:ligatures w14:val="none"/>
        </w:rPr>
        <w:t>R. Agrawal, T. Imielinski &amp; A. Swami (1993):</w:t>
      </w:r>
      <w:r w:rsidRPr="00505DC4">
        <w:rPr>
          <w:rFonts w:ascii="Times New Roman" w:eastAsia="Times New Roman" w:hAnsi="Times New Roman" w:cs="Times New Roman"/>
          <w:kern w:val="0"/>
          <w:sz w:val="24"/>
          <w:szCs w:val="24"/>
          <w14:ligatures w14:val="none"/>
        </w:rPr>
        <w:t xml:space="preserve"> Đây là công trình tiên phong giới thiệu thuật toán </w:t>
      </w:r>
      <w:r w:rsidRPr="00505DC4">
        <w:rPr>
          <w:rFonts w:ascii="Times New Roman" w:eastAsia="Times New Roman" w:hAnsi="Times New Roman" w:cs="Times New Roman"/>
          <w:b/>
          <w:bCs/>
          <w:kern w:val="0"/>
          <w:sz w:val="24"/>
          <w:szCs w:val="24"/>
          <w14:ligatures w14:val="none"/>
        </w:rPr>
        <w:t>Apriori</w:t>
      </w:r>
      <w:r w:rsidRPr="00505DC4">
        <w:rPr>
          <w:rFonts w:ascii="Times New Roman" w:eastAsia="Times New Roman" w:hAnsi="Times New Roman" w:cs="Times New Roman"/>
          <w:kern w:val="0"/>
          <w:sz w:val="24"/>
          <w:szCs w:val="24"/>
          <w14:ligatures w14:val="none"/>
        </w:rPr>
        <w:t>. Nhóm tác giả đã giải quyết bài toán tìm kiếm các mẫu phổ biến (frequent patterns) trong cơ sở dữ liệu giao dịch khổng lồ. Nghiên cứu này đặt nền móng cho các hệ thống gợi ý sản phẩm (Recommender Systems) hiện đại.</w:t>
      </w:r>
    </w:p>
    <w:p w14:paraId="6E9F3614" w14:textId="77777777" w:rsidR="00505DC4" w:rsidRPr="00505DC4" w:rsidRDefault="00505DC4" w:rsidP="00505DC4">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05DC4">
        <w:rPr>
          <w:rFonts w:ascii="Times New Roman" w:eastAsia="Times New Roman" w:hAnsi="Times New Roman" w:cs="Times New Roman"/>
          <w:b/>
          <w:bCs/>
          <w:kern w:val="0"/>
          <w:sz w:val="24"/>
          <w:szCs w:val="24"/>
          <w14:ligatures w14:val="none"/>
        </w:rPr>
        <w:t>Chen et al. (2005):</w:t>
      </w:r>
      <w:r w:rsidRPr="00505DC4">
        <w:rPr>
          <w:rFonts w:ascii="Times New Roman" w:eastAsia="Times New Roman" w:hAnsi="Times New Roman" w:cs="Times New Roman"/>
          <w:kern w:val="0"/>
          <w:sz w:val="24"/>
          <w:szCs w:val="24"/>
          <w14:ligatures w14:val="none"/>
        </w:rPr>
        <w:t xml:space="preserve"> Nghiên cứu ứng dụng luật kết hợp trong việc bố trí gian hàng siêu thị. Kết quả cho thấy việc sắp xếp các sản phẩm có độ nâng (Lift) cao ở gần nhau giúp gia tăng doanh số bán chéo (Cross-selling) từ 10% đến 30%.</w:t>
      </w:r>
    </w:p>
    <w:p w14:paraId="6CEA7F92" w14:textId="77777777" w:rsidR="00505DC4" w:rsidRPr="00505DC4" w:rsidRDefault="00505DC4" w:rsidP="00505DC4">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505DC4">
        <w:rPr>
          <w:rFonts w:ascii="Times New Roman" w:eastAsia="Times New Roman" w:hAnsi="Times New Roman" w:cs="Times New Roman"/>
          <w:b/>
          <w:bCs/>
          <w:kern w:val="0"/>
          <w:sz w:val="24"/>
          <w:szCs w:val="24"/>
          <w14:ligatures w14:val="none"/>
        </w:rPr>
        <w:t>2.3.3. Nghiên cứu về Tối ưu hóa Lợi nhuận và Chiến lược giá</w:t>
      </w:r>
    </w:p>
    <w:p w14:paraId="7B2CE9DD" w14:textId="77777777" w:rsidR="00505DC4" w:rsidRPr="00505DC4" w:rsidRDefault="00505DC4" w:rsidP="00505DC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05DC4">
        <w:rPr>
          <w:rFonts w:ascii="Times New Roman" w:eastAsia="Times New Roman" w:hAnsi="Times New Roman" w:cs="Times New Roman"/>
          <w:kern w:val="0"/>
          <w:sz w:val="24"/>
          <w:szCs w:val="24"/>
          <w14:ligatures w14:val="none"/>
        </w:rPr>
        <w:t>Mối quan hệ giữa giá cả, khuyến mãi và lợi nhuận là chủ đề trọng tâm của Kinh tế học quản trị và Khoa học dữ liệu.</w:t>
      </w:r>
    </w:p>
    <w:p w14:paraId="0514BDCC" w14:textId="77777777" w:rsidR="00505DC4" w:rsidRPr="00505DC4" w:rsidRDefault="00505DC4" w:rsidP="00505DC4">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05DC4">
        <w:rPr>
          <w:rFonts w:ascii="Times New Roman" w:eastAsia="Times New Roman" w:hAnsi="Times New Roman" w:cs="Times New Roman"/>
          <w:b/>
          <w:bCs/>
          <w:kern w:val="0"/>
          <w:sz w:val="24"/>
          <w:szCs w:val="24"/>
          <w14:ligatures w14:val="none"/>
        </w:rPr>
        <w:t>Leo Breiman (2001):</w:t>
      </w:r>
      <w:r w:rsidRPr="00505DC4">
        <w:rPr>
          <w:rFonts w:ascii="Times New Roman" w:eastAsia="Times New Roman" w:hAnsi="Times New Roman" w:cs="Times New Roman"/>
          <w:kern w:val="0"/>
          <w:sz w:val="24"/>
          <w:szCs w:val="24"/>
          <w14:ligatures w14:val="none"/>
        </w:rPr>
        <w:t xml:space="preserve"> Giới thiệu thuật toán </w:t>
      </w:r>
      <w:r w:rsidRPr="00505DC4">
        <w:rPr>
          <w:rFonts w:ascii="Times New Roman" w:eastAsia="Times New Roman" w:hAnsi="Times New Roman" w:cs="Times New Roman"/>
          <w:b/>
          <w:bCs/>
          <w:kern w:val="0"/>
          <w:sz w:val="24"/>
          <w:szCs w:val="24"/>
          <w14:ligatures w14:val="none"/>
        </w:rPr>
        <w:t>Random Forest</w:t>
      </w:r>
      <w:r w:rsidRPr="00505DC4">
        <w:rPr>
          <w:rFonts w:ascii="Times New Roman" w:eastAsia="Times New Roman" w:hAnsi="Times New Roman" w:cs="Times New Roman"/>
          <w:kern w:val="0"/>
          <w:sz w:val="24"/>
          <w:szCs w:val="24"/>
          <w14:ligatures w14:val="none"/>
        </w:rPr>
        <w:t>. Ông chứng minh rằng phương pháp Ensemble (kết hợp nhiều cây quyết định) giúp giảm thiểu hiện tượng quá khớp (overfitting) và cung cấp thước đo quan trọng về mức độ ảnh hưởng của biến số (</w:t>
      </w:r>
      <w:r w:rsidRPr="00505DC4">
        <w:rPr>
          <w:rFonts w:ascii="Times New Roman" w:eastAsia="Times New Roman" w:hAnsi="Times New Roman" w:cs="Times New Roman"/>
          <w:b/>
          <w:bCs/>
          <w:kern w:val="0"/>
          <w:sz w:val="24"/>
          <w:szCs w:val="24"/>
          <w14:ligatures w14:val="none"/>
        </w:rPr>
        <w:t>Feature Importance</w:t>
      </w:r>
      <w:r w:rsidRPr="00505DC4">
        <w:rPr>
          <w:rFonts w:ascii="Times New Roman" w:eastAsia="Times New Roman" w:hAnsi="Times New Roman" w:cs="Times New Roman"/>
          <w:kern w:val="0"/>
          <w:sz w:val="24"/>
          <w:szCs w:val="24"/>
          <w14:ligatures w14:val="none"/>
        </w:rPr>
        <w:t>). Đây là cơ sở để đề tài này đánh giá tác động của Discount lên Profit.</w:t>
      </w:r>
    </w:p>
    <w:p w14:paraId="07C1EDFD" w14:textId="77777777" w:rsidR="00505DC4" w:rsidRPr="00505DC4" w:rsidRDefault="00505DC4" w:rsidP="00505DC4">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05DC4">
        <w:rPr>
          <w:rFonts w:ascii="Times New Roman" w:eastAsia="Times New Roman" w:hAnsi="Times New Roman" w:cs="Times New Roman"/>
          <w:b/>
          <w:bCs/>
          <w:kern w:val="0"/>
          <w:sz w:val="24"/>
          <w:szCs w:val="24"/>
          <w14:ligatures w14:val="none"/>
        </w:rPr>
        <w:t>Hal Varian (2014):</w:t>
      </w:r>
      <w:r w:rsidRPr="00505DC4">
        <w:rPr>
          <w:rFonts w:ascii="Times New Roman" w:eastAsia="Times New Roman" w:hAnsi="Times New Roman" w:cs="Times New Roman"/>
          <w:kern w:val="0"/>
          <w:sz w:val="24"/>
          <w:szCs w:val="24"/>
          <w14:ligatures w14:val="none"/>
        </w:rPr>
        <w:t xml:space="preserve"> Trong nghiên cứu </w:t>
      </w:r>
      <w:r w:rsidRPr="00505DC4">
        <w:rPr>
          <w:rFonts w:ascii="Times New Roman" w:eastAsia="Times New Roman" w:hAnsi="Times New Roman" w:cs="Times New Roman"/>
          <w:i/>
          <w:iCs/>
          <w:kern w:val="0"/>
          <w:sz w:val="24"/>
          <w:szCs w:val="24"/>
          <w14:ligatures w14:val="none"/>
        </w:rPr>
        <w:t>"Big Data and Economics"</w:t>
      </w:r>
      <w:r w:rsidRPr="00505DC4">
        <w:rPr>
          <w:rFonts w:ascii="Times New Roman" w:eastAsia="Times New Roman" w:hAnsi="Times New Roman" w:cs="Times New Roman"/>
          <w:kern w:val="0"/>
          <w:sz w:val="24"/>
          <w:szCs w:val="24"/>
          <w14:ligatures w14:val="none"/>
        </w:rPr>
        <w:t>, Varian (Chuyên gia kinh tế trưởng của Google) nhấn mạnh vai trò của Máy học trong việc mô phỏng độ co giãn của cầu theo giá. Ông lập luận rằng các doanh nghiệp bán lẻ cần sử dụng dữ liệu lịch sử để tìm ra "ngưỡng tối ưu" của các chương trình giảm giá, tránh việc khuyến mãi tràn lan gây thâm hụt lợi nhuận.</w:t>
      </w:r>
    </w:p>
    <w:p w14:paraId="755FB634" w14:textId="69FA8263" w:rsidR="00505DC4" w:rsidRPr="00505DC4" w:rsidRDefault="00505DC4" w:rsidP="00505DC4">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05DC4">
        <w:rPr>
          <w:rFonts w:ascii="Times New Roman" w:eastAsia="Times New Roman" w:hAnsi="Times New Roman" w:cs="Times New Roman"/>
          <w:b/>
          <w:bCs/>
          <w:kern w:val="0"/>
          <w:sz w:val="24"/>
          <w:szCs w:val="24"/>
          <w14:ligatures w14:val="none"/>
        </w:rPr>
        <w:t>Grewal et al. (2011):</w:t>
      </w:r>
      <w:r w:rsidRPr="00505DC4">
        <w:rPr>
          <w:rFonts w:ascii="Times New Roman" w:eastAsia="Times New Roman" w:hAnsi="Times New Roman" w:cs="Times New Roman"/>
          <w:kern w:val="0"/>
          <w:sz w:val="24"/>
          <w:szCs w:val="24"/>
          <w14:ligatures w14:val="none"/>
        </w:rPr>
        <w:t xml:space="preserve"> Nghiên cứu về </w:t>
      </w:r>
      <w:r w:rsidRPr="00505DC4">
        <w:rPr>
          <w:rFonts w:ascii="Times New Roman" w:eastAsia="Times New Roman" w:hAnsi="Times New Roman" w:cs="Times New Roman"/>
          <w:i/>
          <w:iCs/>
          <w:kern w:val="0"/>
          <w:sz w:val="24"/>
          <w:szCs w:val="24"/>
          <w14:ligatures w14:val="none"/>
        </w:rPr>
        <w:t>"Strategic Pricing in Retail"</w:t>
      </w:r>
      <w:r w:rsidRPr="00505DC4">
        <w:rPr>
          <w:rFonts w:ascii="Times New Roman" w:eastAsia="Times New Roman" w:hAnsi="Times New Roman" w:cs="Times New Roman"/>
          <w:kern w:val="0"/>
          <w:sz w:val="24"/>
          <w:szCs w:val="24"/>
          <w14:ligatures w14:val="none"/>
        </w:rPr>
        <w:t xml:space="preserve">, chỉ ra rằng các chiến lược giảm giá sâu (Deep Discount) thường chỉ có tác dụng ngắn hạn về doanh số (Sales) nhưng gây hại dài hạn cho thương hiệu và lợi nhuận ròng (Profit), trừ khi được áp dụng có chọn lọc cho các nhóm khách hàng cụ </w:t>
      </w:r>
      <w:r w:rsidRPr="005D0C27">
        <w:rPr>
          <w:rFonts w:ascii="Times New Roman" w:eastAsia="Times New Roman" w:hAnsi="Times New Roman" w:cs="Times New Roman"/>
          <w:kern w:val="0"/>
          <w:sz w:val="24"/>
          <w:szCs w:val="24"/>
          <w14:ligatures w14:val="none"/>
        </w:rPr>
        <w:t>thể</w:t>
      </w:r>
      <w:r w:rsidRPr="005D0C27">
        <w:rPr>
          <w:rFonts w:ascii="Times New Roman" w:eastAsia="Times New Roman" w:hAnsi="Times New Roman" w:cs="Times New Roman"/>
          <w:kern w:val="0"/>
          <w:sz w:val="24"/>
          <w:szCs w:val="24"/>
          <w:lang w:val="vi-VN"/>
          <w14:ligatures w14:val="none"/>
        </w:rPr>
        <w:t>.</w:t>
      </w:r>
    </w:p>
    <w:p w14:paraId="73DDE69E" w14:textId="77777777" w:rsidR="00505DC4" w:rsidRPr="00505DC4" w:rsidRDefault="00505DC4" w:rsidP="00505DC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05DC4">
        <w:rPr>
          <w:rFonts w:ascii="Times New Roman" w:eastAsia="Times New Roman" w:hAnsi="Times New Roman" w:cs="Times New Roman"/>
          <w:b/>
          <w:bCs/>
          <w:kern w:val="0"/>
          <w:sz w:val="24"/>
          <w:szCs w:val="24"/>
          <w14:ligatures w14:val="none"/>
        </w:rPr>
        <w:t>Tài liệu tham khảo (References):</w:t>
      </w:r>
    </w:p>
    <w:p w14:paraId="22E533CF" w14:textId="77777777" w:rsidR="00505DC4" w:rsidRPr="00505DC4" w:rsidRDefault="00505DC4" w:rsidP="00505DC4">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05DC4">
        <w:rPr>
          <w:rFonts w:ascii="Times New Roman" w:eastAsia="Times New Roman" w:hAnsi="Times New Roman" w:cs="Times New Roman"/>
          <w:kern w:val="0"/>
          <w:sz w:val="24"/>
          <w:szCs w:val="24"/>
          <w14:ligatures w14:val="none"/>
        </w:rPr>
        <w:t xml:space="preserve">Agrawal, R., Imielinski, T., &amp; Swami, A. (1993). </w:t>
      </w:r>
      <w:r w:rsidRPr="00505DC4">
        <w:rPr>
          <w:rFonts w:ascii="Times New Roman" w:eastAsia="Times New Roman" w:hAnsi="Times New Roman" w:cs="Times New Roman"/>
          <w:i/>
          <w:iCs/>
          <w:kern w:val="0"/>
          <w:sz w:val="24"/>
          <w:szCs w:val="24"/>
          <w14:ligatures w14:val="none"/>
        </w:rPr>
        <w:t>Mining association rules between sets of items in large databases</w:t>
      </w:r>
      <w:r w:rsidRPr="00505DC4">
        <w:rPr>
          <w:rFonts w:ascii="Times New Roman" w:eastAsia="Times New Roman" w:hAnsi="Times New Roman" w:cs="Times New Roman"/>
          <w:kern w:val="0"/>
          <w:sz w:val="24"/>
          <w:szCs w:val="24"/>
          <w14:ligatures w14:val="none"/>
        </w:rPr>
        <w:t>. ACM SIGMOD.</w:t>
      </w:r>
    </w:p>
    <w:p w14:paraId="4E016224" w14:textId="77777777" w:rsidR="00505DC4" w:rsidRPr="00505DC4" w:rsidRDefault="00505DC4" w:rsidP="00505DC4">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05DC4">
        <w:rPr>
          <w:rFonts w:ascii="Times New Roman" w:eastAsia="Times New Roman" w:hAnsi="Times New Roman" w:cs="Times New Roman"/>
          <w:kern w:val="0"/>
          <w:sz w:val="24"/>
          <w:szCs w:val="24"/>
          <w14:ligatures w14:val="none"/>
        </w:rPr>
        <w:t xml:space="preserve">Breiman, L. (2001). </w:t>
      </w:r>
      <w:r w:rsidRPr="00505DC4">
        <w:rPr>
          <w:rFonts w:ascii="Times New Roman" w:eastAsia="Times New Roman" w:hAnsi="Times New Roman" w:cs="Times New Roman"/>
          <w:i/>
          <w:iCs/>
          <w:kern w:val="0"/>
          <w:sz w:val="24"/>
          <w:szCs w:val="24"/>
          <w14:ligatures w14:val="none"/>
        </w:rPr>
        <w:t>Random Forests</w:t>
      </w:r>
      <w:r w:rsidRPr="00505DC4">
        <w:rPr>
          <w:rFonts w:ascii="Times New Roman" w:eastAsia="Times New Roman" w:hAnsi="Times New Roman" w:cs="Times New Roman"/>
          <w:kern w:val="0"/>
          <w:sz w:val="24"/>
          <w:szCs w:val="24"/>
          <w14:ligatures w14:val="none"/>
        </w:rPr>
        <w:t>. Machine Learning, 45(1), 5-32.</w:t>
      </w:r>
    </w:p>
    <w:p w14:paraId="261EE608" w14:textId="77777777" w:rsidR="00505DC4" w:rsidRPr="00505DC4" w:rsidRDefault="00505DC4" w:rsidP="00505DC4">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05DC4">
        <w:rPr>
          <w:rFonts w:ascii="Times New Roman" w:eastAsia="Times New Roman" w:hAnsi="Times New Roman" w:cs="Times New Roman"/>
          <w:kern w:val="0"/>
          <w:sz w:val="24"/>
          <w:szCs w:val="24"/>
          <w14:ligatures w14:val="none"/>
        </w:rPr>
        <w:t xml:space="preserve">Hughes, A. M. (1994). </w:t>
      </w:r>
      <w:r w:rsidRPr="00505DC4">
        <w:rPr>
          <w:rFonts w:ascii="Times New Roman" w:eastAsia="Times New Roman" w:hAnsi="Times New Roman" w:cs="Times New Roman"/>
          <w:i/>
          <w:iCs/>
          <w:kern w:val="0"/>
          <w:sz w:val="24"/>
          <w:szCs w:val="24"/>
          <w14:ligatures w14:val="none"/>
        </w:rPr>
        <w:t>Strategic Database Marketing</w:t>
      </w:r>
      <w:r w:rsidRPr="00505DC4">
        <w:rPr>
          <w:rFonts w:ascii="Times New Roman" w:eastAsia="Times New Roman" w:hAnsi="Times New Roman" w:cs="Times New Roman"/>
          <w:kern w:val="0"/>
          <w:sz w:val="24"/>
          <w:szCs w:val="24"/>
          <w14:ligatures w14:val="none"/>
        </w:rPr>
        <w:t>. Probus Publishing.</w:t>
      </w:r>
    </w:p>
    <w:p w14:paraId="0A6B8A6A" w14:textId="77777777" w:rsidR="00505DC4" w:rsidRPr="00505DC4" w:rsidRDefault="00505DC4" w:rsidP="00505DC4">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05DC4">
        <w:rPr>
          <w:rFonts w:ascii="Times New Roman" w:eastAsia="Times New Roman" w:hAnsi="Times New Roman" w:cs="Times New Roman"/>
          <w:kern w:val="0"/>
          <w:sz w:val="24"/>
          <w:szCs w:val="24"/>
          <w14:ligatures w14:val="none"/>
        </w:rPr>
        <w:lastRenderedPageBreak/>
        <w:t xml:space="preserve">Tsiptsis, K., &amp; Chorianopoulos, A. (2009). </w:t>
      </w:r>
      <w:r w:rsidRPr="00505DC4">
        <w:rPr>
          <w:rFonts w:ascii="Times New Roman" w:eastAsia="Times New Roman" w:hAnsi="Times New Roman" w:cs="Times New Roman"/>
          <w:i/>
          <w:iCs/>
          <w:kern w:val="0"/>
          <w:sz w:val="24"/>
          <w:szCs w:val="24"/>
          <w14:ligatures w14:val="none"/>
        </w:rPr>
        <w:t>Data Mining Techniques in CRM: Inside Customer Segmentation</w:t>
      </w:r>
      <w:r w:rsidRPr="00505DC4">
        <w:rPr>
          <w:rFonts w:ascii="Times New Roman" w:eastAsia="Times New Roman" w:hAnsi="Times New Roman" w:cs="Times New Roman"/>
          <w:kern w:val="0"/>
          <w:sz w:val="24"/>
          <w:szCs w:val="24"/>
          <w14:ligatures w14:val="none"/>
        </w:rPr>
        <w:t>. Wiley.</w:t>
      </w:r>
    </w:p>
    <w:p w14:paraId="5AA9BF40" w14:textId="77777777" w:rsidR="00505DC4" w:rsidRPr="00505DC4" w:rsidRDefault="00505DC4" w:rsidP="00505DC4">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05DC4">
        <w:rPr>
          <w:rFonts w:ascii="Times New Roman" w:eastAsia="Times New Roman" w:hAnsi="Times New Roman" w:cs="Times New Roman"/>
          <w:kern w:val="0"/>
          <w:sz w:val="24"/>
          <w:szCs w:val="24"/>
          <w14:ligatures w14:val="none"/>
        </w:rPr>
        <w:t xml:space="preserve">Varian, H. R. (2014). </w:t>
      </w:r>
      <w:r w:rsidRPr="00505DC4">
        <w:rPr>
          <w:rFonts w:ascii="Times New Roman" w:eastAsia="Times New Roman" w:hAnsi="Times New Roman" w:cs="Times New Roman"/>
          <w:i/>
          <w:iCs/>
          <w:kern w:val="0"/>
          <w:sz w:val="24"/>
          <w:szCs w:val="24"/>
          <w14:ligatures w14:val="none"/>
        </w:rPr>
        <w:t>Big Data and Economics</w:t>
      </w:r>
      <w:r w:rsidRPr="00505DC4">
        <w:rPr>
          <w:rFonts w:ascii="Times New Roman" w:eastAsia="Times New Roman" w:hAnsi="Times New Roman" w:cs="Times New Roman"/>
          <w:kern w:val="0"/>
          <w:sz w:val="24"/>
          <w:szCs w:val="24"/>
          <w14:ligatures w14:val="none"/>
        </w:rPr>
        <w:t>. Journal of Economic Perspectives.</w:t>
      </w:r>
    </w:p>
    <w:bookmarkEnd w:id="0"/>
    <w:p w14:paraId="06B9C15F" w14:textId="77777777" w:rsidR="00B77172" w:rsidRPr="005D0C27" w:rsidRDefault="00B77172" w:rsidP="00505DC4">
      <w:pPr>
        <w:rPr>
          <w:rFonts w:ascii="Times New Roman" w:hAnsi="Times New Roman" w:cs="Times New Roman"/>
          <w:sz w:val="24"/>
          <w:szCs w:val="24"/>
          <w:lang w:val="vi-VN"/>
        </w:rPr>
      </w:pPr>
    </w:p>
    <w:sectPr w:rsidR="00B77172" w:rsidRPr="005D0C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51168"/>
    <w:multiLevelType w:val="multilevel"/>
    <w:tmpl w:val="FC40C0FC"/>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9F0DDD"/>
    <w:multiLevelType w:val="multilevel"/>
    <w:tmpl w:val="34FA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00A67"/>
    <w:multiLevelType w:val="multilevel"/>
    <w:tmpl w:val="83747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847A8"/>
    <w:multiLevelType w:val="multilevel"/>
    <w:tmpl w:val="8956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A7684"/>
    <w:multiLevelType w:val="hybridMultilevel"/>
    <w:tmpl w:val="06E02F5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516132"/>
    <w:multiLevelType w:val="multilevel"/>
    <w:tmpl w:val="1B946D7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3C21E7D"/>
    <w:multiLevelType w:val="multilevel"/>
    <w:tmpl w:val="AC72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0B19CA"/>
    <w:multiLevelType w:val="hybridMultilevel"/>
    <w:tmpl w:val="2306FE9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9C5E04"/>
    <w:multiLevelType w:val="multilevel"/>
    <w:tmpl w:val="2B20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1755FE"/>
    <w:multiLevelType w:val="multilevel"/>
    <w:tmpl w:val="92F64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A85D16"/>
    <w:multiLevelType w:val="multilevel"/>
    <w:tmpl w:val="C4988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3C405D"/>
    <w:multiLevelType w:val="multilevel"/>
    <w:tmpl w:val="FAD2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80227C"/>
    <w:multiLevelType w:val="hybridMultilevel"/>
    <w:tmpl w:val="E578DA3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05E6C81"/>
    <w:multiLevelType w:val="multilevel"/>
    <w:tmpl w:val="D6422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910086"/>
    <w:multiLevelType w:val="multilevel"/>
    <w:tmpl w:val="A2284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E44837"/>
    <w:multiLevelType w:val="multilevel"/>
    <w:tmpl w:val="5334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54640A"/>
    <w:multiLevelType w:val="hybridMultilevel"/>
    <w:tmpl w:val="19A41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884327"/>
    <w:multiLevelType w:val="multilevel"/>
    <w:tmpl w:val="E3AE25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3F3CFA"/>
    <w:multiLevelType w:val="multilevel"/>
    <w:tmpl w:val="FEAE1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BF6C2B"/>
    <w:multiLevelType w:val="multilevel"/>
    <w:tmpl w:val="F5FC74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1667B2"/>
    <w:multiLevelType w:val="multilevel"/>
    <w:tmpl w:val="B182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D63589"/>
    <w:multiLevelType w:val="multilevel"/>
    <w:tmpl w:val="0FFEC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EC0734"/>
    <w:multiLevelType w:val="multilevel"/>
    <w:tmpl w:val="F5BA8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C906E3"/>
    <w:multiLevelType w:val="multilevel"/>
    <w:tmpl w:val="A5FA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1E4E78"/>
    <w:multiLevelType w:val="hybridMultilevel"/>
    <w:tmpl w:val="34342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DD64C7"/>
    <w:multiLevelType w:val="multilevel"/>
    <w:tmpl w:val="E034A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672834"/>
    <w:multiLevelType w:val="hybridMultilevel"/>
    <w:tmpl w:val="2C5883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E982B0A"/>
    <w:multiLevelType w:val="multilevel"/>
    <w:tmpl w:val="99BC6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F9520DC"/>
    <w:multiLevelType w:val="multilevel"/>
    <w:tmpl w:val="A8EAA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9D458D"/>
    <w:multiLevelType w:val="multilevel"/>
    <w:tmpl w:val="DD3C02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1C103F9"/>
    <w:multiLevelType w:val="multilevel"/>
    <w:tmpl w:val="0CCE9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44F7443"/>
    <w:multiLevelType w:val="hybridMultilevel"/>
    <w:tmpl w:val="EF70265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8014057"/>
    <w:multiLevelType w:val="multilevel"/>
    <w:tmpl w:val="1CE01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0E423B7"/>
    <w:multiLevelType w:val="multilevel"/>
    <w:tmpl w:val="DA58F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8C56E7"/>
    <w:multiLevelType w:val="multilevel"/>
    <w:tmpl w:val="4E2EC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97626F"/>
    <w:multiLevelType w:val="multilevel"/>
    <w:tmpl w:val="1F0C5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FD30B23"/>
    <w:multiLevelType w:val="multilevel"/>
    <w:tmpl w:val="FD1258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7842688">
    <w:abstractNumId w:val="1"/>
  </w:num>
  <w:num w:numId="2" w16cid:durableId="914823836">
    <w:abstractNumId w:val="29"/>
  </w:num>
  <w:num w:numId="3" w16cid:durableId="890459873">
    <w:abstractNumId w:val="2"/>
  </w:num>
  <w:num w:numId="4" w16cid:durableId="1087506671">
    <w:abstractNumId w:val="21"/>
  </w:num>
  <w:num w:numId="5" w16cid:durableId="194660754">
    <w:abstractNumId w:val="28"/>
  </w:num>
  <w:num w:numId="6" w16cid:durableId="1762409986">
    <w:abstractNumId w:val="11"/>
  </w:num>
  <w:num w:numId="7" w16cid:durableId="1662849132">
    <w:abstractNumId w:val="13"/>
  </w:num>
  <w:num w:numId="8" w16cid:durableId="1799764851">
    <w:abstractNumId w:val="18"/>
  </w:num>
  <w:num w:numId="9" w16cid:durableId="2033457404">
    <w:abstractNumId w:val="30"/>
  </w:num>
  <w:num w:numId="10" w16cid:durableId="351734202">
    <w:abstractNumId w:val="34"/>
  </w:num>
  <w:num w:numId="11" w16cid:durableId="340201481">
    <w:abstractNumId w:val="17"/>
  </w:num>
  <w:num w:numId="12" w16cid:durableId="1593929960">
    <w:abstractNumId w:val="33"/>
  </w:num>
  <w:num w:numId="13" w16cid:durableId="524711381">
    <w:abstractNumId w:val="10"/>
  </w:num>
  <w:num w:numId="14" w16cid:durableId="1563248011">
    <w:abstractNumId w:val="14"/>
  </w:num>
  <w:num w:numId="15" w16cid:durableId="466319914">
    <w:abstractNumId w:val="36"/>
  </w:num>
  <w:num w:numId="16" w16cid:durableId="1956208522">
    <w:abstractNumId w:val="22"/>
  </w:num>
  <w:num w:numId="17" w16cid:durableId="1156611580">
    <w:abstractNumId w:val="8"/>
  </w:num>
  <w:num w:numId="18" w16cid:durableId="1758136916">
    <w:abstractNumId w:val="26"/>
  </w:num>
  <w:num w:numId="19" w16cid:durableId="721291435">
    <w:abstractNumId w:val="16"/>
  </w:num>
  <w:num w:numId="20" w16cid:durableId="993022446">
    <w:abstractNumId w:val="24"/>
  </w:num>
  <w:num w:numId="21" w16cid:durableId="178159050">
    <w:abstractNumId w:val="7"/>
  </w:num>
  <w:num w:numId="22" w16cid:durableId="2135900770">
    <w:abstractNumId w:val="27"/>
  </w:num>
  <w:num w:numId="23" w16cid:durableId="198473491">
    <w:abstractNumId w:val="25"/>
  </w:num>
  <w:num w:numId="24" w16cid:durableId="1441028861">
    <w:abstractNumId w:val="5"/>
  </w:num>
  <w:num w:numId="25" w16cid:durableId="1419982830">
    <w:abstractNumId w:val="23"/>
  </w:num>
  <w:num w:numId="26" w16cid:durableId="983974085">
    <w:abstractNumId w:val="32"/>
  </w:num>
  <w:num w:numId="27" w16cid:durableId="1745570960">
    <w:abstractNumId w:val="0"/>
  </w:num>
  <w:num w:numId="28" w16cid:durableId="963581624">
    <w:abstractNumId w:val="15"/>
  </w:num>
  <w:num w:numId="29" w16cid:durableId="535503905">
    <w:abstractNumId w:val="19"/>
  </w:num>
  <w:num w:numId="30" w16cid:durableId="1636570101">
    <w:abstractNumId w:val="9"/>
  </w:num>
  <w:num w:numId="31" w16cid:durableId="1512448558">
    <w:abstractNumId w:val="31"/>
  </w:num>
  <w:num w:numId="32" w16cid:durableId="1214804522">
    <w:abstractNumId w:val="4"/>
  </w:num>
  <w:num w:numId="33" w16cid:durableId="980116110">
    <w:abstractNumId w:val="12"/>
  </w:num>
  <w:num w:numId="34" w16cid:durableId="1566139054">
    <w:abstractNumId w:val="20"/>
  </w:num>
  <w:num w:numId="35" w16cid:durableId="653263221">
    <w:abstractNumId w:val="3"/>
  </w:num>
  <w:num w:numId="36" w16cid:durableId="649016923">
    <w:abstractNumId w:val="6"/>
  </w:num>
  <w:num w:numId="37" w16cid:durableId="175330892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891"/>
    <w:rsid w:val="000479F0"/>
    <w:rsid w:val="002A5E51"/>
    <w:rsid w:val="003020CB"/>
    <w:rsid w:val="003136B9"/>
    <w:rsid w:val="0034122E"/>
    <w:rsid w:val="004C6F26"/>
    <w:rsid w:val="00505DC4"/>
    <w:rsid w:val="00532F8B"/>
    <w:rsid w:val="005D0C27"/>
    <w:rsid w:val="008562E7"/>
    <w:rsid w:val="009B2965"/>
    <w:rsid w:val="00A6643E"/>
    <w:rsid w:val="00B77172"/>
    <w:rsid w:val="00C57790"/>
    <w:rsid w:val="00C70891"/>
    <w:rsid w:val="00CB224C"/>
    <w:rsid w:val="00DA5523"/>
    <w:rsid w:val="00E200F0"/>
    <w:rsid w:val="00EA4F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7616A78C"/>
  <w15:chartTrackingRefBased/>
  <w15:docId w15:val="{E590605D-D2D8-444E-9B28-0AF5AB64C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08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08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708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708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08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08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08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08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08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8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08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708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708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08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08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08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08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0891"/>
    <w:rPr>
      <w:rFonts w:eastAsiaTheme="majorEastAsia" w:cstheme="majorBidi"/>
      <w:color w:val="272727" w:themeColor="text1" w:themeTint="D8"/>
    </w:rPr>
  </w:style>
  <w:style w:type="paragraph" w:styleId="Title">
    <w:name w:val="Title"/>
    <w:basedOn w:val="Normal"/>
    <w:next w:val="Normal"/>
    <w:link w:val="TitleChar"/>
    <w:uiPriority w:val="10"/>
    <w:qFormat/>
    <w:rsid w:val="00C708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8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8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8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0891"/>
    <w:pPr>
      <w:spacing w:before="160"/>
      <w:jc w:val="center"/>
    </w:pPr>
    <w:rPr>
      <w:i/>
      <w:iCs/>
      <w:color w:val="404040" w:themeColor="text1" w:themeTint="BF"/>
    </w:rPr>
  </w:style>
  <w:style w:type="character" w:customStyle="1" w:styleId="QuoteChar">
    <w:name w:val="Quote Char"/>
    <w:basedOn w:val="DefaultParagraphFont"/>
    <w:link w:val="Quote"/>
    <w:uiPriority w:val="29"/>
    <w:rsid w:val="00C70891"/>
    <w:rPr>
      <w:i/>
      <w:iCs/>
      <w:color w:val="404040" w:themeColor="text1" w:themeTint="BF"/>
    </w:rPr>
  </w:style>
  <w:style w:type="paragraph" w:styleId="ListParagraph">
    <w:name w:val="List Paragraph"/>
    <w:basedOn w:val="Normal"/>
    <w:uiPriority w:val="34"/>
    <w:qFormat/>
    <w:rsid w:val="00C70891"/>
    <w:pPr>
      <w:ind w:left="720"/>
      <w:contextualSpacing/>
    </w:pPr>
  </w:style>
  <w:style w:type="character" w:styleId="IntenseEmphasis">
    <w:name w:val="Intense Emphasis"/>
    <w:basedOn w:val="DefaultParagraphFont"/>
    <w:uiPriority w:val="21"/>
    <w:qFormat/>
    <w:rsid w:val="00C70891"/>
    <w:rPr>
      <w:i/>
      <w:iCs/>
      <w:color w:val="0F4761" w:themeColor="accent1" w:themeShade="BF"/>
    </w:rPr>
  </w:style>
  <w:style w:type="paragraph" w:styleId="IntenseQuote">
    <w:name w:val="Intense Quote"/>
    <w:basedOn w:val="Normal"/>
    <w:next w:val="Normal"/>
    <w:link w:val="IntenseQuoteChar"/>
    <w:uiPriority w:val="30"/>
    <w:qFormat/>
    <w:rsid w:val="00C708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0891"/>
    <w:rPr>
      <w:i/>
      <w:iCs/>
      <w:color w:val="0F4761" w:themeColor="accent1" w:themeShade="BF"/>
    </w:rPr>
  </w:style>
  <w:style w:type="character" w:styleId="IntenseReference">
    <w:name w:val="Intense Reference"/>
    <w:basedOn w:val="DefaultParagraphFont"/>
    <w:uiPriority w:val="32"/>
    <w:qFormat/>
    <w:rsid w:val="00C70891"/>
    <w:rPr>
      <w:b/>
      <w:bCs/>
      <w:smallCaps/>
      <w:color w:val="0F4761" w:themeColor="accent1" w:themeShade="BF"/>
      <w:spacing w:val="5"/>
    </w:rPr>
  </w:style>
  <w:style w:type="character" w:styleId="PlaceholderText">
    <w:name w:val="Placeholder Text"/>
    <w:basedOn w:val="DefaultParagraphFont"/>
    <w:uiPriority w:val="99"/>
    <w:semiHidden/>
    <w:rsid w:val="00C70891"/>
    <w:rPr>
      <w:color w:val="666666"/>
    </w:rPr>
  </w:style>
  <w:style w:type="character" w:styleId="Hyperlink">
    <w:name w:val="Hyperlink"/>
    <w:basedOn w:val="DefaultParagraphFont"/>
    <w:uiPriority w:val="99"/>
    <w:unhideWhenUsed/>
    <w:rsid w:val="00B77172"/>
    <w:rPr>
      <w:color w:val="467886" w:themeColor="hyperlink"/>
      <w:u w:val="single"/>
    </w:rPr>
  </w:style>
  <w:style w:type="character" w:styleId="UnresolvedMention">
    <w:name w:val="Unresolved Mention"/>
    <w:basedOn w:val="DefaultParagraphFont"/>
    <w:uiPriority w:val="99"/>
    <w:semiHidden/>
    <w:unhideWhenUsed/>
    <w:rsid w:val="00B77172"/>
    <w:rPr>
      <w:color w:val="605E5C"/>
      <w:shd w:val="clear" w:color="auto" w:fill="E1DFDD"/>
    </w:rPr>
  </w:style>
  <w:style w:type="paragraph" w:customStyle="1" w:styleId="ng-star-inserted">
    <w:name w:val="ng-star-inserted"/>
    <w:basedOn w:val="Normal"/>
    <w:rsid w:val="00532F8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g-star-inserted1">
    <w:name w:val="ng-star-inserted1"/>
    <w:basedOn w:val="DefaultParagraphFont"/>
    <w:rsid w:val="00532F8B"/>
  </w:style>
  <w:style w:type="character" w:customStyle="1" w:styleId="inline-code">
    <w:name w:val="inline-code"/>
    <w:basedOn w:val="DefaultParagraphFont"/>
    <w:rsid w:val="00532F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wmf"/><Relationship Id="rId18" Type="http://schemas.openxmlformats.org/officeDocument/2006/relationships/oleObject" Target="embeddings/oleObject5.bin"/><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oleObject" Target="embeddings/oleObject2.bin"/><Relationship Id="rId17" Type="http://schemas.openxmlformats.org/officeDocument/2006/relationships/image" Target="media/image5.wmf"/><Relationship Id="rId2" Type="http://schemas.openxmlformats.org/officeDocument/2006/relationships/customXml" Target="../customXml/item2.xml"/><Relationship Id="rId16" Type="http://schemas.openxmlformats.org/officeDocument/2006/relationships/oleObject" Target="embeddings/oleObject4.bin"/><Relationship Id="rId20" Type="http://schemas.openxmlformats.org/officeDocument/2006/relationships/oleObject" Target="embeddings/oleObject6.bin"/><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wmf"/><Relationship Id="rId5" Type="http://schemas.openxmlformats.org/officeDocument/2006/relationships/numbering" Target="numbering.xml"/><Relationship Id="rId15" Type="http://schemas.openxmlformats.org/officeDocument/2006/relationships/image" Target="media/image4.wmf"/><Relationship Id="rId10" Type="http://schemas.openxmlformats.org/officeDocument/2006/relationships/oleObject" Target="embeddings/oleObject1.bin"/><Relationship Id="rId19" Type="http://schemas.openxmlformats.org/officeDocument/2006/relationships/image" Target="media/image6.wmf"/><Relationship Id="rId4" Type="http://schemas.openxmlformats.org/officeDocument/2006/relationships/customXml" Target="../customXml/item4.xml"/><Relationship Id="rId9" Type="http://schemas.openxmlformats.org/officeDocument/2006/relationships/image" Target="media/image1.wmf"/><Relationship Id="rId14" Type="http://schemas.openxmlformats.org/officeDocument/2006/relationships/oleObject" Target="embeddings/oleObject3.bin"/><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E6E02EE8D330E448838EE252E60627A" ma:contentTypeVersion="5" ma:contentTypeDescription="Create a new document." ma:contentTypeScope="" ma:versionID="7cf5cbaa22cfab201cfa8645e753f636">
  <xsd:schema xmlns:xsd="http://www.w3.org/2001/XMLSchema" xmlns:xs="http://www.w3.org/2001/XMLSchema" xmlns:p="http://schemas.microsoft.com/office/2006/metadata/properties" xmlns:ns3="25f7dd01-3572-4349-90c3-9a4df797379d" targetNamespace="http://schemas.microsoft.com/office/2006/metadata/properties" ma:root="true" ma:fieldsID="3221c09f3de52104ac1b1aa279baedad" ns3:_="">
    <xsd:import namespace="25f7dd01-3572-4349-90c3-9a4df797379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f7dd01-3572-4349-90c3-9a4df797379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AA2021C-A449-4623-A609-4E8BC4485229}">
  <ds:schemaRefs>
    <ds:schemaRef ds:uri="http://schemas.openxmlformats.org/officeDocument/2006/bibliography"/>
  </ds:schemaRefs>
</ds:datastoreItem>
</file>

<file path=customXml/itemProps2.xml><?xml version="1.0" encoding="utf-8"?>
<ds:datastoreItem xmlns:ds="http://schemas.openxmlformats.org/officeDocument/2006/customXml" ds:itemID="{0EB7D189-915F-4CF7-9C54-C479296A16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f7dd01-3572-4349-90c3-9a4df79737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6A78D4-A680-46C7-9397-FFE29DE870D5}">
  <ds:schemaRefs>
    <ds:schemaRef ds:uri="http://schemas.microsoft.com/sharepoint/v3/contenttype/forms"/>
  </ds:schemaRefs>
</ds:datastoreItem>
</file>

<file path=customXml/itemProps4.xml><?xml version="1.0" encoding="utf-8"?>
<ds:datastoreItem xmlns:ds="http://schemas.openxmlformats.org/officeDocument/2006/customXml" ds:itemID="{7A386AE0-2825-4FAC-91FE-1C0C7651AE32}">
  <ds:schemaRefs>
    <ds:schemaRef ds:uri="http://www.w3.org/XML/1998/namespace"/>
    <ds:schemaRef ds:uri="http://purl.org/dc/terms/"/>
    <ds:schemaRef ds:uri="http://schemas.microsoft.com/office/infopath/2007/PartnerControls"/>
    <ds:schemaRef ds:uri="http://schemas.microsoft.com/office/2006/documentManagement/types"/>
    <ds:schemaRef ds:uri="http://schemas.openxmlformats.org/package/2006/metadata/core-properties"/>
    <ds:schemaRef ds:uri="http://schemas.microsoft.com/office/2006/metadata/properties"/>
    <ds:schemaRef ds:uri="http://purl.org/dc/elements/1.1/"/>
    <ds:schemaRef ds:uri="25f7dd01-3572-4349-90c3-9a4df797379d"/>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2616</Words>
  <Characters>10125</Characters>
  <Application>Microsoft Office Word</Application>
  <DocSecurity>0</DocSecurity>
  <Lines>326</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Thu Hiền</dc:creator>
  <cp:keywords/>
  <dc:description/>
  <cp:lastModifiedBy>Trần Thu Hiền</cp:lastModifiedBy>
  <cp:revision>2</cp:revision>
  <dcterms:created xsi:type="dcterms:W3CDTF">2025-12-16T08:04:00Z</dcterms:created>
  <dcterms:modified xsi:type="dcterms:W3CDTF">2025-12-16T08:04:00Z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0x0101004E6E02EE8D330E448838EE252E60627A</vt:lpwstr>
  </property>
</Properties>
</file>