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B0E30" w14:textId="77777777" w:rsidR="005B3A1A" w:rsidRDefault="005B3A1A" w:rsidP="005B3A1A">
      <w:pPr>
        <w:spacing w:before="120" w:line="360" w:lineRule="auto"/>
        <w:jc w:val="center"/>
        <w:textDirection w:val="btLr"/>
      </w:pPr>
      <w:r>
        <w:rPr>
          <w:rFonts w:ascii="Times New Roman" w:eastAsia="Times New Roman" w:hAnsi="Times New Roman" w:cs="Times New Roman"/>
          <w:b/>
          <w:color w:val="000000"/>
          <w:sz w:val="32"/>
        </w:rPr>
        <w:t>BỘ GIÁO DỤC VÀ ĐÀO TẠO</w:t>
      </w:r>
    </w:p>
    <w:p w14:paraId="414C1E48" w14:textId="77777777" w:rsidR="005B3A1A" w:rsidRDefault="005B3A1A" w:rsidP="005B3A1A">
      <w:pPr>
        <w:spacing w:before="120" w:line="360" w:lineRule="auto"/>
        <w:jc w:val="center"/>
        <w:textDirection w:val="btLr"/>
      </w:pPr>
      <w:r>
        <w:rPr>
          <w:rFonts w:ascii="Times New Roman" w:eastAsia="Times New Roman" w:hAnsi="Times New Roman" w:cs="Times New Roman"/>
          <w:b/>
          <w:color w:val="000000"/>
          <w:sz w:val="32"/>
        </w:rPr>
        <w:t>TRƯỜNG ĐẠI HỌC SÀI GÒN</w:t>
      </w:r>
    </w:p>
    <w:p w14:paraId="36B01474" w14:textId="0352FD79" w:rsidR="009F5612" w:rsidRDefault="005B3A1A" w:rsidP="005B3A1A">
      <w:pPr>
        <w:spacing w:after="0" w:line="312"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anchor distT="0" distB="0" distL="114300" distR="114300" simplePos="0" relativeHeight="251659264" behindDoc="0" locked="0" layoutInCell="1" hidden="0" allowOverlap="1" wp14:anchorId="09F0F228" wp14:editId="2752DC12">
            <wp:simplePos x="0" y="0"/>
            <wp:positionH relativeFrom="margin">
              <wp:posOffset>1821180</wp:posOffset>
            </wp:positionH>
            <wp:positionV relativeFrom="margin">
              <wp:posOffset>1238250</wp:posOffset>
            </wp:positionV>
            <wp:extent cx="2286000" cy="2286000"/>
            <wp:effectExtent l="0" t="0" r="0" b="0"/>
            <wp:wrapSquare wrapText="bothSides" distT="0" distB="0" distL="114300" distR="114300"/>
            <wp:docPr id="2" name="image1.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preferRelativeResize="0"/>
                  </pic:nvPicPr>
                  <pic:blipFill>
                    <a:blip r:embed="rId9"/>
                    <a:srcRect/>
                    <a:stretch>
                      <a:fillRect/>
                    </a:stretch>
                  </pic:blipFill>
                  <pic:spPr>
                    <a:xfrm>
                      <a:off x="0" y="0"/>
                      <a:ext cx="2286000" cy="2286000"/>
                    </a:xfrm>
                    <a:prstGeom prst="rect">
                      <a:avLst/>
                    </a:prstGeom>
                    <a:ln/>
                  </pic:spPr>
                </pic:pic>
              </a:graphicData>
            </a:graphic>
          </wp:anchor>
        </w:drawing>
      </w:r>
    </w:p>
    <w:p w14:paraId="203277A4" w14:textId="2A3661CF" w:rsidR="005B3A1A" w:rsidRPr="005B3A1A" w:rsidRDefault="005B3A1A" w:rsidP="005B3A1A">
      <w:pPr>
        <w:spacing w:after="0" w:line="312" w:lineRule="auto"/>
        <w:jc w:val="center"/>
        <w:rPr>
          <w:rFonts w:ascii="Times New Roman" w:eastAsia="Times New Roman" w:hAnsi="Times New Roman" w:cs="Times New Roman"/>
          <w:sz w:val="28"/>
          <w:szCs w:val="28"/>
          <w:lang w:val="en-US"/>
        </w:rPr>
      </w:pPr>
    </w:p>
    <w:p w14:paraId="30D1729C" w14:textId="77777777" w:rsidR="005B3A1A" w:rsidRDefault="005B3A1A" w:rsidP="41BFE57A">
      <w:pPr>
        <w:jc w:val="both"/>
        <w:rPr>
          <w:rFonts w:ascii="Times New Roman" w:eastAsia="Times New Roman" w:hAnsi="Times New Roman" w:cs="Times New Roman"/>
          <w:sz w:val="28"/>
          <w:szCs w:val="28"/>
          <w:lang w:val="en-US"/>
        </w:rPr>
      </w:pPr>
    </w:p>
    <w:p w14:paraId="6E269CDE" w14:textId="77777777" w:rsidR="005B3A1A" w:rsidRDefault="005B3A1A" w:rsidP="41BFE57A">
      <w:pPr>
        <w:jc w:val="both"/>
        <w:rPr>
          <w:rFonts w:ascii="Times New Roman" w:eastAsia="Times New Roman" w:hAnsi="Times New Roman" w:cs="Times New Roman"/>
          <w:sz w:val="28"/>
          <w:szCs w:val="28"/>
          <w:lang w:val="en-US"/>
        </w:rPr>
      </w:pPr>
    </w:p>
    <w:p w14:paraId="5A5CD474" w14:textId="77777777" w:rsidR="005B3A1A" w:rsidRDefault="005B3A1A" w:rsidP="41BFE57A">
      <w:pPr>
        <w:jc w:val="both"/>
        <w:rPr>
          <w:rFonts w:ascii="Times New Roman" w:eastAsia="Times New Roman" w:hAnsi="Times New Roman" w:cs="Times New Roman"/>
          <w:sz w:val="28"/>
          <w:szCs w:val="28"/>
          <w:lang w:val="en-US"/>
        </w:rPr>
      </w:pPr>
    </w:p>
    <w:p w14:paraId="364F3DE2" w14:textId="77777777" w:rsidR="005B3A1A" w:rsidRDefault="005B3A1A" w:rsidP="41BFE57A">
      <w:pPr>
        <w:jc w:val="both"/>
        <w:rPr>
          <w:rFonts w:ascii="Times New Roman" w:eastAsia="Times New Roman" w:hAnsi="Times New Roman" w:cs="Times New Roman"/>
          <w:sz w:val="28"/>
          <w:szCs w:val="28"/>
          <w:lang w:val="en-US"/>
        </w:rPr>
      </w:pPr>
    </w:p>
    <w:p w14:paraId="1905D57B" w14:textId="77777777" w:rsidR="005B3A1A" w:rsidRDefault="005B3A1A" w:rsidP="41BFE57A">
      <w:pPr>
        <w:jc w:val="both"/>
        <w:rPr>
          <w:rFonts w:ascii="Times New Roman" w:eastAsia="Times New Roman" w:hAnsi="Times New Roman" w:cs="Times New Roman"/>
          <w:sz w:val="28"/>
          <w:szCs w:val="28"/>
          <w:lang w:val="en-US"/>
        </w:rPr>
      </w:pPr>
    </w:p>
    <w:p w14:paraId="0FDB8303" w14:textId="77777777" w:rsidR="005B3A1A" w:rsidRDefault="005B3A1A" w:rsidP="41BFE57A">
      <w:pPr>
        <w:jc w:val="both"/>
        <w:rPr>
          <w:rFonts w:ascii="Times New Roman" w:eastAsia="Times New Roman" w:hAnsi="Times New Roman" w:cs="Times New Roman"/>
          <w:sz w:val="28"/>
          <w:szCs w:val="28"/>
          <w:lang w:val="en-US"/>
        </w:rPr>
      </w:pPr>
    </w:p>
    <w:p w14:paraId="733DCDD2" w14:textId="77777777" w:rsidR="005B3A1A" w:rsidRDefault="005B3A1A" w:rsidP="41BFE57A">
      <w:pPr>
        <w:jc w:val="both"/>
        <w:rPr>
          <w:rFonts w:ascii="Times New Roman" w:eastAsia="Times New Roman" w:hAnsi="Times New Roman" w:cs="Times New Roman"/>
          <w:sz w:val="28"/>
          <w:szCs w:val="28"/>
          <w:lang w:val="en-US"/>
        </w:rPr>
      </w:pPr>
    </w:p>
    <w:p w14:paraId="250DF949" w14:textId="77777777" w:rsidR="005B3A1A" w:rsidRDefault="005B3A1A" w:rsidP="41BFE57A">
      <w:pPr>
        <w:jc w:val="both"/>
        <w:rPr>
          <w:rFonts w:ascii="Times New Roman" w:eastAsia="Times New Roman" w:hAnsi="Times New Roman" w:cs="Times New Roman"/>
          <w:sz w:val="28"/>
          <w:szCs w:val="28"/>
          <w:lang w:val="en-US"/>
        </w:rPr>
      </w:pPr>
    </w:p>
    <w:p w14:paraId="2C3E620A" w14:textId="77777777" w:rsidR="005B3A1A" w:rsidRPr="007074C4" w:rsidRDefault="005B3A1A" w:rsidP="005B3A1A">
      <w:pPr>
        <w:jc w:val="center"/>
        <w:rPr>
          <w:rFonts w:ascii="Times New Roman" w:hAnsi="Times New Roman" w:cs="Times New Roman"/>
          <w:b/>
          <w:bCs/>
          <w:sz w:val="40"/>
          <w:szCs w:val="40"/>
          <w:lang w:val="en-US"/>
        </w:rPr>
      </w:pPr>
      <w:r w:rsidRPr="007074C4">
        <w:rPr>
          <w:rFonts w:ascii="Times New Roman" w:hAnsi="Times New Roman" w:cs="Times New Roman"/>
          <w:b/>
          <w:bCs/>
          <w:sz w:val="40"/>
          <w:szCs w:val="40"/>
        </w:rPr>
        <w:t xml:space="preserve">Môn: </w:t>
      </w:r>
      <w:r>
        <w:rPr>
          <w:rFonts w:ascii="Times New Roman" w:hAnsi="Times New Roman" w:cs="Times New Roman"/>
          <w:b/>
          <w:bCs/>
          <w:sz w:val="40"/>
          <w:szCs w:val="40"/>
          <w:lang w:val="en-US"/>
        </w:rPr>
        <w:t>Máy Học</w:t>
      </w:r>
    </w:p>
    <w:p w14:paraId="79ED0621" w14:textId="77777777" w:rsidR="005B3A1A" w:rsidRPr="005B3A1A" w:rsidRDefault="005B3A1A" w:rsidP="005B3A1A">
      <w:pPr>
        <w:jc w:val="center"/>
        <w:rPr>
          <w:rFonts w:ascii="Times New Roman" w:eastAsia="Times New Roman" w:hAnsi="Times New Roman" w:cs="Times New Roman"/>
          <w:b/>
          <w:sz w:val="32"/>
          <w:szCs w:val="28"/>
          <w:lang w:val="en-US"/>
        </w:rPr>
      </w:pPr>
      <w:r w:rsidRPr="005B3A1A">
        <w:rPr>
          <w:rFonts w:ascii="Times New Roman" w:eastAsia="Times New Roman" w:hAnsi="Times New Roman" w:cs="Times New Roman"/>
          <w:b/>
          <w:sz w:val="32"/>
          <w:szCs w:val="28"/>
          <w:lang w:val="en-US"/>
        </w:rPr>
        <w:t xml:space="preserve">Đề tài: </w:t>
      </w:r>
      <w:r w:rsidRPr="005B3A1A">
        <w:rPr>
          <w:rFonts w:ascii="Times New Roman" w:eastAsia="Times New Roman" w:hAnsi="Times New Roman" w:cs="Times New Roman"/>
          <w:b/>
          <w:sz w:val="32"/>
          <w:szCs w:val="28"/>
          <w:lang w:val="en-US"/>
        </w:rPr>
        <w:t>Giá nhà ở - Các kỹ thuật hồi quy</w:t>
      </w:r>
    </w:p>
    <w:p w14:paraId="4D99A323" w14:textId="77777777" w:rsidR="005B3A1A" w:rsidRDefault="005B3A1A" w:rsidP="005B3A1A">
      <w:pPr>
        <w:jc w:val="center"/>
        <w:rPr>
          <w:rFonts w:ascii="Times New Roman" w:eastAsia="Times New Roman" w:hAnsi="Times New Roman" w:cs="Times New Roman"/>
          <w:b/>
          <w:sz w:val="32"/>
          <w:szCs w:val="28"/>
          <w:lang w:val="en-US"/>
        </w:rPr>
      </w:pPr>
      <w:proofErr w:type="gramStart"/>
      <w:r w:rsidRPr="005B3A1A">
        <w:rPr>
          <w:rFonts w:ascii="Times New Roman" w:eastAsia="Times New Roman" w:hAnsi="Times New Roman" w:cs="Times New Roman"/>
          <w:b/>
          <w:sz w:val="32"/>
          <w:szCs w:val="28"/>
          <w:lang w:val="en-US"/>
        </w:rPr>
        <w:t>nâng</w:t>
      </w:r>
      <w:proofErr w:type="gramEnd"/>
      <w:r w:rsidRPr="005B3A1A">
        <w:rPr>
          <w:rFonts w:ascii="Times New Roman" w:eastAsia="Times New Roman" w:hAnsi="Times New Roman" w:cs="Times New Roman"/>
          <w:b/>
          <w:sz w:val="32"/>
          <w:szCs w:val="28"/>
          <w:lang w:val="en-US"/>
        </w:rPr>
        <w:t xml:space="preserve"> cao</w:t>
      </w:r>
    </w:p>
    <w:p w14:paraId="16A77E7F" w14:textId="77777777" w:rsidR="005B3A1A" w:rsidRDefault="005B3A1A" w:rsidP="005B3A1A">
      <w:pPr>
        <w:jc w:val="center"/>
        <w:rPr>
          <w:rFonts w:ascii="Times New Roman" w:eastAsia="Times New Roman" w:hAnsi="Times New Roman" w:cs="Times New Roman"/>
          <w:b/>
          <w:sz w:val="32"/>
          <w:szCs w:val="28"/>
          <w:lang w:val="en-US"/>
        </w:rPr>
      </w:pPr>
    </w:p>
    <w:p w14:paraId="2D28899D" w14:textId="77777777" w:rsidR="005B3A1A" w:rsidRDefault="005B3A1A" w:rsidP="005B3A1A">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5A47B5E2" w14:textId="07341518" w:rsidR="005B3A1A" w:rsidRPr="005B3A1A" w:rsidRDefault="005B3A1A" w:rsidP="005B3A1A">
      <w:pPr>
        <w:rPr>
          <w:rFonts w:ascii="Times New Roman" w:hAnsi="Times New Roman" w:cs="Times New Roman"/>
          <w:b/>
          <w:bCs/>
          <w:sz w:val="36"/>
          <w:szCs w:val="36"/>
          <w:lang w:val="en-US"/>
        </w:rPr>
      </w:pPr>
      <w:r>
        <w:rPr>
          <w:rFonts w:ascii="Times New Roman" w:hAnsi="Times New Roman" w:cs="Times New Roman"/>
          <w:b/>
          <w:bCs/>
          <w:sz w:val="36"/>
          <w:szCs w:val="36"/>
        </w:rPr>
        <w:t>Thành viên nhóm</w:t>
      </w:r>
    </w:p>
    <w:tbl>
      <w:tblPr>
        <w:tblStyle w:val="TableGrid"/>
        <w:tblW w:w="7560" w:type="dxa"/>
        <w:tblInd w:w="175" w:type="dxa"/>
        <w:tblLook w:val="04A0" w:firstRow="1" w:lastRow="0" w:firstColumn="1" w:lastColumn="0" w:noHBand="0" w:noVBand="1"/>
      </w:tblPr>
      <w:tblGrid>
        <w:gridCol w:w="2462"/>
        <w:gridCol w:w="5098"/>
      </w:tblGrid>
      <w:tr w:rsidR="005B3A1A" w:rsidRPr="007074C4" w14:paraId="012DD7D2" w14:textId="77777777" w:rsidTr="00F04FCE">
        <w:trPr>
          <w:trHeight w:val="443"/>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197B31" w14:textId="77777777" w:rsidR="005B3A1A" w:rsidRPr="007074C4" w:rsidRDefault="005B3A1A" w:rsidP="00F04FCE">
            <w:pPr>
              <w:rPr>
                <w:sz w:val="32"/>
                <w:szCs w:val="32"/>
              </w:rPr>
            </w:pPr>
            <w:r w:rsidRPr="00C329DB">
              <w:rPr>
                <w:sz w:val="32"/>
                <w:szCs w:val="32"/>
              </w:rPr>
              <w:t>3124411031</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7C358" w14:textId="77777777" w:rsidR="005B3A1A" w:rsidRPr="007074C4" w:rsidRDefault="005B3A1A" w:rsidP="00F04FCE">
            <w:pPr>
              <w:rPr>
                <w:sz w:val="32"/>
                <w:szCs w:val="32"/>
              </w:rPr>
            </w:pPr>
            <w:r w:rsidRPr="007074C4">
              <w:rPr>
                <w:sz w:val="32"/>
                <w:szCs w:val="32"/>
              </w:rPr>
              <w:t xml:space="preserve">   </w:t>
            </w:r>
            <w:r>
              <w:rPr>
                <w:sz w:val="32"/>
                <w:szCs w:val="32"/>
              </w:rPr>
              <w:t>Nguyễn Phúc Gia Bảo</w:t>
            </w:r>
          </w:p>
        </w:tc>
      </w:tr>
      <w:tr w:rsidR="005B3A1A" w:rsidRPr="007074C4" w14:paraId="268BCAC7" w14:textId="77777777" w:rsidTr="00F04FCE">
        <w:trPr>
          <w:trHeight w:val="434"/>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D4664" w14:textId="77777777" w:rsidR="005B3A1A" w:rsidRPr="007074C4" w:rsidRDefault="005B3A1A" w:rsidP="00F04FCE">
            <w:pPr>
              <w:rPr>
                <w:sz w:val="32"/>
                <w:szCs w:val="32"/>
              </w:rPr>
            </w:pPr>
            <w:r w:rsidRPr="00C329DB">
              <w:rPr>
                <w:sz w:val="32"/>
                <w:szCs w:val="32"/>
              </w:rPr>
              <w:t>3124411268</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423F86" w14:textId="77777777" w:rsidR="005B3A1A" w:rsidRPr="007074C4" w:rsidRDefault="005B3A1A" w:rsidP="00F04FCE">
            <w:pPr>
              <w:rPr>
                <w:sz w:val="32"/>
                <w:szCs w:val="32"/>
              </w:rPr>
            </w:pPr>
            <w:r w:rsidRPr="007074C4">
              <w:rPr>
                <w:sz w:val="32"/>
                <w:szCs w:val="32"/>
              </w:rPr>
              <w:t xml:space="preserve">   </w:t>
            </w:r>
            <w:r>
              <w:rPr>
                <w:sz w:val="32"/>
                <w:szCs w:val="32"/>
              </w:rPr>
              <w:t>Lê Quốc Thái</w:t>
            </w:r>
          </w:p>
        </w:tc>
      </w:tr>
      <w:tr w:rsidR="005B3A1A" w:rsidRPr="007074C4" w14:paraId="166308F4" w14:textId="77777777" w:rsidTr="00F04FCE">
        <w:trPr>
          <w:trHeight w:val="443"/>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EEF8A0" w14:textId="77777777" w:rsidR="005B3A1A" w:rsidRPr="007074C4" w:rsidRDefault="005B3A1A" w:rsidP="00F04FCE">
            <w:pPr>
              <w:rPr>
                <w:sz w:val="32"/>
                <w:szCs w:val="32"/>
              </w:rPr>
            </w:pPr>
            <w:r w:rsidRPr="00C329DB">
              <w:rPr>
                <w:sz w:val="32"/>
                <w:szCs w:val="32"/>
              </w:rPr>
              <w:t>3124411126</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C50523" w14:textId="77777777" w:rsidR="005B3A1A" w:rsidRPr="007074C4" w:rsidRDefault="005B3A1A" w:rsidP="00F04FCE">
            <w:pPr>
              <w:rPr>
                <w:sz w:val="32"/>
                <w:szCs w:val="32"/>
              </w:rPr>
            </w:pPr>
            <w:r w:rsidRPr="007074C4">
              <w:rPr>
                <w:sz w:val="32"/>
                <w:szCs w:val="32"/>
              </w:rPr>
              <w:t xml:space="preserve">   </w:t>
            </w:r>
            <w:r>
              <w:rPr>
                <w:sz w:val="32"/>
                <w:szCs w:val="32"/>
              </w:rPr>
              <w:t>Tạ Văn Đức Khanh</w:t>
            </w:r>
          </w:p>
        </w:tc>
      </w:tr>
      <w:tr w:rsidR="005B3A1A" w:rsidRPr="007074C4" w14:paraId="7710D443" w14:textId="77777777" w:rsidTr="00F04FCE">
        <w:trPr>
          <w:trHeight w:val="58"/>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5B2838" w14:textId="77777777" w:rsidR="005B3A1A" w:rsidRPr="007074C4" w:rsidRDefault="005B3A1A" w:rsidP="00F04FCE">
            <w:pPr>
              <w:rPr>
                <w:sz w:val="32"/>
                <w:szCs w:val="32"/>
              </w:rPr>
            </w:pPr>
            <w:r w:rsidRPr="007074C4">
              <w:rPr>
                <w:sz w:val="32"/>
                <w:szCs w:val="32"/>
              </w:rPr>
              <w:t>312</w:t>
            </w:r>
            <w:r>
              <w:rPr>
                <w:sz w:val="32"/>
                <w:szCs w:val="32"/>
              </w:rPr>
              <w:t>4411333</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22D34B" w14:textId="77777777" w:rsidR="005B3A1A" w:rsidRPr="007074C4" w:rsidRDefault="005B3A1A" w:rsidP="00F04FCE">
            <w:pPr>
              <w:rPr>
                <w:sz w:val="32"/>
                <w:szCs w:val="32"/>
              </w:rPr>
            </w:pPr>
            <w:r w:rsidRPr="007074C4">
              <w:rPr>
                <w:sz w:val="32"/>
                <w:szCs w:val="32"/>
              </w:rPr>
              <w:t xml:space="preserve">   </w:t>
            </w:r>
            <w:r>
              <w:rPr>
                <w:sz w:val="32"/>
                <w:szCs w:val="32"/>
              </w:rPr>
              <w:t>Phạm Ngọc Tuân</w:t>
            </w:r>
          </w:p>
        </w:tc>
      </w:tr>
    </w:tbl>
    <w:p w14:paraId="31D0F160" w14:textId="77777777" w:rsidR="005B3A1A" w:rsidRDefault="005B3A1A" w:rsidP="005B3A1A">
      <w:pPr>
        <w:rPr>
          <w:rFonts w:ascii="Times New Roman" w:eastAsia="Times New Roman" w:hAnsi="Times New Roman" w:cs="Times New Roman"/>
          <w:sz w:val="28"/>
          <w:szCs w:val="28"/>
          <w:lang w:val="en-US"/>
        </w:rPr>
      </w:pPr>
    </w:p>
    <w:p w14:paraId="37C8C67E" w14:textId="77777777" w:rsidR="005B3A1A" w:rsidRDefault="005B3A1A" w:rsidP="005B3A1A">
      <w:pPr>
        <w:rPr>
          <w:rFonts w:ascii="Times New Roman" w:eastAsia="Times New Roman" w:hAnsi="Times New Roman" w:cs="Times New Roman"/>
          <w:sz w:val="28"/>
          <w:szCs w:val="28"/>
          <w:lang w:val="en-US"/>
        </w:rPr>
      </w:pPr>
    </w:p>
    <w:p w14:paraId="2C73A8B7" w14:textId="18856593" w:rsidR="005B3A1A" w:rsidRPr="00391407" w:rsidRDefault="005B3A1A" w:rsidP="005B3A1A">
      <w:pPr>
        <w:spacing w:line="240" w:lineRule="auto"/>
        <w:jc w:val="center"/>
        <w:rPr>
          <w:rFonts w:ascii="Times New Roman" w:eastAsia="Times New Roman" w:hAnsi="Times New Roman" w:cs="Times New Roman"/>
          <w:i/>
          <w:iCs/>
          <w:lang w:val="en-US"/>
        </w:rPr>
      </w:pPr>
      <w:r>
        <w:rPr>
          <w:rFonts w:ascii="Times New Roman" w:eastAsia="Times New Roman" w:hAnsi="Times New Roman" w:cs="Times New Roman"/>
          <w:i/>
          <w:iCs/>
          <w:lang w:val="en-US"/>
        </w:rPr>
        <w:t>TP.HCM, Ngày 3 Tháng 10</w:t>
      </w:r>
      <w:r w:rsidRPr="00391407">
        <w:rPr>
          <w:rFonts w:ascii="Times New Roman" w:eastAsia="Times New Roman" w:hAnsi="Times New Roman" w:cs="Times New Roman"/>
          <w:i/>
          <w:iCs/>
          <w:lang w:val="en-US"/>
        </w:rPr>
        <w:t xml:space="preserve"> Năm 2026</w:t>
      </w:r>
    </w:p>
    <w:sdt>
      <w:sdtPr>
        <w:id w:val="-468898211"/>
        <w:docPartObj>
          <w:docPartGallery w:val="Table of Contents"/>
          <w:docPartUnique/>
        </w:docPartObj>
      </w:sdtPr>
      <w:sdtEndPr>
        <w:rPr>
          <w:rFonts w:asciiTheme="minorHAnsi" w:eastAsiaTheme="minorHAnsi" w:hAnsiTheme="minorHAnsi" w:cstheme="minorBidi"/>
          <w:noProof/>
          <w:color w:val="auto"/>
          <w:sz w:val="24"/>
          <w:szCs w:val="24"/>
          <w:lang w:val="vi-VN" w:eastAsia="en-US"/>
        </w:rPr>
      </w:sdtEndPr>
      <w:sdtContent>
        <w:p w14:paraId="1FEA4C3E" w14:textId="31C29B02" w:rsidR="009F5605" w:rsidRPr="009F5605" w:rsidRDefault="009F5605" w:rsidP="009F5605">
          <w:pPr>
            <w:pStyle w:val="TOCHeading"/>
            <w:jc w:val="center"/>
            <w:rPr>
              <w:color w:val="auto"/>
              <w:sz w:val="40"/>
            </w:rPr>
          </w:pPr>
          <w:r w:rsidRPr="009F5605">
            <w:rPr>
              <w:color w:val="auto"/>
              <w:sz w:val="40"/>
            </w:rPr>
            <w:t>Mục Lục</w:t>
          </w:r>
        </w:p>
        <w:p w14:paraId="40DB9980" w14:textId="77777777" w:rsidR="009F5605" w:rsidRDefault="009F5605">
          <w:pPr>
            <w:pStyle w:val="TOC1"/>
            <w:tabs>
              <w:tab w:val="right" w:leader="dot" w:pos="9016"/>
            </w:tabs>
            <w:rPr>
              <w:rFonts w:eastAsiaTheme="minorEastAsia"/>
              <w:noProof/>
              <w:sz w:val="22"/>
              <w:szCs w:val="22"/>
              <w:lang w:val="en-US"/>
            </w:rPr>
          </w:pPr>
          <w:r>
            <w:fldChar w:fldCharType="begin"/>
          </w:r>
          <w:r>
            <w:instrText xml:space="preserve"> TOC \o "1-3" \h \z \u </w:instrText>
          </w:r>
          <w:r>
            <w:fldChar w:fldCharType="separate"/>
          </w:r>
          <w:hyperlink w:anchor="_Toc241961042" w:history="1">
            <w:r w:rsidRPr="00B07F99">
              <w:rPr>
                <w:rStyle w:val="Hyperlink"/>
                <w:noProof/>
              </w:rPr>
              <w:t>CHƯƠNG 1. GIỚI THIỆU ĐỀ TÀI</w:t>
            </w:r>
            <w:bookmarkStart w:id="0" w:name="_GoBack"/>
            <w:bookmarkEnd w:id="0"/>
            <w:r>
              <w:rPr>
                <w:noProof/>
                <w:webHidden/>
              </w:rPr>
              <w:tab/>
            </w:r>
            <w:r>
              <w:rPr>
                <w:noProof/>
                <w:webHidden/>
              </w:rPr>
              <w:fldChar w:fldCharType="begin"/>
            </w:r>
            <w:r>
              <w:rPr>
                <w:noProof/>
                <w:webHidden/>
              </w:rPr>
              <w:instrText xml:space="preserve"> PAGEREF _Toc241961042 \h </w:instrText>
            </w:r>
            <w:r>
              <w:rPr>
                <w:noProof/>
                <w:webHidden/>
              </w:rPr>
            </w:r>
            <w:r>
              <w:rPr>
                <w:noProof/>
                <w:webHidden/>
              </w:rPr>
              <w:fldChar w:fldCharType="separate"/>
            </w:r>
            <w:r>
              <w:rPr>
                <w:noProof/>
                <w:webHidden/>
              </w:rPr>
              <w:t>4</w:t>
            </w:r>
            <w:r>
              <w:rPr>
                <w:noProof/>
                <w:webHidden/>
              </w:rPr>
              <w:fldChar w:fldCharType="end"/>
            </w:r>
          </w:hyperlink>
        </w:p>
        <w:p w14:paraId="439CA6A1" w14:textId="77777777" w:rsidR="009F5605" w:rsidRDefault="009F5605">
          <w:pPr>
            <w:pStyle w:val="TOC2"/>
            <w:tabs>
              <w:tab w:val="right" w:leader="dot" w:pos="9016"/>
            </w:tabs>
            <w:rPr>
              <w:rFonts w:eastAsiaTheme="minorEastAsia"/>
              <w:noProof/>
              <w:sz w:val="22"/>
              <w:szCs w:val="22"/>
              <w:lang w:val="en-US"/>
            </w:rPr>
          </w:pPr>
          <w:hyperlink w:anchor="_Toc241961043" w:history="1">
            <w:r w:rsidRPr="00B07F99">
              <w:rPr>
                <w:rStyle w:val="Hyperlink"/>
                <w:noProof/>
              </w:rPr>
              <w:t>1.1. Khảo sát bài toán</w:t>
            </w:r>
            <w:r>
              <w:rPr>
                <w:noProof/>
                <w:webHidden/>
              </w:rPr>
              <w:tab/>
            </w:r>
            <w:r>
              <w:rPr>
                <w:noProof/>
                <w:webHidden/>
              </w:rPr>
              <w:fldChar w:fldCharType="begin"/>
            </w:r>
            <w:r>
              <w:rPr>
                <w:noProof/>
                <w:webHidden/>
              </w:rPr>
              <w:instrText xml:space="preserve"> PAGEREF _Toc241961043 \h </w:instrText>
            </w:r>
            <w:r>
              <w:rPr>
                <w:noProof/>
                <w:webHidden/>
              </w:rPr>
            </w:r>
            <w:r>
              <w:rPr>
                <w:noProof/>
                <w:webHidden/>
              </w:rPr>
              <w:fldChar w:fldCharType="separate"/>
            </w:r>
            <w:r>
              <w:rPr>
                <w:noProof/>
                <w:webHidden/>
              </w:rPr>
              <w:t>4</w:t>
            </w:r>
            <w:r>
              <w:rPr>
                <w:noProof/>
                <w:webHidden/>
              </w:rPr>
              <w:fldChar w:fldCharType="end"/>
            </w:r>
          </w:hyperlink>
        </w:p>
        <w:p w14:paraId="6BB1543D" w14:textId="77777777" w:rsidR="009F5605" w:rsidRDefault="009F5605">
          <w:pPr>
            <w:pStyle w:val="TOC2"/>
            <w:tabs>
              <w:tab w:val="right" w:leader="dot" w:pos="9016"/>
            </w:tabs>
            <w:rPr>
              <w:rFonts w:eastAsiaTheme="minorEastAsia"/>
              <w:noProof/>
              <w:sz w:val="22"/>
              <w:szCs w:val="22"/>
              <w:lang w:val="en-US"/>
            </w:rPr>
          </w:pPr>
          <w:hyperlink w:anchor="_Toc241961044" w:history="1">
            <w:r w:rsidRPr="00B07F99">
              <w:rPr>
                <w:rStyle w:val="Hyperlink"/>
                <w:rFonts w:eastAsia="Times New Roman"/>
                <w:noProof/>
              </w:rPr>
              <w:t>1.2. Mục tiêu</w:t>
            </w:r>
            <w:r>
              <w:rPr>
                <w:noProof/>
                <w:webHidden/>
              </w:rPr>
              <w:tab/>
            </w:r>
            <w:r>
              <w:rPr>
                <w:noProof/>
                <w:webHidden/>
              </w:rPr>
              <w:fldChar w:fldCharType="begin"/>
            </w:r>
            <w:r>
              <w:rPr>
                <w:noProof/>
                <w:webHidden/>
              </w:rPr>
              <w:instrText xml:space="preserve"> PAGEREF _Toc241961044 \h </w:instrText>
            </w:r>
            <w:r>
              <w:rPr>
                <w:noProof/>
                <w:webHidden/>
              </w:rPr>
            </w:r>
            <w:r>
              <w:rPr>
                <w:noProof/>
                <w:webHidden/>
              </w:rPr>
              <w:fldChar w:fldCharType="separate"/>
            </w:r>
            <w:r>
              <w:rPr>
                <w:noProof/>
                <w:webHidden/>
              </w:rPr>
              <w:t>4</w:t>
            </w:r>
            <w:r>
              <w:rPr>
                <w:noProof/>
                <w:webHidden/>
              </w:rPr>
              <w:fldChar w:fldCharType="end"/>
            </w:r>
          </w:hyperlink>
        </w:p>
        <w:p w14:paraId="0CF99BA1" w14:textId="77777777" w:rsidR="009F5605" w:rsidRDefault="009F5605">
          <w:pPr>
            <w:pStyle w:val="TOC1"/>
            <w:tabs>
              <w:tab w:val="right" w:leader="dot" w:pos="9016"/>
            </w:tabs>
            <w:rPr>
              <w:rFonts w:eastAsiaTheme="minorEastAsia"/>
              <w:noProof/>
              <w:sz w:val="22"/>
              <w:szCs w:val="22"/>
              <w:lang w:val="en-US"/>
            </w:rPr>
          </w:pPr>
          <w:hyperlink w:anchor="_Toc241961045" w:history="1">
            <w:r w:rsidRPr="00B07F99">
              <w:rPr>
                <w:rStyle w:val="Hyperlink"/>
                <w:noProof/>
              </w:rPr>
              <w:t>CHƯƠNG 2. MÔ TẢ DỮ LIỆU</w:t>
            </w:r>
            <w:r>
              <w:rPr>
                <w:noProof/>
                <w:webHidden/>
              </w:rPr>
              <w:tab/>
            </w:r>
            <w:r>
              <w:rPr>
                <w:noProof/>
                <w:webHidden/>
              </w:rPr>
              <w:fldChar w:fldCharType="begin"/>
            </w:r>
            <w:r>
              <w:rPr>
                <w:noProof/>
                <w:webHidden/>
              </w:rPr>
              <w:instrText xml:space="preserve"> PAGEREF _Toc241961045 \h </w:instrText>
            </w:r>
            <w:r>
              <w:rPr>
                <w:noProof/>
                <w:webHidden/>
              </w:rPr>
            </w:r>
            <w:r>
              <w:rPr>
                <w:noProof/>
                <w:webHidden/>
              </w:rPr>
              <w:fldChar w:fldCharType="separate"/>
            </w:r>
            <w:r>
              <w:rPr>
                <w:noProof/>
                <w:webHidden/>
              </w:rPr>
              <w:t>4</w:t>
            </w:r>
            <w:r>
              <w:rPr>
                <w:noProof/>
                <w:webHidden/>
              </w:rPr>
              <w:fldChar w:fldCharType="end"/>
            </w:r>
          </w:hyperlink>
        </w:p>
        <w:p w14:paraId="5ED41F84" w14:textId="77777777" w:rsidR="009F5605" w:rsidRDefault="009F5605">
          <w:pPr>
            <w:pStyle w:val="TOC2"/>
            <w:tabs>
              <w:tab w:val="right" w:leader="dot" w:pos="9016"/>
            </w:tabs>
            <w:rPr>
              <w:rFonts w:eastAsiaTheme="minorEastAsia"/>
              <w:noProof/>
              <w:sz w:val="22"/>
              <w:szCs w:val="22"/>
              <w:lang w:val="en-US"/>
            </w:rPr>
          </w:pPr>
          <w:hyperlink w:anchor="_Toc241961046" w:history="1">
            <w:r w:rsidRPr="00B07F99">
              <w:rPr>
                <w:rStyle w:val="Hyperlink"/>
                <w:rFonts w:eastAsia="Times New Roman"/>
                <w:noProof/>
              </w:rPr>
              <w:t>2.1. Một số biến quan trọng</w:t>
            </w:r>
            <w:r>
              <w:rPr>
                <w:noProof/>
                <w:webHidden/>
              </w:rPr>
              <w:tab/>
            </w:r>
            <w:r>
              <w:rPr>
                <w:noProof/>
                <w:webHidden/>
              </w:rPr>
              <w:fldChar w:fldCharType="begin"/>
            </w:r>
            <w:r>
              <w:rPr>
                <w:noProof/>
                <w:webHidden/>
              </w:rPr>
              <w:instrText xml:space="preserve"> PAGEREF _Toc241961046 \h </w:instrText>
            </w:r>
            <w:r>
              <w:rPr>
                <w:noProof/>
                <w:webHidden/>
              </w:rPr>
            </w:r>
            <w:r>
              <w:rPr>
                <w:noProof/>
                <w:webHidden/>
              </w:rPr>
              <w:fldChar w:fldCharType="separate"/>
            </w:r>
            <w:r>
              <w:rPr>
                <w:noProof/>
                <w:webHidden/>
              </w:rPr>
              <w:t>5</w:t>
            </w:r>
            <w:r>
              <w:rPr>
                <w:noProof/>
                <w:webHidden/>
              </w:rPr>
              <w:fldChar w:fldCharType="end"/>
            </w:r>
          </w:hyperlink>
        </w:p>
        <w:p w14:paraId="0AC9F55B" w14:textId="77777777" w:rsidR="009F5605" w:rsidRDefault="009F5605">
          <w:pPr>
            <w:pStyle w:val="TOC1"/>
            <w:tabs>
              <w:tab w:val="right" w:leader="dot" w:pos="9016"/>
            </w:tabs>
            <w:rPr>
              <w:rFonts w:eastAsiaTheme="minorEastAsia"/>
              <w:noProof/>
              <w:sz w:val="22"/>
              <w:szCs w:val="22"/>
              <w:lang w:val="en-US"/>
            </w:rPr>
          </w:pPr>
          <w:hyperlink w:anchor="_Toc241961047" w:history="1">
            <w:r w:rsidRPr="00B07F99">
              <w:rPr>
                <w:rStyle w:val="Hyperlink"/>
                <w:noProof/>
              </w:rPr>
              <w:t>CHƯƠNG 3. TIỀN XỬ LÝ DỮ LIỆU</w:t>
            </w:r>
            <w:r>
              <w:rPr>
                <w:noProof/>
                <w:webHidden/>
              </w:rPr>
              <w:tab/>
            </w:r>
            <w:r>
              <w:rPr>
                <w:noProof/>
                <w:webHidden/>
              </w:rPr>
              <w:fldChar w:fldCharType="begin"/>
            </w:r>
            <w:r>
              <w:rPr>
                <w:noProof/>
                <w:webHidden/>
              </w:rPr>
              <w:instrText xml:space="preserve"> PAGEREF _Toc241961047 \h </w:instrText>
            </w:r>
            <w:r>
              <w:rPr>
                <w:noProof/>
                <w:webHidden/>
              </w:rPr>
            </w:r>
            <w:r>
              <w:rPr>
                <w:noProof/>
                <w:webHidden/>
              </w:rPr>
              <w:fldChar w:fldCharType="separate"/>
            </w:r>
            <w:r>
              <w:rPr>
                <w:noProof/>
                <w:webHidden/>
              </w:rPr>
              <w:t>5</w:t>
            </w:r>
            <w:r>
              <w:rPr>
                <w:noProof/>
                <w:webHidden/>
              </w:rPr>
              <w:fldChar w:fldCharType="end"/>
            </w:r>
          </w:hyperlink>
        </w:p>
        <w:p w14:paraId="00D654D7" w14:textId="77777777" w:rsidR="009F5605" w:rsidRDefault="009F5605">
          <w:pPr>
            <w:pStyle w:val="TOC2"/>
            <w:tabs>
              <w:tab w:val="right" w:leader="dot" w:pos="9016"/>
            </w:tabs>
            <w:rPr>
              <w:rFonts w:eastAsiaTheme="minorEastAsia"/>
              <w:noProof/>
              <w:sz w:val="22"/>
              <w:szCs w:val="22"/>
              <w:lang w:val="en-US"/>
            </w:rPr>
          </w:pPr>
          <w:hyperlink w:anchor="_Toc241961048" w:history="1">
            <w:r w:rsidRPr="00B07F99">
              <w:rPr>
                <w:rStyle w:val="Hyperlink"/>
                <w:rFonts w:eastAsia="Times New Roman"/>
                <w:noProof/>
              </w:rPr>
              <w:t>3.1. Kiểm tra dữ liệu trùng lặp</w:t>
            </w:r>
            <w:r>
              <w:rPr>
                <w:noProof/>
                <w:webHidden/>
              </w:rPr>
              <w:tab/>
            </w:r>
            <w:r>
              <w:rPr>
                <w:noProof/>
                <w:webHidden/>
              </w:rPr>
              <w:fldChar w:fldCharType="begin"/>
            </w:r>
            <w:r>
              <w:rPr>
                <w:noProof/>
                <w:webHidden/>
              </w:rPr>
              <w:instrText xml:space="preserve"> PAGEREF _Toc241961048 \h </w:instrText>
            </w:r>
            <w:r>
              <w:rPr>
                <w:noProof/>
                <w:webHidden/>
              </w:rPr>
            </w:r>
            <w:r>
              <w:rPr>
                <w:noProof/>
                <w:webHidden/>
              </w:rPr>
              <w:fldChar w:fldCharType="separate"/>
            </w:r>
            <w:r>
              <w:rPr>
                <w:noProof/>
                <w:webHidden/>
              </w:rPr>
              <w:t>5</w:t>
            </w:r>
            <w:r>
              <w:rPr>
                <w:noProof/>
                <w:webHidden/>
              </w:rPr>
              <w:fldChar w:fldCharType="end"/>
            </w:r>
          </w:hyperlink>
        </w:p>
        <w:p w14:paraId="39817919" w14:textId="77777777" w:rsidR="009F5605" w:rsidRDefault="009F5605">
          <w:pPr>
            <w:pStyle w:val="TOC2"/>
            <w:tabs>
              <w:tab w:val="right" w:leader="dot" w:pos="9016"/>
            </w:tabs>
            <w:rPr>
              <w:rFonts w:eastAsiaTheme="minorEastAsia"/>
              <w:noProof/>
              <w:sz w:val="22"/>
              <w:szCs w:val="22"/>
              <w:lang w:val="en-US"/>
            </w:rPr>
          </w:pPr>
          <w:hyperlink w:anchor="_Toc241961049" w:history="1">
            <w:r w:rsidRPr="00B07F99">
              <w:rPr>
                <w:rStyle w:val="Hyperlink"/>
                <w:rFonts w:eastAsia="Times New Roman"/>
                <w:noProof/>
              </w:rPr>
              <w:t>3.2. Kiểm tra mẫu bất thường</w:t>
            </w:r>
            <w:r>
              <w:rPr>
                <w:noProof/>
                <w:webHidden/>
              </w:rPr>
              <w:tab/>
            </w:r>
            <w:r>
              <w:rPr>
                <w:noProof/>
                <w:webHidden/>
              </w:rPr>
              <w:fldChar w:fldCharType="begin"/>
            </w:r>
            <w:r>
              <w:rPr>
                <w:noProof/>
                <w:webHidden/>
              </w:rPr>
              <w:instrText xml:space="preserve"> PAGEREF _Toc241961049 \h </w:instrText>
            </w:r>
            <w:r>
              <w:rPr>
                <w:noProof/>
                <w:webHidden/>
              </w:rPr>
            </w:r>
            <w:r>
              <w:rPr>
                <w:noProof/>
                <w:webHidden/>
              </w:rPr>
              <w:fldChar w:fldCharType="separate"/>
            </w:r>
            <w:r>
              <w:rPr>
                <w:noProof/>
                <w:webHidden/>
              </w:rPr>
              <w:t>5</w:t>
            </w:r>
            <w:r>
              <w:rPr>
                <w:noProof/>
                <w:webHidden/>
              </w:rPr>
              <w:fldChar w:fldCharType="end"/>
            </w:r>
          </w:hyperlink>
        </w:p>
        <w:p w14:paraId="370F8861" w14:textId="77777777" w:rsidR="009F5605" w:rsidRDefault="009F5605">
          <w:pPr>
            <w:pStyle w:val="TOC2"/>
            <w:tabs>
              <w:tab w:val="right" w:leader="dot" w:pos="9016"/>
            </w:tabs>
            <w:rPr>
              <w:rFonts w:eastAsiaTheme="minorEastAsia"/>
              <w:noProof/>
              <w:sz w:val="22"/>
              <w:szCs w:val="22"/>
              <w:lang w:val="en-US"/>
            </w:rPr>
          </w:pPr>
          <w:hyperlink w:anchor="_Toc241961050" w:history="1">
            <w:r w:rsidRPr="00B07F99">
              <w:rPr>
                <w:rStyle w:val="Hyperlink"/>
                <w:rFonts w:eastAsia="Times New Roman"/>
                <w:noProof/>
              </w:rPr>
              <w:t>3.3. Missing Values</w:t>
            </w:r>
            <w:r>
              <w:rPr>
                <w:noProof/>
                <w:webHidden/>
              </w:rPr>
              <w:tab/>
            </w:r>
            <w:r>
              <w:rPr>
                <w:noProof/>
                <w:webHidden/>
              </w:rPr>
              <w:fldChar w:fldCharType="begin"/>
            </w:r>
            <w:r>
              <w:rPr>
                <w:noProof/>
                <w:webHidden/>
              </w:rPr>
              <w:instrText xml:space="preserve"> PAGEREF _Toc241961050 \h </w:instrText>
            </w:r>
            <w:r>
              <w:rPr>
                <w:noProof/>
                <w:webHidden/>
              </w:rPr>
            </w:r>
            <w:r>
              <w:rPr>
                <w:noProof/>
                <w:webHidden/>
              </w:rPr>
              <w:fldChar w:fldCharType="separate"/>
            </w:r>
            <w:r>
              <w:rPr>
                <w:noProof/>
                <w:webHidden/>
              </w:rPr>
              <w:t>5</w:t>
            </w:r>
            <w:r>
              <w:rPr>
                <w:noProof/>
                <w:webHidden/>
              </w:rPr>
              <w:fldChar w:fldCharType="end"/>
            </w:r>
          </w:hyperlink>
        </w:p>
        <w:p w14:paraId="69EFBD70" w14:textId="77777777" w:rsidR="009F5605" w:rsidRDefault="009F5605">
          <w:pPr>
            <w:pStyle w:val="TOC2"/>
            <w:tabs>
              <w:tab w:val="right" w:leader="dot" w:pos="9016"/>
            </w:tabs>
            <w:rPr>
              <w:rFonts w:eastAsiaTheme="minorEastAsia"/>
              <w:noProof/>
              <w:sz w:val="22"/>
              <w:szCs w:val="22"/>
              <w:lang w:val="en-US"/>
            </w:rPr>
          </w:pPr>
          <w:hyperlink w:anchor="_Toc241961051" w:history="1">
            <w:r w:rsidRPr="00B07F99">
              <w:rPr>
                <w:rStyle w:val="Hyperlink"/>
                <w:rFonts w:eastAsia="Times New Roman"/>
                <w:noProof/>
              </w:rPr>
              <w:t>3.4. Cách xử lý Missing Values</w:t>
            </w:r>
            <w:r>
              <w:rPr>
                <w:noProof/>
                <w:webHidden/>
              </w:rPr>
              <w:tab/>
            </w:r>
            <w:r>
              <w:rPr>
                <w:noProof/>
                <w:webHidden/>
              </w:rPr>
              <w:fldChar w:fldCharType="begin"/>
            </w:r>
            <w:r>
              <w:rPr>
                <w:noProof/>
                <w:webHidden/>
              </w:rPr>
              <w:instrText xml:space="preserve"> PAGEREF _Toc241961051 \h </w:instrText>
            </w:r>
            <w:r>
              <w:rPr>
                <w:noProof/>
                <w:webHidden/>
              </w:rPr>
            </w:r>
            <w:r>
              <w:rPr>
                <w:noProof/>
                <w:webHidden/>
              </w:rPr>
              <w:fldChar w:fldCharType="separate"/>
            </w:r>
            <w:r>
              <w:rPr>
                <w:noProof/>
                <w:webHidden/>
              </w:rPr>
              <w:t>6</w:t>
            </w:r>
            <w:r>
              <w:rPr>
                <w:noProof/>
                <w:webHidden/>
              </w:rPr>
              <w:fldChar w:fldCharType="end"/>
            </w:r>
          </w:hyperlink>
        </w:p>
        <w:p w14:paraId="2D43677A" w14:textId="77777777" w:rsidR="009F5605" w:rsidRDefault="009F5605">
          <w:pPr>
            <w:pStyle w:val="TOC1"/>
            <w:tabs>
              <w:tab w:val="right" w:leader="dot" w:pos="9016"/>
            </w:tabs>
            <w:rPr>
              <w:rFonts w:eastAsiaTheme="minorEastAsia"/>
              <w:noProof/>
              <w:sz w:val="22"/>
              <w:szCs w:val="22"/>
              <w:lang w:val="en-US"/>
            </w:rPr>
          </w:pPr>
          <w:hyperlink w:anchor="_Toc241961052" w:history="1">
            <w:r w:rsidRPr="00B07F99">
              <w:rPr>
                <w:rStyle w:val="Hyperlink"/>
                <w:noProof/>
              </w:rPr>
              <w:t>CHƯƠNG 4. FEATURE ENGINEERING</w:t>
            </w:r>
            <w:r>
              <w:rPr>
                <w:noProof/>
                <w:webHidden/>
              </w:rPr>
              <w:tab/>
            </w:r>
            <w:r>
              <w:rPr>
                <w:noProof/>
                <w:webHidden/>
              </w:rPr>
              <w:fldChar w:fldCharType="begin"/>
            </w:r>
            <w:r>
              <w:rPr>
                <w:noProof/>
                <w:webHidden/>
              </w:rPr>
              <w:instrText xml:space="preserve"> PAGEREF _Toc241961052 \h </w:instrText>
            </w:r>
            <w:r>
              <w:rPr>
                <w:noProof/>
                <w:webHidden/>
              </w:rPr>
            </w:r>
            <w:r>
              <w:rPr>
                <w:noProof/>
                <w:webHidden/>
              </w:rPr>
              <w:fldChar w:fldCharType="separate"/>
            </w:r>
            <w:r>
              <w:rPr>
                <w:noProof/>
                <w:webHidden/>
              </w:rPr>
              <w:t>6</w:t>
            </w:r>
            <w:r>
              <w:rPr>
                <w:noProof/>
                <w:webHidden/>
              </w:rPr>
              <w:fldChar w:fldCharType="end"/>
            </w:r>
          </w:hyperlink>
        </w:p>
        <w:p w14:paraId="0DE57B7B" w14:textId="77777777" w:rsidR="009F5605" w:rsidRDefault="009F5605">
          <w:pPr>
            <w:pStyle w:val="TOC1"/>
            <w:tabs>
              <w:tab w:val="right" w:leader="dot" w:pos="9016"/>
            </w:tabs>
            <w:rPr>
              <w:rFonts w:eastAsiaTheme="minorEastAsia"/>
              <w:noProof/>
              <w:sz w:val="22"/>
              <w:szCs w:val="22"/>
              <w:lang w:val="en-US"/>
            </w:rPr>
          </w:pPr>
          <w:hyperlink w:anchor="_Toc241961053" w:history="1">
            <w:r w:rsidRPr="00B07F99">
              <w:rPr>
                <w:rStyle w:val="Hyperlink"/>
                <w:noProof/>
              </w:rPr>
              <w:t>CHƯƠNG 5. XỬ LÝ OUTLIERS</w:t>
            </w:r>
            <w:r>
              <w:rPr>
                <w:noProof/>
                <w:webHidden/>
              </w:rPr>
              <w:tab/>
            </w:r>
            <w:r>
              <w:rPr>
                <w:noProof/>
                <w:webHidden/>
              </w:rPr>
              <w:fldChar w:fldCharType="begin"/>
            </w:r>
            <w:r>
              <w:rPr>
                <w:noProof/>
                <w:webHidden/>
              </w:rPr>
              <w:instrText xml:space="preserve"> PAGEREF _Toc241961053 \h </w:instrText>
            </w:r>
            <w:r>
              <w:rPr>
                <w:noProof/>
                <w:webHidden/>
              </w:rPr>
            </w:r>
            <w:r>
              <w:rPr>
                <w:noProof/>
                <w:webHidden/>
              </w:rPr>
              <w:fldChar w:fldCharType="separate"/>
            </w:r>
            <w:r>
              <w:rPr>
                <w:noProof/>
                <w:webHidden/>
              </w:rPr>
              <w:t>6</w:t>
            </w:r>
            <w:r>
              <w:rPr>
                <w:noProof/>
                <w:webHidden/>
              </w:rPr>
              <w:fldChar w:fldCharType="end"/>
            </w:r>
          </w:hyperlink>
        </w:p>
        <w:p w14:paraId="37BECE17" w14:textId="77777777" w:rsidR="009F5605" w:rsidRDefault="009F5605">
          <w:pPr>
            <w:pStyle w:val="TOC1"/>
            <w:tabs>
              <w:tab w:val="right" w:leader="dot" w:pos="9016"/>
            </w:tabs>
            <w:rPr>
              <w:rFonts w:eastAsiaTheme="minorEastAsia"/>
              <w:noProof/>
              <w:sz w:val="22"/>
              <w:szCs w:val="22"/>
              <w:lang w:val="en-US"/>
            </w:rPr>
          </w:pPr>
          <w:hyperlink w:anchor="_Toc241961054" w:history="1">
            <w:r w:rsidRPr="00B07F99">
              <w:rPr>
                <w:rStyle w:val="Hyperlink"/>
                <w:noProof/>
              </w:rPr>
              <w:t>CHƯƠNG 6. PHÂN TÍCH ĐƠN BIẾN</w:t>
            </w:r>
            <w:r>
              <w:rPr>
                <w:noProof/>
                <w:webHidden/>
              </w:rPr>
              <w:tab/>
            </w:r>
            <w:r>
              <w:rPr>
                <w:noProof/>
                <w:webHidden/>
              </w:rPr>
              <w:fldChar w:fldCharType="begin"/>
            </w:r>
            <w:r>
              <w:rPr>
                <w:noProof/>
                <w:webHidden/>
              </w:rPr>
              <w:instrText xml:space="preserve"> PAGEREF _Toc241961054 \h </w:instrText>
            </w:r>
            <w:r>
              <w:rPr>
                <w:noProof/>
                <w:webHidden/>
              </w:rPr>
            </w:r>
            <w:r>
              <w:rPr>
                <w:noProof/>
                <w:webHidden/>
              </w:rPr>
              <w:fldChar w:fldCharType="separate"/>
            </w:r>
            <w:r>
              <w:rPr>
                <w:noProof/>
                <w:webHidden/>
              </w:rPr>
              <w:t>7</w:t>
            </w:r>
            <w:r>
              <w:rPr>
                <w:noProof/>
                <w:webHidden/>
              </w:rPr>
              <w:fldChar w:fldCharType="end"/>
            </w:r>
          </w:hyperlink>
        </w:p>
        <w:p w14:paraId="2DF508DF" w14:textId="77777777" w:rsidR="009F5605" w:rsidRDefault="009F5605">
          <w:pPr>
            <w:pStyle w:val="TOC2"/>
            <w:tabs>
              <w:tab w:val="right" w:leader="dot" w:pos="9016"/>
            </w:tabs>
            <w:rPr>
              <w:rFonts w:eastAsiaTheme="minorEastAsia"/>
              <w:noProof/>
              <w:sz w:val="22"/>
              <w:szCs w:val="22"/>
              <w:lang w:val="en-US"/>
            </w:rPr>
          </w:pPr>
          <w:hyperlink w:anchor="_Toc241961055" w:history="1">
            <w:r w:rsidRPr="00B07F99">
              <w:rPr>
                <w:rStyle w:val="Hyperlink"/>
                <w:rFonts w:eastAsia="Times New Roman"/>
                <w:noProof/>
              </w:rPr>
              <w:t>6.1. Phân phối SalePrice</w:t>
            </w:r>
            <w:r>
              <w:rPr>
                <w:noProof/>
                <w:webHidden/>
              </w:rPr>
              <w:tab/>
            </w:r>
            <w:r>
              <w:rPr>
                <w:noProof/>
                <w:webHidden/>
              </w:rPr>
              <w:fldChar w:fldCharType="begin"/>
            </w:r>
            <w:r>
              <w:rPr>
                <w:noProof/>
                <w:webHidden/>
              </w:rPr>
              <w:instrText xml:space="preserve"> PAGEREF _Toc241961055 \h </w:instrText>
            </w:r>
            <w:r>
              <w:rPr>
                <w:noProof/>
                <w:webHidden/>
              </w:rPr>
            </w:r>
            <w:r>
              <w:rPr>
                <w:noProof/>
                <w:webHidden/>
              </w:rPr>
              <w:fldChar w:fldCharType="separate"/>
            </w:r>
            <w:r>
              <w:rPr>
                <w:noProof/>
                <w:webHidden/>
              </w:rPr>
              <w:t>8</w:t>
            </w:r>
            <w:r>
              <w:rPr>
                <w:noProof/>
                <w:webHidden/>
              </w:rPr>
              <w:fldChar w:fldCharType="end"/>
            </w:r>
          </w:hyperlink>
        </w:p>
        <w:p w14:paraId="2C62158D" w14:textId="77777777" w:rsidR="009F5605" w:rsidRDefault="009F5605">
          <w:pPr>
            <w:pStyle w:val="TOC2"/>
            <w:tabs>
              <w:tab w:val="right" w:leader="dot" w:pos="9016"/>
            </w:tabs>
            <w:rPr>
              <w:rFonts w:eastAsiaTheme="minorEastAsia"/>
              <w:noProof/>
              <w:sz w:val="22"/>
              <w:szCs w:val="22"/>
              <w:lang w:val="en-US"/>
            </w:rPr>
          </w:pPr>
          <w:hyperlink w:anchor="_Toc241961056" w:history="1">
            <w:r w:rsidRPr="00B07F99">
              <w:rPr>
                <w:rStyle w:val="Hyperlink"/>
                <w:rFonts w:eastAsia="Times New Roman"/>
                <w:noProof/>
              </w:rPr>
              <w:t>6.2. Số lượng nhà theo loại kiến trúc</w:t>
            </w:r>
            <w:r>
              <w:rPr>
                <w:noProof/>
                <w:webHidden/>
              </w:rPr>
              <w:tab/>
            </w:r>
            <w:r>
              <w:rPr>
                <w:noProof/>
                <w:webHidden/>
              </w:rPr>
              <w:fldChar w:fldCharType="begin"/>
            </w:r>
            <w:r>
              <w:rPr>
                <w:noProof/>
                <w:webHidden/>
              </w:rPr>
              <w:instrText xml:space="preserve"> PAGEREF _Toc241961056 \h </w:instrText>
            </w:r>
            <w:r>
              <w:rPr>
                <w:noProof/>
                <w:webHidden/>
              </w:rPr>
            </w:r>
            <w:r>
              <w:rPr>
                <w:noProof/>
                <w:webHidden/>
              </w:rPr>
              <w:fldChar w:fldCharType="separate"/>
            </w:r>
            <w:r>
              <w:rPr>
                <w:noProof/>
                <w:webHidden/>
              </w:rPr>
              <w:t>8</w:t>
            </w:r>
            <w:r>
              <w:rPr>
                <w:noProof/>
                <w:webHidden/>
              </w:rPr>
              <w:fldChar w:fldCharType="end"/>
            </w:r>
          </w:hyperlink>
        </w:p>
        <w:p w14:paraId="49E18116" w14:textId="77777777" w:rsidR="009F5605" w:rsidRDefault="009F5605">
          <w:pPr>
            <w:pStyle w:val="TOC2"/>
            <w:tabs>
              <w:tab w:val="right" w:leader="dot" w:pos="9016"/>
            </w:tabs>
            <w:rPr>
              <w:rFonts w:eastAsiaTheme="minorEastAsia"/>
              <w:noProof/>
              <w:sz w:val="22"/>
              <w:szCs w:val="22"/>
              <w:lang w:val="en-US"/>
            </w:rPr>
          </w:pPr>
          <w:hyperlink w:anchor="_Toc241961057" w:history="1">
            <w:r w:rsidRPr="00B07F99">
              <w:rPr>
                <w:rStyle w:val="Hyperlink"/>
                <w:rFonts w:eastAsia="Times New Roman"/>
                <w:noProof/>
              </w:rPr>
              <w:t>6.3. Top 10 khu vực</w:t>
            </w:r>
            <w:r>
              <w:rPr>
                <w:noProof/>
                <w:webHidden/>
              </w:rPr>
              <w:tab/>
            </w:r>
            <w:r>
              <w:rPr>
                <w:noProof/>
                <w:webHidden/>
              </w:rPr>
              <w:fldChar w:fldCharType="begin"/>
            </w:r>
            <w:r>
              <w:rPr>
                <w:noProof/>
                <w:webHidden/>
              </w:rPr>
              <w:instrText xml:space="preserve"> PAGEREF _Toc241961057 \h </w:instrText>
            </w:r>
            <w:r>
              <w:rPr>
                <w:noProof/>
                <w:webHidden/>
              </w:rPr>
            </w:r>
            <w:r>
              <w:rPr>
                <w:noProof/>
                <w:webHidden/>
              </w:rPr>
              <w:fldChar w:fldCharType="separate"/>
            </w:r>
            <w:r>
              <w:rPr>
                <w:noProof/>
                <w:webHidden/>
              </w:rPr>
              <w:t>9</w:t>
            </w:r>
            <w:r>
              <w:rPr>
                <w:noProof/>
                <w:webHidden/>
              </w:rPr>
              <w:fldChar w:fldCharType="end"/>
            </w:r>
          </w:hyperlink>
        </w:p>
        <w:p w14:paraId="6B22120A" w14:textId="77777777" w:rsidR="009F5605" w:rsidRDefault="009F5605">
          <w:pPr>
            <w:pStyle w:val="TOC1"/>
            <w:tabs>
              <w:tab w:val="right" w:leader="dot" w:pos="9016"/>
            </w:tabs>
            <w:rPr>
              <w:rFonts w:eastAsiaTheme="minorEastAsia"/>
              <w:noProof/>
              <w:sz w:val="22"/>
              <w:szCs w:val="22"/>
              <w:lang w:val="en-US"/>
            </w:rPr>
          </w:pPr>
          <w:hyperlink w:anchor="_Toc241961058" w:history="1">
            <w:r w:rsidRPr="00B07F99">
              <w:rPr>
                <w:rStyle w:val="Hyperlink"/>
                <w:noProof/>
              </w:rPr>
              <w:t>CHƯƠNG 7. PHÂN TÍCH ĐA BIẾN</w:t>
            </w:r>
            <w:r>
              <w:rPr>
                <w:noProof/>
                <w:webHidden/>
              </w:rPr>
              <w:tab/>
            </w:r>
            <w:r>
              <w:rPr>
                <w:noProof/>
                <w:webHidden/>
              </w:rPr>
              <w:fldChar w:fldCharType="begin"/>
            </w:r>
            <w:r>
              <w:rPr>
                <w:noProof/>
                <w:webHidden/>
              </w:rPr>
              <w:instrText xml:space="preserve"> PAGEREF _Toc241961058 \h </w:instrText>
            </w:r>
            <w:r>
              <w:rPr>
                <w:noProof/>
                <w:webHidden/>
              </w:rPr>
            </w:r>
            <w:r>
              <w:rPr>
                <w:noProof/>
                <w:webHidden/>
              </w:rPr>
              <w:fldChar w:fldCharType="separate"/>
            </w:r>
            <w:r>
              <w:rPr>
                <w:noProof/>
                <w:webHidden/>
              </w:rPr>
              <w:t>10</w:t>
            </w:r>
            <w:r>
              <w:rPr>
                <w:noProof/>
                <w:webHidden/>
              </w:rPr>
              <w:fldChar w:fldCharType="end"/>
            </w:r>
          </w:hyperlink>
        </w:p>
        <w:p w14:paraId="151AFCCD" w14:textId="77777777" w:rsidR="009F5605" w:rsidRDefault="009F5605">
          <w:pPr>
            <w:pStyle w:val="TOC2"/>
            <w:tabs>
              <w:tab w:val="right" w:leader="dot" w:pos="9016"/>
            </w:tabs>
            <w:rPr>
              <w:rFonts w:eastAsiaTheme="minorEastAsia"/>
              <w:noProof/>
              <w:sz w:val="22"/>
              <w:szCs w:val="22"/>
              <w:lang w:val="en-US"/>
            </w:rPr>
          </w:pPr>
          <w:hyperlink w:anchor="_Toc241961059" w:history="1">
            <w:r w:rsidRPr="00B07F99">
              <w:rPr>
                <w:rStyle w:val="Hyperlink"/>
                <w:rFonts w:eastAsia="Times New Roman"/>
                <w:noProof/>
              </w:rPr>
              <w:t>7.1. Ma trận tương quan</w:t>
            </w:r>
            <w:r>
              <w:rPr>
                <w:noProof/>
                <w:webHidden/>
              </w:rPr>
              <w:tab/>
            </w:r>
            <w:r>
              <w:rPr>
                <w:noProof/>
                <w:webHidden/>
              </w:rPr>
              <w:fldChar w:fldCharType="begin"/>
            </w:r>
            <w:r>
              <w:rPr>
                <w:noProof/>
                <w:webHidden/>
              </w:rPr>
              <w:instrText xml:space="preserve"> PAGEREF _Toc241961059 \h </w:instrText>
            </w:r>
            <w:r>
              <w:rPr>
                <w:noProof/>
                <w:webHidden/>
              </w:rPr>
            </w:r>
            <w:r>
              <w:rPr>
                <w:noProof/>
                <w:webHidden/>
              </w:rPr>
              <w:fldChar w:fldCharType="separate"/>
            </w:r>
            <w:r>
              <w:rPr>
                <w:noProof/>
                <w:webHidden/>
              </w:rPr>
              <w:t>10</w:t>
            </w:r>
            <w:r>
              <w:rPr>
                <w:noProof/>
                <w:webHidden/>
              </w:rPr>
              <w:fldChar w:fldCharType="end"/>
            </w:r>
          </w:hyperlink>
        </w:p>
        <w:p w14:paraId="4760FEFE" w14:textId="77777777" w:rsidR="009F5605" w:rsidRDefault="009F5605">
          <w:pPr>
            <w:pStyle w:val="TOC2"/>
            <w:tabs>
              <w:tab w:val="right" w:leader="dot" w:pos="9016"/>
            </w:tabs>
            <w:rPr>
              <w:rFonts w:eastAsiaTheme="minorEastAsia"/>
              <w:noProof/>
              <w:sz w:val="22"/>
              <w:szCs w:val="22"/>
              <w:lang w:val="en-US"/>
            </w:rPr>
          </w:pPr>
          <w:hyperlink w:anchor="_Toc241961060" w:history="1">
            <w:r w:rsidRPr="00B07F99">
              <w:rPr>
                <w:rStyle w:val="Hyperlink"/>
                <w:rFonts w:eastAsia="Times New Roman"/>
                <w:noProof/>
              </w:rPr>
              <w:t>7.2. OverallQual và SalePrice</w:t>
            </w:r>
            <w:r>
              <w:rPr>
                <w:noProof/>
                <w:webHidden/>
              </w:rPr>
              <w:tab/>
            </w:r>
            <w:r>
              <w:rPr>
                <w:noProof/>
                <w:webHidden/>
              </w:rPr>
              <w:fldChar w:fldCharType="begin"/>
            </w:r>
            <w:r>
              <w:rPr>
                <w:noProof/>
                <w:webHidden/>
              </w:rPr>
              <w:instrText xml:space="preserve"> PAGEREF _Toc241961060 \h </w:instrText>
            </w:r>
            <w:r>
              <w:rPr>
                <w:noProof/>
                <w:webHidden/>
              </w:rPr>
            </w:r>
            <w:r>
              <w:rPr>
                <w:noProof/>
                <w:webHidden/>
              </w:rPr>
              <w:fldChar w:fldCharType="separate"/>
            </w:r>
            <w:r>
              <w:rPr>
                <w:noProof/>
                <w:webHidden/>
              </w:rPr>
              <w:t>11</w:t>
            </w:r>
            <w:r>
              <w:rPr>
                <w:noProof/>
                <w:webHidden/>
              </w:rPr>
              <w:fldChar w:fldCharType="end"/>
            </w:r>
          </w:hyperlink>
        </w:p>
        <w:p w14:paraId="6F232ACA" w14:textId="77777777" w:rsidR="009F5605" w:rsidRDefault="009F5605">
          <w:pPr>
            <w:pStyle w:val="TOC2"/>
            <w:tabs>
              <w:tab w:val="right" w:leader="dot" w:pos="9016"/>
            </w:tabs>
            <w:rPr>
              <w:rFonts w:eastAsiaTheme="minorEastAsia"/>
              <w:noProof/>
              <w:sz w:val="22"/>
              <w:szCs w:val="22"/>
              <w:lang w:val="en-US"/>
            </w:rPr>
          </w:pPr>
          <w:hyperlink w:anchor="_Toc241961061" w:history="1">
            <w:r w:rsidRPr="00B07F99">
              <w:rPr>
                <w:rStyle w:val="Hyperlink"/>
                <w:rFonts w:eastAsia="Times New Roman"/>
                <w:noProof/>
              </w:rPr>
              <w:t>7.3. Neighborhood và SalePrice</w:t>
            </w:r>
            <w:r>
              <w:rPr>
                <w:noProof/>
                <w:webHidden/>
              </w:rPr>
              <w:tab/>
            </w:r>
            <w:r>
              <w:rPr>
                <w:noProof/>
                <w:webHidden/>
              </w:rPr>
              <w:fldChar w:fldCharType="begin"/>
            </w:r>
            <w:r>
              <w:rPr>
                <w:noProof/>
                <w:webHidden/>
              </w:rPr>
              <w:instrText xml:space="preserve"> PAGEREF _Toc241961061 \h </w:instrText>
            </w:r>
            <w:r>
              <w:rPr>
                <w:noProof/>
                <w:webHidden/>
              </w:rPr>
            </w:r>
            <w:r>
              <w:rPr>
                <w:noProof/>
                <w:webHidden/>
              </w:rPr>
              <w:fldChar w:fldCharType="separate"/>
            </w:r>
            <w:r>
              <w:rPr>
                <w:noProof/>
                <w:webHidden/>
              </w:rPr>
              <w:t>12</w:t>
            </w:r>
            <w:r>
              <w:rPr>
                <w:noProof/>
                <w:webHidden/>
              </w:rPr>
              <w:fldChar w:fldCharType="end"/>
            </w:r>
          </w:hyperlink>
        </w:p>
        <w:p w14:paraId="332D8364" w14:textId="77777777" w:rsidR="009F5605" w:rsidRDefault="009F5605">
          <w:pPr>
            <w:pStyle w:val="TOC1"/>
            <w:tabs>
              <w:tab w:val="right" w:leader="dot" w:pos="9016"/>
            </w:tabs>
            <w:rPr>
              <w:rFonts w:eastAsiaTheme="minorEastAsia"/>
              <w:noProof/>
              <w:sz w:val="22"/>
              <w:szCs w:val="22"/>
              <w:lang w:val="en-US"/>
            </w:rPr>
          </w:pPr>
          <w:hyperlink w:anchor="_Toc241961062" w:history="1">
            <w:r w:rsidRPr="00B07F99">
              <w:rPr>
                <w:rStyle w:val="Hyperlink"/>
                <w:noProof/>
              </w:rPr>
              <w:t>CHƯƠNG 9. KẾT LUẬN VÀ HƯỚNG PHÁT TRIỂN</w:t>
            </w:r>
            <w:r>
              <w:rPr>
                <w:noProof/>
                <w:webHidden/>
              </w:rPr>
              <w:tab/>
            </w:r>
            <w:r>
              <w:rPr>
                <w:noProof/>
                <w:webHidden/>
              </w:rPr>
              <w:fldChar w:fldCharType="begin"/>
            </w:r>
            <w:r>
              <w:rPr>
                <w:noProof/>
                <w:webHidden/>
              </w:rPr>
              <w:instrText xml:space="preserve"> PAGEREF _Toc241961062 \h </w:instrText>
            </w:r>
            <w:r>
              <w:rPr>
                <w:noProof/>
                <w:webHidden/>
              </w:rPr>
            </w:r>
            <w:r>
              <w:rPr>
                <w:noProof/>
                <w:webHidden/>
              </w:rPr>
              <w:fldChar w:fldCharType="separate"/>
            </w:r>
            <w:r>
              <w:rPr>
                <w:noProof/>
                <w:webHidden/>
              </w:rPr>
              <w:t>13</w:t>
            </w:r>
            <w:r>
              <w:rPr>
                <w:noProof/>
                <w:webHidden/>
              </w:rPr>
              <w:fldChar w:fldCharType="end"/>
            </w:r>
          </w:hyperlink>
        </w:p>
        <w:p w14:paraId="74165E7A" w14:textId="77777777" w:rsidR="009F5605" w:rsidRDefault="009F5605">
          <w:pPr>
            <w:pStyle w:val="TOC1"/>
            <w:tabs>
              <w:tab w:val="right" w:leader="dot" w:pos="9016"/>
            </w:tabs>
            <w:rPr>
              <w:rFonts w:eastAsiaTheme="minorEastAsia"/>
              <w:noProof/>
              <w:sz w:val="22"/>
              <w:szCs w:val="22"/>
              <w:lang w:val="en-US"/>
            </w:rPr>
          </w:pPr>
          <w:hyperlink w:anchor="_Toc241961063" w:history="1">
            <w:r w:rsidRPr="00B07F99">
              <w:rPr>
                <w:rStyle w:val="Hyperlink"/>
                <w:noProof/>
              </w:rPr>
              <w:t>TÀI LIỆU THAM KHẢO</w:t>
            </w:r>
            <w:r>
              <w:rPr>
                <w:noProof/>
                <w:webHidden/>
              </w:rPr>
              <w:tab/>
            </w:r>
            <w:r>
              <w:rPr>
                <w:noProof/>
                <w:webHidden/>
              </w:rPr>
              <w:fldChar w:fldCharType="begin"/>
            </w:r>
            <w:r>
              <w:rPr>
                <w:noProof/>
                <w:webHidden/>
              </w:rPr>
              <w:instrText xml:space="preserve"> PAGEREF _Toc241961063 \h </w:instrText>
            </w:r>
            <w:r>
              <w:rPr>
                <w:noProof/>
                <w:webHidden/>
              </w:rPr>
            </w:r>
            <w:r>
              <w:rPr>
                <w:noProof/>
                <w:webHidden/>
              </w:rPr>
              <w:fldChar w:fldCharType="separate"/>
            </w:r>
            <w:r>
              <w:rPr>
                <w:noProof/>
                <w:webHidden/>
              </w:rPr>
              <w:t>14</w:t>
            </w:r>
            <w:r>
              <w:rPr>
                <w:noProof/>
                <w:webHidden/>
              </w:rPr>
              <w:fldChar w:fldCharType="end"/>
            </w:r>
          </w:hyperlink>
        </w:p>
        <w:p w14:paraId="7A7BAC47" w14:textId="65278B7C" w:rsidR="009F5605" w:rsidRDefault="009F5605">
          <w:r>
            <w:rPr>
              <w:b/>
              <w:bCs/>
              <w:noProof/>
            </w:rPr>
            <w:fldChar w:fldCharType="end"/>
          </w:r>
        </w:p>
      </w:sdtContent>
    </w:sdt>
    <w:p w14:paraId="1F62BDCB" w14:textId="77777777" w:rsidR="009F5605" w:rsidRDefault="009F5605" w:rsidP="009F5605">
      <w:pPr>
        <w:rPr>
          <w:rFonts w:ascii="Times New Roman" w:eastAsia="Times New Roman" w:hAnsi="Times New Roman" w:cs="Times New Roman"/>
          <w:sz w:val="28"/>
          <w:szCs w:val="28"/>
          <w:lang w:val="en-US"/>
        </w:rPr>
      </w:pPr>
    </w:p>
    <w:p w14:paraId="2A17C560" w14:textId="77777777" w:rsidR="009F5605" w:rsidRDefault="009F5605" w:rsidP="009F5605">
      <w:pPr>
        <w:rPr>
          <w:rFonts w:ascii="Times New Roman" w:eastAsia="Times New Roman" w:hAnsi="Times New Roman" w:cs="Times New Roman"/>
          <w:sz w:val="28"/>
          <w:szCs w:val="28"/>
          <w:lang w:val="en-US"/>
        </w:rPr>
      </w:pPr>
    </w:p>
    <w:p w14:paraId="6CFBC94A" w14:textId="77777777" w:rsidR="009F5605" w:rsidRDefault="009F5605" w:rsidP="009F5605">
      <w:pPr>
        <w:rPr>
          <w:rFonts w:ascii="Times New Roman" w:eastAsia="Times New Roman" w:hAnsi="Times New Roman" w:cs="Times New Roman"/>
          <w:sz w:val="28"/>
          <w:szCs w:val="28"/>
          <w:lang w:val="en-US"/>
        </w:rPr>
      </w:pPr>
    </w:p>
    <w:p w14:paraId="12661EC9" w14:textId="77777777" w:rsidR="009F5605" w:rsidRDefault="009F5605" w:rsidP="009F5605">
      <w:pPr>
        <w:rPr>
          <w:rFonts w:ascii="Times New Roman" w:eastAsia="Times New Roman" w:hAnsi="Times New Roman" w:cs="Times New Roman"/>
          <w:sz w:val="28"/>
          <w:szCs w:val="28"/>
          <w:lang w:val="en-US"/>
        </w:rPr>
      </w:pPr>
    </w:p>
    <w:p w14:paraId="72B7C515" w14:textId="77777777" w:rsidR="009F5605" w:rsidRDefault="009F5605" w:rsidP="009F5605">
      <w:pPr>
        <w:rPr>
          <w:rFonts w:ascii="Times New Roman" w:eastAsia="Times New Roman" w:hAnsi="Times New Roman" w:cs="Times New Roman"/>
          <w:sz w:val="28"/>
          <w:szCs w:val="28"/>
          <w:lang w:val="en-US"/>
        </w:rPr>
      </w:pPr>
    </w:p>
    <w:p w14:paraId="0F109C16" w14:textId="77777777" w:rsidR="009F5605" w:rsidRDefault="009F5605" w:rsidP="009F5605">
      <w:pPr>
        <w:rPr>
          <w:rFonts w:ascii="Times New Roman" w:eastAsia="Times New Roman" w:hAnsi="Times New Roman" w:cs="Times New Roman"/>
          <w:sz w:val="28"/>
          <w:szCs w:val="28"/>
          <w:lang w:val="en-US"/>
        </w:rPr>
      </w:pPr>
    </w:p>
    <w:p w14:paraId="193375A5" w14:textId="77777777" w:rsidR="009F5605" w:rsidRDefault="009F5605" w:rsidP="009F5605">
      <w:pPr>
        <w:rPr>
          <w:lang w:val="en-US"/>
        </w:rPr>
      </w:pPr>
    </w:p>
    <w:p w14:paraId="0E4FBC65" w14:textId="2E30C0D7" w:rsidR="00C559AF" w:rsidRPr="009F5605" w:rsidRDefault="00C559AF" w:rsidP="009F5605">
      <w:pPr>
        <w:jc w:val="center"/>
        <w:rPr>
          <w:rFonts w:ascii="Times New Roman" w:eastAsia="Times New Roman" w:hAnsi="Times New Roman" w:cs="Times New Roman"/>
          <w:b/>
          <w:sz w:val="32"/>
          <w:szCs w:val="28"/>
          <w:lang w:val="en-US"/>
        </w:rPr>
      </w:pPr>
      <w:r w:rsidRPr="009F5605">
        <w:rPr>
          <w:b/>
          <w:sz w:val="28"/>
        </w:rPr>
        <w:lastRenderedPageBreak/>
        <w:t>LỜI MỞ ĐẦU</w:t>
      </w:r>
    </w:p>
    <w:p w14:paraId="782996CD" w14:textId="5A7A9B4B" w:rsidR="654C2198" w:rsidRDefault="654C2198" w:rsidP="41BFE57A">
      <w:pPr>
        <w:spacing w:before="240" w:after="240"/>
        <w:jc w:val="both"/>
        <w:rPr>
          <w:rFonts w:ascii="Times New Roman" w:eastAsia="Times New Roman" w:hAnsi="Times New Roman" w:cs="Times New Roman"/>
          <w:sz w:val="28"/>
          <w:szCs w:val="28"/>
        </w:rPr>
      </w:pPr>
      <w:r w:rsidRPr="41BFE57A">
        <w:rPr>
          <w:rFonts w:ascii="Times New Roman" w:eastAsia="Times New Roman" w:hAnsi="Times New Roman" w:cs="Times New Roman"/>
          <w:sz w:val="28"/>
          <w:szCs w:val="28"/>
        </w:rPr>
        <w:t>Trong môn Máy học, đề tài dự đoán giá nhà dựa trên bộ dữ liệu House Prices – Advanced Regression Techniques. Nhóm tiến hành tìm hiểu dữ liệu, xử lý các giá trị thiếu, phát hiện dữ liệu bất thường và thực hiện một số bước phân tích, trực quan hóa dữ liệu.</w:t>
      </w:r>
    </w:p>
    <w:p w14:paraId="7010692D" w14:textId="088CF798" w:rsidR="009F5605" w:rsidRDefault="654C2198" w:rsidP="41BFE57A">
      <w:pPr>
        <w:spacing w:before="240" w:after="240"/>
        <w:jc w:val="both"/>
        <w:rPr>
          <w:rFonts w:ascii="Times New Roman" w:eastAsia="Times New Roman" w:hAnsi="Times New Roman" w:cs="Times New Roman"/>
          <w:sz w:val="28"/>
          <w:szCs w:val="28"/>
        </w:rPr>
      </w:pPr>
      <w:r w:rsidRPr="41BFE57A">
        <w:rPr>
          <w:rFonts w:ascii="Times New Roman" w:eastAsia="Times New Roman" w:hAnsi="Times New Roman" w:cs="Times New Roman"/>
          <w:sz w:val="28"/>
          <w:szCs w:val="28"/>
        </w:rPr>
        <w:t xml:space="preserve">Thông qua đó, nhóm có cơ hội vận dụng các kiến thức đã học về xử lý và phân tích dữ liệu bằng Python vào một bài toán thực tế. Trong quá trình thực hiện, báo cáo khó tránh khỏi những thiếu sót, nhóm mong nhận được sự góp ý của </w:t>
      </w:r>
      <w:r w:rsidR="7F31D1DF" w:rsidRPr="41BFE57A">
        <w:rPr>
          <w:rFonts w:ascii="Times New Roman" w:eastAsia="Times New Roman" w:hAnsi="Times New Roman" w:cs="Times New Roman"/>
          <w:sz w:val="28"/>
          <w:szCs w:val="28"/>
        </w:rPr>
        <w:t xml:space="preserve">thầy </w:t>
      </w:r>
      <w:r w:rsidR="7F31D1DF" w:rsidRPr="41BFE57A">
        <w:rPr>
          <w:rFonts w:ascii="Times New Roman" w:eastAsia="Times New Roman" w:hAnsi="Times New Roman" w:cs="Times New Roman"/>
          <w:b/>
          <w:bCs/>
          <w:sz w:val="28"/>
          <w:szCs w:val="28"/>
        </w:rPr>
        <w:t>Đỗ Như Tài</w:t>
      </w:r>
      <w:r w:rsidRPr="41BFE57A">
        <w:rPr>
          <w:rFonts w:ascii="Times New Roman" w:eastAsia="Times New Roman" w:hAnsi="Times New Roman" w:cs="Times New Roman"/>
          <w:sz w:val="28"/>
          <w:szCs w:val="28"/>
        </w:rPr>
        <w:t xml:space="preserve"> để hoàn thiện hơn.</w:t>
      </w:r>
    </w:p>
    <w:p w14:paraId="23033F23" w14:textId="77777777" w:rsidR="009F5605" w:rsidRDefault="009F5605">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F617330" w14:textId="77777777" w:rsidR="654C2198" w:rsidRPr="009F5605" w:rsidRDefault="654C2198" w:rsidP="41BFE57A">
      <w:pPr>
        <w:spacing w:before="240" w:after="240"/>
        <w:jc w:val="both"/>
        <w:rPr>
          <w:rFonts w:ascii="Times New Roman" w:eastAsia="Times New Roman" w:hAnsi="Times New Roman" w:cs="Times New Roman"/>
          <w:sz w:val="28"/>
          <w:szCs w:val="28"/>
          <w:lang w:val="en-US"/>
        </w:rPr>
      </w:pPr>
    </w:p>
    <w:p w14:paraId="5F74EA70" w14:textId="68FEACE4" w:rsidR="2AB169E7" w:rsidRDefault="2AB169E7" w:rsidP="00C559AF">
      <w:pPr>
        <w:pStyle w:val="Heading1"/>
      </w:pPr>
      <w:bookmarkStart w:id="1" w:name="_Toc241961042"/>
      <w:proofErr w:type="gramStart"/>
      <w:r w:rsidRPr="41BFE57A">
        <w:t>CHƯƠNG 1.</w:t>
      </w:r>
      <w:proofErr w:type="gramEnd"/>
      <w:r w:rsidRPr="41BFE57A">
        <w:t xml:space="preserve"> GIỚI THIỆU ĐỀ TÀI</w:t>
      </w:r>
      <w:bookmarkEnd w:id="1"/>
    </w:p>
    <w:p w14:paraId="67A260B9" w14:textId="03E0B77A" w:rsidR="2AB169E7" w:rsidRPr="00C559AF" w:rsidRDefault="2AB169E7" w:rsidP="00C559AF">
      <w:pPr>
        <w:pStyle w:val="Heading2"/>
      </w:pPr>
      <w:bookmarkStart w:id="2" w:name="_Toc241961043"/>
      <w:r w:rsidRPr="00C559AF">
        <w:t>1.1. Khảo sát bài toán</w:t>
      </w:r>
      <w:bookmarkEnd w:id="2"/>
    </w:p>
    <w:p w14:paraId="6A10CD4E" w14:textId="06E0A8A8"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Đề tài sử dụng bộ dữ liệu House Prices – Advanced Regression Techniques. Đây là bài toán hồi quy, trong đó các đặc điểm của một căn nhà được sử dụng để phân tích và dự đoán biến SalePrice – giá bán của căn nhà.</w:t>
      </w:r>
    </w:p>
    <w:p w14:paraId="2E62BEC7" w14:textId="42FAF811"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Paper của De Cock về bộ dữ liệu Ames Housing được sử dụng làm tài liệu tham khảo để hiểu nguồn gốc và đặc điểm của bài toán. Dataset có nhiều thuộc tính liên quan đến vị trí, diện tích, chất lượng và các đặc điểm xây dựng của căn nhà. Trong đồ án này, nhóm sử dụng phiên bản dữ liệu train.csv của bài toán Kaggle.</w:t>
      </w:r>
    </w:p>
    <w:p w14:paraId="7ABBBBAD" w14:textId="0A8ABB89" w:rsidR="2AB169E7" w:rsidRDefault="2AB169E7" w:rsidP="00C559AF">
      <w:pPr>
        <w:pStyle w:val="Heading2"/>
        <w:rPr>
          <w:rFonts w:eastAsia="Times New Roman"/>
        </w:rPr>
      </w:pPr>
      <w:bookmarkStart w:id="3" w:name="_Toc241961044"/>
      <w:r w:rsidRPr="41BFE57A">
        <w:rPr>
          <w:rFonts w:eastAsia="Times New Roman"/>
        </w:rPr>
        <w:t>1.2. Mục tiêu</w:t>
      </w:r>
      <w:bookmarkEnd w:id="3"/>
    </w:p>
    <w:p w14:paraId="5868AA7B" w14:textId="38694A11"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Khám phá cấu trúc và đặc điểm của dữ liệu.</w:t>
      </w:r>
    </w:p>
    <w:p w14:paraId="750A0C34" w14:textId="0474A69D"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Kiểm tra dữ liệu trùng lặp, dữ liệu bất thường và giá trị thiếu.</w:t>
      </w:r>
    </w:p>
    <w:p w14:paraId="45697443" w14:textId="42AE24AD"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Xử lý Missing Values phù hợp với từng nhóm thuộc tính.</w:t>
      </w:r>
    </w:p>
    <w:p w14:paraId="76838692" w14:textId="6A4DFDC7"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Tạo thêm đặc trưng TotalSF.</w:t>
      </w:r>
    </w:p>
    <w:p w14:paraId="7794BF7B" w14:textId="2BC4FA38"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Phát hiện và loại bỏ một số Outliers.</w:t>
      </w:r>
    </w:p>
    <w:p w14:paraId="5EAD0A0A" w14:textId="6F5172F4"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tích phân phối giá nhà, loại nhà và khu vực.</w:t>
      </w:r>
    </w:p>
    <w:p w14:paraId="400E30DF" w14:textId="50616288"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tích tương quan giữa các biến số và SalePrice.</w:t>
      </w:r>
    </w:p>
    <w:p w14:paraId="203CB96D" w14:textId="1D6EAAD6" w:rsidR="2AB169E7" w:rsidRDefault="2AB169E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tích ảnh hưởng của OverallQual và Neighborhood đến SalePrice.</w:t>
      </w:r>
    </w:p>
    <w:p w14:paraId="337CD0AA" w14:textId="708B8734" w:rsidR="41BFE57A" w:rsidRDefault="41BFE57A"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p>
    <w:p w14:paraId="3741E9D9" w14:textId="2E309FAA" w:rsidR="2AB169E7" w:rsidRDefault="2AB169E7" w:rsidP="00C559AF">
      <w:pPr>
        <w:pStyle w:val="Heading1"/>
      </w:pPr>
      <w:bookmarkStart w:id="4" w:name="_Toc241961045"/>
      <w:r w:rsidRPr="41BFE57A">
        <w:t>CHƯƠNG 2. MÔ TẢ DỮ LIỆU</w:t>
      </w:r>
      <w:bookmarkEnd w:id="4"/>
    </w:p>
    <w:p w14:paraId="50CDC4A2" w14:textId="6E49BD85" w:rsidR="75301B87" w:rsidRDefault="75301B87"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pd.read_csv('train.csv'). Kết quả cho thấy tập dữ liệu có 1.460 dòng và 81 cột. Trong đó SalePrice là biến mục tiêu.</w:t>
      </w:r>
    </w:p>
    <w:tbl>
      <w:tblPr>
        <w:tblStyle w:val="TableGrid"/>
        <w:tblW w:w="0" w:type="auto"/>
        <w:tblLook w:val="06A0" w:firstRow="1" w:lastRow="0" w:firstColumn="1" w:lastColumn="0" w:noHBand="1" w:noVBand="1"/>
      </w:tblPr>
      <w:tblGrid>
        <w:gridCol w:w="4508"/>
        <w:gridCol w:w="4508"/>
      </w:tblGrid>
      <w:tr w:rsidR="41BFE57A" w14:paraId="33357BA9" w14:textId="77777777" w:rsidTr="41BFE57A">
        <w:trPr>
          <w:trHeight w:val="300"/>
        </w:trPr>
        <w:tc>
          <w:tcPr>
            <w:tcW w:w="4508" w:type="dxa"/>
          </w:tcPr>
          <w:p w14:paraId="1DF0D5A7" w14:textId="586A7BA8"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Thông tin</w:t>
            </w:r>
          </w:p>
        </w:tc>
        <w:tc>
          <w:tcPr>
            <w:tcW w:w="4508" w:type="dxa"/>
          </w:tcPr>
          <w:p w14:paraId="308B0AC0" w14:textId="66FBBA25"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Kết quả</w:t>
            </w:r>
          </w:p>
        </w:tc>
      </w:tr>
      <w:tr w:rsidR="41BFE57A" w14:paraId="7C958329" w14:textId="77777777" w:rsidTr="41BFE57A">
        <w:trPr>
          <w:trHeight w:val="300"/>
        </w:trPr>
        <w:tc>
          <w:tcPr>
            <w:tcW w:w="4508" w:type="dxa"/>
          </w:tcPr>
          <w:p w14:paraId="7EE6DE3A" w14:textId="523EEC0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Số dòng</w:t>
            </w:r>
          </w:p>
        </w:tc>
        <w:tc>
          <w:tcPr>
            <w:tcW w:w="4508" w:type="dxa"/>
          </w:tcPr>
          <w:p w14:paraId="1A79B5FF" w14:textId="7F3A76C1"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1.460</w:t>
            </w:r>
          </w:p>
        </w:tc>
      </w:tr>
      <w:tr w:rsidR="41BFE57A" w14:paraId="28222E3F" w14:textId="77777777" w:rsidTr="41BFE57A">
        <w:trPr>
          <w:trHeight w:val="300"/>
        </w:trPr>
        <w:tc>
          <w:tcPr>
            <w:tcW w:w="4508" w:type="dxa"/>
          </w:tcPr>
          <w:p w14:paraId="214D7C23" w14:textId="18101244"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Số cột</w:t>
            </w:r>
          </w:p>
        </w:tc>
        <w:tc>
          <w:tcPr>
            <w:tcW w:w="4508" w:type="dxa"/>
          </w:tcPr>
          <w:p w14:paraId="360A2BFF" w14:textId="41C64121"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81</w:t>
            </w:r>
          </w:p>
        </w:tc>
      </w:tr>
      <w:tr w:rsidR="41BFE57A" w14:paraId="20EDD6CE" w14:textId="77777777" w:rsidTr="41BFE57A">
        <w:trPr>
          <w:trHeight w:val="300"/>
        </w:trPr>
        <w:tc>
          <w:tcPr>
            <w:tcW w:w="4508" w:type="dxa"/>
          </w:tcPr>
          <w:p w14:paraId="13F0B023" w14:textId="3E4645B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Biến mục tiêu</w:t>
            </w:r>
          </w:p>
        </w:tc>
        <w:tc>
          <w:tcPr>
            <w:tcW w:w="4508" w:type="dxa"/>
          </w:tcPr>
          <w:p w14:paraId="6A6D9414" w14:textId="1707321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SalePrice</w:t>
            </w:r>
          </w:p>
        </w:tc>
      </w:tr>
      <w:tr w:rsidR="41BFE57A" w14:paraId="709EC90F" w14:textId="77777777" w:rsidTr="41BFE57A">
        <w:trPr>
          <w:trHeight w:val="300"/>
        </w:trPr>
        <w:tc>
          <w:tcPr>
            <w:tcW w:w="4508" w:type="dxa"/>
          </w:tcPr>
          <w:p w14:paraId="7FDF9D01" w14:textId="60DDE65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Kiểu dữ liệu được ghi nhận</w:t>
            </w:r>
          </w:p>
        </w:tc>
        <w:tc>
          <w:tcPr>
            <w:tcW w:w="4508" w:type="dxa"/>
          </w:tcPr>
          <w:p w14:paraId="37F6BC0F" w14:textId="6AAC1B1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int64, float64 và str</w:t>
            </w:r>
          </w:p>
        </w:tc>
      </w:tr>
      <w:tr w:rsidR="41BFE57A" w14:paraId="237B6756" w14:textId="77777777" w:rsidTr="41BFE57A">
        <w:trPr>
          <w:trHeight w:val="300"/>
        </w:trPr>
        <w:tc>
          <w:tcPr>
            <w:tcW w:w="4508" w:type="dxa"/>
          </w:tcPr>
          <w:p w14:paraId="59E9DF46" w14:textId="2D18C33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Giá SalePrice nhỏ nhất</w:t>
            </w:r>
          </w:p>
        </w:tc>
        <w:tc>
          <w:tcPr>
            <w:tcW w:w="4508" w:type="dxa"/>
          </w:tcPr>
          <w:p w14:paraId="45D7C9B2" w14:textId="0E237168"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34.900</w:t>
            </w:r>
          </w:p>
        </w:tc>
      </w:tr>
      <w:tr w:rsidR="41BFE57A" w14:paraId="3F4D7911" w14:textId="77777777" w:rsidTr="41BFE57A">
        <w:trPr>
          <w:trHeight w:val="300"/>
        </w:trPr>
        <w:tc>
          <w:tcPr>
            <w:tcW w:w="4508" w:type="dxa"/>
          </w:tcPr>
          <w:p w14:paraId="50DB1523" w14:textId="7D00D4D8"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Giá SalePrice trung vị</w:t>
            </w:r>
          </w:p>
        </w:tc>
        <w:tc>
          <w:tcPr>
            <w:tcW w:w="4508" w:type="dxa"/>
          </w:tcPr>
          <w:p w14:paraId="4F1B2871" w14:textId="28B2F7A3"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163.000</w:t>
            </w:r>
          </w:p>
        </w:tc>
      </w:tr>
      <w:tr w:rsidR="41BFE57A" w14:paraId="1D9C6BFC" w14:textId="77777777" w:rsidTr="41BFE57A">
        <w:trPr>
          <w:trHeight w:val="300"/>
        </w:trPr>
        <w:tc>
          <w:tcPr>
            <w:tcW w:w="4508" w:type="dxa"/>
          </w:tcPr>
          <w:p w14:paraId="033AF3FB" w14:textId="49A4B66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Giá SalePrice trung bình</w:t>
            </w:r>
          </w:p>
        </w:tc>
        <w:tc>
          <w:tcPr>
            <w:tcW w:w="4508" w:type="dxa"/>
          </w:tcPr>
          <w:p w14:paraId="3BE236F8" w14:textId="2809BD3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180.921,20</w:t>
            </w:r>
          </w:p>
        </w:tc>
      </w:tr>
      <w:tr w:rsidR="41BFE57A" w14:paraId="6E84029F" w14:textId="77777777" w:rsidTr="41BFE57A">
        <w:trPr>
          <w:trHeight w:val="300"/>
        </w:trPr>
        <w:tc>
          <w:tcPr>
            <w:tcW w:w="4508" w:type="dxa"/>
          </w:tcPr>
          <w:p w14:paraId="257657F7" w14:textId="7EAE678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lastRenderedPageBreak/>
              <w:t>Giá SalePrice lớn nhất</w:t>
            </w:r>
          </w:p>
        </w:tc>
        <w:tc>
          <w:tcPr>
            <w:tcW w:w="4508" w:type="dxa"/>
          </w:tcPr>
          <w:p w14:paraId="1E4D14E0" w14:textId="4753EFA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755.000</w:t>
            </w:r>
          </w:p>
        </w:tc>
      </w:tr>
    </w:tbl>
    <w:p w14:paraId="34A0837C" w14:textId="366B63A3" w:rsidR="41BFE57A" w:rsidRDefault="41BFE57A" w:rsidP="41BFE57A">
      <w:pPr>
        <w:jc w:val="both"/>
        <w:rPr>
          <w:rFonts w:ascii="Times New Roman" w:eastAsia="Times New Roman" w:hAnsi="Times New Roman" w:cs="Times New Roman"/>
          <w:color w:val="000000" w:themeColor="text1"/>
          <w:sz w:val="28"/>
          <w:szCs w:val="28"/>
        </w:rPr>
      </w:pPr>
    </w:p>
    <w:p w14:paraId="46AFE30D" w14:textId="341C3749" w:rsidR="419670BD" w:rsidRDefault="419670BD"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Các thống kê trên được lấy trực tiếp từ kết quả df_train.describe() . Giá nhà có khoảng biến thiên khá lớn, từ 34.900 đến 755.000. Trung vị là 163.000, thấp hơn giá trị trung bình khoảng 180.921,20, cho thấy phân phối giá có sự chênh lệch giữa các nhóm nhà.</w:t>
      </w:r>
    </w:p>
    <w:p w14:paraId="788A1751" w14:textId="7D0824F3" w:rsidR="419670BD" w:rsidRDefault="419670BD" w:rsidP="00C559AF">
      <w:pPr>
        <w:pStyle w:val="Heading2"/>
        <w:rPr>
          <w:rFonts w:eastAsia="Times New Roman"/>
        </w:rPr>
      </w:pPr>
      <w:bookmarkStart w:id="5" w:name="_Toc241961046"/>
      <w:r w:rsidRPr="41BFE57A">
        <w:rPr>
          <w:rFonts w:eastAsia="Times New Roman"/>
        </w:rPr>
        <w:t>2.1. Một số biến quan trọng</w:t>
      </w:r>
      <w:bookmarkEnd w:id="5"/>
    </w:p>
    <w:tbl>
      <w:tblPr>
        <w:tblStyle w:val="TableGrid"/>
        <w:tblW w:w="0" w:type="auto"/>
        <w:tblLook w:val="06A0" w:firstRow="1" w:lastRow="0" w:firstColumn="1" w:lastColumn="0" w:noHBand="1" w:noVBand="1"/>
      </w:tblPr>
      <w:tblGrid>
        <w:gridCol w:w="4508"/>
        <w:gridCol w:w="4508"/>
      </w:tblGrid>
      <w:tr w:rsidR="41BFE57A" w14:paraId="2F530A07" w14:textId="77777777" w:rsidTr="41BFE57A">
        <w:trPr>
          <w:trHeight w:val="300"/>
        </w:trPr>
        <w:tc>
          <w:tcPr>
            <w:tcW w:w="4508" w:type="dxa"/>
          </w:tcPr>
          <w:p w14:paraId="7999C1AB" w14:textId="0F9186DD"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Biến</w:t>
            </w:r>
          </w:p>
        </w:tc>
        <w:tc>
          <w:tcPr>
            <w:tcW w:w="4508" w:type="dxa"/>
          </w:tcPr>
          <w:p w14:paraId="7CE1F409" w14:textId="2B405975"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Ý nghĩa sử dụng trong đồ án</w:t>
            </w:r>
          </w:p>
        </w:tc>
      </w:tr>
      <w:tr w:rsidR="41BFE57A" w14:paraId="4A73347B" w14:textId="77777777" w:rsidTr="41BFE57A">
        <w:trPr>
          <w:trHeight w:val="300"/>
        </w:trPr>
        <w:tc>
          <w:tcPr>
            <w:tcW w:w="4508" w:type="dxa"/>
          </w:tcPr>
          <w:p w14:paraId="786CAFF3" w14:textId="4A0C31F9"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SalePrice</w:t>
            </w:r>
          </w:p>
        </w:tc>
        <w:tc>
          <w:tcPr>
            <w:tcW w:w="4508" w:type="dxa"/>
          </w:tcPr>
          <w:p w14:paraId="2832B03D" w14:textId="2DF1957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Giá bán nhà – biến mục tiêu</w:t>
            </w:r>
          </w:p>
        </w:tc>
      </w:tr>
      <w:tr w:rsidR="41BFE57A" w14:paraId="1E7F2824" w14:textId="77777777" w:rsidTr="41BFE57A">
        <w:trPr>
          <w:trHeight w:val="300"/>
        </w:trPr>
        <w:tc>
          <w:tcPr>
            <w:tcW w:w="4508" w:type="dxa"/>
          </w:tcPr>
          <w:p w14:paraId="659044AD" w14:textId="557BB043"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GrLivArea</w:t>
            </w:r>
          </w:p>
        </w:tc>
        <w:tc>
          <w:tcPr>
            <w:tcW w:w="4508" w:type="dxa"/>
          </w:tcPr>
          <w:p w14:paraId="45CEC047" w14:textId="398DCC8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Diện tích sống của nhà</w:t>
            </w:r>
          </w:p>
        </w:tc>
      </w:tr>
      <w:tr w:rsidR="41BFE57A" w14:paraId="15A2238E" w14:textId="77777777" w:rsidTr="41BFE57A">
        <w:trPr>
          <w:trHeight w:val="300"/>
        </w:trPr>
        <w:tc>
          <w:tcPr>
            <w:tcW w:w="4508" w:type="dxa"/>
          </w:tcPr>
          <w:p w14:paraId="4A6EA8E2" w14:textId="6C57243A"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OverallQual</w:t>
            </w:r>
          </w:p>
        </w:tc>
        <w:tc>
          <w:tcPr>
            <w:tcW w:w="4508" w:type="dxa"/>
          </w:tcPr>
          <w:p w14:paraId="219294A2" w14:textId="3E119037"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Điểm chất lượng tổng thể</w:t>
            </w:r>
          </w:p>
        </w:tc>
      </w:tr>
      <w:tr w:rsidR="41BFE57A" w14:paraId="18F1380B" w14:textId="77777777" w:rsidTr="41BFE57A">
        <w:trPr>
          <w:trHeight w:val="300"/>
        </w:trPr>
        <w:tc>
          <w:tcPr>
            <w:tcW w:w="4508" w:type="dxa"/>
          </w:tcPr>
          <w:p w14:paraId="3C55AB2C" w14:textId="46EFC4A0"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Neighborhood</w:t>
            </w:r>
          </w:p>
        </w:tc>
        <w:tc>
          <w:tcPr>
            <w:tcW w:w="4508" w:type="dxa"/>
          </w:tcPr>
          <w:p w14:paraId="2AD64CF0" w14:textId="734E111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Khu vực</w:t>
            </w:r>
          </w:p>
        </w:tc>
      </w:tr>
      <w:tr w:rsidR="41BFE57A" w14:paraId="4A7A732F" w14:textId="77777777" w:rsidTr="41BFE57A">
        <w:trPr>
          <w:trHeight w:val="300"/>
        </w:trPr>
        <w:tc>
          <w:tcPr>
            <w:tcW w:w="4508" w:type="dxa"/>
          </w:tcPr>
          <w:p w14:paraId="63D69544" w14:textId="5439E439"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BldgType</w:t>
            </w:r>
          </w:p>
        </w:tc>
        <w:tc>
          <w:tcPr>
            <w:tcW w:w="4508" w:type="dxa"/>
          </w:tcPr>
          <w:p w14:paraId="1160A676" w14:textId="488121D4"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Loại kiến trúc nhà</w:t>
            </w:r>
          </w:p>
        </w:tc>
      </w:tr>
      <w:tr w:rsidR="41BFE57A" w14:paraId="3700D7A5" w14:textId="77777777" w:rsidTr="41BFE57A">
        <w:trPr>
          <w:trHeight w:val="300"/>
        </w:trPr>
        <w:tc>
          <w:tcPr>
            <w:tcW w:w="4508" w:type="dxa"/>
          </w:tcPr>
          <w:p w14:paraId="5B5F6370" w14:textId="352CE2D7"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MSZoning</w:t>
            </w:r>
          </w:p>
        </w:tc>
        <w:tc>
          <w:tcPr>
            <w:tcW w:w="4508" w:type="dxa"/>
          </w:tcPr>
          <w:p w14:paraId="50924ABD" w14:textId="38ADF7A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khu</w:t>
            </w:r>
          </w:p>
        </w:tc>
      </w:tr>
      <w:tr w:rsidR="41BFE57A" w14:paraId="64C12CD6" w14:textId="77777777" w:rsidTr="41BFE57A">
        <w:trPr>
          <w:trHeight w:val="300"/>
        </w:trPr>
        <w:tc>
          <w:tcPr>
            <w:tcW w:w="4508" w:type="dxa"/>
          </w:tcPr>
          <w:p w14:paraId="267BD736" w14:textId="254A8BF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SaleCondition</w:t>
            </w:r>
          </w:p>
        </w:tc>
        <w:tc>
          <w:tcPr>
            <w:tcW w:w="4508" w:type="dxa"/>
          </w:tcPr>
          <w:p w14:paraId="64437CA6" w14:textId="4293B99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Điều kiện bán</w:t>
            </w:r>
          </w:p>
        </w:tc>
      </w:tr>
      <w:tr w:rsidR="41BFE57A" w14:paraId="5003C639" w14:textId="77777777" w:rsidTr="41BFE57A">
        <w:trPr>
          <w:trHeight w:val="300"/>
        </w:trPr>
        <w:tc>
          <w:tcPr>
            <w:tcW w:w="4508" w:type="dxa"/>
          </w:tcPr>
          <w:p w14:paraId="41C16727" w14:textId="7047BB0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TotalBsmtSF</w:t>
            </w:r>
          </w:p>
        </w:tc>
        <w:tc>
          <w:tcPr>
            <w:tcW w:w="4508" w:type="dxa"/>
          </w:tcPr>
          <w:p w14:paraId="50842524" w14:textId="6F2A349F"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Diện tích tầng hầm</w:t>
            </w:r>
          </w:p>
        </w:tc>
      </w:tr>
      <w:tr w:rsidR="41BFE57A" w14:paraId="602EEE8A" w14:textId="77777777" w:rsidTr="41BFE57A">
        <w:trPr>
          <w:trHeight w:val="300"/>
        </w:trPr>
        <w:tc>
          <w:tcPr>
            <w:tcW w:w="4508" w:type="dxa"/>
          </w:tcPr>
          <w:p w14:paraId="27C8BE5B" w14:textId="169ED44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1stFlrSF</w:t>
            </w:r>
          </w:p>
        </w:tc>
        <w:tc>
          <w:tcPr>
            <w:tcW w:w="4508" w:type="dxa"/>
          </w:tcPr>
          <w:p w14:paraId="326BEA04" w14:textId="71A9377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Diện tích tầng 1</w:t>
            </w:r>
          </w:p>
        </w:tc>
      </w:tr>
      <w:tr w:rsidR="41BFE57A" w14:paraId="32FD85CF" w14:textId="77777777" w:rsidTr="41BFE57A">
        <w:trPr>
          <w:trHeight w:val="300"/>
        </w:trPr>
        <w:tc>
          <w:tcPr>
            <w:tcW w:w="4508" w:type="dxa"/>
          </w:tcPr>
          <w:p w14:paraId="596D48F9" w14:textId="4B3449D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2ndFlrSF</w:t>
            </w:r>
          </w:p>
        </w:tc>
        <w:tc>
          <w:tcPr>
            <w:tcW w:w="4508" w:type="dxa"/>
          </w:tcPr>
          <w:p w14:paraId="73959D1A" w14:textId="023A743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Diện tích tầng 2</w:t>
            </w:r>
          </w:p>
        </w:tc>
      </w:tr>
    </w:tbl>
    <w:p w14:paraId="2E58962A" w14:textId="786ACE0C" w:rsidR="1D7646A5" w:rsidRDefault="1D7646A5"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Kiểm tra các giá trị của BldgType, MSZoning và SaleCondition. BldgType có 5 nhóm, MSZoning có 5 nhóm và SaleCondition có 6 nhóm.</w:t>
      </w:r>
    </w:p>
    <w:p w14:paraId="7201AC20" w14:textId="2082C636" w:rsidR="1D7646A5" w:rsidRDefault="1D7646A5" w:rsidP="00C559AF">
      <w:pPr>
        <w:pStyle w:val="Heading1"/>
      </w:pPr>
      <w:bookmarkStart w:id="6" w:name="_Toc241961047"/>
      <w:r w:rsidRPr="41BFE57A">
        <w:t>CHƯƠNG 3. TIỀN XỬ LÝ DỮ LIỆU</w:t>
      </w:r>
      <w:bookmarkEnd w:id="6"/>
    </w:p>
    <w:p w14:paraId="609687F6" w14:textId="4053E9AF" w:rsidR="1D7646A5" w:rsidRDefault="1D7646A5" w:rsidP="00C559AF">
      <w:pPr>
        <w:pStyle w:val="Heading2"/>
        <w:rPr>
          <w:rFonts w:eastAsia="Times New Roman"/>
        </w:rPr>
      </w:pPr>
      <w:bookmarkStart w:id="7" w:name="_Toc241961048"/>
      <w:r w:rsidRPr="41BFE57A">
        <w:rPr>
          <w:rFonts w:eastAsia="Times New Roman"/>
        </w:rPr>
        <w:t>3.1. Kiểm tra dữ liệu trùng lặp</w:t>
      </w:r>
      <w:bookmarkEnd w:id="7"/>
    </w:p>
    <w:p w14:paraId="3EF168C0" w14:textId="4BAFA644" w:rsidR="1D7646A5" w:rsidRDefault="1D7646A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Kết quả kiểm tra cho thấy số dòng trùng lặp là 0. Vì vậy, nhóm không cần loại bỏ bản ghi trùng. </w:t>
      </w:r>
    </w:p>
    <w:p w14:paraId="29181082" w14:textId="5A296EE1" w:rsidR="1D7646A5" w:rsidRDefault="1D7646A5" w:rsidP="00C559AF">
      <w:pPr>
        <w:pStyle w:val="Heading2"/>
        <w:rPr>
          <w:rFonts w:eastAsia="Times New Roman"/>
        </w:rPr>
      </w:pPr>
      <w:bookmarkStart w:id="8" w:name="_Toc241961049"/>
      <w:r w:rsidRPr="41BFE57A">
        <w:rPr>
          <w:rFonts w:eastAsia="Times New Roman"/>
        </w:rPr>
        <w:t>3.2. Kiểm tra mẫu bất thường</w:t>
      </w:r>
      <w:bookmarkEnd w:id="8"/>
    </w:p>
    <w:p w14:paraId="652EE39A" w14:textId="5C15C742" w:rsidR="1D7646A5" w:rsidRDefault="1D7646A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Nhóm kiểm tra những trường hợp GrLivArea bằng 0 hoặc SalePrice bằng 0. Kết quả có 0 mẫu thuộc nhóm bất thường này. </w:t>
      </w:r>
    </w:p>
    <w:p w14:paraId="4A22A30C" w14:textId="19B8C80B" w:rsidR="1D7646A5" w:rsidRDefault="1D7646A5" w:rsidP="00C559AF">
      <w:pPr>
        <w:pStyle w:val="Heading2"/>
        <w:rPr>
          <w:rFonts w:eastAsia="Times New Roman"/>
        </w:rPr>
      </w:pPr>
      <w:bookmarkStart w:id="9" w:name="_Toc241961050"/>
      <w:r w:rsidRPr="41BFE57A">
        <w:rPr>
          <w:rFonts w:eastAsia="Times New Roman"/>
        </w:rPr>
        <w:t>3.3. Missing Values</w:t>
      </w:r>
      <w:bookmarkEnd w:id="9"/>
    </w:p>
    <w:p w14:paraId="183061A8" w14:textId="1AC851FF" w:rsidR="1D7646A5" w:rsidRDefault="1D7646A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Một số cột có tỷ lệ thiếu khá cao. Các cột có tỷ lệ thiếu cao nhất gồm PoolQC, MiscFeature, Alley, Fence, MasVnrType và FireplaceQu. Sau khi xử lý, số lượng Missing Values còn lại bằng 0. </w:t>
      </w:r>
    </w:p>
    <w:tbl>
      <w:tblPr>
        <w:tblStyle w:val="TableGrid"/>
        <w:tblW w:w="0" w:type="auto"/>
        <w:tblLook w:val="06A0" w:firstRow="1" w:lastRow="0" w:firstColumn="1" w:lastColumn="0" w:noHBand="1" w:noVBand="1"/>
      </w:tblPr>
      <w:tblGrid>
        <w:gridCol w:w="4508"/>
        <w:gridCol w:w="4508"/>
      </w:tblGrid>
      <w:tr w:rsidR="41BFE57A" w14:paraId="6E983294" w14:textId="77777777" w:rsidTr="41BFE57A">
        <w:trPr>
          <w:trHeight w:val="300"/>
        </w:trPr>
        <w:tc>
          <w:tcPr>
            <w:tcW w:w="4508" w:type="dxa"/>
          </w:tcPr>
          <w:p w14:paraId="18D3231B" w14:textId="6BF2F3DD"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Cột</w:t>
            </w:r>
          </w:p>
        </w:tc>
        <w:tc>
          <w:tcPr>
            <w:tcW w:w="4508" w:type="dxa"/>
          </w:tcPr>
          <w:p w14:paraId="5BB0018F" w14:textId="6A92C410"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Tỷ lệ thiếu</w:t>
            </w:r>
          </w:p>
        </w:tc>
      </w:tr>
      <w:tr w:rsidR="41BFE57A" w14:paraId="2C1AC0A5" w14:textId="77777777" w:rsidTr="41BFE57A">
        <w:trPr>
          <w:trHeight w:val="300"/>
        </w:trPr>
        <w:tc>
          <w:tcPr>
            <w:tcW w:w="4508" w:type="dxa"/>
          </w:tcPr>
          <w:p w14:paraId="6B3383FA" w14:textId="1D3E358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PoolQC</w:t>
            </w:r>
          </w:p>
        </w:tc>
        <w:tc>
          <w:tcPr>
            <w:tcW w:w="4508" w:type="dxa"/>
          </w:tcPr>
          <w:p w14:paraId="7077B7A2" w14:textId="50316FB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99,52%</w:t>
            </w:r>
          </w:p>
        </w:tc>
      </w:tr>
      <w:tr w:rsidR="41BFE57A" w14:paraId="49BB6D16" w14:textId="77777777" w:rsidTr="41BFE57A">
        <w:trPr>
          <w:trHeight w:val="300"/>
        </w:trPr>
        <w:tc>
          <w:tcPr>
            <w:tcW w:w="4508" w:type="dxa"/>
          </w:tcPr>
          <w:p w14:paraId="2BDDA4E6" w14:textId="34AC74F0"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MiscFeature</w:t>
            </w:r>
          </w:p>
        </w:tc>
        <w:tc>
          <w:tcPr>
            <w:tcW w:w="4508" w:type="dxa"/>
          </w:tcPr>
          <w:p w14:paraId="6F4EF227" w14:textId="4756587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96,30%</w:t>
            </w:r>
          </w:p>
        </w:tc>
      </w:tr>
      <w:tr w:rsidR="41BFE57A" w14:paraId="62FEA682" w14:textId="77777777" w:rsidTr="41BFE57A">
        <w:trPr>
          <w:trHeight w:val="300"/>
        </w:trPr>
        <w:tc>
          <w:tcPr>
            <w:tcW w:w="4508" w:type="dxa"/>
          </w:tcPr>
          <w:p w14:paraId="35AE86F1" w14:textId="7CD8FC5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Alley</w:t>
            </w:r>
          </w:p>
        </w:tc>
        <w:tc>
          <w:tcPr>
            <w:tcW w:w="4508" w:type="dxa"/>
          </w:tcPr>
          <w:p w14:paraId="0729FB0E" w14:textId="13DB426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93,77%</w:t>
            </w:r>
          </w:p>
        </w:tc>
      </w:tr>
      <w:tr w:rsidR="41BFE57A" w14:paraId="646F88CD" w14:textId="77777777" w:rsidTr="41BFE57A">
        <w:trPr>
          <w:trHeight w:val="300"/>
        </w:trPr>
        <w:tc>
          <w:tcPr>
            <w:tcW w:w="4508" w:type="dxa"/>
          </w:tcPr>
          <w:p w14:paraId="58188D22" w14:textId="12C33A48"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lastRenderedPageBreak/>
              <w:t>Fence</w:t>
            </w:r>
          </w:p>
        </w:tc>
        <w:tc>
          <w:tcPr>
            <w:tcW w:w="4508" w:type="dxa"/>
          </w:tcPr>
          <w:p w14:paraId="3595BE78" w14:textId="1C8C220A"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80,75%</w:t>
            </w:r>
          </w:p>
        </w:tc>
      </w:tr>
      <w:tr w:rsidR="41BFE57A" w14:paraId="408F61A9" w14:textId="77777777" w:rsidTr="41BFE57A">
        <w:trPr>
          <w:trHeight w:val="300"/>
        </w:trPr>
        <w:tc>
          <w:tcPr>
            <w:tcW w:w="4508" w:type="dxa"/>
          </w:tcPr>
          <w:p w14:paraId="603840FC" w14:textId="4A1CE38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MasVnrType</w:t>
            </w:r>
          </w:p>
        </w:tc>
        <w:tc>
          <w:tcPr>
            <w:tcW w:w="4508" w:type="dxa"/>
          </w:tcPr>
          <w:p w14:paraId="5B67AA77" w14:textId="114C1BDE"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59,73%</w:t>
            </w:r>
          </w:p>
        </w:tc>
      </w:tr>
      <w:tr w:rsidR="41BFE57A" w14:paraId="7560E43C" w14:textId="77777777" w:rsidTr="41BFE57A">
        <w:trPr>
          <w:trHeight w:val="300"/>
        </w:trPr>
        <w:tc>
          <w:tcPr>
            <w:tcW w:w="4508" w:type="dxa"/>
          </w:tcPr>
          <w:p w14:paraId="736FCA8F" w14:textId="0D9AB5B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FireplaceQu</w:t>
            </w:r>
          </w:p>
        </w:tc>
        <w:tc>
          <w:tcPr>
            <w:tcW w:w="4508" w:type="dxa"/>
          </w:tcPr>
          <w:p w14:paraId="422595F5" w14:textId="0925682F"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47,26%</w:t>
            </w:r>
          </w:p>
        </w:tc>
      </w:tr>
      <w:tr w:rsidR="41BFE57A" w14:paraId="7D75D830" w14:textId="77777777" w:rsidTr="41BFE57A">
        <w:trPr>
          <w:trHeight w:val="300"/>
        </w:trPr>
        <w:tc>
          <w:tcPr>
            <w:tcW w:w="4508" w:type="dxa"/>
          </w:tcPr>
          <w:p w14:paraId="34DE5F74" w14:textId="68F05E9F"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LotFrontage</w:t>
            </w:r>
          </w:p>
        </w:tc>
        <w:tc>
          <w:tcPr>
            <w:tcW w:w="4508" w:type="dxa"/>
          </w:tcPr>
          <w:p w14:paraId="1CAE9098" w14:textId="4902EC4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17,74%</w:t>
            </w:r>
          </w:p>
        </w:tc>
      </w:tr>
      <w:tr w:rsidR="41BFE57A" w14:paraId="66ABE349" w14:textId="77777777" w:rsidTr="41BFE57A">
        <w:trPr>
          <w:trHeight w:val="300"/>
        </w:trPr>
        <w:tc>
          <w:tcPr>
            <w:tcW w:w="4508" w:type="dxa"/>
          </w:tcPr>
          <w:p w14:paraId="2CF84F60" w14:textId="13B1E45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GarageType</w:t>
            </w:r>
          </w:p>
        </w:tc>
        <w:tc>
          <w:tcPr>
            <w:tcW w:w="4508" w:type="dxa"/>
          </w:tcPr>
          <w:p w14:paraId="137ACCED" w14:textId="6822AE01"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5,55%</w:t>
            </w:r>
          </w:p>
        </w:tc>
      </w:tr>
      <w:tr w:rsidR="41BFE57A" w14:paraId="40A04274" w14:textId="77777777" w:rsidTr="41BFE57A">
        <w:trPr>
          <w:trHeight w:val="300"/>
        </w:trPr>
        <w:tc>
          <w:tcPr>
            <w:tcW w:w="4508" w:type="dxa"/>
          </w:tcPr>
          <w:p w14:paraId="36A822C5" w14:textId="697C9848"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GarageYrBlt</w:t>
            </w:r>
          </w:p>
        </w:tc>
        <w:tc>
          <w:tcPr>
            <w:tcW w:w="4508" w:type="dxa"/>
          </w:tcPr>
          <w:p w14:paraId="5ED1FFD3" w14:textId="51C79D83"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5,55%</w:t>
            </w:r>
          </w:p>
        </w:tc>
      </w:tr>
      <w:tr w:rsidR="41BFE57A" w14:paraId="7D79943A" w14:textId="77777777" w:rsidTr="41BFE57A">
        <w:trPr>
          <w:trHeight w:val="300"/>
        </w:trPr>
        <w:tc>
          <w:tcPr>
            <w:tcW w:w="4508" w:type="dxa"/>
          </w:tcPr>
          <w:p w14:paraId="54844645" w14:textId="673099D4"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GarageFinish</w:t>
            </w:r>
          </w:p>
        </w:tc>
        <w:tc>
          <w:tcPr>
            <w:tcW w:w="4508" w:type="dxa"/>
          </w:tcPr>
          <w:p w14:paraId="6519B40B" w14:textId="01F45A8E"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5,55%</w:t>
            </w:r>
          </w:p>
        </w:tc>
      </w:tr>
    </w:tbl>
    <w:p w14:paraId="64F24A34" w14:textId="4D2ED910" w:rsidR="07B7A834" w:rsidRDefault="07B7A834" w:rsidP="00C559AF">
      <w:pPr>
        <w:pStyle w:val="Heading2"/>
        <w:rPr>
          <w:rFonts w:eastAsia="Times New Roman"/>
        </w:rPr>
      </w:pPr>
      <w:bookmarkStart w:id="10" w:name="_Toc241961051"/>
      <w:r w:rsidRPr="41BFE57A">
        <w:rPr>
          <w:rFonts w:eastAsia="Times New Roman"/>
        </w:rPr>
        <w:t>3.4. Cách xử lý Missing Values</w:t>
      </w:r>
      <w:bookmarkEnd w:id="10"/>
    </w:p>
    <w:p w14:paraId="52D600BB" w14:textId="318B2846" w:rsidR="07B7A834" w:rsidRDefault="07B7A834"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Nhóm chia Missing Values thành các trường hợp khác nhau. Những cột mà giá trị thiếu mang ý nghĩa không có được điền bằng None. Một số biến số mà thiếu dữ liệu thể hiện không có hạng mục tương ứng được điền bằng 0. Riêng Electrical được điền bằng mode và LotFrontage được điền bằng median. </w:t>
      </w:r>
    </w:p>
    <w:tbl>
      <w:tblPr>
        <w:tblStyle w:val="TableGrid"/>
        <w:tblW w:w="0" w:type="auto"/>
        <w:tblLook w:val="06A0" w:firstRow="1" w:lastRow="0" w:firstColumn="1" w:lastColumn="0" w:noHBand="1" w:noVBand="1"/>
      </w:tblPr>
      <w:tblGrid>
        <w:gridCol w:w="4508"/>
        <w:gridCol w:w="4508"/>
      </w:tblGrid>
      <w:tr w:rsidR="41BFE57A" w14:paraId="02F3D35C" w14:textId="77777777" w:rsidTr="41BFE57A">
        <w:trPr>
          <w:trHeight w:val="300"/>
        </w:trPr>
        <w:tc>
          <w:tcPr>
            <w:tcW w:w="4508" w:type="dxa"/>
          </w:tcPr>
          <w:p w14:paraId="66FF6A19" w14:textId="05C85405"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Nhóm</w:t>
            </w:r>
          </w:p>
        </w:tc>
        <w:tc>
          <w:tcPr>
            <w:tcW w:w="4508" w:type="dxa"/>
          </w:tcPr>
          <w:p w14:paraId="6B80EEAF" w14:textId="0AC6266E"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Cách xử lý</w:t>
            </w:r>
          </w:p>
        </w:tc>
      </w:tr>
      <w:tr w:rsidR="41BFE57A" w14:paraId="71B285E8" w14:textId="77777777" w:rsidTr="41BFE57A">
        <w:trPr>
          <w:trHeight w:val="300"/>
        </w:trPr>
        <w:tc>
          <w:tcPr>
            <w:tcW w:w="4508" w:type="dxa"/>
          </w:tcPr>
          <w:p w14:paraId="102DE67E" w14:textId="2E8A4C87"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Không có hạng mục</w:t>
            </w:r>
          </w:p>
        </w:tc>
        <w:tc>
          <w:tcPr>
            <w:tcW w:w="4508" w:type="dxa"/>
          </w:tcPr>
          <w:p w14:paraId="02390FF1" w14:textId="3DC7EB3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Điền None</w:t>
            </w:r>
          </w:p>
        </w:tc>
      </w:tr>
      <w:tr w:rsidR="41BFE57A" w14:paraId="1D424924" w14:textId="77777777" w:rsidTr="41BFE57A">
        <w:trPr>
          <w:trHeight w:val="300"/>
        </w:trPr>
        <w:tc>
          <w:tcPr>
            <w:tcW w:w="4508" w:type="dxa"/>
          </w:tcPr>
          <w:p w14:paraId="0D90F99F" w14:textId="64328D04"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Một số biến số</w:t>
            </w:r>
          </w:p>
        </w:tc>
        <w:tc>
          <w:tcPr>
            <w:tcW w:w="4508" w:type="dxa"/>
          </w:tcPr>
          <w:p w14:paraId="66FA7FC1" w14:textId="7CD3484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Điền 0</w:t>
            </w:r>
          </w:p>
        </w:tc>
      </w:tr>
      <w:tr w:rsidR="41BFE57A" w14:paraId="3F981D0A" w14:textId="77777777" w:rsidTr="41BFE57A">
        <w:trPr>
          <w:trHeight w:val="300"/>
        </w:trPr>
        <w:tc>
          <w:tcPr>
            <w:tcW w:w="4508" w:type="dxa"/>
          </w:tcPr>
          <w:p w14:paraId="1FBB9036" w14:textId="55FD145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Electrical</w:t>
            </w:r>
          </w:p>
        </w:tc>
        <w:tc>
          <w:tcPr>
            <w:tcW w:w="4508" w:type="dxa"/>
          </w:tcPr>
          <w:p w14:paraId="78CBAF39" w14:textId="2B813BD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Điền giá trị xuất hiện nhiều nhất </w:t>
            </w:r>
          </w:p>
        </w:tc>
      </w:tr>
      <w:tr w:rsidR="41BFE57A" w14:paraId="14695A29" w14:textId="77777777" w:rsidTr="41BFE57A">
        <w:trPr>
          <w:trHeight w:val="300"/>
        </w:trPr>
        <w:tc>
          <w:tcPr>
            <w:tcW w:w="4508" w:type="dxa"/>
          </w:tcPr>
          <w:p w14:paraId="28BA1672" w14:textId="05176D1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LotFrontage</w:t>
            </w:r>
          </w:p>
        </w:tc>
        <w:tc>
          <w:tcPr>
            <w:tcW w:w="4508" w:type="dxa"/>
          </w:tcPr>
          <w:p w14:paraId="5537A0F8" w14:textId="3C77ACA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Điền giá trị trung vị </w:t>
            </w:r>
          </w:p>
        </w:tc>
      </w:tr>
    </w:tbl>
    <w:p w14:paraId="78DFCCC2" w14:textId="1DB20E6C" w:rsidR="66A4CFD2" w:rsidRDefault="66A4CFD2" w:rsidP="00C559AF">
      <w:pPr>
        <w:pStyle w:val="Heading1"/>
      </w:pPr>
      <w:bookmarkStart w:id="11" w:name="_Toc241961052"/>
      <w:r w:rsidRPr="41BFE57A">
        <w:t>CHƯƠNG 4. FEATURE ENGINEERING</w:t>
      </w:r>
      <w:bookmarkEnd w:id="11"/>
    </w:p>
    <w:p w14:paraId="0F7365C9" w14:textId="0F0015B9" w:rsidR="66A4CFD2" w:rsidRDefault="66A4CFD2"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Sau khi xử lý dữ liệu, nhóm tạo thêm biến TotalSF bằng cách cộng diện tích tầng hầm, tầng 1 và tầng 2:</w:t>
      </w:r>
    </w:p>
    <w:p w14:paraId="26EC38F0" w14:textId="7D4DE54C" w:rsidR="66A4CFD2" w:rsidRDefault="66A4CFD2" w:rsidP="41BFE57A">
      <w:pPr>
        <w:shd w:val="clear" w:color="auto" w:fill="FFFFFF" w:themeFill="background1"/>
        <w:spacing w:after="120"/>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TotalSF = TotalBsmtSF + 1stFlrSF + 2ndFlrSF</w:t>
      </w:r>
    </w:p>
    <w:p w14:paraId="00C4C4F5" w14:textId="71322F17" w:rsidR="66A4CFD2" w:rsidRDefault="66A4CFD2"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Mục đích của biến này là tổng hợp diện tích của các phần chính của căn nhà thành một biến mới, giúp việc phân tích quy mô căn nhà thuận tiện hơn.</w:t>
      </w:r>
    </w:p>
    <w:p w14:paraId="0974984E" w14:textId="51772F7A" w:rsidR="34DEC9CC" w:rsidRDefault="34DEC9CC" w:rsidP="00C559AF">
      <w:pPr>
        <w:pStyle w:val="Heading1"/>
      </w:pPr>
      <w:bookmarkStart w:id="12" w:name="_Toc241961053"/>
      <w:r w:rsidRPr="41BFE57A">
        <w:t>CHƯƠNG 5. XỬ LÝ OUTLIERS</w:t>
      </w:r>
      <w:bookmarkEnd w:id="12"/>
    </w:p>
    <w:p w14:paraId="0C44D127" w14:textId="4A216AA9" w:rsidR="34DEC9CC" w:rsidRDefault="34DEC9CC"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Nhóm sử dụng biểu đồ phân tán giữa GrLivArea và SalePrice để quan sát những điểm có dấu hiệu bất thường. Quy tắc được sử dụng là: GrLivArea &gt; 4.000 và SalePrice &lt; 300.000.</w:t>
      </w:r>
    </w:p>
    <w:p w14:paraId="00424F23" w14:textId="5F716C63" w:rsidR="34DEC9CC" w:rsidRDefault="34DEC9CC"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Kết quả code phát hiện 2 điểm ngoại lệ và tiến hành loại bỏ 2 điểm này.</w:t>
      </w:r>
    </w:p>
    <w:p w14:paraId="725A4494" w14:textId="3A87E1E6" w:rsidR="66A4CFD2" w:rsidRDefault="66A4CFD2"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 xml:space="preserve"> </w:t>
      </w:r>
    </w:p>
    <w:p w14:paraId="79071CA1" w14:textId="5B378DED" w:rsidR="55A89665" w:rsidRDefault="55A89665" w:rsidP="41BFE57A">
      <w:pPr>
        <w:jc w:val="both"/>
        <w:rPr>
          <w:rFonts w:ascii="Times New Roman" w:eastAsia="Times New Roman" w:hAnsi="Times New Roman" w:cs="Times New Roman"/>
          <w:sz w:val="28"/>
          <w:szCs w:val="28"/>
        </w:rPr>
      </w:pPr>
      <w:r>
        <w:rPr>
          <w:noProof/>
          <w:lang w:val="en-US"/>
        </w:rPr>
        <w:lastRenderedPageBreak/>
        <w:drawing>
          <wp:inline distT="0" distB="0" distL="0" distR="0" wp14:anchorId="40497825" wp14:editId="42B3024D">
            <wp:extent cx="5611008" cy="3801006"/>
            <wp:effectExtent l="0" t="0" r="0" b="0"/>
            <wp:docPr id="947684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4893" name="Picture 947684893"/>
                    <pic:cNvPicPr/>
                  </pic:nvPicPr>
                  <pic:blipFill>
                    <a:blip r:embed="rId10">
                      <a:extLst>
                        <a:ext uri="{28A0092B-C50C-407E-A947-70E740481C1C}">
                          <a14:useLocalDpi xmlns:a14="http://schemas.microsoft.com/office/drawing/2010/main"/>
                        </a:ext>
                      </a:extLst>
                    </a:blip>
                    <a:stretch>
                      <a:fillRect/>
                    </a:stretch>
                  </pic:blipFill>
                  <pic:spPr>
                    <a:xfrm>
                      <a:off x="0" y="0"/>
                      <a:ext cx="5611008" cy="3801006"/>
                    </a:xfrm>
                    <a:prstGeom prst="rect">
                      <a:avLst/>
                    </a:prstGeom>
                  </pic:spPr>
                </pic:pic>
              </a:graphicData>
            </a:graphic>
          </wp:inline>
        </w:drawing>
      </w:r>
    </w:p>
    <w:p w14:paraId="294681D9" w14:textId="2BEB319B" w:rsidR="55A89665" w:rsidRDefault="55A89665" w:rsidP="41BFE57A">
      <w:pPr>
        <w:jc w:val="both"/>
        <w:rPr>
          <w:rFonts w:ascii="Times New Roman" w:eastAsia="Times New Roman" w:hAnsi="Times New Roman" w:cs="Times New Roman"/>
          <w:sz w:val="28"/>
          <w:szCs w:val="28"/>
        </w:rPr>
      </w:pPr>
      <w:r>
        <w:rPr>
          <w:noProof/>
          <w:lang w:val="en-US"/>
        </w:rPr>
        <w:drawing>
          <wp:inline distT="0" distB="0" distL="0" distR="0" wp14:anchorId="40DCDBBA" wp14:editId="669F0EB5">
            <wp:extent cx="5572903" cy="3686690"/>
            <wp:effectExtent l="0" t="0" r="0" b="0"/>
            <wp:docPr id="1973543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3419" name="Picture 1973543419"/>
                    <pic:cNvPicPr/>
                  </pic:nvPicPr>
                  <pic:blipFill>
                    <a:blip r:embed="rId11">
                      <a:extLst>
                        <a:ext uri="{28A0092B-C50C-407E-A947-70E740481C1C}">
                          <a14:useLocalDpi xmlns:a14="http://schemas.microsoft.com/office/drawing/2010/main"/>
                        </a:ext>
                      </a:extLst>
                    </a:blip>
                    <a:stretch>
                      <a:fillRect/>
                    </a:stretch>
                  </pic:blipFill>
                  <pic:spPr>
                    <a:xfrm>
                      <a:off x="0" y="0"/>
                      <a:ext cx="5572903" cy="3686690"/>
                    </a:xfrm>
                    <a:prstGeom prst="rect">
                      <a:avLst/>
                    </a:prstGeom>
                  </pic:spPr>
                </pic:pic>
              </a:graphicData>
            </a:graphic>
          </wp:inline>
        </w:drawing>
      </w:r>
    </w:p>
    <w:p w14:paraId="564CD641" w14:textId="4801DFEA" w:rsidR="41BFE57A" w:rsidRDefault="41BFE57A" w:rsidP="41BFE57A">
      <w:pPr>
        <w:jc w:val="both"/>
        <w:rPr>
          <w:rFonts w:ascii="Times New Roman" w:eastAsia="Times New Roman" w:hAnsi="Times New Roman" w:cs="Times New Roman"/>
          <w:sz w:val="28"/>
          <w:szCs w:val="28"/>
        </w:rPr>
      </w:pPr>
    </w:p>
    <w:p w14:paraId="124D4F04" w14:textId="5C858927" w:rsidR="731C48B9" w:rsidRDefault="731C48B9" w:rsidP="41BFE57A">
      <w:pPr>
        <w:jc w:val="center"/>
        <w:rPr>
          <w:rFonts w:ascii="Times New Roman" w:eastAsia="Times New Roman" w:hAnsi="Times New Roman" w:cs="Times New Roman"/>
          <w:i/>
          <w:iCs/>
          <w:color w:val="000000" w:themeColor="text1"/>
        </w:rPr>
      </w:pPr>
      <w:r w:rsidRPr="41BFE57A">
        <w:rPr>
          <w:rFonts w:ascii="Times New Roman" w:eastAsia="Times New Roman" w:hAnsi="Times New Roman" w:cs="Times New Roman"/>
          <w:i/>
          <w:iCs/>
          <w:color w:val="000000" w:themeColor="text1"/>
        </w:rPr>
        <w:t>Hình 5.1. Biểu đồ GrLivArea – SalePrice trước và sau khi xử lý Outliers</w:t>
      </w:r>
    </w:p>
    <w:p w14:paraId="5791053B" w14:textId="56747C66" w:rsidR="731C48B9" w:rsidRDefault="731C48B9" w:rsidP="00C559AF">
      <w:pPr>
        <w:pStyle w:val="Heading1"/>
      </w:pPr>
      <w:bookmarkStart w:id="13" w:name="_Toc241961054"/>
      <w:r w:rsidRPr="41BFE57A">
        <w:t>CHƯƠNG 6. PHÂN TÍCH ĐƠN BIẾN</w:t>
      </w:r>
      <w:bookmarkEnd w:id="13"/>
    </w:p>
    <w:p w14:paraId="4CD3E227" w14:textId="28A49C3F" w:rsidR="731C48B9" w:rsidRDefault="731C48B9"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lastRenderedPageBreak/>
        <w:t>Phân tích đơn biến được thực hiện để quan sát từng biến hoặc từng nhóm biến riêng lẻ. code tập trung vào ba nội dung: phân phối SalePrice, số lượng nhà theo BldgType và Top 10 Neighborhood có số lượng nhà bán nhiều nhất.</w:t>
      </w:r>
    </w:p>
    <w:p w14:paraId="3A163DE6" w14:textId="0C769FA6" w:rsidR="731C48B9" w:rsidRDefault="731C48B9" w:rsidP="00C559AF">
      <w:pPr>
        <w:pStyle w:val="Heading2"/>
        <w:rPr>
          <w:rFonts w:eastAsia="Times New Roman"/>
        </w:rPr>
      </w:pPr>
      <w:bookmarkStart w:id="14" w:name="_Toc241961055"/>
      <w:r w:rsidRPr="41BFE57A">
        <w:rPr>
          <w:rFonts w:eastAsia="Times New Roman"/>
        </w:rPr>
        <w:t>6.1. Phân phối SalePrice</w:t>
      </w:r>
      <w:bookmarkEnd w:id="14"/>
    </w:p>
    <w:p w14:paraId="27D6F9F3" w14:textId="74D43911" w:rsidR="731C48B9" w:rsidRDefault="731C48B9"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Nhóm sử dụng Histogram kết hợp KDE để quan sát phân phối giá nhà. Biểu đồ giúp nhận biết mức giá phổ biến và sự phân tán của SalePrice.</w:t>
      </w:r>
    </w:p>
    <w:p w14:paraId="489D247C" w14:textId="55C08735" w:rsidR="4AA80357" w:rsidRDefault="4AA80357" w:rsidP="41BFE57A">
      <w:pPr>
        <w:jc w:val="both"/>
        <w:rPr>
          <w:rFonts w:ascii="Times New Roman" w:eastAsia="Times New Roman" w:hAnsi="Times New Roman" w:cs="Times New Roman"/>
          <w:sz w:val="28"/>
          <w:szCs w:val="28"/>
        </w:rPr>
      </w:pPr>
      <w:r>
        <w:rPr>
          <w:noProof/>
          <w:lang w:val="en-US"/>
        </w:rPr>
        <w:drawing>
          <wp:inline distT="0" distB="0" distL="0" distR="0" wp14:anchorId="6B1AF200" wp14:editId="1C44D148">
            <wp:extent cx="4925112" cy="3715268"/>
            <wp:effectExtent l="0" t="0" r="0" b="0"/>
            <wp:docPr id="1720886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6899" name="Picture 1720886899"/>
                    <pic:cNvPicPr/>
                  </pic:nvPicPr>
                  <pic:blipFill>
                    <a:blip r:embed="rId12">
                      <a:extLst>
                        <a:ext uri="{28A0092B-C50C-407E-A947-70E740481C1C}">
                          <a14:useLocalDpi xmlns:a14="http://schemas.microsoft.com/office/drawing/2010/main"/>
                        </a:ext>
                      </a:extLst>
                    </a:blip>
                    <a:stretch>
                      <a:fillRect/>
                    </a:stretch>
                  </pic:blipFill>
                  <pic:spPr>
                    <a:xfrm>
                      <a:off x="0" y="0"/>
                      <a:ext cx="4925112" cy="3715268"/>
                    </a:xfrm>
                    <a:prstGeom prst="rect">
                      <a:avLst/>
                    </a:prstGeom>
                  </pic:spPr>
                </pic:pic>
              </a:graphicData>
            </a:graphic>
          </wp:inline>
        </w:drawing>
      </w:r>
    </w:p>
    <w:p w14:paraId="574B7424" w14:textId="05DA6CE7" w:rsidR="7A61D297" w:rsidRDefault="7A61D297" w:rsidP="00C559AF">
      <w:pPr>
        <w:pStyle w:val="Heading2"/>
        <w:rPr>
          <w:rFonts w:eastAsia="Times New Roman"/>
        </w:rPr>
      </w:pPr>
      <w:bookmarkStart w:id="15" w:name="_Toc241961056"/>
      <w:r w:rsidRPr="41BFE57A">
        <w:rPr>
          <w:rFonts w:eastAsia="Times New Roman"/>
        </w:rPr>
        <w:t>6.2. Số lượng nhà theo loại kiến trúc</w:t>
      </w:r>
      <w:bookmarkEnd w:id="15"/>
    </w:p>
    <w:p w14:paraId="0736D063" w14:textId="623800BC" w:rsidR="7A61D297" w:rsidRDefault="7A61D297"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Countplot được sử dụng để đếm số lượng mẫu theo BldgType. Qua đó có thể thấy cơ cấu các loại kiến trúc xuất hiện trong tập dữ liệu.</w:t>
      </w:r>
    </w:p>
    <w:p w14:paraId="659C53E1" w14:textId="047DBB66" w:rsidR="4AA80357" w:rsidRDefault="4AA80357" w:rsidP="41BFE57A">
      <w:pPr>
        <w:jc w:val="both"/>
        <w:rPr>
          <w:rFonts w:ascii="Times New Roman" w:eastAsia="Times New Roman" w:hAnsi="Times New Roman" w:cs="Times New Roman"/>
          <w:sz w:val="28"/>
          <w:szCs w:val="28"/>
        </w:rPr>
      </w:pPr>
      <w:r>
        <w:rPr>
          <w:noProof/>
          <w:lang w:val="en-US"/>
        </w:rPr>
        <w:lastRenderedPageBreak/>
        <w:drawing>
          <wp:inline distT="0" distB="0" distL="0" distR="0" wp14:anchorId="01736515" wp14:editId="33ED7EFE">
            <wp:extent cx="4915586" cy="3905795"/>
            <wp:effectExtent l="0" t="0" r="0" b="0"/>
            <wp:docPr id="1278435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35975" name="Picture 1278435975"/>
                    <pic:cNvPicPr/>
                  </pic:nvPicPr>
                  <pic:blipFill>
                    <a:blip r:embed="rId13">
                      <a:extLst>
                        <a:ext uri="{28A0092B-C50C-407E-A947-70E740481C1C}">
                          <a14:useLocalDpi xmlns:a14="http://schemas.microsoft.com/office/drawing/2010/main"/>
                        </a:ext>
                      </a:extLst>
                    </a:blip>
                    <a:stretch>
                      <a:fillRect/>
                    </a:stretch>
                  </pic:blipFill>
                  <pic:spPr>
                    <a:xfrm>
                      <a:off x="0" y="0"/>
                      <a:ext cx="4915586" cy="3905795"/>
                    </a:xfrm>
                    <a:prstGeom prst="rect">
                      <a:avLst/>
                    </a:prstGeom>
                  </pic:spPr>
                </pic:pic>
              </a:graphicData>
            </a:graphic>
          </wp:inline>
        </w:drawing>
      </w:r>
    </w:p>
    <w:p w14:paraId="7417A6D5" w14:textId="4AC83F9A" w:rsidR="3A214C4C" w:rsidRDefault="3A214C4C" w:rsidP="00C559AF">
      <w:pPr>
        <w:pStyle w:val="Heading2"/>
        <w:rPr>
          <w:rFonts w:eastAsia="Times New Roman"/>
        </w:rPr>
      </w:pPr>
      <w:bookmarkStart w:id="16" w:name="_Toc241961057"/>
      <w:r w:rsidRPr="41BFE57A">
        <w:rPr>
          <w:rFonts w:eastAsia="Times New Roman"/>
        </w:rPr>
        <w:t>6.3. Top 10 khu vực</w:t>
      </w:r>
      <w:bookmarkEnd w:id="16"/>
    </w:p>
    <w:p w14:paraId="2CB0F85D" w14:textId="2937F9AF" w:rsidR="3A214C4C" w:rsidRDefault="3A214C4C"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Nhóm dùng value_counts() để tìm 10 Neighborhood có số lượng nhà bán nhiều nhất, sau đó biểu diễn bằng Barplot.</w:t>
      </w:r>
    </w:p>
    <w:p w14:paraId="27AE9B84" w14:textId="64ECA473" w:rsidR="4AA80357" w:rsidRDefault="4AA80357" w:rsidP="41BFE57A">
      <w:pPr>
        <w:jc w:val="both"/>
        <w:rPr>
          <w:rFonts w:ascii="Times New Roman" w:eastAsia="Times New Roman" w:hAnsi="Times New Roman" w:cs="Times New Roman"/>
          <w:sz w:val="28"/>
          <w:szCs w:val="28"/>
        </w:rPr>
      </w:pPr>
      <w:r>
        <w:rPr>
          <w:noProof/>
          <w:lang w:val="en-US"/>
        </w:rPr>
        <w:lastRenderedPageBreak/>
        <w:drawing>
          <wp:inline distT="0" distB="0" distL="0" distR="0" wp14:anchorId="36527C53" wp14:editId="3ACD4E40">
            <wp:extent cx="5172797" cy="4334480"/>
            <wp:effectExtent l="0" t="0" r="0" b="0"/>
            <wp:docPr id="915560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60027" name="Picture 915560027"/>
                    <pic:cNvPicPr/>
                  </pic:nvPicPr>
                  <pic:blipFill>
                    <a:blip r:embed="rId14">
                      <a:extLst>
                        <a:ext uri="{28A0092B-C50C-407E-A947-70E740481C1C}">
                          <a14:useLocalDpi xmlns:a14="http://schemas.microsoft.com/office/drawing/2010/main"/>
                        </a:ext>
                      </a:extLst>
                    </a:blip>
                    <a:stretch>
                      <a:fillRect/>
                    </a:stretch>
                  </pic:blipFill>
                  <pic:spPr>
                    <a:xfrm>
                      <a:off x="0" y="0"/>
                      <a:ext cx="5172797" cy="4334480"/>
                    </a:xfrm>
                    <a:prstGeom prst="rect">
                      <a:avLst/>
                    </a:prstGeom>
                  </pic:spPr>
                </pic:pic>
              </a:graphicData>
            </a:graphic>
          </wp:inline>
        </w:drawing>
      </w:r>
    </w:p>
    <w:p w14:paraId="5E54FB66" w14:textId="234EEC2D" w:rsidR="0EEB04CA" w:rsidRDefault="0EEB04CA" w:rsidP="41BFE57A">
      <w:pPr>
        <w:jc w:val="center"/>
        <w:rPr>
          <w:rFonts w:ascii="Times New Roman" w:eastAsia="Times New Roman" w:hAnsi="Times New Roman" w:cs="Times New Roman"/>
          <w:i/>
          <w:iCs/>
        </w:rPr>
      </w:pPr>
      <w:r w:rsidRPr="41BFE57A">
        <w:rPr>
          <w:rFonts w:ascii="Times New Roman" w:eastAsia="Times New Roman" w:hAnsi="Times New Roman" w:cs="Times New Roman"/>
          <w:i/>
          <w:iCs/>
          <w:color w:val="000000" w:themeColor="text1"/>
        </w:rPr>
        <w:t>Hình 7.1. Ma trận tương quan của các biến được chọn</w:t>
      </w:r>
    </w:p>
    <w:p w14:paraId="14EF2E09" w14:textId="42BD3906" w:rsidR="0EEB04CA" w:rsidRDefault="009F5605" w:rsidP="00C559AF">
      <w:pPr>
        <w:pStyle w:val="Heading1"/>
      </w:pPr>
      <w:bookmarkStart w:id="17" w:name="_Toc241961058"/>
      <w:proofErr w:type="gramStart"/>
      <w:r>
        <w:t>C</w:t>
      </w:r>
      <w:r w:rsidR="0EEB04CA" w:rsidRPr="41BFE57A">
        <w:t>HƯƠNG 7.</w:t>
      </w:r>
      <w:proofErr w:type="gramEnd"/>
      <w:r w:rsidR="0EEB04CA" w:rsidRPr="41BFE57A">
        <w:t xml:space="preserve"> PHÂN TÍCH ĐA BIẾN</w:t>
      </w:r>
      <w:bookmarkEnd w:id="17"/>
    </w:p>
    <w:p w14:paraId="16F0A0C1" w14:textId="6FCB5651" w:rsidR="0EEB04CA" w:rsidRDefault="0EEB04CA" w:rsidP="00C559AF">
      <w:pPr>
        <w:pStyle w:val="Heading2"/>
        <w:rPr>
          <w:rFonts w:eastAsia="Times New Roman"/>
        </w:rPr>
      </w:pPr>
      <w:bookmarkStart w:id="18" w:name="_Toc241961059"/>
      <w:r w:rsidRPr="41BFE57A">
        <w:rPr>
          <w:rFonts w:eastAsia="Times New Roman"/>
        </w:rPr>
        <w:t>7.1. Ma trận tương quan</w:t>
      </w:r>
      <w:bookmarkEnd w:id="18"/>
    </w:p>
    <w:p w14:paraId="5938CF9D" w14:textId="360CF1B7" w:rsidR="0EEB04CA" w:rsidRDefault="0EEB04CA"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Nhóm chọn các biến số trong dataframe và tính ma trận tương quan. Sau đó chỉ giữ các biến có tương quan với SalePrice &gt; 0,5 để biểu diễn trên Heatmap. Cách làm này giúp tập trung vào các biến có mối liên hệ tuyến tính tương đối rõ với giá nhà.</w:t>
      </w:r>
    </w:p>
    <w:p w14:paraId="0A9D5133" w14:textId="4B6C699D" w:rsidR="41BFE57A" w:rsidRDefault="41BFE57A"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p>
    <w:p w14:paraId="4F085536" w14:textId="3C250FFA" w:rsidR="7263BAC7" w:rsidRDefault="7263BAC7" w:rsidP="41BFE57A">
      <w:pPr>
        <w:jc w:val="both"/>
        <w:rPr>
          <w:rFonts w:ascii="Times New Roman" w:eastAsia="Times New Roman" w:hAnsi="Times New Roman" w:cs="Times New Roman"/>
          <w:sz w:val="28"/>
          <w:szCs w:val="28"/>
        </w:rPr>
      </w:pPr>
      <w:r>
        <w:rPr>
          <w:noProof/>
          <w:lang w:val="en-US"/>
        </w:rPr>
        <w:lastRenderedPageBreak/>
        <w:drawing>
          <wp:inline distT="0" distB="0" distL="0" distR="0" wp14:anchorId="21B10B7D" wp14:editId="596D4019">
            <wp:extent cx="5687219" cy="5277587"/>
            <wp:effectExtent l="0" t="0" r="0" b="0"/>
            <wp:docPr id="231276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76976" name="Picture 231276976"/>
                    <pic:cNvPicPr/>
                  </pic:nvPicPr>
                  <pic:blipFill>
                    <a:blip r:embed="rId15">
                      <a:extLst>
                        <a:ext uri="{28A0092B-C50C-407E-A947-70E740481C1C}">
                          <a14:useLocalDpi xmlns:a14="http://schemas.microsoft.com/office/drawing/2010/main"/>
                        </a:ext>
                      </a:extLst>
                    </a:blip>
                    <a:stretch>
                      <a:fillRect/>
                    </a:stretch>
                  </pic:blipFill>
                  <pic:spPr>
                    <a:xfrm>
                      <a:off x="0" y="0"/>
                      <a:ext cx="5687219" cy="5277587"/>
                    </a:xfrm>
                    <a:prstGeom prst="rect">
                      <a:avLst/>
                    </a:prstGeom>
                  </pic:spPr>
                </pic:pic>
              </a:graphicData>
            </a:graphic>
          </wp:inline>
        </w:drawing>
      </w:r>
    </w:p>
    <w:p w14:paraId="6E658D2A" w14:textId="1F70DB13" w:rsidR="631A165F" w:rsidRDefault="631A165F" w:rsidP="00C559AF">
      <w:pPr>
        <w:pStyle w:val="Heading2"/>
        <w:rPr>
          <w:rFonts w:eastAsia="Times New Roman"/>
        </w:rPr>
      </w:pPr>
      <w:bookmarkStart w:id="19" w:name="_Toc241961060"/>
      <w:r w:rsidRPr="41BFE57A">
        <w:rPr>
          <w:rFonts w:eastAsia="Times New Roman"/>
        </w:rPr>
        <w:t>7.2. OverallQual và SalePrice</w:t>
      </w:r>
      <w:bookmarkEnd w:id="19"/>
    </w:p>
    <w:p w14:paraId="6ACA3113" w14:textId="2883B98D" w:rsidR="631A165F" w:rsidRDefault="631A165F"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Nhóm sử dụng Boxplot để so sánh phân bố SalePrice theo OverallQual. OverallQual là điểm chất lượng tổng thể của căn nhà, được biểu diễn từ 1 đến 10 trong phần trực quan hóa của nhóm.</w:t>
      </w:r>
    </w:p>
    <w:p w14:paraId="5C3DD4BD" w14:textId="1F28A805" w:rsidR="631A165F" w:rsidRDefault="631A165F" w:rsidP="41BFE57A">
      <w:pPr>
        <w:shd w:val="clear" w:color="auto" w:fill="FFFFFF" w:themeFill="background1"/>
        <w:spacing w:after="120"/>
        <w:jc w:val="both"/>
        <w:rPr>
          <w:rFonts w:ascii="Times New Roman" w:eastAsia="Times New Roman" w:hAnsi="Times New Roman" w:cs="Times New Roman"/>
          <w:sz w:val="28"/>
          <w:szCs w:val="28"/>
        </w:rPr>
      </w:pPr>
      <w:r>
        <w:rPr>
          <w:noProof/>
          <w:lang w:val="en-US"/>
        </w:rPr>
        <w:lastRenderedPageBreak/>
        <w:drawing>
          <wp:inline distT="0" distB="0" distL="0" distR="0" wp14:anchorId="23A6FE73" wp14:editId="5F77D1D1">
            <wp:extent cx="5724525" cy="4000500"/>
            <wp:effectExtent l="0" t="0" r="0" b="0"/>
            <wp:docPr id="108719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98202" name="Picture 1087198202"/>
                    <pic:cNvPicPr/>
                  </pic:nvPicPr>
                  <pic:blipFill>
                    <a:blip r:embed="rId16">
                      <a:extLst>
                        <a:ext uri="{28A0092B-C50C-407E-A947-70E740481C1C}">
                          <a14:useLocalDpi xmlns:a14="http://schemas.microsoft.com/office/drawing/2010/main"/>
                        </a:ext>
                      </a:extLst>
                    </a:blip>
                    <a:stretch>
                      <a:fillRect/>
                    </a:stretch>
                  </pic:blipFill>
                  <pic:spPr>
                    <a:xfrm>
                      <a:off x="0" y="0"/>
                      <a:ext cx="5724525" cy="4000500"/>
                    </a:xfrm>
                    <a:prstGeom prst="rect">
                      <a:avLst/>
                    </a:prstGeom>
                  </pic:spPr>
                </pic:pic>
              </a:graphicData>
            </a:graphic>
          </wp:inline>
        </w:drawing>
      </w:r>
    </w:p>
    <w:p w14:paraId="403DEE37" w14:textId="787B7669" w:rsidR="631A165F" w:rsidRDefault="631A165F" w:rsidP="00C559AF">
      <w:pPr>
        <w:pStyle w:val="Heading2"/>
        <w:rPr>
          <w:rFonts w:eastAsia="Times New Roman"/>
        </w:rPr>
      </w:pPr>
      <w:bookmarkStart w:id="20" w:name="_Toc241961061"/>
      <w:r w:rsidRPr="41BFE57A">
        <w:rPr>
          <w:rFonts w:eastAsia="Times New Roman"/>
        </w:rPr>
        <w:t>7.3. Neighborhood và SalePrice</w:t>
      </w:r>
      <w:bookmarkEnd w:id="20"/>
    </w:p>
    <w:p w14:paraId="61FD2435" w14:textId="252B564A" w:rsidR="631A165F" w:rsidRDefault="631A165F"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Boxplot cũng được dùng để so sánh giá nhà giữa các Neighborhood. Các khu vực được sắp xếp theo giá trung vị tăng dần, giúp dễ quan sát sự khác biệt về mức giá giữa các khu vực.</w:t>
      </w:r>
    </w:p>
    <w:p w14:paraId="7A47481C" w14:textId="1860D8F2" w:rsidR="631A165F" w:rsidRDefault="631A165F" w:rsidP="41BFE57A">
      <w:pPr>
        <w:jc w:val="both"/>
        <w:rPr>
          <w:rFonts w:ascii="Times New Roman" w:eastAsia="Times New Roman" w:hAnsi="Times New Roman" w:cs="Times New Roman"/>
          <w:b/>
          <w:bCs/>
          <w:color w:val="365F91"/>
          <w:sz w:val="28"/>
          <w:szCs w:val="28"/>
        </w:rPr>
      </w:pPr>
      <w:r>
        <w:rPr>
          <w:noProof/>
          <w:lang w:val="en-US"/>
        </w:rPr>
        <w:lastRenderedPageBreak/>
        <w:drawing>
          <wp:inline distT="0" distB="0" distL="0" distR="0" wp14:anchorId="7939DE6D" wp14:editId="25E9455F">
            <wp:extent cx="5724525" cy="4191000"/>
            <wp:effectExtent l="0" t="0" r="0" b="0"/>
            <wp:docPr id="2139990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0710" name="Picture 2139990710"/>
                    <pic:cNvPicPr/>
                  </pic:nvPicPr>
                  <pic:blipFill>
                    <a:blip r:embed="rId17">
                      <a:extLst>
                        <a:ext uri="{28A0092B-C50C-407E-A947-70E740481C1C}">
                          <a14:useLocalDpi xmlns:a14="http://schemas.microsoft.com/office/drawing/2010/main"/>
                        </a:ext>
                      </a:extLst>
                    </a:blip>
                    <a:stretch>
                      <a:fillRect/>
                    </a:stretch>
                  </pic:blipFill>
                  <pic:spPr>
                    <a:xfrm>
                      <a:off x="0" y="0"/>
                      <a:ext cx="5724525" cy="4191000"/>
                    </a:xfrm>
                    <a:prstGeom prst="rect">
                      <a:avLst/>
                    </a:prstGeom>
                  </pic:spPr>
                </pic:pic>
              </a:graphicData>
            </a:graphic>
          </wp:inline>
        </w:drawing>
      </w:r>
      <w:proofErr w:type="gramStart"/>
      <w:r w:rsidRPr="00C559AF">
        <w:rPr>
          <w:rStyle w:val="Heading1Char"/>
        </w:rPr>
        <w:t>CHƯƠNG 8.</w:t>
      </w:r>
      <w:proofErr w:type="gramEnd"/>
      <w:r w:rsidRPr="00C559AF">
        <w:rPr>
          <w:rStyle w:val="Heading1Char"/>
        </w:rPr>
        <w:t xml:space="preserve"> KẾT QUẢ VÀ NHẬN XÉT</w:t>
      </w:r>
    </w:p>
    <w:tbl>
      <w:tblPr>
        <w:tblStyle w:val="TableGrid"/>
        <w:tblW w:w="0" w:type="auto"/>
        <w:tblLook w:val="06A0" w:firstRow="1" w:lastRow="0" w:firstColumn="1" w:lastColumn="0" w:noHBand="1" w:noVBand="1"/>
      </w:tblPr>
      <w:tblGrid>
        <w:gridCol w:w="4508"/>
        <w:gridCol w:w="4508"/>
      </w:tblGrid>
      <w:tr w:rsidR="41BFE57A" w14:paraId="6CCB736B" w14:textId="77777777" w:rsidTr="41BFE57A">
        <w:trPr>
          <w:trHeight w:val="300"/>
        </w:trPr>
        <w:tc>
          <w:tcPr>
            <w:tcW w:w="4508" w:type="dxa"/>
          </w:tcPr>
          <w:p w14:paraId="7174816E" w14:textId="691CF7B0"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Nội dung</w:t>
            </w:r>
          </w:p>
        </w:tc>
        <w:tc>
          <w:tcPr>
            <w:tcW w:w="4508" w:type="dxa"/>
          </w:tcPr>
          <w:p w14:paraId="04476496" w14:textId="6D084001" w:rsidR="41BFE57A" w:rsidRDefault="41BFE57A" w:rsidP="41BFE57A">
            <w:pPr>
              <w:jc w:val="both"/>
              <w:rPr>
                <w:rFonts w:ascii="Times New Roman" w:eastAsia="Times New Roman" w:hAnsi="Times New Roman" w:cs="Times New Roman"/>
                <w:b/>
                <w:bCs/>
                <w:color w:val="000000" w:themeColor="text1"/>
                <w:sz w:val="28"/>
                <w:szCs w:val="28"/>
              </w:rPr>
            </w:pPr>
            <w:r w:rsidRPr="41BFE57A">
              <w:rPr>
                <w:rFonts w:ascii="Times New Roman" w:eastAsia="Times New Roman" w:hAnsi="Times New Roman" w:cs="Times New Roman"/>
                <w:b/>
                <w:bCs/>
                <w:color w:val="000000" w:themeColor="text1"/>
                <w:sz w:val="28"/>
                <w:szCs w:val="28"/>
              </w:rPr>
              <w:t>Kết quả chính</w:t>
            </w:r>
          </w:p>
        </w:tc>
      </w:tr>
      <w:tr w:rsidR="41BFE57A" w14:paraId="186E303E" w14:textId="77777777" w:rsidTr="41BFE57A">
        <w:trPr>
          <w:trHeight w:val="300"/>
        </w:trPr>
        <w:tc>
          <w:tcPr>
            <w:tcW w:w="4508" w:type="dxa"/>
          </w:tcPr>
          <w:p w14:paraId="53B2333F" w14:textId="3D09D3C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Kích thước dữ liệu</w:t>
            </w:r>
          </w:p>
        </w:tc>
        <w:tc>
          <w:tcPr>
            <w:tcW w:w="4508" w:type="dxa"/>
          </w:tcPr>
          <w:p w14:paraId="620EAE4F" w14:textId="5D9474B2"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1.460 dòng, 81 cột</w:t>
            </w:r>
          </w:p>
        </w:tc>
      </w:tr>
      <w:tr w:rsidR="41BFE57A" w14:paraId="64D6AD09" w14:textId="77777777" w:rsidTr="41BFE57A">
        <w:trPr>
          <w:trHeight w:val="300"/>
        </w:trPr>
        <w:tc>
          <w:tcPr>
            <w:tcW w:w="4508" w:type="dxa"/>
          </w:tcPr>
          <w:p w14:paraId="4AEDB555" w14:textId="60DCFBB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Dòng trùng lặp</w:t>
            </w:r>
          </w:p>
        </w:tc>
        <w:tc>
          <w:tcPr>
            <w:tcW w:w="4508" w:type="dxa"/>
          </w:tcPr>
          <w:p w14:paraId="3B29007A" w14:textId="18E038EC"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0</w:t>
            </w:r>
          </w:p>
        </w:tc>
      </w:tr>
      <w:tr w:rsidR="41BFE57A" w14:paraId="6C0C03F9" w14:textId="77777777" w:rsidTr="41BFE57A">
        <w:trPr>
          <w:trHeight w:val="300"/>
        </w:trPr>
        <w:tc>
          <w:tcPr>
            <w:tcW w:w="4508" w:type="dxa"/>
          </w:tcPr>
          <w:p w14:paraId="0E52F187" w14:textId="1B282E81"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Mẫu có GrLivArea = 0 hoặc SalePrice = 0</w:t>
            </w:r>
          </w:p>
        </w:tc>
        <w:tc>
          <w:tcPr>
            <w:tcW w:w="4508" w:type="dxa"/>
          </w:tcPr>
          <w:p w14:paraId="5BF27AC6" w14:textId="3A7D62BA"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0</w:t>
            </w:r>
          </w:p>
        </w:tc>
      </w:tr>
      <w:tr w:rsidR="41BFE57A" w14:paraId="12904AD1" w14:textId="77777777" w:rsidTr="41BFE57A">
        <w:trPr>
          <w:trHeight w:val="300"/>
        </w:trPr>
        <w:tc>
          <w:tcPr>
            <w:tcW w:w="4508" w:type="dxa"/>
          </w:tcPr>
          <w:p w14:paraId="3354ABD5" w14:textId="1CB49AA6"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Missing Values sau xử lý</w:t>
            </w:r>
          </w:p>
        </w:tc>
        <w:tc>
          <w:tcPr>
            <w:tcW w:w="4508" w:type="dxa"/>
          </w:tcPr>
          <w:p w14:paraId="39601AF5" w14:textId="09B73E89"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0</w:t>
            </w:r>
          </w:p>
        </w:tc>
      </w:tr>
      <w:tr w:rsidR="41BFE57A" w14:paraId="2A2753FA" w14:textId="77777777" w:rsidTr="41BFE57A">
        <w:trPr>
          <w:trHeight w:val="300"/>
        </w:trPr>
        <w:tc>
          <w:tcPr>
            <w:tcW w:w="4508" w:type="dxa"/>
          </w:tcPr>
          <w:p w14:paraId="02D2E12A" w14:textId="64DAAD68"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Outliers theo điều kiện đã đặt</w:t>
            </w:r>
          </w:p>
        </w:tc>
        <w:tc>
          <w:tcPr>
            <w:tcW w:w="4508" w:type="dxa"/>
          </w:tcPr>
          <w:p w14:paraId="3D75C95B" w14:textId="01C62404"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2 điểm</w:t>
            </w:r>
          </w:p>
        </w:tc>
      </w:tr>
      <w:tr w:rsidR="41BFE57A" w14:paraId="5FFDF924" w14:textId="77777777" w:rsidTr="41BFE57A">
        <w:trPr>
          <w:trHeight w:val="300"/>
        </w:trPr>
        <w:tc>
          <w:tcPr>
            <w:tcW w:w="4508" w:type="dxa"/>
          </w:tcPr>
          <w:p w14:paraId="3FDE9A57" w14:textId="50FF1C87"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Feature Engineering</w:t>
            </w:r>
          </w:p>
        </w:tc>
        <w:tc>
          <w:tcPr>
            <w:tcW w:w="4508" w:type="dxa"/>
          </w:tcPr>
          <w:p w14:paraId="587E4651" w14:textId="224477E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Tạo biến TotalSF</w:t>
            </w:r>
          </w:p>
        </w:tc>
      </w:tr>
      <w:tr w:rsidR="41BFE57A" w14:paraId="38FF595E" w14:textId="77777777" w:rsidTr="41BFE57A">
        <w:trPr>
          <w:trHeight w:val="300"/>
        </w:trPr>
        <w:tc>
          <w:tcPr>
            <w:tcW w:w="4508" w:type="dxa"/>
          </w:tcPr>
          <w:p w14:paraId="631A671B" w14:textId="7292B7F0"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tích đơn biến</w:t>
            </w:r>
          </w:p>
        </w:tc>
        <w:tc>
          <w:tcPr>
            <w:tcW w:w="4508" w:type="dxa"/>
          </w:tcPr>
          <w:p w14:paraId="0DA6A7B1" w14:textId="359F53FD"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SalePrice, BldgType, Top 10 Neighborhood</w:t>
            </w:r>
          </w:p>
        </w:tc>
      </w:tr>
      <w:tr w:rsidR="41BFE57A" w14:paraId="56A37F7A" w14:textId="77777777" w:rsidTr="41BFE57A">
        <w:trPr>
          <w:trHeight w:val="300"/>
        </w:trPr>
        <w:tc>
          <w:tcPr>
            <w:tcW w:w="4508" w:type="dxa"/>
          </w:tcPr>
          <w:p w14:paraId="51D92604" w14:textId="465C80FB"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Phân tích đa biến</w:t>
            </w:r>
          </w:p>
        </w:tc>
        <w:tc>
          <w:tcPr>
            <w:tcW w:w="4508" w:type="dxa"/>
          </w:tcPr>
          <w:p w14:paraId="7FF3C15B" w14:textId="6168D225" w:rsidR="41BFE57A" w:rsidRDefault="41BFE57A"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Heatmap tương quan và Boxplot</w:t>
            </w:r>
          </w:p>
        </w:tc>
      </w:tr>
    </w:tbl>
    <w:p w14:paraId="4A2B0F17" w14:textId="36A8F180" w:rsidR="126565F5" w:rsidRDefault="126565F5" w:rsidP="41BFE57A">
      <w:pPr>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Nhìn chung, code đã hoàn thành các bước tiền xử lý và phân tích dữ liệu cơ bản. Dữ liệu sau xử lý không còn Missing Values, đồng thời hai điểm Outlier theo điều kiện của nhóm đã được loại bỏ. Các biểu đồ giúp nhóm có cái nhìn trực quan về phân phối giá, cơ cấu loại nhà, khu vực, mức chất lượng và mối quan hệ giữa các biến số.</w:t>
      </w:r>
    </w:p>
    <w:p w14:paraId="34D46340" w14:textId="1AD36EE5" w:rsidR="126565F5" w:rsidRDefault="126565F5" w:rsidP="00C559AF">
      <w:pPr>
        <w:pStyle w:val="Heading1"/>
      </w:pPr>
      <w:bookmarkStart w:id="21" w:name="_Toc241961062"/>
      <w:r w:rsidRPr="41BFE57A">
        <w:t>CHƯƠNG 9. KẾT LUẬN VÀ HƯỚNG PHÁT TRIỂN</w:t>
      </w:r>
      <w:bookmarkEnd w:id="21"/>
    </w:p>
    <w:p w14:paraId="40CE6768" w14:textId="4CF59C48" w:rsidR="126565F5" w:rsidRDefault="126565F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lastRenderedPageBreak/>
        <w:t>Qua quá trình thực hiện, nhóm đã xây dựng được quy trình xử lý dữ liệu cho bài toán giá nhà gồm khám phá dữ liệu, kiểm tra dữ liệu trùng lặp, xử lý Missing Values, tạo đặc trưng mới, phát hiện Outliers và trực quan hóa dữ liệu.</w:t>
      </w:r>
    </w:p>
    <w:p w14:paraId="24C54FC3" w14:textId="5BC6036A" w:rsidR="126565F5" w:rsidRDefault="126565F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Kết quả cho thấy tập dữ liệu có nhiều loại thuộc tính khác nhau và tồn tại Missing Values ở một số cột. Việc xử lý theo ý nghĩa của từng thuộc tính giúp dữ liệu hoàn chỉnh trước khi phân tích. Biến TotalSF được tạo nhằm tổng hợp diện tích nhà, trong khi phân tích tương quan và Boxplot giúp quan sát những yếu tố có liên quan đến SalePrice.</w:t>
      </w:r>
    </w:p>
    <w:p w14:paraId="10EAC54C" w14:textId="5EE6F22D" w:rsidR="126565F5" w:rsidRDefault="126565F5" w:rsidP="00C559AF">
      <w:pPr>
        <w:pStyle w:val="Heading1"/>
      </w:pPr>
      <w:bookmarkStart w:id="22" w:name="_Toc241961063"/>
      <w:r w:rsidRPr="41BFE57A">
        <w:t>TÀI LIỆU THAM KHẢO</w:t>
      </w:r>
      <w:bookmarkEnd w:id="22"/>
    </w:p>
    <w:p w14:paraId="22A54DBC" w14:textId="6A93F27D" w:rsidR="126565F5" w:rsidRDefault="126565F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1. De Cock, D. (2011), “Ames, Iowa: Alternative to the Boston Housing Data as an End of Semester Regression Project”.</w:t>
      </w:r>
    </w:p>
    <w:p w14:paraId="47476A93" w14:textId="70A74C19" w:rsidR="126565F5" w:rsidRDefault="126565F5" w:rsidP="41BFE57A">
      <w:pPr>
        <w:shd w:val="clear" w:color="auto" w:fill="FFFFFF" w:themeFill="background1"/>
        <w:spacing w:after="120"/>
        <w:jc w:val="both"/>
        <w:rPr>
          <w:rFonts w:ascii="Times New Roman" w:eastAsia="Times New Roman" w:hAnsi="Times New Roman" w:cs="Times New Roman"/>
          <w:color w:val="000000" w:themeColor="text1"/>
          <w:sz w:val="28"/>
          <w:szCs w:val="28"/>
        </w:rPr>
      </w:pPr>
      <w:r w:rsidRPr="41BFE57A">
        <w:rPr>
          <w:rFonts w:ascii="Times New Roman" w:eastAsia="Times New Roman" w:hAnsi="Times New Roman" w:cs="Times New Roman"/>
          <w:color w:val="000000" w:themeColor="text1"/>
          <w:sz w:val="28"/>
          <w:szCs w:val="28"/>
        </w:rPr>
        <w:t>2. Kaggle, House Prices: Advanced Regression Techniques.</w:t>
      </w:r>
    </w:p>
    <w:sectPr w:rsidR="126565F5" w:rsidSect="009F5605">
      <w:footerReference w:type="default" r:id="rId1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860EC" w14:textId="77777777" w:rsidR="004F5CA1" w:rsidRDefault="004F5CA1" w:rsidP="009F5605">
      <w:pPr>
        <w:spacing w:after="0" w:line="240" w:lineRule="auto"/>
      </w:pPr>
      <w:r>
        <w:separator/>
      </w:r>
    </w:p>
  </w:endnote>
  <w:endnote w:type="continuationSeparator" w:id="0">
    <w:p w14:paraId="0D22EEB4" w14:textId="77777777" w:rsidR="004F5CA1" w:rsidRDefault="004F5CA1" w:rsidP="009F5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7900438"/>
      <w:docPartObj>
        <w:docPartGallery w:val="Page Numbers (Bottom of Page)"/>
        <w:docPartUnique/>
      </w:docPartObj>
    </w:sdtPr>
    <w:sdtEndPr>
      <w:rPr>
        <w:noProof/>
      </w:rPr>
    </w:sdtEndPr>
    <w:sdtContent>
      <w:p w14:paraId="6E6FDAF6" w14:textId="4F290FF2" w:rsidR="009F5605" w:rsidRDefault="009F5605">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2877CBAA" w14:textId="77777777" w:rsidR="009F5605" w:rsidRDefault="009F56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769813" w14:textId="77777777" w:rsidR="004F5CA1" w:rsidRDefault="004F5CA1" w:rsidP="009F5605">
      <w:pPr>
        <w:spacing w:after="0" w:line="240" w:lineRule="auto"/>
      </w:pPr>
      <w:r>
        <w:separator/>
      </w:r>
    </w:p>
  </w:footnote>
  <w:footnote w:type="continuationSeparator" w:id="0">
    <w:p w14:paraId="327BA2BD" w14:textId="77777777" w:rsidR="004F5CA1" w:rsidRDefault="004F5CA1" w:rsidP="009F56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71F66"/>
    <w:multiLevelType w:val="hybridMultilevel"/>
    <w:tmpl w:val="7EDAFA66"/>
    <w:lvl w:ilvl="0" w:tplc="D96827F2">
      <w:start w:val="1"/>
      <w:numFmt w:val="bullet"/>
      <w:lvlText w:val=""/>
      <w:lvlJc w:val="left"/>
      <w:pPr>
        <w:ind w:left="720" w:hanging="360"/>
      </w:pPr>
      <w:rPr>
        <w:rFonts w:ascii="Symbol" w:hAnsi="Symbol" w:hint="default"/>
      </w:rPr>
    </w:lvl>
    <w:lvl w:ilvl="1" w:tplc="EF2862CA">
      <w:start w:val="1"/>
      <w:numFmt w:val="bullet"/>
      <w:lvlText w:val="o"/>
      <w:lvlJc w:val="left"/>
      <w:pPr>
        <w:ind w:left="1440" w:hanging="360"/>
      </w:pPr>
      <w:rPr>
        <w:rFonts w:ascii="Courier New" w:hAnsi="Courier New" w:hint="default"/>
      </w:rPr>
    </w:lvl>
    <w:lvl w:ilvl="2" w:tplc="44CA7CFC">
      <w:start w:val="1"/>
      <w:numFmt w:val="bullet"/>
      <w:lvlText w:val=""/>
      <w:lvlJc w:val="left"/>
      <w:pPr>
        <w:ind w:left="2160" w:hanging="360"/>
      </w:pPr>
      <w:rPr>
        <w:rFonts w:ascii="Wingdings" w:hAnsi="Wingdings" w:hint="default"/>
      </w:rPr>
    </w:lvl>
    <w:lvl w:ilvl="3" w:tplc="763EC4C2">
      <w:start w:val="1"/>
      <w:numFmt w:val="bullet"/>
      <w:lvlText w:val=""/>
      <w:lvlJc w:val="left"/>
      <w:pPr>
        <w:ind w:left="2880" w:hanging="360"/>
      </w:pPr>
      <w:rPr>
        <w:rFonts w:ascii="Symbol" w:hAnsi="Symbol" w:hint="default"/>
      </w:rPr>
    </w:lvl>
    <w:lvl w:ilvl="4" w:tplc="F13C54B6">
      <w:start w:val="1"/>
      <w:numFmt w:val="bullet"/>
      <w:lvlText w:val="o"/>
      <w:lvlJc w:val="left"/>
      <w:pPr>
        <w:ind w:left="3600" w:hanging="360"/>
      </w:pPr>
      <w:rPr>
        <w:rFonts w:ascii="Courier New" w:hAnsi="Courier New" w:hint="default"/>
      </w:rPr>
    </w:lvl>
    <w:lvl w:ilvl="5" w:tplc="37E267CA">
      <w:start w:val="1"/>
      <w:numFmt w:val="bullet"/>
      <w:lvlText w:val=""/>
      <w:lvlJc w:val="left"/>
      <w:pPr>
        <w:ind w:left="4320" w:hanging="360"/>
      </w:pPr>
      <w:rPr>
        <w:rFonts w:ascii="Wingdings" w:hAnsi="Wingdings" w:hint="default"/>
      </w:rPr>
    </w:lvl>
    <w:lvl w:ilvl="6" w:tplc="5224C576">
      <w:start w:val="1"/>
      <w:numFmt w:val="bullet"/>
      <w:lvlText w:val=""/>
      <w:lvlJc w:val="left"/>
      <w:pPr>
        <w:ind w:left="5040" w:hanging="360"/>
      </w:pPr>
      <w:rPr>
        <w:rFonts w:ascii="Symbol" w:hAnsi="Symbol" w:hint="default"/>
      </w:rPr>
    </w:lvl>
    <w:lvl w:ilvl="7" w:tplc="E79C0930">
      <w:start w:val="1"/>
      <w:numFmt w:val="bullet"/>
      <w:lvlText w:val="o"/>
      <w:lvlJc w:val="left"/>
      <w:pPr>
        <w:ind w:left="5760" w:hanging="360"/>
      </w:pPr>
      <w:rPr>
        <w:rFonts w:ascii="Courier New" w:hAnsi="Courier New" w:hint="default"/>
      </w:rPr>
    </w:lvl>
    <w:lvl w:ilvl="8" w:tplc="BEDA3F7E">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9CBDB4"/>
    <w:rsid w:val="004F5CA1"/>
    <w:rsid w:val="005B3A1A"/>
    <w:rsid w:val="009F5605"/>
    <w:rsid w:val="009F5612"/>
    <w:rsid w:val="00C559AF"/>
    <w:rsid w:val="03110828"/>
    <w:rsid w:val="037CC70E"/>
    <w:rsid w:val="055A3F5C"/>
    <w:rsid w:val="07B7A834"/>
    <w:rsid w:val="09608910"/>
    <w:rsid w:val="09AD44BF"/>
    <w:rsid w:val="0EEB04CA"/>
    <w:rsid w:val="11A189AA"/>
    <w:rsid w:val="123F4944"/>
    <w:rsid w:val="126565F5"/>
    <w:rsid w:val="12FF7CDC"/>
    <w:rsid w:val="13FB8FF8"/>
    <w:rsid w:val="1A61166D"/>
    <w:rsid w:val="1D029F3C"/>
    <w:rsid w:val="1D7646A5"/>
    <w:rsid w:val="1E2FB7D4"/>
    <w:rsid w:val="222BD900"/>
    <w:rsid w:val="2466DEC9"/>
    <w:rsid w:val="24BF9646"/>
    <w:rsid w:val="27B83793"/>
    <w:rsid w:val="296F0CEE"/>
    <w:rsid w:val="2AB169E7"/>
    <w:rsid w:val="3080659C"/>
    <w:rsid w:val="3102701A"/>
    <w:rsid w:val="3230AB34"/>
    <w:rsid w:val="34438879"/>
    <w:rsid w:val="34DEC9CC"/>
    <w:rsid w:val="3A214C4C"/>
    <w:rsid w:val="3AA71711"/>
    <w:rsid w:val="3CB47336"/>
    <w:rsid w:val="3D7015BC"/>
    <w:rsid w:val="3EDCFF9D"/>
    <w:rsid w:val="40235246"/>
    <w:rsid w:val="419670BD"/>
    <w:rsid w:val="41BFE57A"/>
    <w:rsid w:val="42B5AB0A"/>
    <w:rsid w:val="47E98434"/>
    <w:rsid w:val="48350DE0"/>
    <w:rsid w:val="486FDF17"/>
    <w:rsid w:val="4894FEA2"/>
    <w:rsid w:val="495A2BF3"/>
    <w:rsid w:val="49E36CA5"/>
    <w:rsid w:val="4AA80357"/>
    <w:rsid w:val="4B9477C2"/>
    <w:rsid w:val="4CF2BFE2"/>
    <w:rsid w:val="5440BC48"/>
    <w:rsid w:val="55A89665"/>
    <w:rsid w:val="57502673"/>
    <w:rsid w:val="5CB797FE"/>
    <w:rsid w:val="5E24671D"/>
    <w:rsid w:val="5FCAC57F"/>
    <w:rsid w:val="600B155F"/>
    <w:rsid w:val="605706C8"/>
    <w:rsid w:val="6118CCAD"/>
    <w:rsid w:val="619CBDB4"/>
    <w:rsid w:val="62BDB4BD"/>
    <w:rsid w:val="631A165F"/>
    <w:rsid w:val="651EBF0A"/>
    <w:rsid w:val="654C2198"/>
    <w:rsid w:val="66A4CFD2"/>
    <w:rsid w:val="6A1C5CDB"/>
    <w:rsid w:val="6AAD56AE"/>
    <w:rsid w:val="6C3F5499"/>
    <w:rsid w:val="6F3D62AC"/>
    <w:rsid w:val="6FB25D7A"/>
    <w:rsid w:val="6FBE43F3"/>
    <w:rsid w:val="71B94A44"/>
    <w:rsid w:val="7263BAC7"/>
    <w:rsid w:val="731C48B9"/>
    <w:rsid w:val="75301B87"/>
    <w:rsid w:val="77AC787B"/>
    <w:rsid w:val="7A61D297"/>
    <w:rsid w:val="7CAB861B"/>
    <w:rsid w:val="7F31D1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A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59AF"/>
    <w:pPr>
      <w:spacing w:before="240" w:after="240"/>
      <w:jc w:val="both"/>
      <w:outlineLvl w:val="0"/>
    </w:pPr>
    <w:rPr>
      <w:rFonts w:ascii="Times New Roman" w:eastAsia="Times New Roman" w:hAnsi="Times New Roman" w:cs="Times New Roman"/>
      <w:b/>
      <w:sz w:val="32"/>
      <w:szCs w:val="28"/>
      <w:lang w:val="en-US"/>
    </w:rPr>
  </w:style>
  <w:style w:type="paragraph" w:styleId="Heading2">
    <w:name w:val="heading 2"/>
    <w:basedOn w:val="Normal"/>
    <w:next w:val="Normal"/>
    <w:link w:val="Heading2Char"/>
    <w:uiPriority w:val="9"/>
    <w:unhideWhenUsed/>
    <w:qFormat/>
    <w:rsid w:val="00C559AF"/>
    <w:pPr>
      <w:keepNext/>
      <w:keepLines/>
      <w:spacing w:before="200" w:after="0"/>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1BFE57A"/>
    <w:pPr>
      <w:ind w:left="720"/>
      <w:contextualSpacing/>
    </w:pPr>
  </w:style>
  <w:style w:type="character" w:styleId="Hyperlink">
    <w:name w:val="Hyperlink"/>
    <w:basedOn w:val="DefaultParagraphFont"/>
    <w:uiPriority w:val="99"/>
    <w:unhideWhenUsed/>
    <w:rsid w:val="41BFE57A"/>
    <w:rPr>
      <w:color w:val="467886"/>
      <w:u w:val="single"/>
    </w:rPr>
  </w:style>
  <w:style w:type="table" w:styleId="TableGrid">
    <w:name w:val="Table Grid"/>
    <w:basedOn w:val="TableNormal"/>
    <w:uiPriority w:val="39"/>
    <w:qFormat/>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559AF"/>
    <w:rPr>
      <w:rFonts w:ascii="Times New Roman" w:eastAsia="Times New Roman" w:hAnsi="Times New Roman" w:cs="Times New Roman"/>
      <w:b/>
      <w:sz w:val="32"/>
      <w:szCs w:val="28"/>
      <w:lang w:val="en-US"/>
    </w:rPr>
  </w:style>
  <w:style w:type="character" w:customStyle="1" w:styleId="Heading2Char">
    <w:name w:val="Heading 2 Char"/>
    <w:basedOn w:val="DefaultParagraphFont"/>
    <w:link w:val="Heading2"/>
    <w:uiPriority w:val="9"/>
    <w:rsid w:val="00C559AF"/>
    <w:rPr>
      <w:rFonts w:asciiTheme="majorHAnsi" w:eastAsiaTheme="majorEastAsia" w:hAnsiTheme="majorHAnsi" w:cstheme="majorBidi"/>
      <w:b/>
      <w:bCs/>
      <w:sz w:val="26"/>
      <w:szCs w:val="26"/>
    </w:rPr>
  </w:style>
  <w:style w:type="paragraph" w:styleId="BalloonText">
    <w:name w:val="Balloon Text"/>
    <w:basedOn w:val="Normal"/>
    <w:link w:val="BalloonTextChar"/>
    <w:uiPriority w:val="99"/>
    <w:semiHidden/>
    <w:unhideWhenUsed/>
    <w:rsid w:val="00C559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9AF"/>
    <w:rPr>
      <w:rFonts w:ascii="Tahoma" w:hAnsi="Tahoma" w:cs="Tahoma"/>
      <w:sz w:val="16"/>
      <w:szCs w:val="16"/>
    </w:rPr>
  </w:style>
  <w:style w:type="paragraph" w:styleId="TOCHeading">
    <w:name w:val="TOC Heading"/>
    <w:basedOn w:val="Heading1"/>
    <w:next w:val="Normal"/>
    <w:uiPriority w:val="39"/>
    <w:semiHidden/>
    <w:unhideWhenUsed/>
    <w:qFormat/>
    <w:rsid w:val="009F5605"/>
    <w:pPr>
      <w:keepNext/>
      <w:keepLines/>
      <w:spacing w:before="480" w:after="0" w:line="276" w:lineRule="auto"/>
      <w:jc w:val="left"/>
      <w:outlineLvl w:val="9"/>
    </w:pPr>
    <w:rPr>
      <w:rFonts w:asciiTheme="majorHAnsi" w:eastAsiaTheme="majorEastAsia" w:hAnsiTheme="majorHAnsi" w:cstheme="majorBidi"/>
      <w:bCs/>
      <w:color w:val="0F4761" w:themeColor="accent1" w:themeShade="BF"/>
      <w:sz w:val="28"/>
      <w:lang w:eastAsia="ja-JP"/>
    </w:rPr>
  </w:style>
  <w:style w:type="paragraph" w:styleId="TOC1">
    <w:name w:val="toc 1"/>
    <w:basedOn w:val="Normal"/>
    <w:next w:val="Normal"/>
    <w:autoRedefine/>
    <w:uiPriority w:val="39"/>
    <w:unhideWhenUsed/>
    <w:rsid w:val="009F5605"/>
    <w:pPr>
      <w:spacing w:after="100"/>
    </w:pPr>
  </w:style>
  <w:style w:type="paragraph" w:styleId="TOC2">
    <w:name w:val="toc 2"/>
    <w:basedOn w:val="Normal"/>
    <w:next w:val="Normal"/>
    <w:autoRedefine/>
    <w:uiPriority w:val="39"/>
    <w:unhideWhenUsed/>
    <w:rsid w:val="009F5605"/>
    <w:pPr>
      <w:spacing w:after="100"/>
      <w:ind w:left="240"/>
    </w:pPr>
  </w:style>
  <w:style w:type="paragraph" w:styleId="Header">
    <w:name w:val="header"/>
    <w:basedOn w:val="Normal"/>
    <w:link w:val="HeaderChar"/>
    <w:uiPriority w:val="99"/>
    <w:unhideWhenUsed/>
    <w:rsid w:val="009F5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605"/>
  </w:style>
  <w:style w:type="paragraph" w:styleId="Footer">
    <w:name w:val="footer"/>
    <w:basedOn w:val="Normal"/>
    <w:link w:val="FooterChar"/>
    <w:uiPriority w:val="99"/>
    <w:unhideWhenUsed/>
    <w:rsid w:val="009F5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6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59AF"/>
    <w:pPr>
      <w:spacing w:before="240" w:after="240"/>
      <w:jc w:val="both"/>
      <w:outlineLvl w:val="0"/>
    </w:pPr>
    <w:rPr>
      <w:rFonts w:ascii="Times New Roman" w:eastAsia="Times New Roman" w:hAnsi="Times New Roman" w:cs="Times New Roman"/>
      <w:b/>
      <w:sz w:val="32"/>
      <w:szCs w:val="28"/>
      <w:lang w:val="en-US"/>
    </w:rPr>
  </w:style>
  <w:style w:type="paragraph" w:styleId="Heading2">
    <w:name w:val="heading 2"/>
    <w:basedOn w:val="Normal"/>
    <w:next w:val="Normal"/>
    <w:link w:val="Heading2Char"/>
    <w:uiPriority w:val="9"/>
    <w:unhideWhenUsed/>
    <w:qFormat/>
    <w:rsid w:val="00C559AF"/>
    <w:pPr>
      <w:keepNext/>
      <w:keepLines/>
      <w:spacing w:before="200" w:after="0"/>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1BFE57A"/>
    <w:pPr>
      <w:ind w:left="720"/>
      <w:contextualSpacing/>
    </w:pPr>
  </w:style>
  <w:style w:type="character" w:styleId="Hyperlink">
    <w:name w:val="Hyperlink"/>
    <w:basedOn w:val="DefaultParagraphFont"/>
    <w:uiPriority w:val="99"/>
    <w:unhideWhenUsed/>
    <w:rsid w:val="41BFE57A"/>
    <w:rPr>
      <w:color w:val="467886"/>
      <w:u w:val="single"/>
    </w:rPr>
  </w:style>
  <w:style w:type="table" w:styleId="TableGrid">
    <w:name w:val="Table Grid"/>
    <w:basedOn w:val="TableNormal"/>
    <w:uiPriority w:val="39"/>
    <w:qFormat/>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559AF"/>
    <w:rPr>
      <w:rFonts w:ascii="Times New Roman" w:eastAsia="Times New Roman" w:hAnsi="Times New Roman" w:cs="Times New Roman"/>
      <w:b/>
      <w:sz w:val="32"/>
      <w:szCs w:val="28"/>
      <w:lang w:val="en-US"/>
    </w:rPr>
  </w:style>
  <w:style w:type="character" w:customStyle="1" w:styleId="Heading2Char">
    <w:name w:val="Heading 2 Char"/>
    <w:basedOn w:val="DefaultParagraphFont"/>
    <w:link w:val="Heading2"/>
    <w:uiPriority w:val="9"/>
    <w:rsid w:val="00C559AF"/>
    <w:rPr>
      <w:rFonts w:asciiTheme="majorHAnsi" w:eastAsiaTheme="majorEastAsia" w:hAnsiTheme="majorHAnsi" w:cstheme="majorBidi"/>
      <w:b/>
      <w:bCs/>
      <w:sz w:val="26"/>
      <w:szCs w:val="26"/>
    </w:rPr>
  </w:style>
  <w:style w:type="paragraph" w:styleId="BalloonText">
    <w:name w:val="Balloon Text"/>
    <w:basedOn w:val="Normal"/>
    <w:link w:val="BalloonTextChar"/>
    <w:uiPriority w:val="99"/>
    <w:semiHidden/>
    <w:unhideWhenUsed/>
    <w:rsid w:val="00C559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9AF"/>
    <w:rPr>
      <w:rFonts w:ascii="Tahoma" w:hAnsi="Tahoma" w:cs="Tahoma"/>
      <w:sz w:val="16"/>
      <w:szCs w:val="16"/>
    </w:rPr>
  </w:style>
  <w:style w:type="paragraph" w:styleId="TOCHeading">
    <w:name w:val="TOC Heading"/>
    <w:basedOn w:val="Heading1"/>
    <w:next w:val="Normal"/>
    <w:uiPriority w:val="39"/>
    <w:semiHidden/>
    <w:unhideWhenUsed/>
    <w:qFormat/>
    <w:rsid w:val="009F5605"/>
    <w:pPr>
      <w:keepNext/>
      <w:keepLines/>
      <w:spacing w:before="480" w:after="0" w:line="276" w:lineRule="auto"/>
      <w:jc w:val="left"/>
      <w:outlineLvl w:val="9"/>
    </w:pPr>
    <w:rPr>
      <w:rFonts w:asciiTheme="majorHAnsi" w:eastAsiaTheme="majorEastAsia" w:hAnsiTheme="majorHAnsi" w:cstheme="majorBidi"/>
      <w:bCs/>
      <w:color w:val="0F4761" w:themeColor="accent1" w:themeShade="BF"/>
      <w:sz w:val="28"/>
      <w:lang w:eastAsia="ja-JP"/>
    </w:rPr>
  </w:style>
  <w:style w:type="paragraph" w:styleId="TOC1">
    <w:name w:val="toc 1"/>
    <w:basedOn w:val="Normal"/>
    <w:next w:val="Normal"/>
    <w:autoRedefine/>
    <w:uiPriority w:val="39"/>
    <w:unhideWhenUsed/>
    <w:rsid w:val="009F5605"/>
    <w:pPr>
      <w:spacing w:after="100"/>
    </w:pPr>
  </w:style>
  <w:style w:type="paragraph" w:styleId="TOC2">
    <w:name w:val="toc 2"/>
    <w:basedOn w:val="Normal"/>
    <w:next w:val="Normal"/>
    <w:autoRedefine/>
    <w:uiPriority w:val="39"/>
    <w:unhideWhenUsed/>
    <w:rsid w:val="009F5605"/>
    <w:pPr>
      <w:spacing w:after="100"/>
      <w:ind w:left="240"/>
    </w:pPr>
  </w:style>
  <w:style w:type="paragraph" w:styleId="Header">
    <w:name w:val="header"/>
    <w:basedOn w:val="Normal"/>
    <w:link w:val="HeaderChar"/>
    <w:uiPriority w:val="99"/>
    <w:unhideWhenUsed/>
    <w:rsid w:val="009F5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605"/>
  </w:style>
  <w:style w:type="paragraph" w:styleId="Footer">
    <w:name w:val="footer"/>
    <w:basedOn w:val="Normal"/>
    <w:link w:val="FooterChar"/>
    <w:uiPriority w:val="99"/>
    <w:unhideWhenUsed/>
    <w:rsid w:val="009F5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15429-CA37-434E-9327-F43280EC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phamngoctuan7a5@gmail.com</dc:creator>
  <cp:keywords/>
  <dc:description/>
  <cp:lastModifiedBy>quoct</cp:lastModifiedBy>
  <cp:revision>4</cp:revision>
  <dcterms:created xsi:type="dcterms:W3CDTF">2026-10-03T14:43:00Z</dcterms:created>
  <dcterms:modified xsi:type="dcterms:W3CDTF">2026-10-03T16:06:00Z</dcterms:modified>
</cp:coreProperties>
</file>