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5B54" w14:textId="77777777" w:rsidR="00CA67F9" w:rsidRDefault="00000000">
      <w:pPr>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58240" behindDoc="0" locked="0" layoutInCell="1" hidden="0" allowOverlap="1" wp14:anchorId="2BED6FA2" wp14:editId="4EE062AE">
                <wp:simplePos x="0" y="0"/>
                <wp:positionH relativeFrom="column">
                  <wp:posOffset>1649325</wp:posOffset>
                </wp:positionH>
                <wp:positionV relativeFrom="paragraph">
                  <wp:posOffset>0</wp:posOffset>
                </wp:positionV>
                <wp:extent cx="3178175" cy="885825"/>
                <wp:effectExtent l="0" t="0" r="0" b="0"/>
                <wp:wrapNone/>
                <wp:docPr id="1" name="Rectangle 1"/>
                <wp:cNvGraphicFramePr/>
                <a:graphic xmlns:a="http://schemas.openxmlformats.org/drawingml/2006/main">
                  <a:graphicData uri="http://schemas.microsoft.com/office/word/2010/wordprocessingShape">
                    <wps:wsp>
                      <wps:cNvSpPr/>
                      <wps:spPr>
                        <a:xfrm>
                          <a:off x="3761566" y="3341850"/>
                          <a:ext cx="3168869" cy="876300"/>
                        </a:xfrm>
                        <a:prstGeom prst="rect">
                          <a:avLst/>
                        </a:prstGeom>
                        <a:noFill/>
                        <a:ln>
                          <a:noFill/>
                        </a:ln>
                      </wps:spPr>
                      <wps:txbx>
                        <w:txbxContent>
                          <w:p w14:paraId="2A39AE7A" w14:textId="77777777" w:rsidR="00CA67F9" w:rsidRDefault="00000000">
                            <w:pPr>
                              <w:spacing w:before="120" w:line="360" w:lineRule="auto"/>
                              <w:jc w:val="center"/>
                              <w:textDirection w:val="btLr"/>
                            </w:pPr>
                            <w:r>
                              <w:rPr>
                                <w:rFonts w:ascii="Times New Roman" w:eastAsia="Times New Roman" w:hAnsi="Times New Roman" w:cs="Times New Roman"/>
                                <w:b/>
                                <w:color w:val="000000"/>
                                <w:sz w:val="32"/>
                              </w:rPr>
                              <w:t>BỘ GIÁO DỤC VÀ ĐÀO TẠO</w:t>
                            </w:r>
                          </w:p>
                          <w:p w14:paraId="01E74236" w14:textId="77777777" w:rsidR="00CA67F9" w:rsidRDefault="00000000">
                            <w:pPr>
                              <w:spacing w:before="120" w:line="360" w:lineRule="auto"/>
                              <w:jc w:val="center"/>
                              <w:textDirection w:val="btLr"/>
                            </w:pPr>
                            <w:r>
                              <w:rPr>
                                <w:rFonts w:ascii="Times New Roman" w:eastAsia="Times New Roman" w:hAnsi="Times New Roman" w:cs="Times New Roman"/>
                                <w:b/>
                                <w:color w:val="000000"/>
                                <w:sz w:val="32"/>
                              </w:rPr>
                              <w:t>TRƯỜNG ĐẠI HỌC SÀI GÒN</w:t>
                            </w:r>
                          </w:p>
                          <w:p w14:paraId="1FE3B476" w14:textId="77777777" w:rsidR="00CA67F9" w:rsidRDefault="00CA67F9">
                            <w:pPr>
                              <w:spacing w:before="120" w:line="360" w:lineRule="auto"/>
                              <w:ind w:firstLine="287"/>
                              <w:textDirection w:val="btLr"/>
                            </w:pPr>
                          </w:p>
                        </w:txbxContent>
                      </wps:txbx>
                      <wps:bodyPr spcFirstLastPara="1" wrap="square" lIns="91425" tIns="45700" rIns="91425" bIns="45700" anchor="ctr" anchorCtr="0">
                        <a:noAutofit/>
                      </wps:bodyPr>
                    </wps:wsp>
                  </a:graphicData>
                </a:graphic>
              </wp:anchor>
            </w:drawing>
          </mc:Choice>
          <mc:Fallback>
            <w:pict>
              <v:rect w14:anchorId="2BED6FA2" id="Rectangle 1" o:spid="_x0000_s1026" style="position:absolute;left:0;text-align:left;margin-left:129.85pt;margin-top:0;width:250.25pt;height:69.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" filled="f" stroked="f">
                <v:textbox inset="2.53958mm,1.2694mm,2.53958mm,1.2694mm">
                  <w:txbxContent>
                    <w:p w14:paraId="2A39AE7A" w14:textId="77777777" w:rsidR="00CA67F9" w:rsidRDefault="00000000">
                      <w:pPr>
                        <w:spacing w:before="120" w:line="360" w:lineRule="auto"/>
                        <w:jc w:val="center"/>
                        <w:textDirection w:val="btLr"/>
                      </w:pPr>
                      <w:r>
                        <w:rPr>
                          <w:rFonts w:ascii="Times New Roman" w:eastAsia="Times New Roman" w:hAnsi="Times New Roman" w:cs="Times New Roman"/>
                          <w:b/>
                          <w:color w:val="000000"/>
                          <w:sz w:val="32"/>
                        </w:rPr>
                        <w:t>BỘ GIÁO DỤC VÀ ĐÀO TẠO</w:t>
                      </w:r>
                    </w:p>
                    <w:p w14:paraId="01E74236" w14:textId="77777777" w:rsidR="00CA67F9" w:rsidRDefault="00000000">
                      <w:pPr>
                        <w:spacing w:before="120" w:line="360" w:lineRule="auto"/>
                        <w:jc w:val="center"/>
                        <w:textDirection w:val="btLr"/>
                      </w:pPr>
                      <w:r>
                        <w:rPr>
                          <w:rFonts w:ascii="Times New Roman" w:eastAsia="Times New Roman" w:hAnsi="Times New Roman" w:cs="Times New Roman"/>
                          <w:b/>
                          <w:color w:val="000000"/>
                          <w:sz w:val="32"/>
                        </w:rPr>
                        <w:t>TRƯỜNG ĐẠI HỌC SÀI GÒN</w:t>
                      </w:r>
                    </w:p>
                    <w:p w14:paraId="1FE3B476" w14:textId="77777777" w:rsidR="00CA67F9" w:rsidRDefault="00CA67F9">
                      <w:pPr>
                        <w:spacing w:before="120" w:line="360" w:lineRule="auto"/>
                        <w:ind w:firstLine="287"/>
                        <w:textDirection w:val="btLr"/>
                      </w:pPr>
                    </w:p>
                  </w:txbxContent>
                </v:textbox>
              </v:rect>
            </w:pict>
          </mc:Fallback>
        </mc:AlternateContent>
      </w:r>
    </w:p>
    <w:p w14:paraId="0A569097" w14:textId="77777777" w:rsidR="00CA67F9" w:rsidRDefault="00CA67F9">
      <w:pPr>
        <w:jc w:val="both"/>
        <w:rPr>
          <w:rFonts w:ascii="Times New Roman" w:eastAsia="Times New Roman" w:hAnsi="Times New Roman" w:cs="Times New Roman"/>
          <w:sz w:val="28"/>
          <w:szCs w:val="28"/>
        </w:rPr>
      </w:pPr>
    </w:p>
    <w:p w14:paraId="35F5B9FD" w14:textId="77777777" w:rsidR="00CA67F9" w:rsidRDefault="00CA67F9">
      <w:pPr>
        <w:jc w:val="both"/>
        <w:rPr>
          <w:rFonts w:ascii="Times New Roman" w:eastAsia="Times New Roman" w:hAnsi="Times New Roman" w:cs="Times New Roman"/>
          <w:sz w:val="28"/>
          <w:szCs w:val="28"/>
        </w:rPr>
      </w:pPr>
    </w:p>
    <w:p w14:paraId="2EECDD2D" w14:textId="77777777" w:rsidR="00CA67F9" w:rsidRDefault="00CA67F9">
      <w:pPr>
        <w:jc w:val="both"/>
        <w:rPr>
          <w:rFonts w:ascii="Times New Roman" w:eastAsia="Times New Roman" w:hAnsi="Times New Roman" w:cs="Times New Roman"/>
          <w:sz w:val="28"/>
          <w:szCs w:val="28"/>
        </w:rPr>
      </w:pPr>
    </w:p>
    <w:p w14:paraId="4FEDDF03" w14:textId="77777777" w:rsidR="00CA67F9" w:rsidRDefault="00CA67F9">
      <w:pPr>
        <w:jc w:val="both"/>
        <w:rPr>
          <w:rFonts w:ascii="Times New Roman" w:eastAsia="Times New Roman" w:hAnsi="Times New Roman" w:cs="Times New Roman"/>
          <w:sz w:val="28"/>
          <w:szCs w:val="28"/>
        </w:rPr>
      </w:pPr>
    </w:p>
    <w:p w14:paraId="739163DB" w14:textId="77777777" w:rsidR="00CA67F9"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59264" behindDoc="0" locked="0" layoutInCell="1" hidden="0" allowOverlap="1" wp14:anchorId="11369C55" wp14:editId="77182AAA">
            <wp:simplePos x="0" y="0"/>
            <wp:positionH relativeFrom="margin">
              <wp:posOffset>2097000</wp:posOffset>
            </wp:positionH>
            <wp:positionV relativeFrom="margin">
              <wp:posOffset>1056791</wp:posOffset>
            </wp:positionV>
            <wp:extent cx="2286000" cy="2286000"/>
            <wp:effectExtent l="0" t="0" r="0" b="0"/>
            <wp:wrapSquare wrapText="bothSides" distT="0" distB="0" distL="114300" distR="114300"/>
            <wp:docPr id="2" name="image1.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preferRelativeResize="0"/>
                  </pic:nvPicPr>
                  <pic:blipFill>
                    <a:blip r:embed="rId7"/>
                    <a:srcRect/>
                    <a:stretch>
                      <a:fillRect/>
                    </a:stretch>
                  </pic:blipFill>
                  <pic:spPr>
                    <a:xfrm>
                      <a:off x="0" y="0"/>
                      <a:ext cx="2286000" cy="2286000"/>
                    </a:xfrm>
                    <a:prstGeom prst="rect">
                      <a:avLst/>
                    </a:prstGeom>
                    <a:ln/>
                  </pic:spPr>
                </pic:pic>
              </a:graphicData>
            </a:graphic>
          </wp:anchor>
        </w:drawing>
      </w:r>
    </w:p>
    <w:p w14:paraId="2BB0CCBC" w14:textId="77777777" w:rsidR="00CA67F9" w:rsidRDefault="00CA67F9">
      <w:pPr>
        <w:jc w:val="both"/>
        <w:rPr>
          <w:rFonts w:ascii="Times New Roman" w:eastAsia="Times New Roman" w:hAnsi="Times New Roman" w:cs="Times New Roman"/>
          <w:sz w:val="28"/>
          <w:szCs w:val="28"/>
        </w:rPr>
      </w:pPr>
    </w:p>
    <w:p w14:paraId="38AB0BA8" w14:textId="77777777" w:rsidR="00CA67F9" w:rsidRDefault="00CA67F9">
      <w:pPr>
        <w:jc w:val="both"/>
        <w:rPr>
          <w:rFonts w:ascii="Times New Roman" w:eastAsia="Times New Roman" w:hAnsi="Times New Roman" w:cs="Times New Roman"/>
          <w:sz w:val="28"/>
          <w:szCs w:val="28"/>
        </w:rPr>
      </w:pPr>
    </w:p>
    <w:p w14:paraId="14EB1130" w14:textId="77777777" w:rsidR="00CA67F9" w:rsidRDefault="00CA67F9">
      <w:pPr>
        <w:jc w:val="both"/>
        <w:rPr>
          <w:rFonts w:ascii="Times New Roman" w:eastAsia="Times New Roman" w:hAnsi="Times New Roman" w:cs="Times New Roman"/>
          <w:sz w:val="28"/>
          <w:szCs w:val="28"/>
        </w:rPr>
      </w:pPr>
    </w:p>
    <w:p w14:paraId="18FF1A28" w14:textId="77777777" w:rsidR="00CA67F9" w:rsidRDefault="00CA67F9">
      <w:pPr>
        <w:jc w:val="both"/>
        <w:rPr>
          <w:rFonts w:ascii="Times New Roman" w:eastAsia="Times New Roman" w:hAnsi="Times New Roman" w:cs="Times New Roman"/>
          <w:sz w:val="28"/>
          <w:szCs w:val="28"/>
        </w:rPr>
      </w:pPr>
    </w:p>
    <w:p w14:paraId="0D9B4175" w14:textId="77777777" w:rsidR="00CA67F9" w:rsidRDefault="00CA67F9">
      <w:pPr>
        <w:jc w:val="both"/>
        <w:rPr>
          <w:rFonts w:ascii="Times New Roman" w:eastAsia="Times New Roman" w:hAnsi="Times New Roman" w:cs="Times New Roman"/>
          <w:sz w:val="28"/>
          <w:szCs w:val="28"/>
        </w:rPr>
      </w:pPr>
    </w:p>
    <w:p w14:paraId="182ADF93" w14:textId="77777777" w:rsidR="00CA67F9" w:rsidRDefault="00CA67F9">
      <w:pPr>
        <w:jc w:val="both"/>
        <w:rPr>
          <w:rFonts w:ascii="Times New Roman" w:eastAsia="Times New Roman" w:hAnsi="Times New Roman" w:cs="Times New Roman"/>
          <w:sz w:val="28"/>
          <w:szCs w:val="28"/>
        </w:rPr>
      </w:pPr>
    </w:p>
    <w:p w14:paraId="3FCFDB7A" w14:textId="77777777" w:rsidR="00CA67F9" w:rsidRDefault="00CA67F9">
      <w:pPr>
        <w:jc w:val="both"/>
        <w:rPr>
          <w:rFonts w:ascii="Times New Roman" w:eastAsia="Times New Roman" w:hAnsi="Times New Roman" w:cs="Times New Roman"/>
          <w:sz w:val="28"/>
          <w:szCs w:val="28"/>
        </w:rPr>
      </w:pPr>
    </w:p>
    <w:p w14:paraId="24239F54" w14:textId="77777777" w:rsidR="00CA67F9" w:rsidRDefault="00CA67F9">
      <w:pPr>
        <w:jc w:val="both"/>
        <w:rPr>
          <w:rFonts w:ascii="Times New Roman" w:eastAsia="Times New Roman" w:hAnsi="Times New Roman" w:cs="Times New Roman"/>
          <w:sz w:val="28"/>
          <w:szCs w:val="28"/>
        </w:rPr>
      </w:pPr>
    </w:p>
    <w:p w14:paraId="05A4225A" w14:textId="77777777" w:rsidR="00CA67F9" w:rsidRDefault="00CA67F9">
      <w:pPr>
        <w:jc w:val="both"/>
        <w:rPr>
          <w:rFonts w:ascii="Times New Roman" w:eastAsia="Times New Roman" w:hAnsi="Times New Roman" w:cs="Times New Roman"/>
          <w:sz w:val="28"/>
          <w:szCs w:val="28"/>
          <w:lang w:val="en-US"/>
        </w:rPr>
      </w:pPr>
    </w:p>
    <w:p w14:paraId="4A9871D6" w14:textId="77777777" w:rsidR="007074C4" w:rsidRPr="007074C4" w:rsidRDefault="007074C4">
      <w:pPr>
        <w:jc w:val="both"/>
        <w:rPr>
          <w:rFonts w:ascii="Times New Roman" w:eastAsia="Times New Roman" w:hAnsi="Times New Roman" w:cs="Times New Roman"/>
          <w:sz w:val="28"/>
          <w:szCs w:val="28"/>
          <w:lang w:val="en-US"/>
        </w:rPr>
      </w:pPr>
    </w:p>
    <w:p w14:paraId="04C67917" w14:textId="77777777" w:rsidR="00CA67F9" w:rsidRDefault="00CA67F9">
      <w:pPr>
        <w:jc w:val="both"/>
        <w:rPr>
          <w:rFonts w:ascii="Times New Roman" w:eastAsia="Times New Roman" w:hAnsi="Times New Roman" w:cs="Times New Roman"/>
          <w:sz w:val="28"/>
          <w:szCs w:val="28"/>
        </w:rPr>
      </w:pPr>
    </w:p>
    <w:p w14:paraId="5DACED72" w14:textId="77C4199E" w:rsidR="007074C4" w:rsidRPr="007074C4" w:rsidRDefault="007074C4" w:rsidP="007074C4">
      <w:pPr>
        <w:jc w:val="center"/>
        <w:rPr>
          <w:rFonts w:ascii="Times New Roman" w:hAnsi="Times New Roman" w:cs="Times New Roman"/>
          <w:b/>
          <w:bCs/>
          <w:sz w:val="40"/>
          <w:szCs w:val="40"/>
          <w:lang w:val="en-US"/>
        </w:rPr>
      </w:pPr>
      <w:r w:rsidRPr="007074C4">
        <w:rPr>
          <w:rFonts w:ascii="Times New Roman" w:hAnsi="Times New Roman" w:cs="Times New Roman"/>
          <w:b/>
          <w:bCs/>
          <w:sz w:val="40"/>
          <w:szCs w:val="40"/>
        </w:rPr>
        <w:t xml:space="preserve">Môn: </w:t>
      </w:r>
      <w:r>
        <w:rPr>
          <w:rFonts w:ascii="Times New Roman" w:hAnsi="Times New Roman" w:cs="Times New Roman"/>
          <w:b/>
          <w:bCs/>
          <w:sz w:val="40"/>
          <w:szCs w:val="40"/>
          <w:lang w:val="en-US"/>
        </w:rPr>
        <w:t>Máy Học</w:t>
      </w:r>
    </w:p>
    <w:p w14:paraId="4E1E28D9" w14:textId="360B8A34" w:rsidR="007074C4" w:rsidRPr="007074C4" w:rsidRDefault="007074C4" w:rsidP="007074C4">
      <w:pPr>
        <w:jc w:val="center"/>
        <w:rPr>
          <w:rFonts w:ascii="Times New Roman" w:hAnsi="Times New Roman" w:cs="Times New Roman"/>
          <w:b/>
          <w:bCs/>
          <w:sz w:val="40"/>
          <w:szCs w:val="40"/>
          <w:lang w:val="en-US"/>
        </w:rPr>
      </w:pPr>
      <w:r w:rsidRPr="007074C4">
        <w:rPr>
          <w:rFonts w:ascii="Times New Roman" w:hAnsi="Times New Roman" w:cs="Times New Roman"/>
          <w:b/>
          <w:bCs/>
          <w:sz w:val="40"/>
          <w:szCs w:val="40"/>
        </w:rPr>
        <w:t xml:space="preserve">Đề tài: </w:t>
      </w:r>
      <w:r>
        <w:rPr>
          <w:rFonts w:ascii="Times New Roman" w:hAnsi="Times New Roman" w:cs="Times New Roman"/>
          <w:b/>
          <w:bCs/>
          <w:sz w:val="40"/>
          <w:szCs w:val="40"/>
          <w:lang w:val="en-US"/>
        </w:rPr>
        <w:t>Qui Trình Máy Học Cho Dự Đoán Nhà</w:t>
      </w:r>
    </w:p>
    <w:p w14:paraId="6CF9A702" w14:textId="77777777" w:rsidR="007074C4" w:rsidRDefault="007074C4" w:rsidP="007074C4">
      <w:pPr>
        <w:rPr>
          <w:rFonts w:ascii="Times New Roman" w:hAnsi="Times New Roman" w:cs="Times New Roman"/>
          <w:b/>
          <w:bCs/>
          <w:sz w:val="32"/>
          <w:szCs w:val="32"/>
          <w:lang w:val="en-US"/>
        </w:rPr>
      </w:pPr>
    </w:p>
    <w:p w14:paraId="5EA55959" w14:textId="77777777" w:rsidR="007074C4" w:rsidRDefault="007074C4" w:rsidP="007074C4">
      <w:pPr>
        <w:rPr>
          <w:rFonts w:ascii="Times New Roman" w:hAnsi="Times New Roman" w:cs="Times New Roman"/>
          <w:b/>
          <w:bCs/>
          <w:sz w:val="32"/>
          <w:szCs w:val="32"/>
        </w:rPr>
      </w:pPr>
    </w:p>
    <w:p w14:paraId="2349B79C" w14:textId="77777777" w:rsidR="007074C4" w:rsidRDefault="007074C4" w:rsidP="007074C4">
      <w:pPr>
        <w:rPr>
          <w:rFonts w:ascii="Times New Roman" w:hAnsi="Times New Roman" w:cs="Times New Roman"/>
          <w:b/>
          <w:bCs/>
          <w:sz w:val="32"/>
          <w:szCs w:val="32"/>
        </w:rPr>
      </w:pPr>
    </w:p>
    <w:p w14:paraId="012C1C6A" w14:textId="77777777" w:rsidR="007074C4" w:rsidRPr="00391407" w:rsidRDefault="007074C4" w:rsidP="007074C4">
      <w:pPr>
        <w:rPr>
          <w:rFonts w:ascii="Times New Roman" w:hAnsi="Times New Roman" w:cs="Times New Roman"/>
          <w:b/>
          <w:bCs/>
          <w:sz w:val="32"/>
          <w:szCs w:val="32"/>
          <w:lang w:val="en-US"/>
        </w:rPr>
      </w:pPr>
    </w:p>
    <w:p w14:paraId="57F2E09D" w14:textId="7DEE2781" w:rsidR="007074C4" w:rsidRPr="00391407" w:rsidRDefault="00391407" w:rsidP="00391407">
      <w:pPr>
        <w:rPr>
          <w:rFonts w:ascii="Times New Roman" w:hAnsi="Times New Roman" w:cs="Times New Roman"/>
          <w:b/>
          <w:bCs/>
          <w:sz w:val="36"/>
          <w:szCs w:val="36"/>
          <w:lang w:val="en-US"/>
        </w:rPr>
      </w:pPr>
      <w:r>
        <w:rPr>
          <w:rFonts w:ascii="Times New Roman" w:hAnsi="Times New Roman" w:cs="Times New Roman"/>
          <w:b/>
          <w:bCs/>
          <w:sz w:val="40"/>
          <w:szCs w:val="40"/>
          <w:lang w:val="en-US"/>
        </w:rPr>
        <w:t xml:space="preserve">   </w:t>
      </w:r>
      <w:r w:rsidR="007074C4" w:rsidRPr="00391407">
        <w:rPr>
          <w:rFonts w:ascii="Times New Roman" w:hAnsi="Times New Roman" w:cs="Times New Roman"/>
          <w:b/>
          <w:bCs/>
          <w:sz w:val="36"/>
          <w:szCs w:val="36"/>
        </w:rPr>
        <w:t>Thành viên nhóm 12</w:t>
      </w:r>
    </w:p>
    <w:p w14:paraId="2F5A5124" w14:textId="77777777" w:rsidR="007074C4" w:rsidRPr="007074C4" w:rsidRDefault="007074C4" w:rsidP="007074C4">
      <w:pPr>
        <w:jc w:val="center"/>
        <w:rPr>
          <w:rFonts w:ascii="Times New Roman" w:hAnsi="Times New Roman" w:cs="Times New Roman"/>
          <w:sz w:val="40"/>
          <w:szCs w:val="40"/>
          <w:lang w:val="en-US"/>
        </w:rPr>
      </w:pPr>
    </w:p>
    <w:tbl>
      <w:tblPr>
        <w:tblStyle w:val="TableGrid"/>
        <w:tblW w:w="7560" w:type="dxa"/>
        <w:tblInd w:w="175" w:type="dxa"/>
        <w:tblLook w:val="04A0" w:firstRow="1" w:lastRow="0" w:firstColumn="1" w:lastColumn="0" w:noHBand="0" w:noVBand="1"/>
      </w:tblPr>
      <w:tblGrid>
        <w:gridCol w:w="2462"/>
        <w:gridCol w:w="5098"/>
      </w:tblGrid>
      <w:tr w:rsidR="007074C4" w:rsidRPr="007074C4" w14:paraId="7389194F" w14:textId="77777777" w:rsidTr="00D63F0B">
        <w:trPr>
          <w:trHeight w:val="443"/>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912E65" w14:textId="103D9BDE" w:rsidR="007074C4" w:rsidRPr="007074C4" w:rsidRDefault="00C329DB" w:rsidP="00D63F0B">
            <w:pPr>
              <w:rPr>
                <w:sz w:val="32"/>
                <w:szCs w:val="32"/>
              </w:rPr>
            </w:pPr>
            <w:r w:rsidRPr="00C329DB">
              <w:rPr>
                <w:sz w:val="32"/>
                <w:szCs w:val="32"/>
              </w:rPr>
              <w:t>3124411031</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ADD9CB" w14:textId="0C0071DA" w:rsidR="007074C4" w:rsidRPr="007074C4" w:rsidRDefault="007074C4" w:rsidP="00D63F0B">
            <w:pPr>
              <w:rPr>
                <w:sz w:val="32"/>
                <w:szCs w:val="32"/>
              </w:rPr>
            </w:pPr>
            <w:r w:rsidRPr="007074C4">
              <w:rPr>
                <w:sz w:val="32"/>
                <w:szCs w:val="32"/>
              </w:rPr>
              <w:t xml:space="preserve">   </w:t>
            </w:r>
            <w:r>
              <w:rPr>
                <w:sz w:val="32"/>
                <w:szCs w:val="32"/>
              </w:rPr>
              <w:t>Nguyễn Phúc Gia Bảo</w:t>
            </w:r>
          </w:p>
        </w:tc>
      </w:tr>
      <w:tr w:rsidR="007074C4" w:rsidRPr="007074C4" w14:paraId="6E337D07" w14:textId="77777777" w:rsidTr="00D63F0B">
        <w:trPr>
          <w:trHeight w:val="434"/>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9CE05C" w14:textId="6FF90F9A" w:rsidR="007074C4" w:rsidRPr="007074C4" w:rsidRDefault="00C329DB" w:rsidP="00D63F0B">
            <w:pPr>
              <w:rPr>
                <w:sz w:val="32"/>
                <w:szCs w:val="32"/>
              </w:rPr>
            </w:pPr>
            <w:r w:rsidRPr="00C329DB">
              <w:rPr>
                <w:sz w:val="32"/>
                <w:szCs w:val="32"/>
              </w:rPr>
              <w:t>3124411268</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582295" w14:textId="2A913A03" w:rsidR="007074C4" w:rsidRPr="007074C4" w:rsidRDefault="007074C4" w:rsidP="00D63F0B">
            <w:pPr>
              <w:rPr>
                <w:sz w:val="32"/>
                <w:szCs w:val="32"/>
              </w:rPr>
            </w:pPr>
            <w:r w:rsidRPr="007074C4">
              <w:rPr>
                <w:sz w:val="32"/>
                <w:szCs w:val="32"/>
              </w:rPr>
              <w:t xml:space="preserve">   </w:t>
            </w:r>
            <w:r>
              <w:rPr>
                <w:sz w:val="32"/>
                <w:szCs w:val="32"/>
              </w:rPr>
              <w:t>Lê Quốc Thái</w:t>
            </w:r>
          </w:p>
        </w:tc>
      </w:tr>
      <w:tr w:rsidR="007074C4" w:rsidRPr="007074C4" w14:paraId="0F4AE5D8" w14:textId="77777777" w:rsidTr="00D63F0B">
        <w:trPr>
          <w:trHeight w:val="443"/>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5059A6" w14:textId="6AD063E4" w:rsidR="007074C4" w:rsidRPr="007074C4" w:rsidRDefault="00C329DB" w:rsidP="00D63F0B">
            <w:pPr>
              <w:rPr>
                <w:sz w:val="32"/>
                <w:szCs w:val="32"/>
              </w:rPr>
            </w:pPr>
            <w:r w:rsidRPr="00C329DB">
              <w:rPr>
                <w:sz w:val="32"/>
                <w:szCs w:val="32"/>
              </w:rPr>
              <w:t>3124411126</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8C028E" w14:textId="55FAFCD0" w:rsidR="007074C4" w:rsidRPr="007074C4" w:rsidRDefault="007074C4" w:rsidP="00D63F0B">
            <w:pPr>
              <w:rPr>
                <w:sz w:val="32"/>
                <w:szCs w:val="32"/>
              </w:rPr>
            </w:pPr>
            <w:r w:rsidRPr="007074C4">
              <w:rPr>
                <w:sz w:val="32"/>
                <w:szCs w:val="32"/>
              </w:rPr>
              <w:t xml:space="preserve">   </w:t>
            </w:r>
            <w:r>
              <w:rPr>
                <w:sz w:val="32"/>
                <w:szCs w:val="32"/>
              </w:rPr>
              <w:t>Tạ Văn Đức Khanh</w:t>
            </w:r>
          </w:p>
        </w:tc>
      </w:tr>
      <w:tr w:rsidR="007074C4" w:rsidRPr="007074C4" w14:paraId="5F5738E9" w14:textId="77777777" w:rsidTr="00391407">
        <w:trPr>
          <w:trHeight w:val="58"/>
        </w:trPr>
        <w:tc>
          <w:tcPr>
            <w:tcW w:w="24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60444B" w14:textId="43973857" w:rsidR="007074C4" w:rsidRPr="007074C4" w:rsidRDefault="007074C4" w:rsidP="00D63F0B">
            <w:pPr>
              <w:rPr>
                <w:sz w:val="32"/>
                <w:szCs w:val="32"/>
              </w:rPr>
            </w:pPr>
            <w:r w:rsidRPr="007074C4">
              <w:rPr>
                <w:sz w:val="32"/>
                <w:szCs w:val="32"/>
              </w:rPr>
              <w:t>312</w:t>
            </w:r>
            <w:r>
              <w:rPr>
                <w:sz w:val="32"/>
                <w:szCs w:val="32"/>
              </w:rPr>
              <w:t>44</w:t>
            </w:r>
            <w:r w:rsidR="00C329DB">
              <w:rPr>
                <w:sz w:val="32"/>
                <w:szCs w:val="32"/>
              </w:rPr>
              <w:t>11333</w:t>
            </w:r>
          </w:p>
        </w:tc>
        <w:tc>
          <w:tcPr>
            <w:tcW w:w="50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28CD42" w14:textId="12E16136" w:rsidR="007074C4" w:rsidRPr="007074C4" w:rsidRDefault="007074C4" w:rsidP="00D63F0B">
            <w:pPr>
              <w:rPr>
                <w:sz w:val="32"/>
                <w:szCs w:val="32"/>
              </w:rPr>
            </w:pPr>
            <w:r w:rsidRPr="007074C4">
              <w:rPr>
                <w:sz w:val="32"/>
                <w:szCs w:val="32"/>
              </w:rPr>
              <w:t xml:space="preserve">   </w:t>
            </w:r>
            <w:r>
              <w:rPr>
                <w:sz w:val="32"/>
                <w:szCs w:val="32"/>
              </w:rPr>
              <w:t>Phạm Ngọc Tuân</w:t>
            </w:r>
          </w:p>
        </w:tc>
      </w:tr>
    </w:tbl>
    <w:p w14:paraId="4D202924" w14:textId="77777777" w:rsidR="00CA67F9" w:rsidRDefault="00CA67F9">
      <w:pPr>
        <w:jc w:val="both"/>
        <w:rPr>
          <w:rFonts w:ascii="Times New Roman" w:eastAsia="Times New Roman" w:hAnsi="Times New Roman" w:cs="Times New Roman"/>
          <w:sz w:val="28"/>
          <w:szCs w:val="28"/>
        </w:rPr>
      </w:pPr>
    </w:p>
    <w:p w14:paraId="65D73659" w14:textId="77777777" w:rsidR="00CA67F9" w:rsidRDefault="00CA67F9">
      <w:pPr>
        <w:jc w:val="both"/>
        <w:rPr>
          <w:rFonts w:ascii="Times New Roman" w:eastAsia="Times New Roman" w:hAnsi="Times New Roman" w:cs="Times New Roman"/>
          <w:sz w:val="28"/>
          <w:szCs w:val="28"/>
        </w:rPr>
      </w:pPr>
    </w:p>
    <w:p w14:paraId="2CE99CA4" w14:textId="77777777" w:rsidR="00CA67F9" w:rsidRDefault="00CA67F9">
      <w:pPr>
        <w:spacing w:line="240" w:lineRule="auto"/>
        <w:jc w:val="both"/>
        <w:rPr>
          <w:rFonts w:ascii="Times New Roman" w:eastAsia="Times New Roman" w:hAnsi="Times New Roman" w:cs="Times New Roman"/>
          <w:sz w:val="28"/>
          <w:szCs w:val="28"/>
          <w:lang w:val="en-US"/>
        </w:rPr>
      </w:pPr>
    </w:p>
    <w:p w14:paraId="5ABD32F3" w14:textId="77777777" w:rsidR="00391407" w:rsidRDefault="00391407">
      <w:pPr>
        <w:spacing w:line="240" w:lineRule="auto"/>
        <w:jc w:val="both"/>
        <w:rPr>
          <w:rFonts w:ascii="Times New Roman" w:eastAsia="Times New Roman" w:hAnsi="Times New Roman" w:cs="Times New Roman"/>
          <w:sz w:val="28"/>
          <w:szCs w:val="28"/>
          <w:lang w:val="en-US"/>
        </w:rPr>
      </w:pPr>
    </w:p>
    <w:p w14:paraId="094E2680" w14:textId="77777777" w:rsidR="00391407" w:rsidRDefault="00391407">
      <w:pPr>
        <w:spacing w:line="240" w:lineRule="auto"/>
        <w:jc w:val="both"/>
        <w:rPr>
          <w:rFonts w:ascii="Times New Roman" w:eastAsia="Times New Roman" w:hAnsi="Times New Roman" w:cs="Times New Roman"/>
          <w:sz w:val="28"/>
          <w:szCs w:val="28"/>
          <w:lang w:val="en-US"/>
        </w:rPr>
      </w:pPr>
    </w:p>
    <w:p w14:paraId="0D96847A" w14:textId="77777777" w:rsidR="00391407" w:rsidRDefault="00391407">
      <w:pPr>
        <w:spacing w:line="240" w:lineRule="auto"/>
        <w:jc w:val="both"/>
        <w:rPr>
          <w:rFonts w:ascii="Times New Roman" w:eastAsia="Times New Roman" w:hAnsi="Times New Roman" w:cs="Times New Roman"/>
          <w:sz w:val="28"/>
          <w:szCs w:val="28"/>
          <w:lang w:val="en-US"/>
        </w:rPr>
      </w:pPr>
    </w:p>
    <w:p w14:paraId="725BFCCB" w14:textId="77777777" w:rsidR="00391407" w:rsidRPr="007074C4" w:rsidRDefault="00391407">
      <w:pPr>
        <w:spacing w:line="240" w:lineRule="auto"/>
        <w:jc w:val="both"/>
        <w:rPr>
          <w:rFonts w:ascii="Times New Roman" w:eastAsia="Times New Roman" w:hAnsi="Times New Roman" w:cs="Times New Roman"/>
          <w:sz w:val="28"/>
          <w:szCs w:val="28"/>
          <w:lang w:val="en-US"/>
        </w:rPr>
      </w:pPr>
    </w:p>
    <w:p w14:paraId="130A3FCD" w14:textId="123A854B" w:rsidR="00CA67F9" w:rsidRPr="00391407" w:rsidRDefault="00391407" w:rsidP="00391407">
      <w:pPr>
        <w:spacing w:line="240" w:lineRule="auto"/>
        <w:jc w:val="center"/>
        <w:rPr>
          <w:rFonts w:ascii="Times New Roman" w:eastAsia="Times New Roman" w:hAnsi="Times New Roman" w:cs="Times New Roman"/>
          <w:i/>
          <w:iCs/>
          <w:sz w:val="24"/>
          <w:szCs w:val="24"/>
          <w:lang w:val="en-US"/>
        </w:rPr>
      </w:pPr>
      <w:r w:rsidRPr="00391407">
        <w:rPr>
          <w:rFonts w:ascii="Times New Roman" w:eastAsia="Times New Roman" w:hAnsi="Times New Roman" w:cs="Times New Roman"/>
          <w:i/>
          <w:iCs/>
          <w:sz w:val="24"/>
          <w:szCs w:val="24"/>
          <w:lang w:val="en-US"/>
        </w:rPr>
        <w:t>TP.HCM, Ngày 22 Tháng 9 Năm 2026</w:t>
      </w:r>
    </w:p>
    <w:p w14:paraId="0B3E5206" w14:textId="77777777" w:rsidR="00CA67F9" w:rsidRDefault="00CA67F9">
      <w:pPr>
        <w:spacing w:line="240" w:lineRule="auto"/>
        <w:jc w:val="both"/>
        <w:rPr>
          <w:rFonts w:ascii="Times New Roman" w:eastAsia="Times New Roman" w:hAnsi="Times New Roman" w:cs="Times New Roman"/>
          <w:sz w:val="28"/>
          <w:szCs w:val="28"/>
        </w:rPr>
      </w:pPr>
    </w:p>
    <w:sdt>
      <w:sdtPr>
        <w:id w:val="-1190441735"/>
        <w:docPartObj>
          <w:docPartGallery w:val="Table of Contents"/>
          <w:docPartUnique/>
        </w:docPartObj>
      </w:sdtPr>
      <w:sdtEndPr>
        <w:rPr>
          <w:rFonts w:ascii="Arial" w:eastAsia="Arial" w:hAnsi="Arial" w:cs="Arial"/>
          <w:b/>
          <w:bCs/>
          <w:noProof/>
          <w:color w:val="auto"/>
          <w:sz w:val="22"/>
          <w:szCs w:val="22"/>
          <w:lang w:val="vi"/>
        </w:rPr>
      </w:sdtEndPr>
      <w:sdtContent>
        <w:p w14:paraId="7FE38763" w14:textId="7865A8F3" w:rsidR="00391407" w:rsidRPr="00391407" w:rsidRDefault="00391407">
          <w:pPr>
            <w:pStyle w:val="TOCHeading"/>
            <w:rPr>
              <w:rFonts w:ascii="Times New Roman" w:hAnsi="Times New Roman" w:cs="Times New Roman"/>
              <w:b/>
              <w:bCs/>
              <w:sz w:val="40"/>
              <w:szCs w:val="40"/>
            </w:rPr>
          </w:pPr>
          <w:r w:rsidRPr="00391407">
            <w:rPr>
              <w:rFonts w:ascii="Times New Roman" w:hAnsi="Times New Roman" w:cs="Times New Roman"/>
              <w:b/>
              <w:bCs/>
              <w:sz w:val="40"/>
              <w:szCs w:val="40"/>
            </w:rPr>
            <w:t>MỤC LỤC</w:t>
          </w:r>
        </w:p>
        <w:p w14:paraId="1F50F3D7" w14:textId="63EF72E8" w:rsidR="00391407" w:rsidRPr="00391407" w:rsidRDefault="00391407">
          <w:pPr>
            <w:pStyle w:val="TOC1"/>
            <w:tabs>
              <w:tab w:val="right" w:leader="dot" w:pos="10199"/>
            </w:tabs>
            <w:rPr>
              <w:rFonts w:ascii="Times New Roman" w:hAnsi="Times New Roman" w:cs="Times New Roman"/>
              <w:noProof/>
              <w:sz w:val="28"/>
              <w:szCs w:val="28"/>
            </w:rPr>
          </w:pPr>
          <w:r w:rsidRPr="00391407">
            <w:rPr>
              <w:rFonts w:ascii="Times New Roman" w:hAnsi="Times New Roman" w:cs="Times New Roman"/>
              <w:sz w:val="28"/>
              <w:szCs w:val="28"/>
            </w:rPr>
            <w:fldChar w:fldCharType="begin"/>
          </w:r>
          <w:r w:rsidRPr="00391407">
            <w:rPr>
              <w:rFonts w:ascii="Times New Roman" w:hAnsi="Times New Roman" w:cs="Times New Roman"/>
              <w:sz w:val="28"/>
              <w:szCs w:val="28"/>
            </w:rPr>
            <w:instrText xml:space="preserve"> TOC \o "1-3" \h \z \u </w:instrText>
          </w:r>
          <w:r w:rsidRPr="00391407">
            <w:rPr>
              <w:rFonts w:ascii="Times New Roman" w:hAnsi="Times New Roman" w:cs="Times New Roman"/>
              <w:sz w:val="28"/>
              <w:szCs w:val="28"/>
            </w:rPr>
            <w:fldChar w:fldCharType="separate"/>
          </w:r>
          <w:hyperlink w:anchor="_Toc240991114" w:history="1">
            <w:r w:rsidRPr="00391407">
              <w:rPr>
                <w:rStyle w:val="Hyperlink"/>
                <w:rFonts w:ascii="Times New Roman" w:hAnsi="Times New Roman" w:cs="Times New Roman"/>
                <w:noProof/>
                <w:sz w:val="28"/>
                <w:szCs w:val="28"/>
              </w:rPr>
              <w:t>1.  Tổng quan đề tài</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_Toc240991114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3</w:t>
            </w:r>
            <w:r w:rsidRPr="00391407">
              <w:rPr>
                <w:rFonts w:ascii="Times New Roman" w:hAnsi="Times New Roman" w:cs="Times New Roman"/>
                <w:noProof/>
                <w:webHidden/>
                <w:sz w:val="28"/>
                <w:szCs w:val="28"/>
              </w:rPr>
              <w:fldChar w:fldCharType="end"/>
            </w:r>
          </w:hyperlink>
        </w:p>
        <w:p w14:paraId="7FA73593" w14:textId="5A7D8D9A" w:rsidR="00391407" w:rsidRPr="00391407" w:rsidRDefault="00391407">
          <w:pPr>
            <w:pStyle w:val="TOC1"/>
            <w:tabs>
              <w:tab w:val="right" w:leader="dot" w:pos="10199"/>
            </w:tabs>
            <w:rPr>
              <w:rFonts w:ascii="Times New Roman" w:hAnsi="Times New Roman" w:cs="Times New Roman"/>
              <w:noProof/>
              <w:sz w:val="28"/>
              <w:szCs w:val="28"/>
            </w:rPr>
          </w:pPr>
          <w:hyperlink w:anchor="_Toc240991115" w:history="1">
            <w:r w:rsidRPr="00391407">
              <w:rPr>
                <w:rStyle w:val="Hyperlink"/>
                <w:rFonts w:ascii="Times New Roman" w:hAnsi="Times New Roman" w:cs="Times New Roman"/>
                <w:noProof/>
                <w:sz w:val="28"/>
                <w:szCs w:val="28"/>
              </w:rPr>
              <w:t>2. Xác định bài toán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_Toc240991115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3</w:t>
            </w:r>
            <w:r w:rsidRPr="00391407">
              <w:rPr>
                <w:rFonts w:ascii="Times New Roman" w:hAnsi="Times New Roman" w:cs="Times New Roman"/>
                <w:noProof/>
                <w:webHidden/>
                <w:sz w:val="28"/>
                <w:szCs w:val="28"/>
              </w:rPr>
              <w:fldChar w:fldCharType="end"/>
            </w:r>
          </w:hyperlink>
        </w:p>
        <w:p w14:paraId="4CBF4AA1" w14:textId="407C9760" w:rsidR="00391407" w:rsidRPr="00391407" w:rsidRDefault="00391407">
          <w:pPr>
            <w:pStyle w:val="TOC2"/>
            <w:tabs>
              <w:tab w:val="right" w:leader="dot" w:pos="10199"/>
            </w:tabs>
            <w:rPr>
              <w:rFonts w:ascii="Times New Roman" w:hAnsi="Times New Roman" w:cs="Times New Roman"/>
              <w:noProof/>
              <w:sz w:val="28"/>
              <w:szCs w:val="28"/>
            </w:rPr>
          </w:pPr>
          <w:hyperlink w:anchor="_Toc240991116" w:history="1">
            <w:r w:rsidRPr="00391407">
              <w:rPr>
                <w:rStyle w:val="Hyperlink"/>
                <w:rFonts w:ascii="Times New Roman" w:hAnsi="Times New Roman" w:cs="Times New Roman"/>
                <w:noProof/>
                <w:sz w:val="28"/>
                <w:szCs w:val="28"/>
              </w:rPr>
              <w:t>Bối cảnh bài toán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_Toc240991116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3</w:t>
            </w:r>
            <w:r w:rsidRPr="00391407">
              <w:rPr>
                <w:rFonts w:ascii="Times New Roman" w:hAnsi="Times New Roman" w:cs="Times New Roman"/>
                <w:noProof/>
                <w:webHidden/>
                <w:sz w:val="28"/>
                <w:szCs w:val="28"/>
              </w:rPr>
              <w:fldChar w:fldCharType="end"/>
            </w:r>
          </w:hyperlink>
        </w:p>
        <w:p w14:paraId="619ED0A3" w14:textId="472B432B" w:rsidR="00391407" w:rsidRPr="00391407" w:rsidRDefault="00391407">
          <w:pPr>
            <w:pStyle w:val="TOC2"/>
            <w:tabs>
              <w:tab w:val="right" w:leader="dot" w:pos="10199"/>
            </w:tabs>
            <w:rPr>
              <w:rFonts w:ascii="Times New Roman" w:hAnsi="Times New Roman" w:cs="Times New Roman"/>
              <w:noProof/>
              <w:sz w:val="28"/>
              <w:szCs w:val="28"/>
            </w:rPr>
          </w:pPr>
          <w:hyperlink w:anchor="_Toc240991117" w:history="1">
            <w:r w:rsidRPr="00391407">
              <w:rPr>
                <w:rStyle w:val="Hyperlink"/>
                <w:rFonts w:ascii="Times New Roman" w:hAnsi="Times New Roman" w:cs="Times New Roman"/>
                <w:noProof/>
                <w:sz w:val="28"/>
                <w:szCs w:val="28"/>
              </w:rPr>
              <w:t>Mục tiêu của đề tài</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_Toc240991117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3</w:t>
            </w:r>
            <w:r w:rsidRPr="00391407">
              <w:rPr>
                <w:rFonts w:ascii="Times New Roman" w:hAnsi="Times New Roman" w:cs="Times New Roman"/>
                <w:noProof/>
                <w:webHidden/>
                <w:sz w:val="28"/>
                <w:szCs w:val="28"/>
              </w:rPr>
              <w:fldChar w:fldCharType="end"/>
            </w:r>
          </w:hyperlink>
        </w:p>
        <w:p w14:paraId="24B6E85D" w14:textId="1B1EECA6" w:rsidR="00391407" w:rsidRPr="00391407" w:rsidRDefault="00391407">
          <w:pPr>
            <w:pStyle w:val="TOC2"/>
            <w:tabs>
              <w:tab w:val="right" w:leader="dot" w:pos="10199"/>
            </w:tabs>
            <w:rPr>
              <w:rFonts w:ascii="Times New Roman" w:hAnsi="Times New Roman" w:cs="Times New Roman"/>
              <w:noProof/>
              <w:sz w:val="28"/>
              <w:szCs w:val="28"/>
            </w:rPr>
          </w:pPr>
          <w:hyperlink w:anchor="_Toc240991118" w:history="1">
            <w:r w:rsidRPr="00391407">
              <w:rPr>
                <w:rStyle w:val="Hyperlink"/>
                <w:rFonts w:ascii="Times New Roman" w:hAnsi="Times New Roman" w:cs="Times New Roman"/>
                <w:noProof/>
                <w:sz w:val="28"/>
                <w:szCs w:val="28"/>
              </w:rPr>
              <w:t>Loại bài toán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_Toc240991118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3</w:t>
            </w:r>
            <w:r w:rsidRPr="00391407">
              <w:rPr>
                <w:rFonts w:ascii="Times New Roman" w:hAnsi="Times New Roman" w:cs="Times New Roman"/>
                <w:noProof/>
                <w:webHidden/>
                <w:sz w:val="28"/>
                <w:szCs w:val="28"/>
              </w:rPr>
              <w:fldChar w:fldCharType="end"/>
            </w:r>
          </w:hyperlink>
        </w:p>
        <w:p w14:paraId="17FD07E3" w14:textId="3F4EBB85" w:rsidR="00391407" w:rsidRPr="00391407" w:rsidRDefault="00391407">
          <w:pPr>
            <w:pStyle w:val="TOC2"/>
            <w:tabs>
              <w:tab w:val="right" w:leader="dot" w:pos="10199"/>
            </w:tabs>
            <w:rPr>
              <w:rFonts w:ascii="Times New Roman" w:hAnsi="Times New Roman" w:cs="Times New Roman"/>
              <w:noProof/>
              <w:sz w:val="28"/>
              <w:szCs w:val="28"/>
            </w:rPr>
          </w:pPr>
          <w:hyperlink w:anchor="_Toc240991119" w:history="1">
            <w:r w:rsidRPr="00391407">
              <w:rPr>
                <w:rStyle w:val="Hyperlink"/>
                <w:rFonts w:ascii="Times New Roman" w:hAnsi="Times New Roman" w:cs="Times New Roman"/>
                <w:noProof/>
                <w:sz w:val="28"/>
                <w:szCs w:val="28"/>
              </w:rPr>
              <w:t>Tiêu chí thực hiện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_Toc240991119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4</w:t>
            </w:r>
            <w:r w:rsidRPr="00391407">
              <w:rPr>
                <w:rFonts w:ascii="Times New Roman" w:hAnsi="Times New Roman" w:cs="Times New Roman"/>
                <w:noProof/>
                <w:webHidden/>
                <w:sz w:val="28"/>
                <w:szCs w:val="28"/>
              </w:rPr>
              <w:fldChar w:fldCharType="end"/>
            </w:r>
          </w:hyperlink>
        </w:p>
        <w:p w14:paraId="6124499C" w14:textId="2A946D59" w:rsidR="00391407" w:rsidRPr="00391407" w:rsidRDefault="00391407">
          <w:pPr>
            <w:pStyle w:val="TOC1"/>
            <w:tabs>
              <w:tab w:val="right" w:leader="dot" w:pos="10199"/>
            </w:tabs>
            <w:rPr>
              <w:rFonts w:ascii="Times New Roman" w:hAnsi="Times New Roman" w:cs="Times New Roman"/>
              <w:noProof/>
              <w:sz w:val="28"/>
              <w:szCs w:val="28"/>
            </w:rPr>
          </w:pPr>
          <w:hyperlink w:anchor="_Toc240991120" w:history="1">
            <w:r w:rsidRPr="00391407">
              <w:rPr>
                <w:rStyle w:val="Hyperlink"/>
                <w:rFonts w:ascii="Times New Roman" w:hAnsi="Times New Roman" w:cs="Times New Roman"/>
                <w:noProof/>
                <w:sz w:val="28"/>
                <w:szCs w:val="28"/>
              </w:rPr>
              <w:t>3. Tìm hiểu dữ liệu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_Toc240991120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4</w:t>
            </w:r>
            <w:r w:rsidRPr="00391407">
              <w:rPr>
                <w:rFonts w:ascii="Times New Roman" w:hAnsi="Times New Roman" w:cs="Times New Roman"/>
                <w:noProof/>
                <w:webHidden/>
                <w:sz w:val="28"/>
                <w:szCs w:val="28"/>
              </w:rPr>
              <w:fldChar w:fldCharType="end"/>
            </w:r>
          </w:hyperlink>
        </w:p>
        <w:p w14:paraId="4828BDB6" w14:textId="28F959DA" w:rsidR="00391407" w:rsidRPr="00391407" w:rsidRDefault="00391407">
          <w:pPr>
            <w:pStyle w:val="TOC2"/>
            <w:tabs>
              <w:tab w:val="right" w:leader="dot" w:pos="10199"/>
            </w:tabs>
            <w:rPr>
              <w:rFonts w:ascii="Times New Roman" w:hAnsi="Times New Roman" w:cs="Times New Roman"/>
              <w:noProof/>
              <w:sz w:val="28"/>
              <w:szCs w:val="28"/>
            </w:rPr>
          </w:pPr>
          <w:hyperlink w:anchor="_Toc240991121" w:history="1">
            <w:r w:rsidRPr="00391407">
              <w:rPr>
                <w:rStyle w:val="Hyperlink"/>
                <w:rFonts w:ascii="Times New Roman" w:hAnsi="Times New Roman" w:cs="Times New Roman"/>
                <w:noProof/>
                <w:sz w:val="28"/>
                <w:szCs w:val="28"/>
              </w:rPr>
              <w:t>Đọc dữ liệu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_Toc240991121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4</w:t>
            </w:r>
            <w:r w:rsidRPr="00391407">
              <w:rPr>
                <w:rFonts w:ascii="Times New Roman" w:hAnsi="Times New Roman" w:cs="Times New Roman"/>
                <w:noProof/>
                <w:webHidden/>
                <w:sz w:val="28"/>
                <w:szCs w:val="28"/>
              </w:rPr>
              <w:fldChar w:fldCharType="end"/>
            </w:r>
          </w:hyperlink>
        </w:p>
        <w:p w14:paraId="5E02D95D" w14:textId="650DE5BC" w:rsidR="00391407" w:rsidRPr="00391407" w:rsidRDefault="00391407">
          <w:pPr>
            <w:pStyle w:val="TOC2"/>
            <w:tabs>
              <w:tab w:val="right" w:leader="dot" w:pos="10199"/>
            </w:tabs>
            <w:rPr>
              <w:rFonts w:ascii="Times New Roman" w:hAnsi="Times New Roman" w:cs="Times New Roman"/>
              <w:noProof/>
              <w:sz w:val="28"/>
              <w:szCs w:val="28"/>
            </w:rPr>
          </w:pPr>
          <w:hyperlink w:anchor="_Toc240991122" w:history="1">
            <w:r w:rsidRPr="00391407">
              <w:rPr>
                <w:rStyle w:val="Hyperlink"/>
                <w:rFonts w:ascii="Times New Roman" w:hAnsi="Times New Roman" w:cs="Times New Roman"/>
                <w:noProof/>
                <w:sz w:val="28"/>
                <w:szCs w:val="28"/>
              </w:rPr>
              <w:t>Đặc điểm của dữ liệu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_Toc240991122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4</w:t>
            </w:r>
            <w:r w:rsidRPr="00391407">
              <w:rPr>
                <w:rFonts w:ascii="Times New Roman" w:hAnsi="Times New Roman" w:cs="Times New Roman"/>
                <w:noProof/>
                <w:webHidden/>
                <w:sz w:val="28"/>
                <w:szCs w:val="28"/>
              </w:rPr>
              <w:fldChar w:fldCharType="end"/>
            </w:r>
          </w:hyperlink>
        </w:p>
        <w:p w14:paraId="2E59B45B" w14:textId="06864375" w:rsidR="00391407" w:rsidRPr="00391407" w:rsidRDefault="00391407">
          <w:pPr>
            <w:pStyle w:val="TOC2"/>
            <w:tabs>
              <w:tab w:val="right" w:leader="dot" w:pos="10199"/>
            </w:tabs>
            <w:rPr>
              <w:rFonts w:ascii="Times New Roman" w:hAnsi="Times New Roman" w:cs="Times New Roman"/>
              <w:noProof/>
              <w:sz w:val="28"/>
              <w:szCs w:val="28"/>
            </w:rPr>
          </w:pPr>
          <w:hyperlink w:anchor="_Toc240991123" w:history="1">
            <w:r w:rsidRPr="00391407">
              <w:rPr>
                <w:rStyle w:val="Hyperlink"/>
                <w:rFonts w:ascii="Times New Roman" w:hAnsi="Times New Roman" w:cs="Times New Roman"/>
                <w:noProof/>
                <w:sz w:val="28"/>
                <w:szCs w:val="28"/>
              </w:rPr>
              <w:t>Kiểm tra dữ liệu thiếu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_Toc240991123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5</w:t>
            </w:r>
            <w:r w:rsidRPr="00391407">
              <w:rPr>
                <w:rFonts w:ascii="Times New Roman" w:hAnsi="Times New Roman" w:cs="Times New Roman"/>
                <w:noProof/>
                <w:webHidden/>
                <w:sz w:val="28"/>
                <w:szCs w:val="28"/>
              </w:rPr>
              <w:fldChar w:fldCharType="end"/>
            </w:r>
          </w:hyperlink>
        </w:p>
        <w:p w14:paraId="4268CC4B" w14:textId="2BE5EEF9" w:rsidR="00391407" w:rsidRPr="00391407" w:rsidRDefault="00391407">
          <w:pPr>
            <w:pStyle w:val="TOC2"/>
            <w:tabs>
              <w:tab w:val="right" w:leader="dot" w:pos="10199"/>
            </w:tabs>
            <w:rPr>
              <w:rFonts w:ascii="Times New Roman" w:hAnsi="Times New Roman" w:cs="Times New Roman"/>
              <w:noProof/>
              <w:sz w:val="28"/>
              <w:szCs w:val="28"/>
            </w:rPr>
          </w:pPr>
          <w:hyperlink w:anchor="_Toc240991124" w:history="1">
            <w:r w:rsidRPr="00391407">
              <w:rPr>
                <w:rStyle w:val="Hyperlink"/>
                <w:rFonts w:ascii="Times New Roman" w:hAnsi="Times New Roman" w:cs="Times New Roman"/>
                <w:noProof/>
                <w:sz w:val="28"/>
                <w:szCs w:val="28"/>
              </w:rPr>
              <w:t>Xử lý dữ liệu ngoại lai</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_Toc240991124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5</w:t>
            </w:r>
            <w:r w:rsidRPr="00391407">
              <w:rPr>
                <w:rFonts w:ascii="Times New Roman" w:hAnsi="Times New Roman" w:cs="Times New Roman"/>
                <w:noProof/>
                <w:webHidden/>
                <w:sz w:val="28"/>
                <w:szCs w:val="28"/>
              </w:rPr>
              <w:fldChar w:fldCharType="end"/>
            </w:r>
          </w:hyperlink>
        </w:p>
        <w:p w14:paraId="49722CCA" w14:textId="35199FD5" w:rsidR="00391407" w:rsidRPr="00391407" w:rsidRDefault="00391407">
          <w:pPr>
            <w:pStyle w:val="TOC2"/>
            <w:tabs>
              <w:tab w:val="right" w:leader="dot" w:pos="10199"/>
            </w:tabs>
            <w:rPr>
              <w:rFonts w:ascii="Times New Roman" w:hAnsi="Times New Roman" w:cs="Times New Roman"/>
              <w:noProof/>
              <w:sz w:val="28"/>
              <w:szCs w:val="28"/>
            </w:rPr>
          </w:pPr>
          <w:hyperlink w:anchor="_Toc240991125" w:history="1">
            <w:r w:rsidRPr="00391407">
              <w:rPr>
                <w:rStyle w:val="Hyperlink"/>
                <w:rFonts w:ascii="Times New Roman" w:hAnsi="Times New Roman" w:cs="Times New Roman"/>
                <w:noProof/>
                <w:sz w:val="28"/>
                <w:szCs w:val="28"/>
              </w:rPr>
              <w:t>Loại bỏ các thuộc tính không cần thiết</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_Toc240991125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5</w:t>
            </w:r>
            <w:r w:rsidRPr="00391407">
              <w:rPr>
                <w:rFonts w:ascii="Times New Roman" w:hAnsi="Times New Roman" w:cs="Times New Roman"/>
                <w:noProof/>
                <w:webHidden/>
                <w:sz w:val="28"/>
                <w:szCs w:val="28"/>
              </w:rPr>
              <w:fldChar w:fldCharType="end"/>
            </w:r>
          </w:hyperlink>
        </w:p>
        <w:p w14:paraId="3C2D2F87" w14:textId="583DAA60" w:rsidR="00391407" w:rsidRPr="00391407" w:rsidRDefault="00391407">
          <w:pPr>
            <w:pStyle w:val="TOC1"/>
            <w:tabs>
              <w:tab w:val="right" w:leader="dot" w:pos="10199"/>
            </w:tabs>
            <w:rPr>
              <w:rFonts w:ascii="Times New Roman" w:hAnsi="Times New Roman" w:cs="Times New Roman"/>
              <w:noProof/>
              <w:sz w:val="28"/>
              <w:szCs w:val="28"/>
            </w:rPr>
          </w:pPr>
          <w:hyperlink w:anchor="_Toc240991126" w:history="1">
            <w:r w:rsidRPr="00391407">
              <w:rPr>
                <w:rStyle w:val="Hyperlink"/>
                <w:rFonts w:ascii="Times New Roman" w:hAnsi="Times New Roman" w:cs="Times New Roman"/>
                <w:noProof/>
                <w:sz w:val="28"/>
                <w:szCs w:val="28"/>
              </w:rPr>
              <w:t>4. Chuẩn bị dữ liệu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_Toc240991126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6</w:t>
            </w:r>
            <w:r w:rsidRPr="00391407">
              <w:rPr>
                <w:rFonts w:ascii="Times New Roman" w:hAnsi="Times New Roman" w:cs="Times New Roman"/>
                <w:noProof/>
                <w:webHidden/>
                <w:sz w:val="28"/>
                <w:szCs w:val="28"/>
              </w:rPr>
              <w:fldChar w:fldCharType="end"/>
            </w:r>
          </w:hyperlink>
        </w:p>
        <w:p w14:paraId="2C852855" w14:textId="22ED2F26" w:rsidR="00391407" w:rsidRPr="00391407" w:rsidRDefault="00391407">
          <w:pPr>
            <w:pStyle w:val="TOC2"/>
            <w:tabs>
              <w:tab w:val="right" w:leader="dot" w:pos="10199"/>
            </w:tabs>
            <w:rPr>
              <w:rFonts w:ascii="Times New Roman" w:hAnsi="Times New Roman" w:cs="Times New Roman"/>
              <w:noProof/>
              <w:sz w:val="28"/>
              <w:szCs w:val="28"/>
            </w:rPr>
          </w:pPr>
          <w:hyperlink w:anchor="_Toc240991127" w:history="1">
            <w:r w:rsidRPr="00391407">
              <w:rPr>
                <w:rStyle w:val="Hyperlink"/>
                <w:rFonts w:ascii="Times New Roman" w:hAnsi="Times New Roman" w:cs="Times New Roman"/>
                <w:noProof/>
                <w:sz w:val="28"/>
                <w:szCs w:val="28"/>
              </w:rPr>
              <w:t>Ghép dữ liệu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_Toc240991127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6</w:t>
            </w:r>
            <w:r w:rsidRPr="00391407">
              <w:rPr>
                <w:rFonts w:ascii="Times New Roman" w:hAnsi="Times New Roman" w:cs="Times New Roman"/>
                <w:noProof/>
                <w:webHidden/>
                <w:sz w:val="28"/>
                <w:szCs w:val="28"/>
              </w:rPr>
              <w:fldChar w:fldCharType="end"/>
            </w:r>
          </w:hyperlink>
        </w:p>
        <w:p w14:paraId="0B691A00" w14:textId="45608BF0" w:rsidR="00391407" w:rsidRPr="00391407" w:rsidRDefault="00391407">
          <w:pPr>
            <w:pStyle w:val="TOC2"/>
            <w:tabs>
              <w:tab w:val="right" w:leader="dot" w:pos="10199"/>
            </w:tabs>
            <w:rPr>
              <w:rFonts w:ascii="Times New Roman" w:hAnsi="Times New Roman" w:cs="Times New Roman"/>
              <w:noProof/>
              <w:sz w:val="28"/>
              <w:szCs w:val="28"/>
            </w:rPr>
          </w:pPr>
          <w:hyperlink w:anchor="_Toc240991128" w:history="1">
            <w:r w:rsidRPr="00391407">
              <w:rPr>
                <w:rStyle w:val="Hyperlink"/>
                <w:rFonts w:ascii="Times New Roman" w:hAnsi="Times New Roman" w:cs="Times New Roman"/>
                <w:noProof/>
                <w:sz w:val="28"/>
                <w:szCs w:val="28"/>
              </w:rPr>
              <w:t>Xây dựng đặc trưng tổng diện tích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_Toc240991128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6</w:t>
            </w:r>
            <w:r w:rsidRPr="00391407">
              <w:rPr>
                <w:rFonts w:ascii="Times New Roman" w:hAnsi="Times New Roman" w:cs="Times New Roman"/>
                <w:noProof/>
                <w:webHidden/>
                <w:sz w:val="28"/>
                <w:szCs w:val="28"/>
              </w:rPr>
              <w:fldChar w:fldCharType="end"/>
            </w:r>
          </w:hyperlink>
        </w:p>
        <w:p w14:paraId="5A1732A9" w14:textId="31BCFFC3" w:rsidR="00391407" w:rsidRPr="00391407" w:rsidRDefault="00391407">
          <w:pPr>
            <w:pStyle w:val="TOC2"/>
            <w:tabs>
              <w:tab w:val="right" w:leader="dot" w:pos="10199"/>
            </w:tabs>
            <w:rPr>
              <w:rFonts w:ascii="Times New Roman" w:hAnsi="Times New Roman" w:cs="Times New Roman"/>
              <w:noProof/>
              <w:sz w:val="28"/>
              <w:szCs w:val="28"/>
            </w:rPr>
          </w:pPr>
          <w:hyperlink w:anchor="_Toc240991129" w:history="1">
            <w:r w:rsidRPr="00391407">
              <w:rPr>
                <w:rStyle w:val="Hyperlink"/>
                <w:rFonts w:ascii="Times New Roman" w:hAnsi="Times New Roman" w:cs="Times New Roman"/>
                <w:noProof/>
                <w:sz w:val="28"/>
                <w:szCs w:val="28"/>
              </w:rPr>
              <w:t>Xây dựng đặc trưng tuổi nhà</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_Toc240991129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6</w:t>
            </w:r>
            <w:r w:rsidRPr="00391407">
              <w:rPr>
                <w:rFonts w:ascii="Times New Roman" w:hAnsi="Times New Roman" w:cs="Times New Roman"/>
                <w:noProof/>
                <w:webHidden/>
                <w:sz w:val="28"/>
                <w:szCs w:val="28"/>
              </w:rPr>
              <w:fldChar w:fldCharType="end"/>
            </w:r>
          </w:hyperlink>
        </w:p>
        <w:p w14:paraId="46FF743B" w14:textId="0E3B8BF7" w:rsidR="00391407" w:rsidRPr="00391407" w:rsidRDefault="00391407">
          <w:pPr>
            <w:pStyle w:val="TOC2"/>
            <w:tabs>
              <w:tab w:val="right" w:leader="dot" w:pos="10199"/>
            </w:tabs>
            <w:rPr>
              <w:rFonts w:ascii="Times New Roman" w:hAnsi="Times New Roman" w:cs="Times New Roman"/>
              <w:noProof/>
              <w:sz w:val="28"/>
              <w:szCs w:val="28"/>
            </w:rPr>
          </w:pPr>
          <w:hyperlink w:anchor="_Toc240991130" w:history="1">
            <w:r w:rsidRPr="00391407">
              <w:rPr>
                <w:rStyle w:val="Hyperlink"/>
                <w:rFonts w:ascii="Times New Roman" w:hAnsi="Times New Roman" w:cs="Times New Roman"/>
                <w:noProof/>
                <w:sz w:val="28"/>
                <w:szCs w:val="28"/>
              </w:rPr>
              <w:t>Loại bỏ các thuộc tính sau khi xây dựng đặc trưng</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_Toc240991130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6</w:t>
            </w:r>
            <w:r w:rsidRPr="00391407">
              <w:rPr>
                <w:rFonts w:ascii="Times New Roman" w:hAnsi="Times New Roman" w:cs="Times New Roman"/>
                <w:noProof/>
                <w:webHidden/>
                <w:sz w:val="28"/>
                <w:szCs w:val="28"/>
              </w:rPr>
              <w:fldChar w:fldCharType="end"/>
            </w:r>
          </w:hyperlink>
        </w:p>
        <w:p w14:paraId="511AD86B" w14:textId="34E3FE78" w:rsidR="00391407" w:rsidRPr="00391407" w:rsidRDefault="00391407">
          <w:pPr>
            <w:pStyle w:val="TOC2"/>
            <w:tabs>
              <w:tab w:val="right" w:leader="dot" w:pos="10199"/>
            </w:tabs>
            <w:rPr>
              <w:rFonts w:ascii="Times New Roman" w:hAnsi="Times New Roman" w:cs="Times New Roman"/>
              <w:noProof/>
              <w:sz w:val="28"/>
              <w:szCs w:val="28"/>
            </w:rPr>
          </w:pPr>
          <w:hyperlink w:anchor="_Toc240991131" w:history="1">
            <w:r w:rsidRPr="00391407">
              <w:rPr>
                <w:rStyle w:val="Hyperlink"/>
                <w:rFonts w:ascii="Times New Roman" w:hAnsi="Times New Roman" w:cs="Times New Roman"/>
                <w:noProof/>
                <w:sz w:val="28"/>
                <w:szCs w:val="28"/>
              </w:rPr>
              <w:t>Chuyển đổi dữ liệu phân loại</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_Toc240991131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7</w:t>
            </w:r>
            <w:r w:rsidRPr="00391407">
              <w:rPr>
                <w:rFonts w:ascii="Times New Roman" w:hAnsi="Times New Roman" w:cs="Times New Roman"/>
                <w:noProof/>
                <w:webHidden/>
                <w:sz w:val="28"/>
                <w:szCs w:val="28"/>
              </w:rPr>
              <w:fldChar w:fldCharType="end"/>
            </w:r>
          </w:hyperlink>
        </w:p>
        <w:p w14:paraId="0DED6AAC" w14:textId="6429A67C" w:rsidR="00391407" w:rsidRPr="00391407" w:rsidRDefault="00391407">
          <w:pPr>
            <w:pStyle w:val="TOC2"/>
            <w:tabs>
              <w:tab w:val="right" w:leader="dot" w:pos="10199"/>
            </w:tabs>
            <w:rPr>
              <w:rFonts w:ascii="Times New Roman" w:hAnsi="Times New Roman" w:cs="Times New Roman"/>
              <w:noProof/>
              <w:sz w:val="28"/>
              <w:szCs w:val="28"/>
            </w:rPr>
          </w:pPr>
          <w:hyperlink w:anchor="_Toc240991132" w:history="1">
            <w:r w:rsidRPr="00391407">
              <w:rPr>
                <w:rStyle w:val="Hyperlink"/>
                <w:rFonts w:ascii="Times New Roman" w:hAnsi="Times New Roman" w:cs="Times New Roman"/>
                <w:noProof/>
                <w:sz w:val="28"/>
                <w:szCs w:val="28"/>
              </w:rPr>
              <w:t>Loại bỏ cột trùng lặp</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_Toc240991132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7</w:t>
            </w:r>
            <w:r w:rsidRPr="00391407">
              <w:rPr>
                <w:rFonts w:ascii="Times New Roman" w:hAnsi="Times New Roman" w:cs="Times New Roman"/>
                <w:noProof/>
                <w:webHidden/>
                <w:sz w:val="28"/>
                <w:szCs w:val="28"/>
              </w:rPr>
              <w:fldChar w:fldCharType="end"/>
            </w:r>
          </w:hyperlink>
        </w:p>
        <w:p w14:paraId="68220E3E" w14:textId="634B074B" w:rsidR="00391407" w:rsidRPr="00391407" w:rsidRDefault="00391407">
          <w:pPr>
            <w:pStyle w:val="TOC2"/>
            <w:tabs>
              <w:tab w:val="right" w:leader="dot" w:pos="10199"/>
            </w:tabs>
            <w:rPr>
              <w:rFonts w:ascii="Times New Roman" w:hAnsi="Times New Roman" w:cs="Times New Roman"/>
              <w:noProof/>
              <w:sz w:val="28"/>
              <w:szCs w:val="28"/>
            </w:rPr>
          </w:pPr>
          <w:hyperlink w:anchor="_Toc240991133" w:history="1">
            <w:r w:rsidRPr="00391407">
              <w:rPr>
                <w:rStyle w:val="Hyperlink"/>
                <w:rFonts w:ascii="Times New Roman" w:hAnsi="Times New Roman" w:cs="Times New Roman"/>
                <w:noProof/>
                <w:sz w:val="28"/>
                <w:szCs w:val="28"/>
              </w:rPr>
              <w:t>Xác định dữ liệu đầu vào và dữ liệu mục tiêu</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_Toc240991133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7</w:t>
            </w:r>
            <w:r w:rsidRPr="00391407">
              <w:rPr>
                <w:rFonts w:ascii="Times New Roman" w:hAnsi="Times New Roman" w:cs="Times New Roman"/>
                <w:noProof/>
                <w:webHidden/>
                <w:sz w:val="28"/>
                <w:szCs w:val="28"/>
              </w:rPr>
              <w:fldChar w:fldCharType="end"/>
            </w:r>
          </w:hyperlink>
        </w:p>
        <w:p w14:paraId="7D893E7B" w14:textId="19F1D04C" w:rsidR="00391407" w:rsidRPr="00391407" w:rsidRDefault="00391407">
          <w:pPr>
            <w:pStyle w:val="TOC2"/>
            <w:tabs>
              <w:tab w:val="right" w:leader="dot" w:pos="10199"/>
            </w:tabs>
            <w:rPr>
              <w:rFonts w:ascii="Times New Roman" w:hAnsi="Times New Roman" w:cs="Times New Roman"/>
              <w:noProof/>
              <w:sz w:val="28"/>
              <w:szCs w:val="28"/>
            </w:rPr>
          </w:pPr>
          <w:hyperlink w:anchor="_Toc240991134" w:history="1">
            <w:r w:rsidRPr="00391407">
              <w:rPr>
                <w:rStyle w:val="Hyperlink"/>
                <w:rFonts w:ascii="Times New Roman" w:hAnsi="Times New Roman" w:cs="Times New Roman"/>
                <w:noProof/>
                <w:sz w:val="28"/>
                <w:szCs w:val="28"/>
              </w:rPr>
              <w:t>Biến đổi giá bán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_Toc240991134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7</w:t>
            </w:r>
            <w:r w:rsidRPr="00391407">
              <w:rPr>
                <w:rFonts w:ascii="Times New Roman" w:hAnsi="Times New Roman" w:cs="Times New Roman"/>
                <w:noProof/>
                <w:webHidden/>
                <w:sz w:val="28"/>
                <w:szCs w:val="28"/>
              </w:rPr>
              <w:fldChar w:fldCharType="end"/>
            </w:r>
          </w:hyperlink>
        </w:p>
        <w:p w14:paraId="152EEC59" w14:textId="1AE07197" w:rsidR="00391407" w:rsidRPr="00391407" w:rsidRDefault="00391407">
          <w:pPr>
            <w:pStyle w:val="TOC1"/>
            <w:tabs>
              <w:tab w:val="right" w:leader="dot" w:pos="10199"/>
            </w:tabs>
            <w:rPr>
              <w:rFonts w:ascii="Times New Roman" w:hAnsi="Times New Roman" w:cs="Times New Roman"/>
              <w:noProof/>
              <w:sz w:val="28"/>
              <w:szCs w:val="28"/>
            </w:rPr>
          </w:pPr>
          <w:hyperlink w:anchor="_Toc240991135" w:history="1">
            <w:r w:rsidRPr="00391407">
              <w:rPr>
                <w:rStyle w:val="Hyperlink"/>
                <w:rFonts w:ascii="Times New Roman" w:hAnsi="Times New Roman" w:cs="Times New Roman"/>
                <w:noProof/>
                <w:sz w:val="28"/>
                <w:szCs w:val="28"/>
              </w:rPr>
              <w:t>5. Xây dựng mô hình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_Toc240991135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8</w:t>
            </w:r>
            <w:r w:rsidRPr="00391407">
              <w:rPr>
                <w:rFonts w:ascii="Times New Roman" w:hAnsi="Times New Roman" w:cs="Times New Roman"/>
                <w:noProof/>
                <w:webHidden/>
                <w:sz w:val="28"/>
                <w:szCs w:val="28"/>
              </w:rPr>
              <w:fldChar w:fldCharType="end"/>
            </w:r>
          </w:hyperlink>
        </w:p>
        <w:p w14:paraId="442DC8F4" w14:textId="545CF0E9" w:rsidR="00391407" w:rsidRPr="00391407" w:rsidRDefault="00391407">
          <w:pPr>
            <w:pStyle w:val="TOC2"/>
            <w:tabs>
              <w:tab w:val="right" w:leader="dot" w:pos="10199"/>
            </w:tabs>
            <w:rPr>
              <w:rFonts w:ascii="Times New Roman" w:hAnsi="Times New Roman" w:cs="Times New Roman"/>
              <w:noProof/>
              <w:sz w:val="28"/>
              <w:szCs w:val="28"/>
            </w:rPr>
          </w:pPr>
          <w:hyperlink w:anchor="_Toc240991136" w:history="1">
            <w:r w:rsidRPr="00391407">
              <w:rPr>
                <w:rStyle w:val="Hyperlink"/>
                <w:rFonts w:ascii="Times New Roman" w:hAnsi="Times New Roman" w:cs="Times New Roman"/>
                <w:noProof/>
                <w:sz w:val="28"/>
                <w:szCs w:val="28"/>
              </w:rPr>
              <w:t>Lựa chọn mô hình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_Toc240991136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8</w:t>
            </w:r>
            <w:r w:rsidRPr="00391407">
              <w:rPr>
                <w:rFonts w:ascii="Times New Roman" w:hAnsi="Times New Roman" w:cs="Times New Roman"/>
                <w:noProof/>
                <w:webHidden/>
                <w:sz w:val="28"/>
                <w:szCs w:val="28"/>
              </w:rPr>
              <w:fldChar w:fldCharType="end"/>
            </w:r>
          </w:hyperlink>
        </w:p>
        <w:p w14:paraId="2B832271" w14:textId="7BEB1407" w:rsidR="00391407" w:rsidRPr="00391407" w:rsidRDefault="00391407">
          <w:pPr>
            <w:pStyle w:val="TOC2"/>
            <w:tabs>
              <w:tab w:val="right" w:leader="dot" w:pos="10199"/>
            </w:tabs>
            <w:rPr>
              <w:rFonts w:ascii="Times New Roman" w:hAnsi="Times New Roman" w:cs="Times New Roman"/>
              <w:noProof/>
              <w:sz w:val="28"/>
              <w:szCs w:val="28"/>
            </w:rPr>
          </w:pPr>
          <w:hyperlink w:anchor="_Toc240991137" w:history="1">
            <w:r w:rsidRPr="00391407">
              <w:rPr>
                <w:rStyle w:val="Hyperlink"/>
                <w:rFonts w:ascii="Times New Roman" w:hAnsi="Times New Roman" w:cs="Times New Roman"/>
                <w:noProof/>
                <w:sz w:val="28"/>
                <w:szCs w:val="28"/>
              </w:rPr>
              <w:t>Các tham số được điều chỉnh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_Toc240991137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8</w:t>
            </w:r>
            <w:r w:rsidRPr="00391407">
              <w:rPr>
                <w:rFonts w:ascii="Times New Roman" w:hAnsi="Times New Roman" w:cs="Times New Roman"/>
                <w:noProof/>
                <w:webHidden/>
                <w:sz w:val="28"/>
                <w:szCs w:val="28"/>
              </w:rPr>
              <w:fldChar w:fldCharType="end"/>
            </w:r>
          </w:hyperlink>
        </w:p>
        <w:p w14:paraId="60CD0ECF" w14:textId="48CA537F" w:rsidR="00391407" w:rsidRPr="00391407" w:rsidRDefault="00391407">
          <w:pPr>
            <w:pStyle w:val="TOC2"/>
            <w:tabs>
              <w:tab w:val="right" w:leader="dot" w:pos="10199"/>
            </w:tabs>
            <w:rPr>
              <w:rFonts w:ascii="Times New Roman" w:hAnsi="Times New Roman" w:cs="Times New Roman"/>
              <w:noProof/>
              <w:sz w:val="28"/>
              <w:szCs w:val="28"/>
            </w:rPr>
          </w:pPr>
          <w:hyperlink w:anchor="_Toc240991138" w:history="1">
            <w:r w:rsidRPr="00391407">
              <w:rPr>
                <w:rStyle w:val="Hyperlink"/>
                <w:rFonts w:ascii="Times New Roman" w:hAnsi="Times New Roman" w:cs="Times New Roman"/>
                <w:noProof/>
                <w:sz w:val="28"/>
                <w:szCs w:val="28"/>
              </w:rPr>
              <w:t>Tìm kiếm tham số</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_Toc240991138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8</w:t>
            </w:r>
            <w:r w:rsidRPr="00391407">
              <w:rPr>
                <w:rFonts w:ascii="Times New Roman" w:hAnsi="Times New Roman" w:cs="Times New Roman"/>
                <w:noProof/>
                <w:webHidden/>
                <w:sz w:val="28"/>
                <w:szCs w:val="28"/>
              </w:rPr>
              <w:fldChar w:fldCharType="end"/>
            </w:r>
          </w:hyperlink>
        </w:p>
        <w:p w14:paraId="35BDF929" w14:textId="26BEF46E" w:rsidR="00391407" w:rsidRPr="00391407" w:rsidRDefault="00391407">
          <w:pPr>
            <w:pStyle w:val="TOC2"/>
            <w:tabs>
              <w:tab w:val="right" w:leader="dot" w:pos="10199"/>
            </w:tabs>
            <w:rPr>
              <w:rFonts w:ascii="Times New Roman" w:hAnsi="Times New Roman" w:cs="Times New Roman"/>
              <w:noProof/>
              <w:sz w:val="28"/>
              <w:szCs w:val="28"/>
            </w:rPr>
          </w:pPr>
          <w:hyperlink w:anchor="_Toc240991139" w:history="1">
            <w:r w:rsidRPr="00391407">
              <w:rPr>
                <w:rStyle w:val="Hyperlink"/>
                <w:rFonts w:ascii="Times New Roman" w:hAnsi="Times New Roman" w:cs="Times New Roman"/>
                <w:noProof/>
                <w:sz w:val="28"/>
                <w:szCs w:val="28"/>
              </w:rPr>
              <w:t>Tiêu chí lựa chọn mô hình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_Toc240991139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8</w:t>
            </w:r>
            <w:r w:rsidRPr="00391407">
              <w:rPr>
                <w:rFonts w:ascii="Times New Roman" w:hAnsi="Times New Roman" w:cs="Times New Roman"/>
                <w:noProof/>
                <w:webHidden/>
                <w:sz w:val="28"/>
                <w:szCs w:val="28"/>
              </w:rPr>
              <w:fldChar w:fldCharType="end"/>
            </w:r>
          </w:hyperlink>
        </w:p>
        <w:p w14:paraId="540C6B31" w14:textId="3FA8B47C" w:rsidR="00391407" w:rsidRPr="00391407" w:rsidRDefault="00391407">
          <w:pPr>
            <w:pStyle w:val="TOC2"/>
            <w:tabs>
              <w:tab w:val="right" w:leader="dot" w:pos="10199"/>
            </w:tabs>
            <w:rPr>
              <w:rFonts w:ascii="Times New Roman" w:hAnsi="Times New Roman" w:cs="Times New Roman"/>
              <w:noProof/>
              <w:sz w:val="28"/>
              <w:szCs w:val="28"/>
            </w:rPr>
          </w:pPr>
          <w:hyperlink w:anchor="_Toc240991140" w:history="1">
            <w:r w:rsidRPr="00391407">
              <w:rPr>
                <w:rStyle w:val="Hyperlink"/>
                <w:rFonts w:ascii="Times New Roman" w:hAnsi="Times New Roman" w:cs="Times New Roman"/>
                <w:noProof/>
                <w:sz w:val="28"/>
                <w:szCs w:val="28"/>
              </w:rPr>
              <w:t>Lưu mô hình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_Toc240991140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9</w:t>
            </w:r>
            <w:r w:rsidRPr="00391407">
              <w:rPr>
                <w:rFonts w:ascii="Times New Roman" w:hAnsi="Times New Roman" w:cs="Times New Roman"/>
                <w:noProof/>
                <w:webHidden/>
                <w:sz w:val="28"/>
                <w:szCs w:val="28"/>
              </w:rPr>
              <w:fldChar w:fldCharType="end"/>
            </w:r>
          </w:hyperlink>
        </w:p>
        <w:p w14:paraId="7B7913B5" w14:textId="72A09325" w:rsidR="00391407" w:rsidRPr="00391407" w:rsidRDefault="00391407">
          <w:pPr>
            <w:pStyle w:val="TOC1"/>
            <w:tabs>
              <w:tab w:val="right" w:leader="dot" w:pos="10199"/>
            </w:tabs>
            <w:rPr>
              <w:rFonts w:ascii="Times New Roman" w:hAnsi="Times New Roman" w:cs="Times New Roman"/>
              <w:noProof/>
              <w:sz w:val="28"/>
              <w:szCs w:val="28"/>
            </w:rPr>
          </w:pPr>
          <w:hyperlink w:anchor="_Toc240991141" w:history="1">
            <w:r w:rsidRPr="00391407">
              <w:rPr>
                <w:rStyle w:val="Hyperlink"/>
                <w:rFonts w:ascii="Times New Roman" w:hAnsi="Times New Roman" w:cs="Times New Roman"/>
                <w:noProof/>
                <w:sz w:val="28"/>
                <w:szCs w:val="28"/>
              </w:rPr>
              <w:t>6. Đánh giá mô hình</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_Toc240991141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9</w:t>
            </w:r>
            <w:r w:rsidRPr="00391407">
              <w:rPr>
                <w:rFonts w:ascii="Times New Roman" w:hAnsi="Times New Roman" w:cs="Times New Roman"/>
                <w:noProof/>
                <w:webHidden/>
                <w:sz w:val="28"/>
                <w:szCs w:val="28"/>
              </w:rPr>
              <w:fldChar w:fldCharType="end"/>
            </w:r>
          </w:hyperlink>
        </w:p>
        <w:p w14:paraId="6EF60FF2" w14:textId="69D9A460" w:rsidR="00391407" w:rsidRPr="00391407" w:rsidRDefault="00391407">
          <w:pPr>
            <w:pStyle w:val="TOC2"/>
            <w:tabs>
              <w:tab w:val="right" w:leader="dot" w:pos="10199"/>
            </w:tabs>
            <w:rPr>
              <w:rFonts w:ascii="Times New Roman" w:hAnsi="Times New Roman" w:cs="Times New Roman"/>
              <w:noProof/>
              <w:sz w:val="28"/>
              <w:szCs w:val="28"/>
            </w:rPr>
          </w:pPr>
          <w:hyperlink w:anchor="_Toc240991142" w:history="1">
            <w:r w:rsidRPr="00391407">
              <w:rPr>
                <w:rStyle w:val="Hyperlink"/>
                <w:rFonts w:ascii="Times New Roman" w:hAnsi="Times New Roman" w:cs="Times New Roman"/>
                <w:noProof/>
                <w:sz w:val="28"/>
                <w:szCs w:val="28"/>
              </w:rPr>
              <w:t>Đánh giá trong quá trình huấn luyện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_Toc240991142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9</w:t>
            </w:r>
            <w:r w:rsidRPr="00391407">
              <w:rPr>
                <w:rFonts w:ascii="Times New Roman" w:hAnsi="Times New Roman" w:cs="Times New Roman"/>
                <w:noProof/>
                <w:webHidden/>
                <w:sz w:val="28"/>
                <w:szCs w:val="28"/>
              </w:rPr>
              <w:fldChar w:fldCharType="end"/>
            </w:r>
          </w:hyperlink>
        </w:p>
        <w:p w14:paraId="70CEA73B" w14:textId="27BC4DB1" w:rsidR="00391407" w:rsidRPr="00391407" w:rsidRDefault="00391407">
          <w:pPr>
            <w:pStyle w:val="TOC2"/>
            <w:tabs>
              <w:tab w:val="right" w:leader="dot" w:pos="10199"/>
            </w:tabs>
            <w:rPr>
              <w:rFonts w:ascii="Times New Roman" w:hAnsi="Times New Roman" w:cs="Times New Roman"/>
              <w:noProof/>
              <w:sz w:val="28"/>
              <w:szCs w:val="28"/>
            </w:rPr>
          </w:pPr>
          <w:hyperlink w:anchor="_Toc240991143" w:history="1">
            <w:r w:rsidRPr="00391407">
              <w:rPr>
                <w:rStyle w:val="Hyperlink"/>
                <w:rFonts w:ascii="Times New Roman" w:hAnsi="Times New Roman" w:cs="Times New Roman"/>
                <w:noProof/>
                <w:sz w:val="28"/>
                <w:szCs w:val="28"/>
              </w:rPr>
              <w:t>Đánh giá kết quả dự đoán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_Toc240991143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9</w:t>
            </w:r>
            <w:r w:rsidRPr="00391407">
              <w:rPr>
                <w:rFonts w:ascii="Times New Roman" w:hAnsi="Times New Roman" w:cs="Times New Roman"/>
                <w:noProof/>
                <w:webHidden/>
                <w:sz w:val="28"/>
                <w:szCs w:val="28"/>
              </w:rPr>
              <w:fldChar w:fldCharType="end"/>
            </w:r>
          </w:hyperlink>
        </w:p>
        <w:p w14:paraId="42F26710" w14:textId="7B76EA11" w:rsidR="00391407" w:rsidRPr="00391407" w:rsidRDefault="00391407">
          <w:pPr>
            <w:pStyle w:val="TOC2"/>
            <w:tabs>
              <w:tab w:val="right" w:leader="dot" w:pos="10199"/>
            </w:tabs>
            <w:rPr>
              <w:rFonts w:ascii="Times New Roman" w:hAnsi="Times New Roman" w:cs="Times New Roman"/>
              <w:noProof/>
              <w:sz w:val="28"/>
              <w:szCs w:val="28"/>
            </w:rPr>
          </w:pPr>
          <w:hyperlink w:anchor="_Toc240991144" w:history="1">
            <w:r w:rsidRPr="00391407">
              <w:rPr>
                <w:rStyle w:val="Hyperlink"/>
                <w:rFonts w:ascii="Times New Roman" w:hAnsi="Times New Roman" w:cs="Times New Roman"/>
                <w:noProof/>
                <w:sz w:val="28"/>
                <w:szCs w:val="28"/>
              </w:rPr>
              <w:t>Hạn chế khi đánh giá trên tập cần dự đoán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_Toc240991144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9</w:t>
            </w:r>
            <w:r w:rsidRPr="00391407">
              <w:rPr>
                <w:rFonts w:ascii="Times New Roman" w:hAnsi="Times New Roman" w:cs="Times New Roman"/>
                <w:noProof/>
                <w:webHidden/>
                <w:sz w:val="28"/>
                <w:szCs w:val="28"/>
              </w:rPr>
              <w:fldChar w:fldCharType="end"/>
            </w:r>
          </w:hyperlink>
        </w:p>
        <w:p w14:paraId="6868A88D" w14:textId="0D530BE3" w:rsidR="00391407" w:rsidRPr="00391407" w:rsidRDefault="00391407">
          <w:pPr>
            <w:pStyle w:val="TOC2"/>
            <w:tabs>
              <w:tab w:val="right" w:leader="dot" w:pos="10199"/>
            </w:tabs>
            <w:rPr>
              <w:rFonts w:ascii="Times New Roman" w:hAnsi="Times New Roman" w:cs="Times New Roman"/>
              <w:noProof/>
              <w:sz w:val="28"/>
              <w:szCs w:val="28"/>
            </w:rPr>
          </w:pPr>
          <w:hyperlink w:anchor="_Toc240991145" w:history="1">
            <w:r w:rsidRPr="00391407">
              <w:rPr>
                <w:rStyle w:val="Hyperlink"/>
                <w:rFonts w:ascii="Times New Roman" w:hAnsi="Times New Roman" w:cs="Times New Roman"/>
                <w:noProof/>
                <w:sz w:val="28"/>
                <w:szCs w:val="28"/>
              </w:rPr>
              <w:t>Nhận xét kết quả</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_Toc240991145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10</w:t>
            </w:r>
            <w:r w:rsidRPr="00391407">
              <w:rPr>
                <w:rFonts w:ascii="Times New Roman" w:hAnsi="Times New Roman" w:cs="Times New Roman"/>
                <w:noProof/>
                <w:webHidden/>
                <w:sz w:val="28"/>
                <w:szCs w:val="28"/>
              </w:rPr>
              <w:fldChar w:fldCharType="end"/>
            </w:r>
          </w:hyperlink>
        </w:p>
        <w:p w14:paraId="12171DF7" w14:textId="679A0B35" w:rsidR="00391407" w:rsidRPr="00391407" w:rsidRDefault="00391407">
          <w:pPr>
            <w:pStyle w:val="TOC1"/>
            <w:tabs>
              <w:tab w:val="right" w:leader="dot" w:pos="10199"/>
            </w:tabs>
            <w:rPr>
              <w:rFonts w:ascii="Times New Roman" w:hAnsi="Times New Roman" w:cs="Times New Roman"/>
              <w:noProof/>
              <w:sz w:val="28"/>
              <w:szCs w:val="28"/>
            </w:rPr>
          </w:pPr>
          <w:hyperlink w:anchor="_Toc240991146" w:history="1">
            <w:r w:rsidRPr="00391407">
              <w:rPr>
                <w:rStyle w:val="Hyperlink"/>
                <w:rFonts w:ascii="Times New Roman" w:hAnsi="Times New Roman" w:cs="Times New Roman"/>
                <w:noProof/>
                <w:sz w:val="28"/>
                <w:szCs w:val="28"/>
              </w:rPr>
              <w:t>7. Triển khai kết quả</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_Toc240991146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10</w:t>
            </w:r>
            <w:r w:rsidRPr="00391407">
              <w:rPr>
                <w:rFonts w:ascii="Times New Roman" w:hAnsi="Times New Roman" w:cs="Times New Roman"/>
                <w:noProof/>
                <w:webHidden/>
                <w:sz w:val="28"/>
                <w:szCs w:val="28"/>
              </w:rPr>
              <w:fldChar w:fldCharType="end"/>
            </w:r>
          </w:hyperlink>
        </w:p>
        <w:p w14:paraId="1BE5400F" w14:textId="530D7BA2" w:rsidR="00391407" w:rsidRPr="00391407" w:rsidRDefault="00391407">
          <w:pPr>
            <w:pStyle w:val="TOC2"/>
            <w:tabs>
              <w:tab w:val="right" w:leader="dot" w:pos="10199"/>
            </w:tabs>
            <w:rPr>
              <w:rFonts w:ascii="Times New Roman" w:hAnsi="Times New Roman" w:cs="Times New Roman"/>
              <w:noProof/>
              <w:sz w:val="28"/>
              <w:szCs w:val="28"/>
            </w:rPr>
          </w:pPr>
          <w:hyperlink w:anchor="_Toc240991147" w:history="1">
            <w:r w:rsidRPr="00391407">
              <w:rPr>
                <w:rStyle w:val="Hyperlink"/>
                <w:rFonts w:ascii="Times New Roman" w:hAnsi="Times New Roman" w:cs="Times New Roman"/>
                <w:noProof/>
                <w:sz w:val="28"/>
                <w:szCs w:val="28"/>
              </w:rPr>
              <w:t>Tải mô hình đã huấn luyện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_Toc240991147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10</w:t>
            </w:r>
            <w:r w:rsidRPr="00391407">
              <w:rPr>
                <w:rFonts w:ascii="Times New Roman" w:hAnsi="Times New Roman" w:cs="Times New Roman"/>
                <w:noProof/>
                <w:webHidden/>
                <w:sz w:val="28"/>
                <w:szCs w:val="28"/>
              </w:rPr>
              <w:fldChar w:fldCharType="end"/>
            </w:r>
          </w:hyperlink>
        </w:p>
        <w:p w14:paraId="44D7432F" w14:textId="6B9A0A82" w:rsidR="00391407" w:rsidRPr="00391407" w:rsidRDefault="00391407">
          <w:pPr>
            <w:pStyle w:val="TOC2"/>
            <w:tabs>
              <w:tab w:val="right" w:leader="dot" w:pos="10199"/>
            </w:tabs>
            <w:rPr>
              <w:rFonts w:ascii="Times New Roman" w:hAnsi="Times New Roman" w:cs="Times New Roman"/>
              <w:noProof/>
              <w:sz w:val="28"/>
              <w:szCs w:val="28"/>
            </w:rPr>
          </w:pPr>
          <w:hyperlink w:anchor="_Toc240991148" w:history="1">
            <w:r w:rsidRPr="00391407">
              <w:rPr>
                <w:rStyle w:val="Hyperlink"/>
                <w:rFonts w:ascii="Times New Roman" w:hAnsi="Times New Roman" w:cs="Times New Roman"/>
                <w:noProof/>
                <w:sz w:val="28"/>
                <w:szCs w:val="28"/>
              </w:rPr>
              <w:t>Thực hiện dự đoán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_Toc240991148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10</w:t>
            </w:r>
            <w:r w:rsidRPr="00391407">
              <w:rPr>
                <w:rFonts w:ascii="Times New Roman" w:hAnsi="Times New Roman" w:cs="Times New Roman"/>
                <w:noProof/>
                <w:webHidden/>
                <w:sz w:val="28"/>
                <w:szCs w:val="28"/>
              </w:rPr>
              <w:fldChar w:fldCharType="end"/>
            </w:r>
          </w:hyperlink>
        </w:p>
        <w:p w14:paraId="113943B5" w14:textId="73A534F3" w:rsidR="00391407" w:rsidRPr="00391407" w:rsidRDefault="00391407">
          <w:pPr>
            <w:pStyle w:val="TOC2"/>
            <w:tabs>
              <w:tab w:val="right" w:leader="dot" w:pos="10199"/>
            </w:tabs>
            <w:rPr>
              <w:rFonts w:ascii="Times New Roman" w:hAnsi="Times New Roman" w:cs="Times New Roman"/>
              <w:noProof/>
              <w:sz w:val="28"/>
              <w:szCs w:val="28"/>
            </w:rPr>
          </w:pPr>
          <w:hyperlink w:anchor="_Toc240991149" w:history="1">
            <w:r w:rsidRPr="00391407">
              <w:rPr>
                <w:rStyle w:val="Hyperlink"/>
                <w:rFonts w:ascii="Times New Roman" w:hAnsi="Times New Roman" w:cs="Times New Roman"/>
                <w:noProof/>
                <w:sz w:val="28"/>
                <w:szCs w:val="28"/>
              </w:rPr>
              <w:t>Chuyển kết quả về giá thực tế</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_Toc240991149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11</w:t>
            </w:r>
            <w:r w:rsidRPr="00391407">
              <w:rPr>
                <w:rFonts w:ascii="Times New Roman" w:hAnsi="Times New Roman" w:cs="Times New Roman"/>
                <w:noProof/>
                <w:webHidden/>
                <w:sz w:val="28"/>
                <w:szCs w:val="28"/>
              </w:rPr>
              <w:fldChar w:fldCharType="end"/>
            </w:r>
          </w:hyperlink>
        </w:p>
        <w:p w14:paraId="5CE7443A" w14:textId="5F8FD188" w:rsidR="00391407" w:rsidRPr="00391407" w:rsidRDefault="00391407">
          <w:pPr>
            <w:pStyle w:val="TOC2"/>
            <w:tabs>
              <w:tab w:val="right" w:leader="dot" w:pos="10199"/>
            </w:tabs>
            <w:rPr>
              <w:rFonts w:ascii="Times New Roman" w:hAnsi="Times New Roman" w:cs="Times New Roman"/>
              <w:noProof/>
              <w:sz w:val="28"/>
              <w:szCs w:val="28"/>
            </w:rPr>
          </w:pPr>
          <w:hyperlink w:anchor="_Toc240991150" w:history="1">
            <w:r w:rsidRPr="00391407">
              <w:rPr>
                <w:rStyle w:val="Hyperlink"/>
                <w:rFonts w:ascii="Times New Roman" w:hAnsi="Times New Roman" w:cs="Times New Roman"/>
                <w:noProof/>
                <w:sz w:val="28"/>
                <w:szCs w:val="28"/>
              </w:rPr>
              <w:t>Tạo tệp kết quả</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_Toc240991150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11</w:t>
            </w:r>
            <w:r w:rsidRPr="00391407">
              <w:rPr>
                <w:rFonts w:ascii="Times New Roman" w:hAnsi="Times New Roman" w:cs="Times New Roman"/>
                <w:noProof/>
                <w:webHidden/>
                <w:sz w:val="28"/>
                <w:szCs w:val="28"/>
              </w:rPr>
              <w:fldChar w:fldCharType="end"/>
            </w:r>
          </w:hyperlink>
        </w:p>
        <w:p w14:paraId="2F315E3B" w14:textId="0DC03569" w:rsidR="00391407" w:rsidRPr="00391407" w:rsidRDefault="00391407">
          <w:pPr>
            <w:pStyle w:val="TOC1"/>
            <w:tabs>
              <w:tab w:val="right" w:leader="dot" w:pos="10199"/>
            </w:tabs>
            <w:rPr>
              <w:rFonts w:ascii="Times New Roman" w:hAnsi="Times New Roman" w:cs="Times New Roman"/>
              <w:noProof/>
              <w:sz w:val="28"/>
              <w:szCs w:val="28"/>
            </w:rPr>
          </w:pPr>
          <w:hyperlink w:anchor="_Toc240991151" w:history="1">
            <w:r w:rsidRPr="00391407">
              <w:rPr>
                <w:rStyle w:val="Hyperlink"/>
                <w:rFonts w:ascii="Times New Roman" w:hAnsi="Times New Roman" w:cs="Times New Roman"/>
                <w:noProof/>
                <w:sz w:val="28"/>
                <w:szCs w:val="28"/>
              </w:rPr>
              <w:t>Kết luận</w:t>
            </w:r>
            <w:r w:rsidRPr="00391407">
              <w:rPr>
                <w:rFonts w:ascii="Times New Roman" w:hAnsi="Times New Roman" w:cs="Times New Roman"/>
                <w:noProof/>
                <w:webHidden/>
                <w:sz w:val="28"/>
                <w:szCs w:val="28"/>
              </w:rPr>
              <w:tab/>
            </w:r>
            <w:r w:rsidRPr="00391407">
              <w:rPr>
                <w:rFonts w:ascii="Times New Roman" w:hAnsi="Times New Roman" w:cs="Times New Roman"/>
                <w:noProof/>
                <w:webHidden/>
                <w:sz w:val="28"/>
                <w:szCs w:val="28"/>
              </w:rPr>
              <w:fldChar w:fldCharType="begin"/>
            </w:r>
            <w:r w:rsidRPr="00391407">
              <w:rPr>
                <w:rFonts w:ascii="Times New Roman" w:hAnsi="Times New Roman" w:cs="Times New Roman"/>
                <w:noProof/>
                <w:webHidden/>
                <w:sz w:val="28"/>
                <w:szCs w:val="28"/>
              </w:rPr>
              <w:instrText xml:space="preserve"> PAGEREF _Toc240991151 \h </w:instrText>
            </w:r>
            <w:r w:rsidRPr="00391407">
              <w:rPr>
                <w:rFonts w:ascii="Times New Roman" w:hAnsi="Times New Roman" w:cs="Times New Roman"/>
                <w:noProof/>
                <w:webHidden/>
                <w:sz w:val="28"/>
                <w:szCs w:val="28"/>
              </w:rPr>
            </w:r>
            <w:r w:rsidRPr="00391407">
              <w:rPr>
                <w:rFonts w:ascii="Times New Roman" w:hAnsi="Times New Roman" w:cs="Times New Roman"/>
                <w:noProof/>
                <w:webHidden/>
                <w:sz w:val="28"/>
                <w:szCs w:val="28"/>
              </w:rPr>
              <w:fldChar w:fldCharType="separate"/>
            </w:r>
            <w:r w:rsidRPr="00391407">
              <w:rPr>
                <w:rFonts w:ascii="Times New Roman" w:hAnsi="Times New Roman" w:cs="Times New Roman"/>
                <w:noProof/>
                <w:webHidden/>
                <w:sz w:val="28"/>
                <w:szCs w:val="28"/>
              </w:rPr>
              <w:t>11</w:t>
            </w:r>
            <w:r w:rsidRPr="00391407">
              <w:rPr>
                <w:rFonts w:ascii="Times New Roman" w:hAnsi="Times New Roman" w:cs="Times New Roman"/>
                <w:noProof/>
                <w:webHidden/>
                <w:sz w:val="28"/>
                <w:szCs w:val="28"/>
              </w:rPr>
              <w:fldChar w:fldCharType="end"/>
            </w:r>
          </w:hyperlink>
        </w:p>
        <w:p w14:paraId="0F9EC608" w14:textId="208BA5E2" w:rsidR="00CA67F9" w:rsidRPr="00391407" w:rsidRDefault="00391407" w:rsidP="00391407">
          <w:r w:rsidRPr="00391407">
            <w:rPr>
              <w:rFonts w:ascii="Times New Roman" w:hAnsi="Times New Roman" w:cs="Times New Roman"/>
              <w:b/>
              <w:bCs/>
              <w:noProof/>
              <w:sz w:val="28"/>
              <w:szCs w:val="28"/>
            </w:rPr>
            <w:fldChar w:fldCharType="end"/>
          </w:r>
        </w:p>
      </w:sdtContent>
    </w:sdt>
    <w:p w14:paraId="0FF8F447" w14:textId="5CC0035C" w:rsidR="00CA67F9" w:rsidRPr="007074C4" w:rsidRDefault="007074C4" w:rsidP="007074C4">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br w:type="page"/>
      </w:r>
    </w:p>
    <w:p w14:paraId="387EFE9B" w14:textId="77777777" w:rsidR="00CA67F9" w:rsidRDefault="00000000" w:rsidP="00391407">
      <w:pPr>
        <w:pStyle w:val="Heading1"/>
      </w:pPr>
      <w:bookmarkStart w:id="0" w:name="_Toc240991114"/>
      <w:r>
        <w:lastRenderedPageBreak/>
        <w:t>1.  Tổng quan đề tài</w:t>
      </w:r>
      <w:bookmarkEnd w:id="0"/>
    </w:p>
    <w:p w14:paraId="7AFA552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được thực hiện nhằm xây dựng mô hình dự đoán giá bán nhà dựa trên các đặc điểm của ngôi nhà và thông tin liên quan đến thời điểm giao dịch. Dữ liệu đầu vào bao gồm nhiều thuộc tính mô tả về diện tích, chất lượng, vị trí, kết cấu, tầng, tầng hầm, gara, tình trạng ngôi nhà và các thông tin khác.</w:t>
      </w:r>
    </w:p>
    <w:p w14:paraId="70A09E24"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chính của đề tài là xây dựng một quy trình xử lý dữ liệu hoàn chỉnh từ bước xác định mục tiêu, tìm hiểu dữ liệu, làm sạch dữ liệu, xây dựng đặc trưng, huấn luyện mô hình, đánh giá quá trình huấn luyện và cuối cùng tạo ra tệp kết quả dự đoán giá nhà.</w:t>
      </w:r>
    </w:p>
    <w:p w14:paraId="5CDFAC1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đề tài này, mô hình XGBoost được sử dụng để thực hiện bài toán hồi quy. Giá nhà được sử dụng làm biến cần dự đoán. Dữ liệu được xử lý qua nhiều bước nhằm giảm nhiễu, xử lý dữ liệu thiếu, chuyển đổi dữ liệu dạng phân loại thành dữ liệu số và tạo thêm những đặc trưng có ý nghĩa đối với giá nhà.</w:t>
      </w:r>
    </w:p>
    <w:p w14:paraId="0BDA90B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Toàn bộ quy trình được thực hiện theo sáu bước chính gồm xác định bài toán, tìm hiểu dữ liệu, chuẩn bị dữ liệu, xây dựng mô hình, đánh giá và triển khai kết quả.</w:t>
      </w:r>
    </w:p>
    <w:p w14:paraId="5AEE1DC2" w14:textId="77777777" w:rsidR="00CA67F9" w:rsidRDefault="00000000" w:rsidP="00391407">
      <w:pPr>
        <w:pStyle w:val="Heading1"/>
      </w:pPr>
      <w:bookmarkStart w:id="1" w:name="_Toc240991115"/>
      <w:r>
        <w:t>2. Xác định bài toán</w:t>
      </w:r>
      <w:bookmarkEnd w:id="1"/>
    </w:p>
    <w:p w14:paraId="7BF8898B" w14:textId="77777777" w:rsidR="00CA67F9" w:rsidRDefault="00000000" w:rsidP="00391407">
      <w:pPr>
        <w:pStyle w:val="Heading2"/>
      </w:pPr>
      <w:bookmarkStart w:id="2" w:name="_Toc240991116"/>
      <w:r>
        <w:t>Bối cảnh bài toán</w:t>
      </w:r>
      <w:bookmarkEnd w:id="2"/>
    </w:p>
    <w:p w14:paraId="08C1932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 nhà chịu ảnh hưởng bởi nhiều yếu tố khác nhau. Những yếu tố này có thể bao gồm diện tích sử dụng, diện tích tầng trệt, diện tích tầng hai, diện tích tầng hầm, năm xây dựng, tuổi của ngôi nhà, chất lượng nhà, tình trạng gara, chất lượng tầng hầm, vị trí và nhiều thuộc tính khác.</w:t>
      </w:r>
    </w:p>
    <w:p w14:paraId="053824F4"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thực hiện dự đoán giá nhà bằng phương pháp thủ công thì rất khó xác định chính xác mức độ ảnh hưởng của từng yếu tố. Vì vậy, việc sử dụng dữ liệu lịch sử và mô hình học máy có thể hỗ trợ tìm ra mối quan hệ giữa các đặc điểm của ngôi nhà và giá bán.</w:t>
      </w:r>
    </w:p>
    <w:p w14:paraId="55EE64EE" w14:textId="77777777" w:rsidR="00CA67F9" w:rsidRDefault="00000000" w:rsidP="00391407">
      <w:pPr>
        <w:pStyle w:val="Heading2"/>
      </w:pPr>
      <w:bookmarkStart w:id="3" w:name="_Toc240991117"/>
      <w:r>
        <w:t>Mục tiêu của đề tài</w:t>
      </w:r>
      <w:bookmarkEnd w:id="3"/>
    </w:p>
    <w:p w14:paraId="35A2D27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của đề tài là xây dựng một mô hình có khả năng học từ dữ liệu giá nhà đã biết và sử dụng những đặc điểm của các căn nhà chưa biết giá để dự đoán giá bán.</w:t>
      </w:r>
    </w:p>
    <w:p w14:paraId="42709DB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Đầu vào của mô hình là tập các đặc điểm của ngôi nhà sau khi đã được làm sạch và chuyển đổi thành dữ liệu phù hợp với mô hình.</w:t>
      </w:r>
    </w:p>
    <w:p w14:paraId="755FF6D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Đầu ra của mô hình là giá bán dự đoán của từng căn nhà trong tập dữ liệu cần dự đoán.</w:t>
      </w:r>
    </w:p>
    <w:p w14:paraId="7D8E2D49" w14:textId="77777777" w:rsidR="00CA67F9" w:rsidRDefault="00000000" w:rsidP="00391407">
      <w:pPr>
        <w:pStyle w:val="Heading2"/>
      </w:pPr>
      <w:bookmarkStart w:id="4" w:name="_Toc240991118"/>
      <w:r>
        <w:t>Loại bài toán</w:t>
      </w:r>
      <w:bookmarkEnd w:id="4"/>
    </w:p>
    <w:p w14:paraId="526C41E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bài toán hồi quy vì giá bán của căn nhà là một đại lượng có giá trị số liên tục.</w:t>
      </w:r>
    </w:p>
    <w:p w14:paraId="1E2A1D68"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Mô hình được lựa chọn là XGBoost. Đây là mô hình học máy dựa trên phương pháp kết hợp nhiều cây quyết định để tạo thành một mô hình dự đoán có khả năng biểu diễn các mối quan hệ phức tạp giữa các thuộc tính của dữ liệu.</w:t>
      </w:r>
    </w:p>
    <w:p w14:paraId="50B6DF5E" w14:textId="77777777" w:rsidR="00CA67F9" w:rsidRDefault="00000000" w:rsidP="00391407">
      <w:pPr>
        <w:pStyle w:val="Heading2"/>
      </w:pPr>
      <w:bookmarkStart w:id="5" w:name="_Toc240991119"/>
      <w:r>
        <w:t>Tiêu chí thực hiện</w:t>
      </w:r>
      <w:bookmarkEnd w:id="5"/>
    </w:p>
    <w:p w14:paraId="12A4090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tập trung vào các yêu cầu chính sau.</w:t>
      </w:r>
    </w:p>
    <w:p w14:paraId="39FABF9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phải được kiểm tra và xử lý trước khi đưa vào mô hình.</w:t>
      </w:r>
    </w:p>
    <w:p w14:paraId="6393BA5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giá trị bị thiếu phải được xử lý phù hợp với từng loại dữ liệu.</w:t>
      </w:r>
    </w:p>
    <w:p w14:paraId="3561BE28"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dữ liệu có khả năng gây nhiễu phải được xem xét và loại bỏ.</w:t>
      </w:r>
    </w:p>
    <w:p w14:paraId="01C8D0BD"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biến phân loại phải được chuyển đổi thành dữ liệu số.</w:t>
      </w:r>
    </w:p>
    <w:p w14:paraId="0FFC8BB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Cần tạo thêm các đặc trưng có ý nghĩa đối với giá nhà.</w:t>
      </w:r>
    </w:p>
    <w:p w14:paraId="6689005D"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phải được huấn luyện trên dữ liệu đã xử lý.</w:t>
      </w:r>
    </w:p>
    <w:p w14:paraId="30DFDD8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tham số của mô hình phải được tìm kiếm để lựa chọn cấu hình phù hợp.</w:t>
      </w:r>
    </w:p>
    <w:p w14:paraId="17436E66"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dự đoán phải được chuyển về đơn vị giá nhà ban đầu và lưu thành tệp kết quả.</w:t>
      </w:r>
    </w:p>
    <w:p w14:paraId="10EF026B" w14:textId="77777777" w:rsidR="00CA67F9" w:rsidRDefault="00000000" w:rsidP="00391407">
      <w:pPr>
        <w:pStyle w:val="Heading1"/>
      </w:pPr>
      <w:bookmarkStart w:id="6" w:name="_Toc240991120"/>
      <w:r>
        <w:t>3. Tìm hiểu dữ liệu</w:t>
      </w:r>
      <w:bookmarkEnd w:id="6"/>
    </w:p>
    <w:p w14:paraId="3C3C81A9" w14:textId="77777777" w:rsidR="00CA67F9" w:rsidRDefault="00000000" w:rsidP="00391407">
      <w:pPr>
        <w:pStyle w:val="Heading2"/>
      </w:pPr>
      <w:bookmarkStart w:id="7" w:name="_Toc240991121"/>
      <w:r>
        <w:t>Đọc dữ liệu</w:t>
      </w:r>
      <w:bookmarkEnd w:id="7"/>
    </w:p>
    <w:p w14:paraId="7847127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được đọc từ hai tệp chính là tập dữ liệu huấn luyện và tập dữ liệu cần dự đoán.</w:t>
      </w:r>
    </w:p>
    <w:p w14:paraId="599CA33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Tập dữ liệu huấn luyện chứa các thông tin về đặc điểm của nhà và giá bán thực tế. Giá bán là thông tin mà mô hình cần học để thực hiện dự đoán.</w:t>
      </w:r>
    </w:p>
    <w:p w14:paraId="692F61F4"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Tập dữ liệu cần dự đoán chứa các đặc điểm của những căn nhà chưa biết giá bán. Tập dữ liệu này được sử dụng sau khi mô hình đã hoàn thành quá trình huấn luyện.</w:t>
      </w:r>
    </w:p>
    <w:p w14:paraId="59CDC51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chương trình sử dụng thêm tệp mẫu kết quả để tạo tệp kết quả cuối cùng.</w:t>
      </w:r>
    </w:p>
    <w:p w14:paraId="460E5846" w14:textId="77777777" w:rsidR="00CA67F9" w:rsidRDefault="00000000" w:rsidP="00391407">
      <w:pPr>
        <w:pStyle w:val="Heading2"/>
      </w:pPr>
      <w:bookmarkStart w:id="8" w:name="_Toc240991122"/>
      <w:r>
        <w:t>Đặc điểm của dữ liệu</w:t>
      </w:r>
      <w:bookmarkEnd w:id="8"/>
    </w:p>
    <w:p w14:paraId="2F5D3E4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gồm hai nhóm thuộc tính chính.</w:t>
      </w:r>
    </w:p>
    <w:p w14:paraId="272A591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thứ nhất là dữ liệu số. Đây là các thuộc tính có giá trị số như diện tích, số lượng phòng, năm xây dựng, diện tích gara và nhiều thuộc tính khác.</w:t>
      </w:r>
    </w:p>
    <w:p w14:paraId="1EA8D5D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thứ hai là dữ liệu phân loại. Đây là các thuộc tính thể hiện loại, chất lượng, tình trạng hoặc đặc điểm của căn nhà.</w:t>
      </w:r>
    </w:p>
    <w:p w14:paraId="4E2191E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thuộc tính phân loại cần được chuyển đổi thành dữ liệu số trước khi đưa vào mô hình.</w:t>
      </w:r>
    </w:p>
    <w:p w14:paraId="78E7D044" w14:textId="77777777" w:rsidR="00CA67F9" w:rsidRDefault="00000000" w:rsidP="00391407">
      <w:pPr>
        <w:pStyle w:val="Heading2"/>
      </w:pPr>
      <w:bookmarkStart w:id="9" w:name="_Toc240991123"/>
      <w:r>
        <w:t>Kiểm tra dữ liệu thiếu</w:t>
      </w:r>
      <w:bookmarkEnd w:id="9"/>
    </w:p>
    <w:p w14:paraId="702DB01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dữ liệu xuất hiện các giá trị bị thiếu. Nếu giữ nguyên các giá trị này thì có thể gây khó khăn cho quá trình huấn luyện mô hình.</w:t>
      </w:r>
    </w:p>
    <w:p w14:paraId="23CA730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trình chia các thuộc tính cần xử lý thành hai nhóm.</w:t>
      </w:r>
    </w:p>
    <w:p w14:paraId="28AA8378"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dữ liệu phân loại, giá trị bị thiếu được thay thế bằng giá trị xuất hiện nhiều nhất trong thuộc tính đó.</w:t>
      </w:r>
    </w:p>
    <w:p w14:paraId="30825C7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Đối với dữ liệu số, giá trị bị thiếu được thay thế bằng giá trị trung bình của thuộc tính tương ứng.</w:t>
      </w:r>
    </w:p>
    <w:p w14:paraId="14226B8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xử lý này giúp dữ liệu có đầy đủ giá trị cần thiết trước khi chuyển sang các bước tiếp theo.</w:t>
      </w:r>
    </w:p>
    <w:p w14:paraId="07848852" w14:textId="77777777" w:rsidR="00CA67F9" w:rsidRDefault="00000000" w:rsidP="00391407">
      <w:pPr>
        <w:pStyle w:val="Heading2"/>
      </w:pPr>
      <w:bookmarkStart w:id="10" w:name="_Toc240991124"/>
      <w:r>
        <w:t>Xử lý dữ liệu ngoại lai</w:t>
      </w:r>
      <w:bookmarkEnd w:id="10"/>
    </w:p>
    <w:p w14:paraId="026E569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số căn nhà có diện tích sử dụng quá lớn có thể tạo ra những giá trị khác biệt đáng kể so với phần lớn dữ liệu.</w:t>
      </w:r>
    </w:p>
    <w:p w14:paraId="5DFC4CB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chương trình, những căn nhà có diện tích sử dụng lớn hơn 4000 được loại bỏ khỏi tập huấn luyện.</w:t>
      </w:r>
    </w:p>
    <w:p w14:paraId="331830B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đích của bước này là giảm ảnh hưởng của những điểm dữ liệu quá khác biệt đối với quá trình học của mô hình.</w:t>
      </w:r>
    </w:p>
    <w:p w14:paraId="4211053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loại bỏ dữ liệu ngoại lai chỉ được thực hiện trên tập huấn luyện nhằm tránh làm thay đổi dữ liệu cần dự đoán.</w:t>
      </w:r>
    </w:p>
    <w:p w14:paraId="2200EB30" w14:textId="77777777" w:rsidR="00CA67F9" w:rsidRDefault="00000000" w:rsidP="00391407">
      <w:pPr>
        <w:pStyle w:val="Heading2"/>
      </w:pPr>
      <w:bookmarkStart w:id="11" w:name="_Toc240991125"/>
      <w:r>
        <w:t>Loại bỏ các thuộc tính không cần thiết</w:t>
      </w:r>
      <w:bookmarkEnd w:id="11"/>
    </w:p>
    <w:p w14:paraId="184B67B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trình loại bỏ các thuộc tính gồm mã định danh, thông tin về đường đi, chất lượng hồ bơi, hàng rào và một số thông tin phụ khác.</w:t>
      </w:r>
    </w:p>
    <w:p w14:paraId="1FD73BDD"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Mã định danh chỉ có chức năng nhận diện từng căn nhà và không mang ý nghĩa trực tiếp đối với việc xác định giá nhà nên được loại bỏ.</w:t>
      </w:r>
    </w:p>
    <w:p w14:paraId="1F20595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số thuộc tính có quá nhiều giá trị thiếu cũng được loại bỏ để giảm lượng dữ liệu không hoàn chỉnh và hạn chế ảnh hưởng không cần thiết đến mô hình.</w:t>
      </w:r>
    </w:p>
    <w:p w14:paraId="37102018" w14:textId="77777777" w:rsidR="00CA67F9" w:rsidRDefault="00000000" w:rsidP="00391407">
      <w:pPr>
        <w:pStyle w:val="Heading1"/>
      </w:pPr>
      <w:bookmarkStart w:id="12" w:name="_Toc240991126"/>
      <w:r>
        <w:lastRenderedPageBreak/>
        <w:t>4. Chuẩn bị dữ liệu</w:t>
      </w:r>
      <w:bookmarkEnd w:id="12"/>
    </w:p>
    <w:p w14:paraId="00AC091F" w14:textId="77777777" w:rsidR="00CA67F9" w:rsidRDefault="00000000" w:rsidP="00391407">
      <w:pPr>
        <w:pStyle w:val="Heading2"/>
      </w:pPr>
      <w:bookmarkStart w:id="13" w:name="_Toc240991127"/>
      <w:r>
        <w:t>Ghép dữ liệu</w:t>
      </w:r>
      <w:bookmarkEnd w:id="13"/>
    </w:p>
    <w:p w14:paraId="62E699EA"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quá trình xử lý dữ liệu ban đầu, tập huấn luyện và tập cần dự đoán được ghép lại để thực hiện các bước biến đổi đặc trưng.</w:t>
      </w:r>
    </w:p>
    <w:p w14:paraId="43AB93E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ghép dữ liệu giúp quá trình chuyển đổi các thuộc tính phân loại được thực hiện thống nhất giữa hai tập dữ liệu.</w:t>
      </w:r>
    </w:p>
    <w:p w14:paraId="2856E24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các bước biến đổi, dữ liệu được tách trở lại thành tập huấn luyện và tập cần dự đoán.</w:t>
      </w:r>
    </w:p>
    <w:p w14:paraId="2834CA2A" w14:textId="77777777" w:rsidR="00CA67F9" w:rsidRDefault="00000000" w:rsidP="00391407">
      <w:pPr>
        <w:pStyle w:val="Heading2"/>
      </w:pPr>
      <w:bookmarkStart w:id="14" w:name="_Toc240991128"/>
      <w:r>
        <w:t>Xây dựng đặc trưng tổng diện tích</w:t>
      </w:r>
      <w:bookmarkEnd w:id="14"/>
    </w:p>
    <w:p w14:paraId="0C3C8274"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đặc trưng mới được xây dựng với tên TotalSF.</w:t>
      </w:r>
    </w:p>
    <w:p w14:paraId="086563C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Đặc trưng này được tính bằng tổng diện tích tầng hầm, tầng một và tầng hai.</w:t>
      </w:r>
    </w:p>
    <w:p w14:paraId="34B16F48"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tổng hợp các diện tích thành một đặc trưng giúp mô hình có thêm thông tin tổng quát về quy mô sử dụng của căn nhà.</w:t>
      </w:r>
    </w:p>
    <w:p w14:paraId="1606FA8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Thay vì chỉ xem xét từng diện tích riêng lẻ, mô hình có thể sử dụng tổng diện tích như một thông tin bổ sung để tìm hiểu mối quan hệ với giá bán.</w:t>
      </w:r>
    </w:p>
    <w:p w14:paraId="24C5803B" w14:textId="77777777" w:rsidR="00CA67F9" w:rsidRDefault="00000000" w:rsidP="00391407">
      <w:pPr>
        <w:pStyle w:val="Heading2"/>
      </w:pPr>
      <w:bookmarkStart w:id="15" w:name="_Toc240991129"/>
      <w:r>
        <w:t>Xây dựng đặc trưng tuổi nhà</w:t>
      </w:r>
      <w:bookmarkEnd w:id="15"/>
    </w:p>
    <w:p w14:paraId="47D52EF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đặc trưng mới có tên HouseAge được tạo ra.</w:t>
      </w:r>
    </w:p>
    <w:p w14:paraId="5877001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Tuổi của ngôi nhà được tính bằng năm bán trừ đi năm xây dựng.</w:t>
      </w:r>
    </w:p>
    <w:p w14:paraId="684C183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Đặc trưng này thể hiện số năm căn nhà đã được sử dụng tại thời điểm bán.</w:t>
      </w:r>
    </w:p>
    <w:p w14:paraId="4A4A2BA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Tuổi nhà có ý nghĩa đối với bài toán vì hai căn nhà có diện tích tương tự nhau nhưng có thời gian sử dụng khác nhau có thể có mức giá khác nhau.</w:t>
      </w:r>
    </w:p>
    <w:p w14:paraId="1A7A9E69" w14:textId="77777777" w:rsidR="00CA67F9" w:rsidRDefault="00000000" w:rsidP="00391407">
      <w:pPr>
        <w:pStyle w:val="Heading2"/>
      </w:pPr>
      <w:bookmarkStart w:id="16" w:name="_Toc240991130"/>
      <w:r>
        <w:t>Loại bỏ các thuộc tính sau khi xây dựng đặc trưng</w:t>
      </w:r>
      <w:bookmarkEnd w:id="16"/>
    </w:p>
    <w:p w14:paraId="6D1BE0B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tạo đặc trưng tổng diện tích, các thuộc tính diện tích thành phần gồm diện tích tầng hầm, diện tích tầng một và diện tích tầng hai được loại bỏ.</w:t>
      </w:r>
    </w:p>
    <w:p w14:paraId="6188734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Thuộc tính năm xây dựng cũng được loại bỏ sau khi đã sử dụng để tính tuổi nhà.</w:t>
      </w:r>
    </w:p>
    <w:p w14:paraId="4ABBE1A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này giúp giảm các thuộc tính có thông tin trùng lặp và hạn chế khả năng các biến có quan hệ quá cao với nhau làm ảnh hưởng đến quá trình xây dựng mô hình.</w:t>
      </w:r>
    </w:p>
    <w:p w14:paraId="24CDBD75" w14:textId="77777777" w:rsidR="00CA67F9" w:rsidRDefault="00000000" w:rsidP="00391407">
      <w:pPr>
        <w:pStyle w:val="Heading2"/>
      </w:pPr>
      <w:bookmarkStart w:id="17" w:name="_Toc240991131"/>
      <w:r>
        <w:lastRenderedPageBreak/>
        <w:t>Chuyển đổi dữ liệu phân loại</w:t>
      </w:r>
      <w:bookmarkEnd w:id="17"/>
    </w:p>
    <w:p w14:paraId="03EA04E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thuộc tính phân loại không thể được đưa trực tiếp vào mô hình dưới dạng chữ.</w:t>
      </w:r>
    </w:p>
    <w:p w14:paraId="43CACBC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Vì vậy, chương trình chuyển đổi các thuộc tính phân loại thành các cột dữ liệu số thông qua phương pháp mã hóa biến giả.</w:t>
      </w:r>
    </w:p>
    <w:p w14:paraId="55F7DA5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giá trị phân loại được biểu diễn bằng một cột riêng. Giá trị của cột thể hiện sự xuất hiện hoặc không xuất hiện của một nhóm thuộc tính.</w:t>
      </w:r>
    </w:p>
    <w:p w14:paraId="208142E2"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nhóm đại diện được loại bỏ trong quá trình mã hóa để tránh tạo ra thông tin trùng lặp giữa các cột.</w:t>
      </w:r>
    </w:p>
    <w:p w14:paraId="19EF9FD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quá trình này, dữ liệu có thể được sử dụng làm đầu vào cho mô hình XGBoost.</w:t>
      </w:r>
    </w:p>
    <w:p w14:paraId="18D29B86" w14:textId="77777777" w:rsidR="00CA67F9" w:rsidRDefault="00000000" w:rsidP="00391407">
      <w:pPr>
        <w:pStyle w:val="Heading2"/>
      </w:pPr>
      <w:bookmarkStart w:id="18" w:name="_Toc240991132"/>
      <w:r>
        <w:t>Loại bỏ cột trùng lặp</w:t>
      </w:r>
      <w:bookmarkEnd w:id="18"/>
    </w:p>
    <w:p w14:paraId="62A5168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thực hiện quá trình mã hóa, chương trình kiểm tra và loại bỏ các cột bị trùng tên.</w:t>
      </w:r>
    </w:p>
    <w:p w14:paraId="725F2C3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Bước này giúp đảm bảo tập dữ liệu cuối cùng có cấu trúc rõ ràng và tránh việc một thuộc tính xuất hiện nhiều lần.</w:t>
      </w:r>
    </w:p>
    <w:p w14:paraId="4830F428" w14:textId="77777777" w:rsidR="00CA67F9" w:rsidRDefault="00000000" w:rsidP="00391407">
      <w:pPr>
        <w:pStyle w:val="Heading2"/>
      </w:pPr>
      <w:bookmarkStart w:id="19" w:name="_Toc240991133"/>
      <w:r>
        <w:t>Xác định dữ liệu đầu vào và dữ liệu mục tiêu</w:t>
      </w:r>
      <w:bookmarkEnd w:id="19"/>
    </w:p>
    <w:p w14:paraId="19136DD6"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quá trình chuẩn bị dữ liệu, tập huấn luyện được chia thành hai phần.</w:t>
      </w:r>
    </w:p>
    <w:p w14:paraId="1969734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Phần thứ nhất là dữ liệu đầu vào. Đây là các đặc điểm của căn nhà được sử dụng để mô hình học.</w:t>
      </w:r>
    </w:p>
    <w:p w14:paraId="7D7817A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Phần thứ hai là giá bán thực tế. Đây là giá trị mà mô hình cần dự đoán.</w:t>
      </w:r>
    </w:p>
    <w:p w14:paraId="03311A1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chương trình, giá bán được biến đổi bằng hàm logarit trước khi huấn luyện.</w:t>
      </w:r>
    </w:p>
    <w:p w14:paraId="0DC3DBD3" w14:textId="77777777" w:rsidR="00CA67F9" w:rsidRDefault="00000000" w:rsidP="00391407">
      <w:pPr>
        <w:pStyle w:val="Heading2"/>
      </w:pPr>
      <w:bookmarkStart w:id="20" w:name="_Toc240991134"/>
      <w:r>
        <w:t>Biến đổi giá bán</w:t>
      </w:r>
      <w:bookmarkEnd w:id="20"/>
    </w:p>
    <w:p w14:paraId="2DD4E8D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 bán có thể có sự chênh lệch lớn giữa các căn nhà. Một số căn nhà có giá thấp trong khi một số căn nhà có giá rất cao.</w:t>
      </w:r>
    </w:p>
    <w:p w14:paraId="5BF5AA5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giảm sự chênh lệch của phân phối giá bán, chương trình sử dụng phép biến đổi logarit có cộng thêm một đơn vị.</w:t>
      </w:r>
    </w:p>
    <w:p w14:paraId="7A94BFD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biến đổi này giúp làm giảm ảnh hưởng của những giá trị quá lớn và giúp mô hình học được mối quan hệ giữa các đặc điểm của căn nhà và giá bán thuận lợi hơn.</w:t>
      </w:r>
    </w:p>
    <w:p w14:paraId="378FAA9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mô hình dự đoán, kết quả sẽ được biến đổi ngược để đưa về giá bán thực tế.</w:t>
      </w:r>
    </w:p>
    <w:p w14:paraId="1D8F370C" w14:textId="77777777" w:rsidR="00CA67F9" w:rsidRDefault="00000000" w:rsidP="00391407">
      <w:pPr>
        <w:pStyle w:val="Heading1"/>
      </w:pPr>
      <w:bookmarkStart w:id="21" w:name="_Toc240991135"/>
      <w:r>
        <w:lastRenderedPageBreak/>
        <w:t>5. Xây dựng mô hình</w:t>
      </w:r>
      <w:bookmarkEnd w:id="21"/>
    </w:p>
    <w:p w14:paraId="1A3F8DF2" w14:textId="77777777" w:rsidR="00CA67F9" w:rsidRDefault="00000000" w:rsidP="00391407">
      <w:pPr>
        <w:pStyle w:val="Heading2"/>
      </w:pPr>
      <w:bookmarkStart w:id="22" w:name="_Toc240991136"/>
      <w:r>
        <w:t>Lựa chọn mô hình</w:t>
      </w:r>
      <w:bookmarkEnd w:id="22"/>
    </w:p>
    <w:p w14:paraId="1335347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XGBoost được lựa chọn để thực hiện bài toán dự đoán giá nhà.</w:t>
      </w:r>
    </w:p>
    <w:p w14:paraId="7B29770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khởi tạo với trạng thái ngẫu nhiên cố định nhằm giúp quá trình thực nghiệm có tính ổn định hơn.</w:t>
      </w:r>
    </w:p>
    <w:p w14:paraId="00C7B57D"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sử dụng nhiều cây quyết định kết hợp với nhau để học các mối quan hệ giữa các thuộc tính đầu vào và giá bán.</w:t>
      </w:r>
    </w:p>
    <w:p w14:paraId="088A3895" w14:textId="77777777" w:rsidR="00CA67F9" w:rsidRDefault="00000000" w:rsidP="00391407">
      <w:pPr>
        <w:pStyle w:val="Heading2"/>
      </w:pPr>
      <w:bookmarkStart w:id="23" w:name="_Toc240991137"/>
      <w:r>
        <w:t>Các tham số được điều chỉnh</w:t>
      </w:r>
      <w:bookmarkEnd w:id="23"/>
    </w:p>
    <w:p w14:paraId="39A95A2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tìm cấu hình phù hợp, chương trình thực hiện tìm kiếm ngẫu nhiên trên nhiều nhóm tham số.</w:t>
      </w:r>
    </w:p>
    <w:p w14:paraId="30F3C3ED"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cây được xem xét ở các mức 100, 500, 900 và 1100.</w:t>
      </w:r>
    </w:p>
    <w:p w14:paraId="12B016B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Độ sâu của cây được xem xét ở các mức 2, 3, 5 và 10.</w:t>
      </w:r>
    </w:p>
    <w:p w14:paraId="086540F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Tốc độ học được xem xét ở các mức 0.05, 0.1 và 0.15.</w:t>
      </w:r>
    </w:p>
    <w:p w14:paraId="2F7A9B60"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mẫu tối thiểu cần thiết để tiếp tục chia nhánh được xem xét ở các mức 1, 2 và 3.</w:t>
      </w:r>
    </w:p>
    <w:p w14:paraId="0DA7829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xây dựng mô hình được sử dụng là mô hình cây tăng cường.</w:t>
      </w:r>
    </w:p>
    <w:p w14:paraId="6E490CED"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 trị khởi đầu của mô hình được xem xét ở các mức 0.25, 0.5 và 0.75.</w:t>
      </w:r>
    </w:p>
    <w:p w14:paraId="0381E3E7" w14:textId="77777777" w:rsidR="00CA67F9" w:rsidRDefault="00000000" w:rsidP="00391407">
      <w:pPr>
        <w:pStyle w:val="Heading2"/>
      </w:pPr>
      <w:bookmarkStart w:id="24" w:name="_Toc240991138"/>
      <w:r>
        <w:t>Tìm kiếm tham số</w:t>
      </w:r>
      <w:bookmarkEnd w:id="24"/>
    </w:p>
    <w:p w14:paraId="2910B58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trình sử dụng phương pháp tìm kiếm ngẫu nhiên để lựa chọn cấu hình mô hình.</w:t>
      </w:r>
    </w:p>
    <w:p w14:paraId="01103CF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20 cấu hình được lựa chọn ngẫu nhiên từ không gian tham số đã xây dựng.</w:t>
      </w:r>
    </w:p>
    <w:p w14:paraId="66FF38BA"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cấu hình được kiểm tra bằng phương pháp chia dữ liệu thành 5 phần.</w:t>
      </w:r>
    </w:p>
    <w:p w14:paraId="68301A7A"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mỗi lần kiểm tra, bốn phần dữ liệu được sử dụng để huấn luyện và một phần được sử dụng để kiểm tra. Quá trình này được lặp lại để các phần dữ liệu đều được sử dụng cho việc kiểm tra.</w:t>
      </w:r>
    </w:p>
    <w:p w14:paraId="187496A2"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thực hiện này giúp đánh giá cấu hình mô hình trên nhiều phần dữ liệu thay vì chỉ sử dụng một lần chia dữ liệu.</w:t>
      </w:r>
    </w:p>
    <w:p w14:paraId="4BC3964C" w14:textId="77777777" w:rsidR="00CA67F9" w:rsidRDefault="00000000" w:rsidP="00391407">
      <w:pPr>
        <w:pStyle w:val="Heading2"/>
      </w:pPr>
      <w:bookmarkStart w:id="25" w:name="_Toc240991139"/>
      <w:r>
        <w:t>Tiêu chí lựa chọn mô hình</w:t>
      </w:r>
      <w:bookmarkEnd w:id="25"/>
    </w:p>
    <w:p w14:paraId="2969CC7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Tiêu chí được sử dụng trong quá trình tìm kiếm là sai số tuyệt đối trung bình.</w:t>
      </w:r>
    </w:p>
    <w:p w14:paraId="5AD57F1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Sai số tuyệt đối trung bình thể hiện mức chênh lệch trung bình giữa giá trị dự đoán và giá trị thực tế.</w:t>
      </w:r>
    </w:p>
    <w:p w14:paraId="4B79865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chương trình, tiêu chí được đưa vào quá trình tìm kiếm dưới dạng giá trị âm vì thư viện sử dụng quy ước điểm càng lớn càng tốt.</w:t>
      </w:r>
    </w:p>
    <w:p w14:paraId="1023DAE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quá trình tìm kiếm, cấu hình có kết quả phù hợp nhất theo tiêu chí đã chọn được lưu vào mô hình tốt nhất.</w:t>
      </w:r>
    </w:p>
    <w:p w14:paraId="4A909559" w14:textId="77777777" w:rsidR="00CA67F9" w:rsidRDefault="00000000" w:rsidP="00391407">
      <w:pPr>
        <w:pStyle w:val="Heading2"/>
      </w:pPr>
      <w:bookmarkStart w:id="26" w:name="_Toc240991140"/>
      <w:r>
        <w:t>Lưu mô hình</w:t>
      </w:r>
      <w:bookmarkEnd w:id="26"/>
    </w:p>
    <w:p w14:paraId="27BE463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tìm được mô hình tốt nhất, chương trình lưu mô hình vào tệp xgb_model.pkl.</w:t>
      </w:r>
    </w:p>
    <w:p w14:paraId="4999298A"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lưu mô hình giúp không cần huấn luyện lại từ đầu khi muốn sử dụng mô hình để dự đoán.</w:t>
      </w:r>
    </w:p>
    <w:p w14:paraId="13DB606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sau khi lưu có thể được tải lại ở bước dự đoán.</w:t>
      </w:r>
    </w:p>
    <w:p w14:paraId="620D73DB" w14:textId="77777777" w:rsidR="00CA67F9" w:rsidRDefault="00000000" w:rsidP="00391407">
      <w:pPr>
        <w:pStyle w:val="Heading1"/>
      </w:pPr>
      <w:bookmarkStart w:id="27" w:name="_Toc240991141"/>
      <w:r>
        <w:t>6. Đánh giá mô hình</w:t>
      </w:r>
      <w:bookmarkEnd w:id="27"/>
    </w:p>
    <w:p w14:paraId="392273BF" w14:textId="77777777" w:rsidR="00CA67F9" w:rsidRDefault="00000000" w:rsidP="00391407">
      <w:pPr>
        <w:pStyle w:val="Heading2"/>
      </w:pPr>
      <w:bookmarkStart w:id="28" w:name="_Toc240991142"/>
      <w:r>
        <w:t>Đánh giá trong quá trình huấn luyện</w:t>
      </w:r>
      <w:bookmarkEnd w:id="28"/>
    </w:p>
    <w:p w14:paraId="79BF426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xây dựng mô hình, dữ liệu được chia thành 5 phần để kiểm tra chéo.</w:t>
      </w:r>
    </w:p>
    <w:p w14:paraId="39631EF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Hai mươi cấu hình tham số được đánh giá dựa trên sai số tuyệt đối trung bình.</w:t>
      </w:r>
    </w:p>
    <w:p w14:paraId="2AA8CB52"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đánh giá này giúp so sánh nhiều cấu hình mô hình và lựa chọn cấu hình phù hợp với dữ liệu huấn luyện.</w:t>
      </w:r>
    </w:p>
    <w:p w14:paraId="288CC27C" w14:textId="77777777" w:rsidR="00CA67F9" w:rsidRDefault="00000000" w:rsidP="00391407">
      <w:pPr>
        <w:pStyle w:val="Heading2"/>
      </w:pPr>
      <w:bookmarkStart w:id="29" w:name="_Toc240991143"/>
      <w:r>
        <w:t>Đánh giá kết quả dự đoán</w:t>
      </w:r>
      <w:bookmarkEnd w:id="29"/>
    </w:p>
    <w:p w14:paraId="3B0DE3A4"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lựa chọn mô hình tốt nhất, mô hình được sử dụng để dự đoán giá bán cho tập dữ liệu cần dự đoán.</w:t>
      </w:r>
    </w:p>
    <w:p w14:paraId="1EE2E73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ban đầu được tạo ra trên thang giá trị logarit vì giá bán trong quá trình huấn luyện đã được biến đổi.</w:t>
      </w:r>
    </w:p>
    <w:p w14:paraId="01CC09C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 đó, chương trình sử dụng phép biến đổi ngược để đưa kết quả về giá bán thực tế.</w:t>
      </w:r>
    </w:p>
    <w:p w14:paraId="0B9F31D8" w14:textId="77777777" w:rsidR="00CA67F9" w:rsidRDefault="00000000" w:rsidP="00391407">
      <w:pPr>
        <w:pStyle w:val="Heading2"/>
      </w:pPr>
      <w:bookmarkStart w:id="30" w:name="_Toc240991144"/>
      <w:r>
        <w:t>Hạn chế khi đánh giá trên tập cần dự đoán</w:t>
      </w:r>
      <w:bookmarkEnd w:id="30"/>
    </w:p>
    <w:p w14:paraId="7547E13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Tập dữ liệu cần dự đoán không chứa giá bán thực tế.</w:t>
      </w:r>
    </w:p>
    <w:p w14:paraId="61970EB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Vì vậy, từ tệp kết quả dự đoán không thể trực tiếp tính được sai số tuyệt đối trung bình, sai số bình phương trung bình hoặc hệ số xác định trên tập dữ liệu này.</w:t>
      </w:r>
    </w:p>
    <w:p w14:paraId="7B1BC7F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Tệp kết quả chỉ cho biết giá mà mô hình dự đoán cho từng căn nhà.</w:t>
      </w:r>
    </w:p>
    <w:p w14:paraId="73D30786"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Do đó, không nên kết luận rằng mô hình đạt một tỷ lệ chính xác cụ thể chỉ dựa trên tệp kết quả dự đoán.</w:t>
      </w:r>
    </w:p>
    <w:p w14:paraId="01D493E6"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có thêm giá bán thực tế của tập cần dự đoán, có thể thực hiện đánh giá bổ sung bằng cách so sánh giá dự đoán với giá thực tế.</w:t>
      </w:r>
    </w:p>
    <w:p w14:paraId="533A878A" w14:textId="77777777" w:rsidR="00CA67F9" w:rsidRDefault="00000000" w:rsidP="00391407">
      <w:pPr>
        <w:pStyle w:val="Heading2"/>
      </w:pPr>
      <w:bookmarkStart w:id="31" w:name="_Toc240991145"/>
      <w:r>
        <w:t>Nhận xét kết quả</w:t>
      </w:r>
      <w:bookmarkEnd w:id="31"/>
    </w:p>
    <w:p w14:paraId="076EA0B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cuối cùng được lưu trong tệp sample_sub_xgb.csv.</w:t>
      </w:r>
    </w:p>
    <w:p w14:paraId="3A174B7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Tệp gồm mã căn nhà và giá bán được mô hình dự đoán.</w:t>
      </w:r>
    </w:p>
    <w:p w14:paraId="2AB6F1A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số kết quả dự đoán trong tệp cho thấy mô hình có thể tạo ra nhiều mức giá khác nhau tùy theo đặc điểm của từng căn nhà.</w:t>
      </w:r>
    </w:p>
    <w:p w14:paraId="4761F40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căn nhà có mã 1461 được dự đoán giá khoảng 126987 đô la.</w:t>
      </w:r>
    </w:p>
    <w:p w14:paraId="13DA9DC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Căn nhà có mã 1462 được dự đoán giá khoảng 162255 đô la.</w:t>
      </w:r>
    </w:p>
    <w:p w14:paraId="44E2FBAF"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Căn nhà có mã 1476 được dự đoán giá khoảng 370016 đô la.</w:t>
      </w:r>
    </w:p>
    <w:p w14:paraId="52DE4B1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Căn nhà có mã 1480 được dự đoán giá khoảng 515526 đô la.</w:t>
      </w:r>
    </w:p>
    <w:p w14:paraId="34F41F2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Căn nhà có mã 1921 được dự đoán giá khoảng 467737 đô la.</w:t>
      </w:r>
    </w:p>
    <w:p w14:paraId="145CEF6C"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Căn nhà có mã 2550 được dự đoán giá khoảng 533182 đô la.</w:t>
      </w:r>
    </w:p>
    <w:p w14:paraId="4C59AF3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giá trị trên cho thấy mô hình đã tạo ra kết quả dự đoán ở nhiều mức giá khác nhau thay vì đưa ra một giá trị cố định cho tất cả các căn nhà.</w:t>
      </w:r>
    </w:p>
    <w:p w14:paraId="27A2C40B" w14:textId="77777777" w:rsidR="00CA67F9" w:rsidRDefault="00000000" w:rsidP="00391407">
      <w:pPr>
        <w:pStyle w:val="Heading1"/>
      </w:pPr>
      <w:bookmarkStart w:id="32" w:name="_Toc240991146"/>
      <w:r>
        <w:t>7. Triển khai kết quả</w:t>
      </w:r>
      <w:bookmarkEnd w:id="32"/>
    </w:p>
    <w:p w14:paraId="2A479A49" w14:textId="77777777" w:rsidR="00CA67F9" w:rsidRDefault="00000000" w:rsidP="00391407">
      <w:pPr>
        <w:pStyle w:val="Heading2"/>
      </w:pPr>
      <w:bookmarkStart w:id="33" w:name="_Toc240991147"/>
      <w:r>
        <w:t>Tải mô hình đã huấn luyện</w:t>
      </w:r>
      <w:bookmarkEnd w:id="33"/>
    </w:p>
    <w:p w14:paraId="17F6B684"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quá trình huấn luyện, chương trình mở tệp xgb_model.pkl và tải mô hình đã lưu.</w:t>
      </w:r>
    </w:p>
    <w:p w14:paraId="6EC4B12E"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giúp sử dụng lại mô hình đã được huấn luyện mà không cần thực hiện lại quá trình tìm kiếm tham số.</w:t>
      </w:r>
    </w:p>
    <w:p w14:paraId="0ACE19A4" w14:textId="77777777" w:rsidR="00CA67F9" w:rsidRDefault="00000000" w:rsidP="00391407">
      <w:pPr>
        <w:pStyle w:val="Heading2"/>
      </w:pPr>
      <w:bookmarkStart w:id="34" w:name="_Toc240991148"/>
      <w:r>
        <w:t>Thực hiện dự đoán</w:t>
      </w:r>
      <w:bookmarkEnd w:id="34"/>
    </w:p>
    <w:p w14:paraId="1FBA59A9"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sử dụng để dự đoán giá cho toàn bộ tập dữ liệu cần dự đoán.</w:t>
      </w:r>
    </w:p>
    <w:p w14:paraId="4B0E5AE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đầu tiên vẫn nằm trên thang giá trị logarit do biến giá bán đã được biến đổi trước khi huấn luyện.</w:t>
      </w:r>
    </w:p>
    <w:p w14:paraId="00C1ED5E" w14:textId="77777777" w:rsidR="00CA67F9" w:rsidRDefault="00000000" w:rsidP="00391407">
      <w:pPr>
        <w:pStyle w:val="Heading2"/>
      </w:pPr>
      <w:bookmarkStart w:id="35" w:name="_Toc240991149"/>
      <w:r>
        <w:lastRenderedPageBreak/>
        <w:t>Chuyển kết quả về giá thực tế</w:t>
      </w:r>
      <w:bookmarkEnd w:id="35"/>
    </w:p>
    <w:p w14:paraId="2ABBF16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trình sử dụng phép biến đổi ngược để đưa kết quả từ thang logarit về giá bán thực tế.</w:t>
      </w:r>
    </w:p>
    <w:p w14:paraId="07282C53"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bước này, giá trị dự đoán có thể được sử dụng để tạo tệp kết quả.</w:t>
      </w:r>
    </w:p>
    <w:p w14:paraId="2B392476" w14:textId="77777777" w:rsidR="00CA67F9" w:rsidRDefault="00000000" w:rsidP="00391407">
      <w:pPr>
        <w:pStyle w:val="Heading2"/>
      </w:pPr>
      <w:bookmarkStart w:id="36" w:name="_Toc240991150"/>
      <w:r>
        <w:t>Tạo tệp kết quả</w:t>
      </w:r>
      <w:bookmarkEnd w:id="36"/>
    </w:p>
    <w:p w14:paraId="4A389CD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trình đọc tệp mẫu kết quả và đưa các giá trị giá bán dự đoán vào cột giá bán.</w:t>
      </w:r>
    </w:p>
    <w:p w14:paraId="78E4ED3B"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đó, kết quả được lưu thành tệp sample_sub_xgb.csv.</w:t>
      </w:r>
    </w:p>
    <w:p w14:paraId="016DD6CA"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Tệp kết quả là sản phẩm cuối cùng của toàn bộ quy trình. Mỗi dòng tương ứng với một căn nhà trong tập dữ liệu cần dự đoán và chứa mã căn nhà cùng giá bán do mô hình tạo ra.</w:t>
      </w:r>
    </w:p>
    <w:p w14:paraId="6DD5BBA7" w14:textId="77777777" w:rsidR="00CA67F9" w:rsidRDefault="00000000" w:rsidP="00391407">
      <w:pPr>
        <w:pStyle w:val="Heading1"/>
      </w:pPr>
      <w:bookmarkStart w:id="37" w:name="_Toc240991151"/>
      <w:r>
        <w:t>Kết luận</w:t>
      </w:r>
      <w:bookmarkEnd w:id="37"/>
    </w:p>
    <w:p w14:paraId="3B8CDF52"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tài đã xây dựng được một quy trình dự đoán giá nhà hoàn chỉnh từ dữ liệu ban đầu đến kết quả dự đoán cuối cùng.</w:t>
      </w:r>
    </w:p>
    <w:p w14:paraId="26601027"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được kiểm tra và làm sạch thông qua việc xử lý giá trị thiếu, loại bỏ dữ liệu ngoại lai và loại bỏ những thuộc tính không cần thiết.</w:t>
      </w:r>
    </w:p>
    <w:p w14:paraId="4E5866F5"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đặc trưng mới được xây dựng dựa trên thông tin về diện tích và tuổi của căn nhà. Các thuộc tính phân loại được chuyển đổi thành dữ liệu số để phù hợp với mô hình.</w:t>
      </w:r>
    </w:p>
    <w:p w14:paraId="3072A716"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 bán được biến đổi trước khi huấn luyện nhằm làm giảm sự chênh lệch trong phân phối dữ liệu. Mô hình XGBoost được sử dụng để thực hiện bài toán hồi quy và được tối ưu thông qua quá trình tìm kiếm ngẫu nhiên kết hợp kiểm tra chéo.</w:t>
      </w:r>
    </w:p>
    <w:p w14:paraId="3980C7EA"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hoàn thành huấn luyện, mô hình tốt nhất được lưu lại và sử dụng để dự đoán giá nhà trên tập dữ liệu cần dự đoán. Kết quả được chuyển trở lại giá trị thực tế và lưu thành tệp sample_sub_xgb.csv.</w:t>
      </w:r>
    </w:p>
    <w:p w14:paraId="1C823C71" w14:textId="77777777" w:rsidR="00CA67F9"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quá trình thực hiện, đề tài cho thấy việc xử lý dữ liệu, xây dựng đặc trưng và lựa chọn tham số có vai trò quan trọng đối với bài toán dự đoán giá nhà. Quy trình được xây dựng có thể tiếp tục được cải thiện bằng cách bổ sung thêm đặc trưng, thử nghiệm các phương pháp xử lý dữ liệu khác và đánh giá bằng dữ liệu có giá bán thực tế.</w:t>
      </w:r>
    </w:p>
    <w:p w14:paraId="4B558C1F" w14:textId="77777777" w:rsidR="00CA67F9" w:rsidRDefault="00CA67F9">
      <w:pPr>
        <w:spacing w:line="240" w:lineRule="auto"/>
        <w:jc w:val="both"/>
        <w:rPr>
          <w:rFonts w:ascii="Times New Roman" w:eastAsia="Times New Roman" w:hAnsi="Times New Roman" w:cs="Times New Roman"/>
          <w:sz w:val="28"/>
          <w:szCs w:val="28"/>
        </w:rPr>
      </w:pPr>
    </w:p>
    <w:sectPr w:rsidR="00CA67F9" w:rsidSect="007074C4">
      <w:footerReference w:type="default" r:id="rId8"/>
      <w:pgSz w:w="11909" w:h="16834"/>
      <w:pgMar w:top="850" w:right="850" w:bottom="850" w:left="850" w:header="720" w:footer="720" w:gutter="0"/>
      <w:pgBorders w:display="firstPage">
        <w:top w:val="twistedLines1" w:sz="30" w:space="15" w:color="auto"/>
        <w:left w:val="twistedLines1" w:sz="30" w:space="4" w:color="auto"/>
        <w:bottom w:val="twistedLines1" w:sz="30" w:space="15" w:color="auto"/>
        <w:right w:val="twistedLines1" w:sz="30"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184A5" w14:textId="77777777" w:rsidR="002C0434" w:rsidRDefault="002C0434" w:rsidP="00391407">
      <w:pPr>
        <w:spacing w:line="240" w:lineRule="auto"/>
      </w:pPr>
      <w:r>
        <w:separator/>
      </w:r>
    </w:p>
  </w:endnote>
  <w:endnote w:type="continuationSeparator" w:id="0">
    <w:p w14:paraId="6F3DBA6D" w14:textId="77777777" w:rsidR="002C0434" w:rsidRDefault="002C0434" w:rsidP="003914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3A7421CC-DB8C-4EC3-9E32-0EB3BF2396A2}"/>
  </w:font>
  <w:font w:name="Cambria">
    <w:panose1 w:val="02040503050406030204"/>
    <w:charset w:val="00"/>
    <w:family w:val="roman"/>
    <w:pitch w:val="variable"/>
    <w:sig w:usb0="E00006FF" w:usb1="420024FF" w:usb2="02000000" w:usb3="00000000" w:csb0="0000019F" w:csb1="00000000"/>
    <w:embedRegular r:id="rId2" w:fontKey="{E9A63096-8402-4195-94C8-173CB19E81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18908"/>
      <w:docPartObj>
        <w:docPartGallery w:val="Page Numbers (Bottom of Page)"/>
        <w:docPartUnique/>
      </w:docPartObj>
    </w:sdtPr>
    <w:sdtEndPr>
      <w:rPr>
        <w:noProof/>
      </w:rPr>
    </w:sdtEndPr>
    <w:sdtContent>
      <w:p w14:paraId="78D1D8AC" w14:textId="28355635" w:rsidR="00391407" w:rsidRDefault="003914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75DF47" w14:textId="77777777" w:rsidR="00391407" w:rsidRDefault="00391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F123" w14:textId="77777777" w:rsidR="002C0434" w:rsidRDefault="002C0434" w:rsidP="00391407">
      <w:pPr>
        <w:spacing w:line="240" w:lineRule="auto"/>
      </w:pPr>
      <w:r>
        <w:separator/>
      </w:r>
    </w:p>
  </w:footnote>
  <w:footnote w:type="continuationSeparator" w:id="0">
    <w:p w14:paraId="39764EC5" w14:textId="77777777" w:rsidR="002C0434" w:rsidRDefault="002C0434" w:rsidP="0039140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7F9"/>
    <w:rsid w:val="002C0434"/>
    <w:rsid w:val="00391407"/>
    <w:rsid w:val="007074C4"/>
    <w:rsid w:val="009C18A9"/>
    <w:rsid w:val="00C329DB"/>
    <w:rsid w:val="00CA6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0D7A0"/>
  <w15:docId w15:val="{D0F34DEE-86D8-4CFD-B709-49D44389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407"/>
  </w:style>
  <w:style w:type="paragraph" w:styleId="Heading1">
    <w:name w:val="heading 1"/>
    <w:basedOn w:val="Normal"/>
    <w:next w:val="Normal"/>
    <w:uiPriority w:val="9"/>
    <w:qFormat/>
    <w:rsid w:val="00391407"/>
    <w:pPr>
      <w:keepNext/>
      <w:keepLines/>
      <w:spacing w:before="400" w:after="120"/>
      <w:outlineLvl w:val="0"/>
    </w:pPr>
    <w:rPr>
      <w:rFonts w:ascii="Times New Roman" w:hAnsi="Times New Roman"/>
      <w:b/>
      <w:sz w:val="32"/>
      <w:szCs w:val="40"/>
    </w:rPr>
  </w:style>
  <w:style w:type="paragraph" w:styleId="Heading2">
    <w:name w:val="heading 2"/>
    <w:basedOn w:val="Normal"/>
    <w:next w:val="Normal"/>
    <w:uiPriority w:val="9"/>
    <w:unhideWhenUsed/>
    <w:qFormat/>
    <w:rsid w:val="00391407"/>
    <w:pPr>
      <w:keepNext/>
      <w:keepLines/>
      <w:spacing w:before="360" w:after="120"/>
      <w:outlineLvl w:val="1"/>
    </w:pPr>
    <w:rPr>
      <w:rFonts w:ascii="Times New Roman" w:hAnsi="Times New Roman"/>
      <w:b/>
      <w:sz w:val="28"/>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rsid w:val="007074C4"/>
    <w:pPr>
      <w:spacing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1407"/>
    <w:pPr>
      <w:tabs>
        <w:tab w:val="center" w:pos="4680"/>
        <w:tab w:val="right" w:pos="9360"/>
      </w:tabs>
      <w:spacing w:line="240" w:lineRule="auto"/>
    </w:pPr>
  </w:style>
  <w:style w:type="character" w:customStyle="1" w:styleId="HeaderChar">
    <w:name w:val="Header Char"/>
    <w:basedOn w:val="DefaultParagraphFont"/>
    <w:link w:val="Header"/>
    <w:uiPriority w:val="99"/>
    <w:rsid w:val="00391407"/>
  </w:style>
  <w:style w:type="paragraph" w:styleId="Footer">
    <w:name w:val="footer"/>
    <w:basedOn w:val="Normal"/>
    <w:link w:val="FooterChar"/>
    <w:uiPriority w:val="99"/>
    <w:unhideWhenUsed/>
    <w:rsid w:val="00391407"/>
    <w:pPr>
      <w:tabs>
        <w:tab w:val="center" w:pos="4680"/>
        <w:tab w:val="right" w:pos="9360"/>
      </w:tabs>
      <w:spacing w:line="240" w:lineRule="auto"/>
    </w:pPr>
  </w:style>
  <w:style w:type="character" w:customStyle="1" w:styleId="FooterChar">
    <w:name w:val="Footer Char"/>
    <w:basedOn w:val="DefaultParagraphFont"/>
    <w:link w:val="Footer"/>
    <w:uiPriority w:val="99"/>
    <w:rsid w:val="00391407"/>
  </w:style>
  <w:style w:type="paragraph" w:styleId="TOCHeading">
    <w:name w:val="TOC Heading"/>
    <w:basedOn w:val="Heading1"/>
    <w:next w:val="Normal"/>
    <w:uiPriority w:val="39"/>
    <w:unhideWhenUsed/>
    <w:qFormat/>
    <w:rsid w:val="00391407"/>
    <w:pPr>
      <w:spacing w:before="240" w:after="0" w:line="259" w:lineRule="auto"/>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391407"/>
    <w:pPr>
      <w:spacing w:after="100"/>
    </w:pPr>
  </w:style>
  <w:style w:type="paragraph" w:styleId="TOC2">
    <w:name w:val="toc 2"/>
    <w:basedOn w:val="Normal"/>
    <w:next w:val="Normal"/>
    <w:autoRedefine/>
    <w:uiPriority w:val="39"/>
    <w:unhideWhenUsed/>
    <w:rsid w:val="00391407"/>
    <w:pPr>
      <w:spacing w:after="100"/>
      <w:ind w:left="220"/>
    </w:pPr>
  </w:style>
  <w:style w:type="character" w:styleId="Hyperlink">
    <w:name w:val="Hyperlink"/>
    <w:basedOn w:val="DefaultParagraphFont"/>
    <w:uiPriority w:val="99"/>
    <w:unhideWhenUsed/>
    <w:rsid w:val="003914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1D1FA-F844-4A8F-A149-AAC1DEC60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2765</Words>
  <Characters>15764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Ngọc Tuân</cp:lastModifiedBy>
  <cp:revision>2</cp:revision>
  <dcterms:created xsi:type="dcterms:W3CDTF">2026-09-22T10:18:00Z</dcterms:created>
  <dcterms:modified xsi:type="dcterms:W3CDTF">2026-09-22T10:41:00Z</dcterms:modified>
</cp:coreProperties>
</file>