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BDE" w14:textId="339900FA"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w:t>
      </w:r>
      <w:r w:rsidR="008749F1" w:rsidRPr="008A686C">
        <w:rPr>
          <w:rFonts w:ascii="Times New Roman" w:hAnsi="Times New Roman"/>
          <w:b/>
          <w:sz w:val="36"/>
          <w:szCs w:val="24"/>
        </w:rPr>
        <w:t>ASSIGNMENT FRONT</w:t>
      </w:r>
      <w:r w:rsidR="00A501A7" w:rsidRPr="008A686C">
        <w:rPr>
          <w:rFonts w:ascii="Times New Roman" w:hAnsi="Times New Roman"/>
          <w:b/>
          <w:sz w:val="36"/>
          <w:szCs w:val="24"/>
        </w:rPr>
        <w:t xml:space="preserve">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1790282"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A93D4A0" w14:textId="77777777" w:rsidTr="00813B1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620D6A" w14:textId="77777777" w:rsidR="00304D98" w:rsidRPr="008A686C" w:rsidRDefault="00304D98" w:rsidP="00813B1C">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A993B2" w14:textId="5DC9C025" w:rsidR="00304D98" w:rsidRPr="008A686C" w:rsidRDefault="00DC67B2" w:rsidP="00813B1C">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97E17">
              <w:rPr>
                <w:rFonts w:ascii="Times New Roman" w:hAnsi="Times New Roman"/>
                <w:b/>
                <w:sz w:val="24"/>
                <w:szCs w:val="24"/>
              </w:rPr>
              <w:t>Computing</w:t>
            </w:r>
          </w:p>
        </w:tc>
      </w:tr>
      <w:tr w:rsidR="00304D98" w:rsidRPr="008A686C" w14:paraId="02F8A3CE" w14:textId="77777777" w:rsidTr="00813B1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50EA79" w14:textId="77777777" w:rsidR="00304D98" w:rsidRPr="008A686C" w:rsidRDefault="00304D98" w:rsidP="00813B1C">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3FF075" w14:textId="06E27B88" w:rsidR="00304D98" w:rsidRPr="008A686C" w:rsidRDefault="001040FE" w:rsidP="00DC67B2">
            <w:pPr>
              <w:rPr>
                <w:rFonts w:ascii="Times New Roman" w:hAnsi="Times New Roman"/>
                <w:b/>
                <w:sz w:val="24"/>
                <w:szCs w:val="24"/>
              </w:rPr>
            </w:pPr>
            <w:r w:rsidRPr="008A686C">
              <w:rPr>
                <w:rFonts w:ascii="Times New Roman" w:hAnsi="Times New Roman"/>
                <w:b/>
                <w:sz w:val="24"/>
                <w:szCs w:val="24"/>
              </w:rPr>
              <w:t xml:space="preserve">Unit </w:t>
            </w:r>
            <w:r w:rsidR="00AF4D8E">
              <w:rPr>
                <w:rFonts w:ascii="Times New Roman" w:hAnsi="Times New Roman"/>
                <w:b/>
                <w:sz w:val="24"/>
                <w:szCs w:val="24"/>
              </w:rPr>
              <w:t>5</w:t>
            </w:r>
            <w:r w:rsidR="00DC67B2">
              <w:rPr>
                <w:rFonts w:ascii="Times New Roman" w:hAnsi="Times New Roman"/>
                <w:b/>
                <w:sz w:val="24"/>
                <w:szCs w:val="24"/>
              </w:rPr>
              <w:t xml:space="preserve">: </w:t>
            </w:r>
            <w:r w:rsidR="00AF4D8E">
              <w:rPr>
                <w:rFonts w:ascii="Times New Roman" w:hAnsi="Times New Roman"/>
                <w:b/>
                <w:sz w:val="24"/>
                <w:szCs w:val="24"/>
              </w:rPr>
              <w:t>Security</w:t>
            </w:r>
          </w:p>
        </w:tc>
      </w:tr>
      <w:tr w:rsidR="00304D98" w:rsidRPr="008A686C" w14:paraId="1C47F21C" w14:textId="77777777" w:rsidTr="00813B1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B0CD83"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C8CC7E" w14:textId="77777777" w:rsidR="00304D98" w:rsidRPr="008A686C" w:rsidRDefault="00304D98" w:rsidP="00813B1C">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659ED91" w14:textId="77777777" w:rsidR="00304D98" w:rsidRPr="008A686C" w:rsidRDefault="008A686C" w:rsidP="00813B1C">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FBADD0" w14:textId="77777777" w:rsidR="00304D98" w:rsidRPr="008A686C" w:rsidRDefault="00304D98" w:rsidP="00813B1C">
            <w:pPr>
              <w:rPr>
                <w:rFonts w:ascii="Times New Roman" w:hAnsi="Times New Roman"/>
                <w:sz w:val="24"/>
                <w:szCs w:val="24"/>
              </w:rPr>
            </w:pPr>
          </w:p>
        </w:tc>
      </w:tr>
      <w:tr w:rsidR="008A686C" w:rsidRPr="008A686C" w14:paraId="05493AC2" w14:textId="77777777" w:rsidTr="00813B1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1FE515" w14:textId="77777777" w:rsidR="008A686C" w:rsidRPr="008A686C" w:rsidRDefault="008A686C" w:rsidP="00813B1C">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5A3FFFD" w14:textId="77777777" w:rsidR="008A686C" w:rsidRPr="008A686C" w:rsidRDefault="008A686C" w:rsidP="00813B1C">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FA070F1" w14:textId="77777777" w:rsidR="008A686C" w:rsidRPr="008A686C" w:rsidRDefault="008A686C" w:rsidP="00813B1C">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91993D6" w14:textId="77777777" w:rsidR="008A686C" w:rsidRPr="008A686C" w:rsidRDefault="008A686C" w:rsidP="00813B1C">
            <w:pPr>
              <w:rPr>
                <w:rFonts w:ascii="Times New Roman" w:hAnsi="Times New Roman"/>
                <w:sz w:val="24"/>
                <w:szCs w:val="24"/>
              </w:rPr>
            </w:pPr>
          </w:p>
        </w:tc>
      </w:tr>
      <w:tr w:rsidR="00304D98" w:rsidRPr="008A686C" w14:paraId="2221B8B3" w14:textId="77777777" w:rsidTr="00813B1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5FD8ED" w14:textId="77777777" w:rsidR="00304D98" w:rsidRPr="008A686C" w:rsidRDefault="008A686C" w:rsidP="00813B1C">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911DBA2" w14:textId="77777777" w:rsidR="00304D98" w:rsidRPr="008A686C" w:rsidRDefault="00304D98" w:rsidP="00813B1C">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D23A008" w14:textId="77777777" w:rsidR="00304D98" w:rsidRPr="008A686C" w:rsidRDefault="008A686C" w:rsidP="00813B1C">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ABF2600" w14:textId="77777777" w:rsidR="00304D98" w:rsidRPr="008A686C" w:rsidRDefault="00304D98" w:rsidP="00813B1C">
            <w:pPr>
              <w:rPr>
                <w:rFonts w:ascii="Times New Roman" w:hAnsi="Times New Roman"/>
                <w:sz w:val="24"/>
                <w:szCs w:val="24"/>
              </w:rPr>
            </w:pPr>
          </w:p>
        </w:tc>
      </w:tr>
      <w:tr w:rsidR="004A14C9" w:rsidRPr="008A686C" w14:paraId="7E3B814A"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B777AF" w14:textId="77777777" w:rsidR="004A14C9" w:rsidRPr="008A686C" w:rsidRDefault="004A14C9" w:rsidP="00813B1C">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3772115" w14:textId="77777777" w:rsidR="004A14C9" w:rsidRPr="008A686C" w:rsidRDefault="004A14C9" w:rsidP="00813B1C">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C3CF86D" w14:textId="77777777" w:rsidR="004A14C9" w:rsidRPr="008A686C" w:rsidRDefault="004A14C9" w:rsidP="00813B1C">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A133740" w14:textId="77777777" w:rsidR="004A14C9" w:rsidRPr="008A686C" w:rsidRDefault="004A14C9" w:rsidP="00813B1C">
            <w:pPr>
              <w:rPr>
                <w:rFonts w:ascii="Times New Roman" w:hAnsi="Times New Roman"/>
                <w:sz w:val="24"/>
                <w:szCs w:val="24"/>
              </w:rPr>
            </w:pPr>
          </w:p>
        </w:tc>
      </w:tr>
      <w:tr w:rsidR="00487054" w:rsidRPr="008A686C" w14:paraId="0A1CD94E" w14:textId="77777777" w:rsidTr="00813B1C">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DBFB6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51497510" w14:textId="77777777" w:rsidR="00487054" w:rsidRPr="008A686C" w:rsidRDefault="00487054" w:rsidP="00813B1C">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3B62EFD4" w14:textId="77777777" w:rsidTr="00487054">
        <w:trPr>
          <w:trHeight w:val="460"/>
        </w:trPr>
        <w:tc>
          <w:tcPr>
            <w:tcW w:w="2981" w:type="dxa"/>
            <w:tcBorders>
              <w:top w:val="nil"/>
              <w:left w:val="nil"/>
              <w:bottom w:val="nil"/>
              <w:right w:val="nil"/>
            </w:tcBorders>
            <w:tcMar>
              <w:top w:w="85" w:type="dxa"/>
              <w:bottom w:w="85" w:type="dxa"/>
            </w:tcMar>
            <w:vAlign w:val="center"/>
          </w:tcPr>
          <w:p w14:paraId="0FC94DCB" w14:textId="77777777" w:rsidR="00487054" w:rsidRPr="008A686C" w:rsidRDefault="00487054" w:rsidP="00813B1C">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8BA3106" w14:textId="77777777" w:rsidR="00487054" w:rsidRPr="008A686C" w:rsidRDefault="00487054" w:rsidP="00813B1C">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9F78992" w14:textId="77777777" w:rsidR="00487054" w:rsidRPr="008A686C" w:rsidRDefault="00487054" w:rsidP="00813B1C">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8659071" w14:textId="77777777" w:rsidR="00487054" w:rsidRPr="008A686C" w:rsidRDefault="00487054" w:rsidP="00813B1C">
            <w:pPr>
              <w:rPr>
                <w:rFonts w:ascii="Times New Roman" w:hAnsi="Times New Roman"/>
                <w:sz w:val="24"/>
                <w:szCs w:val="24"/>
              </w:rPr>
            </w:pPr>
          </w:p>
        </w:tc>
      </w:tr>
    </w:tbl>
    <w:p w14:paraId="5D977B5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6480" w:type="dxa"/>
        <w:tblInd w:w="-34"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196B8B" w:rsidRPr="00BF4F41" w14:paraId="16316A53" w14:textId="6EE2CC34" w:rsidTr="00196B8B">
        <w:trPr>
          <w:trHeight w:val="232"/>
        </w:trPr>
        <w:tc>
          <w:tcPr>
            <w:tcW w:w="720" w:type="dxa"/>
          </w:tcPr>
          <w:p w14:paraId="0FC03C2C" w14:textId="0C4C7A2C" w:rsidR="00196B8B" w:rsidRDefault="00196B8B" w:rsidP="00813B1C">
            <w:pPr>
              <w:jc w:val="center"/>
              <w:rPr>
                <w:rFonts w:ascii="Times New Roman" w:hAnsi="Times New Roman"/>
                <w:sz w:val="28"/>
                <w:szCs w:val="28"/>
              </w:rPr>
            </w:pPr>
            <w:r>
              <w:rPr>
                <w:rFonts w:ascii="Times New Roman" w:hAnsi="Times New Roman"/>
                <w:sz w:val="28"/>
                <w:szCs w:val="28"/>
              </w:rPr>
              <w:t>P5</w:t>
            </w:r>
          </w:p>
        </w:tc>
        <w:tc>
          <w:tcPr>
            <w:tcW w:w="720" w:type="dxa"/>
          </w:tcPr>
          <w:p w14:paraId="5CD11848" w14:textId="73353FF7" w:rsidR="00196B8B" w:rsidRDefault="00196B8B" w:rsidP="00813B1C">
            <w:pPr>
              <w:jc w:val="center"/>
              <w:rPr>
                <w:rFonts w:ascii="Times New Roman" w:hAnsi="Times New Roman"/>
                <w:sz w:val="28"/>
                <w:szCs w:val="28"/>
              </w:rPr>
            </w:pPr>
            <w:r>
              <w:rPr>
                <w:rFonts w:ascii="Times New Roman" w:hAnsi="Times New Roman"/>
                <w:sz w:val="28"/>
                <w:szCs w:val="28"/>
              </w:rPr>
              <w:t>P6</w:t>
            </w:r>
          </w:p>
        </w:tc>
        <w:tc>
          <w:tcPr>
            <w:tcW w:w="720" w:type="dxa"/>
          </w:tcPr>
          <w:p w14:paraId="5C9D7A1D" w14:textId="2E58ADFC" w:rsidR="00196B8B" w:rsidRDefault="00196B8B" w:rsidP="00813B1C">
            <w:pPr>
              <w:jc w:val="center"/>
              <w:rPr>
                <w:rFonts w:ascii="Times New Roman" w:hAnsi="Times New Roman"/>
                <w:sz w:val="28"/>
                <w:szCs w:val="28"/>
              </w:rPr>
            </w:pPr>
            <w:r>
              <w:rPr>
                <w:rFonts w:ascii="Times New Roman" w:hAnsi="Times New Roman"/>
                <w:sz w:val="28"/>
                <w:szCs w:val="28"/>
              </w:rPr>
              <w:t>P7</w:t>
            </w:r>
          </w:p>
        </w:tc>
        <w:tc>
          <w:tcPr>
            <w:tcW w:w="720" w:type="dxa"/>
          </w:tcPr>
          <w:p w14:paraId="2062A352" w14:textId="6E452436" w:rsidR="00196B8B" w:rsidRDefault="00196B8B" w:rsidP="00813B1C">
            <w:pPr>
              <w:jc w:val="center"/>
              <w:rPr>
                <w:rFonts w:ascii="Times New Roman" w:hAnsi="Times New Roman"/>
                <w:sz w:val="28"/>
                <w:szCs w:val="28"/>
              </w:rPr>
            </w:pPr>
            <w:r>
              <w:rPr>
                <w:rFonts w:ascii="Times New Roman" w:hAnsi="Times New Roman"/>
                <w:sz w:val="28"/>
                <w:szCs w:val="28"/>
              </w:rPr>
              <w:t>P8</w:t>
            </w:r>
          </w:p>
        </w:tc>
        <w:tc>
          <w:tcPr>
            <w:tcW w:w="720" w:type="dxa"/>
          </w:tcPr>
          <w:p w14:paraId="48746501" w14:textId="7083DAC7" w:rsidR="00196B8B" w:rsidRDefault="00196B8B" w:rsidP="00993D19">
            <w:pPr>
              <w:rPr>
                <w:rFonts w:ascii="Times New Roman" w:hAnsi="Times New Roman"/>
                <w:sz w:val="28"/>
                <w:szCs w:val="28"/>
              </w:rPr>
            </w:pPr>
            <w:r>
              <w:rPr>
                <w:rFonts w:ascii="Times New Roman" w:hAnsi="Times New Roman"/>
                <w:sz w:val="28"/>
                <w:szCs w:val="28"/>
              </w:rPr>
              <w:t>M3</w:t>
            </w:r>
          </w:p>
        </w:tc>
        <w:tc>
          <w:tcPr>
            <w:tcW w:w="720" w:type="dxa"/>
          </w:tcPr>
          <w:p w14:paraId="3453C1D6" w14:textId="3EE4F8B3" w:rsidR="00196B8B" w:rsidRDefault="00196B8B" w:rsidP="00813B1C">
            <w:pPr>
              <w:jc w:val="center"/>
              <w:rPr>
                <w:rFonts w:ascii="Times New Roman" w:hAnsi="Times New Roman"/>
                <w:sz w:val="28"/>
                <w:szCs w:val="28"/>
              </w:rPr>
            </w:pPr>
            <w:r>
              <w:rPr>
                <w:rFonts w:ascii="Times New Roman" w:hAnsi="Times New Roman"/>
                <w:sz w:val="28"/>
                <w:szCs w:val="28"/>
              </w:rPr>
              <w:t>M4</w:t>
            </w:r>
          </w:p>
        </w:tc>
        <w:tc>
          <w:tcPr>
            <w:tcW w:w="720" w:type="dxa"/>
          </w:tcPr>
          <w:p w14:paraId="705C4CCE" w14:textId="3519C664" w:rsidR="00196B8B" w:rsidRDefault="00196B8B" w:rsidP="00813B1C">
            <w:pPr>
              <w:jc w:val="center"/>
              <w:rPr>
                <w:rFonts w:ascii="Times New Roman" w:hAnsi="Times New Roman"/>
                <w:sz w:val="28"/>
                <w:szCs w:val="28"/>
              </w:rPr>
            </w:pPr>
            <w:r>
              <w:rPr>
                <w:rFonts w:ascii="Times New Roman" w:hAnsi="Times New Roman"/>
                <w:sz w:val="28"/>
                <w:szCs w:val="28"/>
              </w:rPr>
              <w:t>M5</w:t>
            </w:r>
          </w:p>
        </w:tc>
        <w:tc>
          <w:tcPr>
            <w:tcW w:w="720" w:type="dxa"/>
          </w:tcPr>
          <w:p w14:paraId="0E69B7D9" w14:textId="5B7ACC8D" w:rsidR="00196B8B" w:rsidRDefault="00196B8B" w:rsidP="00813B1C">
            <w:pPr>
              <w:jc w:val="center"/>
              <w:rPr>
                <w:rFonts w:ascii="Times New Roman" w:hAnsi="Times New Roman"/>
                <w:sz w:val="28"/>
                <w:szCs w:val="28"/>
              </w:rPr>
            </w:pPr>
            <w:r>
              <w:rPr>
                <w:rFonts w:ascii="Times New Roman" w:hAnsi="Times New Roman"/>
                <w:sz w:val="28"/>
                <w:szCs w:val="28"/>
              </w:rPr>
              <w:t>D2</w:t>
            </w:r>
          </w:p>
        </w:tc>
        <w:tc>
          <w:tcPr>
            <w:tcW w:w="720" w:type="dxa"/>
          </w:tcPr>
          <w:p w14:paraId="08BEB662" w14:textId="355E6811" w:rsidR="00196B8B" w:rsidRDefault="00196B8B" w:rsidP="00813B1C">
            <w:pPr>
              <w:jc w:val="center"/>
              <w:rPr>
                <w:rFonts w:ascii="Times New Roman" w:hAnsi="Times New Roman"/>
                <w:sz w:val="28"/>
                <w:szCs w:val="28"/>
              </w:rPr>
            </w:pPr>
            <w:r>
              <w:rPr>
                <w:rFonts w:ascii="Times New Roman" w:hAnsi="Times New Roman"/>
                <w:sz w:val="28"/>
                <w:szCs w:val="28"/>
              </w:rPr>
              <w:t>D3</w:t>
            </w:r>
          </w:p>
        </w:tc>
      </w:tr>
      <w:tr w:rsidR="00196B8B" w:rsidRPr="00BF4F41" w14:paraId="6630A440" w14:textId="03FC389E" w:rsidTr="00196B8B">
        <w:trPr>
          <w:trHeight w:val="245"/>
        </w:trPr>
        <w:tc>
          <w:tcPr>
            <w:tcW w:w="720" w:type="dxa"/>
          </w:tcPr>
          <w:p w14:paraId="0A223119" w14:textId="77777777" w:rsidR="00196B8B" w:rsidRPr="00BF4F41" w:rsidRDefault="00196B8B" w:rsidP="00813B1C">
            <w:pPr>
              <w:rPr>
                <w:rFonts w:ascii="Times New Roman" w:hAnsi="Times New Roman"/>
                <w:b/>
                <w:sz w:val="28"/>
                <w:szCs w:val="28"/>
              </w:rPr>
            </w:pPr>
          </w:p>
        </w:tc>
        <w:tc>
          <w:tcPr>
            <w:tcW w:w="720" w:type="dxa"/>
          </w:tcPr>
          <w:p w14:paraId="5CC23538" w14:textId="77777777" w:rsidR="00196B8B" w:rsidRPr="00BF4F41" w:rsidRDefault="00196B8B" w:rsidP="00813B1C">
            <w:pPr>
              <w:rPr>
                <w:rFonts w:ascii="Times New Roman" w:hAnsi="Times New Roman"/>
                <w:b/>
                <w:sz w:val="28"/>
                <w:szCs w:val="28"/>
              </w:rPr>
            </w:pPr>
          </w:p>
        </w:tc>
        <w:tc>
          <w:tcPr>
            <w:tcW w:w="720" w:type="dxa"/>
          </w:tcPr>
          <w:p w14:paraId="21808B77" w14:textId="77777777" w:rsidR="00196B8B" w:rsidRPr="00BF4F41" w:rsidRDefault="00196B8B" w:rsidP="00813B1C">
            <w:pPr>
              <w:rPr>
                <w:rFonts w:ascii="Times New Roman" w:hAnsi="Times New Roman"/>
                <w:b/>
                <w:sz w:val="28"/>
                <w:szCs w:val="28"/>
              </w:rPr>
            </w:pPr>
          </w:p>
        </w:tc>
        <w:tc>
          <w:tcPr>
            <w:tcW w:w="720" w:type="dxa"/>
          </w:tcPr>
          <w:p w14:paraId="5B730E86" w14:textId="77777777" w:rsidR="00196B8B" w:rsidRPr="00BF4F41" w:rsidRDefault="00196B8B" w:rsidP="00813B1C">
            <w:pPr>
              <w:rPr>
                <w:rFonts w:ascii="Times New Roman" w:hAnsi="Times New Roman"/>
                <w:b/>
                <w:sz w:val="28"/>
                <w:szCs w:val="28"/>
              </w:rPr>
            </w:pPr>
          </w:p>
        </w:tc>
        <w:tc>
          <w:tcPr>
            <w:tcW w:w="720" w:type="dxa"/>
          </w:tcPr>
          <w:p w14:paraId="1D0A0CAF" w14:textId="77777777" w:rsidR="00196B8B" w:rsidRPr="00BF4F41" w:rsidRDefault="00196B8B" w:rsidP="00813B1C">
            <w:pPr>
              <w:rPr>
                <w:rFonts w:ascii="Times New Roman" w:hAnsi="Times New Roman"/>
                <w:b/>
                <w:sz w:val="28"/>
                <w:szCs w:val="28"/>
              </w:rPr>
            </w:pPr>
          </w:p>
        </w:tc>
        <w:tc>
          <w:tcPr>
            <w:tcW w:w="720" w:type="dxa"/>
          </w:tcPr>
          <w:p w14:paraId="2595647A" w14:textId="77777777" w:rsidR="00196B8B" w:rsidRPr="00BF4F41" w:rsidRDefault="00196B8B" w:rsidP="00813B1C">
            <w:pPr>
              <w:rPr>
                <w:rFonts w:ascii="Times New Roman" w:hAnsi="Times New Roman"/>
                <w:b/>
                <w:sz w:val="28"/>
                <w:szCs w:val="28"/>
              </w:rPr>
            </w:pPr>
          </w:p>
        </w:tc>
        <w:tc>
          <w:tcPr>
            <w:tcW w:w="720" w:type="dxa"/>
          </w:tcPr>
          <w:p w14:paraId="7A289E6A" w14:textId="77777777" w:rsidR="00196B8B" w:rsidRPr="00BF4F41" w:rsidRDefault="00196B8B" w:rsidP="00813B1C">
            <w:pPr>
              <w:rPr>
                <w:rFonts w:ascii="Times New Roman" w:hAnsi="Times New Roman"/>
                <w:b/>
                <w:sz w:val="28"/>
                <w:szCs w:val="28"/>
              </w:rPr>
            </w:pPr>
          </w:p>
        </w:tc>
        <w:tc>
          <w:tcPr>
            <w:tcW w:w="720" w:type="dxa"/>
          </w:tcPr>
          <w:p w14:paraId="074BF967" w14:textId="77777777" w:rsidR="00196B8B" w:rsidRPr="00BF4F41" w:rsidRDefault="00196B8B" w:rsidP="00813B1C">
            <w:pPr>
              <w:rPr>
                <w:rFonts w:ascii="Times New Roman" w:hAnsi="Times New Roman"/>
                <w:b/>
                <w:sz w:val="28"/>
                <w:szCs w:val="28"/>
              </w:rPr>
            </w:pPr>
          </w:p>
        </w:tc>
        <w:tc>
          <w:tcPr>
            <w:tcW w:w="720" w:type="dxa"/>
          </w:tcPr>
          <w:p w14:paraId="08AB902F" w14:textId="77777777" w:rsidR="00196B8B" w:rsidRPr="00BF4F41" w:rsidRDefault="00196B8B" w:rsidP="00813B1C">
            <w:pPr>
              <w:rPr>
                <w:rFonts w:ascii="Times New Roman" w:hAnsi="Times New Roman"/>
                <w:b/>
                <w:sz w:val="28"/>
                <w:szCs w:val="28"/>
              </w:rPr>
            </w:pPr>
          </w:p>
        </w:tc>
      </w:tr>
    </w:tbl>
    <w:p w14:paraId="731A178E" w14:textId="77777777" w:rsidR="00304D98" w:rsidRPr="008A686C" w:rsidRDefault="00304D98" w:rsidP="00304D98">
      <w:pPr>
        <w:rPr>
          <w:rFonts w:ascii="Times New Roman" w:hAnsi="Times New Roman"/>
          <w:sz w:val="24"/>
          <w:szCs w:val="24"/>
        </w:rPr>
      </w:pPr>
    </w:p>
    <w:p w14:paraId="4B06A51C" w14:textId="77777777" w:rsidR="008648BF" w:rsidRPr="008A686C" w:rsidRDefault="008648BF" w:rsidP="00304D98">
      <w:pPr>
        <w:spacing w:after="0"/>
        <w:rPr>
          <w:rFonts w:ascii="Times New Roman" w:hAnsi="Times New Roman"/>
          <w:vanish/>
          <w:sz w:val="24"/>
          <w:szCs w:val="24"/>
        </w:rPr>
      </w:pPr>
    </w:p>
    <w:p w14:paraId="58F90D32" w14:textId="77777777" w:rsidR="00304D98" w:rsidRPr="008A686C" w:rsidRDefault="00304D98" w:rsidP="00304D98">
      <w:pPr>
        <w:rPr>
          <w:rFonts w:ascii="Times New Roman" w:hAnsi="Times New Roman"/>
          <w:sz w:val="24"/>
          <w:szCs w:val="24"/>
        </w:rPr>
        <w:sectPr w:rsidR="00304D98" w:rsidRPr="008A686C" w:rsidSect="00813B1C">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3ABD402A"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57C11D3"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63C4C39C" w14:textId="77777777" w:rsidR="008A686C" w:rsidRPr="008A686C" w:rsidRDefault="008A686C" w:rsidP="00813B1C">
            <w:pPr>
              <w:pStyle w:val="TableParagraph"/>
              <w:kinsoku w:val="0"/>
              <w:overflowPunct w:val="0"/>
              <w:spacing w:before="64"/>
              <w:ind w:left="103"/>
              <w:rPr>
                <w:color w:val="000000"/>
              </w:rPr>
            </w:pPr>
          </w:p>
          <w:p w14:paraId="0E913076" w14:textId="77777777" w:rsidR="008A686C" w:rsidRPr="008A686C" w:rsidRDefault="008A686C" w:rsidP="00813B1C">
            <w:pPr>
              <w:pStyle w:val="TableParagraph"/>
              <w:kinsoku w:val="0"/>
              <w:overflowPunct w:val="0"/>
              <w:spacing w:before="3" w:line="180" w:lineRule="exact"/>
            </w:pPr>
          </w:p>
          <w:p w14:paraId="72FCCAD9" w14:textId="77777777" w:rsidR="008A686C" w:rsidRDefault="008A686C" w:rsidP="00813B1C">
            <w:pPr>
              <w:pStyle w:val="TableParagraph"/>
              <w:kinsoku w:val="0"/>
              <w:overflowPunct w:val="0"/>
              <w:spacing w:line="250" w:lineRule="auto"/>
              <w:ind w:left="103" w:right="1022"/>
            </w:pPr>
          </w:p>
          <w:p w14:paraId="66FED892" w14:textId="77777777" w:rsidR="008A686C" w:rsidRDefault="008A686C" w:rsidP="00813B1C">
            <w:pPr>
              <w:pStyle w:val="TableParagraph"/>
              <w:kinsoku w:val="0"/>
              <w:overflowPunct w:val="0"/>
              <w:spacing w:line="250" w:lineRule="auto"/>
              <w:ind w:left="103" w:right="1022"/>
            </w:pPr>
          </w:p>
          <w:p w14:paraId="59C74F0D" w14:textId="77777777" w:rsidR="008A686C" w:rsidRDefault="008A686C" w:rsidP="00813B1C">
            <w:pPr>
              <w:pStyle w:val="TableParagraph"/>
              <w:kinsoku w:val="0"/>
              <w:overflowPunct w:val="0"/>
              <w:spacing w:line="250" w:lineRule="auto"/>
              <w:ind w:left="103" w:right="1022"/>
            </w:pPr>
          </w:p>
          <w:p w14:paraId="4E3082C8" w14:textId="77777777" w:rsidR="008A686C" w:rsidRDefault="008A686C" w:rsidP="00813B1C">
            <w:pPr>
              <w:pStyle w:val="TableParagraph"/>
              <w:kinsoku w:val="0"/>
              <w:overflowPunct w:val="0"/>
              <w:spacing w:line="250" w:lineRule="auto"/>
              <w:ind w:left="103" w:right="1022"/>
            </w:pPr>
          </w:p>
          <w:p w14:paraId="3616236D" w14:textId="77777777" w:rsidR="008A686C" w:rsidRDefault="008A686C" w:rsidP="00813B1C">
            <w:pPr>
              <w:pStyle w:val="TableParagraph"/>
              <w:kinsoku w:val="0"/>
              <w:overflowPunct w:val="0"/>
              <w:spacing w:line="250" w:lineRule="auto"/>
              <w:ind w:left="103" w:right="1022"/>
            </w:pPr>
          </w:p>
          <w:p w14:paraId="0A59CE3D" w14:textId="77777777" w:rsidR="008A686C" w:rsidRDefault="008A686C" w:rsidP="00813B1C">
            <w:pPr>
              <w:pStyle w:val="TableParagraph"/>
              <w:kinsoku w:val="0"/>
              <w:overflowPunct w:val="0"/>
              <w:spacing w:line="250" w:lineRule="auto"/>
              <w:ind w:left="103" w:right="1022"/>
            </w:pPr>
          </w:p>
          <w:p w14:paraId="3249B222" w14:textId="77777777" w:rsidR="008A686C" w:rsidRDefault="008A686C" w:rsidP="00813B1C">
            <w:pPr>
              <w:pStyle w:val="TableParagraph"/>
              <w:kinsoku w:val="0"/>
              <w:overflowPunct w:val="0"/>
              <w:spacing w:line="250" w:lineRule="auto"/>
              <w:ind w:left="103" w:right="1022"/>
            </w:pPr>
          </w:p>
          <w:p w14:paraId="50439020" w14:textId="77777777" w:rsidR="008A686C" w:rsidRDefault="008A686C" w:rsidP="00813B1C">
            <w:pPr>
              <w:pStyle w:val="TableParagraph"/>
              <w:kinsoku w:val="0"/>
              <w:overflowPunct w:val="0"/>
              <w:spacing w:line="250" w:lineRule="auto"/>
              <w:ind w:left="103" w:right="1022"/>
            </w:pPr>
          </w:p>
          <w:p w14:paraId="4AFD0A4B" w14:textId="77777777" w:rsidR="008A686C" w:rsidRDefault="008A686C" w:rsidP="00813B1C">
            <w:pPr>
              <w:pStyle w:val="TableParagraph"/>
              <w:kinsoku w:val="0"/>
              <w:overflowPunct w:val="0"/>
              <w:spacing w:line="250" w:lineRule="auto"/>
              <w:ind w:left="103" w:right="1022"/>
            </w:pPr>
          </w:p>
          <w:p w14:paraId="6880C3F3" w14:textId="77777777" w:rsidR="008A686C" w:rsidRDefault="008A686C" w:rsidP="00813B1C">
            <w:pPr>
              <w:pStyle w:val="TableParagraph"/>
              <w:kinsoku w:val="0"/>
              <w:overflowPunct w:val="0"/>
              <w:spacing w:line="250" w:lineRule="auto"/>
              <w:ind w:left="103" w:right="1022"/>
            </w:pPr>
          </w:p>
          <w:p w14:paraId="2EEA1FEA" w14:textId="77777777" w:rsidR="008A686C" w:rsidRDefault="008A686C" w:rsidP="00813B1C">
            <w:pPr>
              <w:pStyle w:val="TableParagraph"/>
              <w:kinsoku w:val="0"/>
              <w:overflowPunct w:val="0"/>
              <w:spacing w:line="250" w:lineRule="auto"/>
              <w:ind w:left="103" w:right="1022"/>
            </w:pPr>
          </w:p>
          <w:p w14:paraId="66D7174B" w14:textId="77777777" w:rsidR="008A686C" w:rsidRDefault="008A686C" w:rsidP="00813B1C">
            <w:pPr>
              <w:pStyle w:val="TableParagraph"/>
              <w:kinsoku w:val="0"/>
              <w:overflowPunct w:val="0"/>
              <w:spacing w:line="250" w:lineRule="auto"/>
              <w:ind w:left="103" w:right="1022"/>
            </w:pPr>
          </w:p>
          <w:p w14:paraId="64A5766E" w14:textId="77777777" w:rsidR="008A686C" w:rsidRPr="008A686C" w:rsidRDefault="008A686C" w:rsidP="00813B1C">
            <w:pPr>
              <w:pStyle w:val="TableParagraph"/>
              <w:kinsoku w:val="0"/>
              <w:overflowPunct w:val="0"/>
              <w:spacing w:line="250" w:lineRule="auto"/>
              <w:ind w:left="103" w:right="1022"/>
            </w:pPr>
          </w:p>
        </w:tc>
      </w:tr>
      <w:tr w:rsidR="008A686C" w:rsidRPr="008A686C" w14:paraId="2B0C2489"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9535BCF" w14:textId="77777777" w:rsidR="008A686C" w:rsidRPr="008A686C" w:rsidRDefault="008A686C" w:rsidP="00813B1C">
            <w:pPr>
              <w:pStyle w:val="TableParagraph"/>
              <w:kinsoku w:val="0"/>
              <w:overflowPunct w:val="0"/>
              <w:spacing w:before="4" w:line="140" w:lineRule="exact"/>
            </w:pPr>
          </w:p>
          <w:p w14:paraId="5DF5D1CA" w14:textId="77777777" w:rsidR="008A686C" w:rsidRPr="008A686C" w:rsidRDefault="008A686C" w:rsidP="00813B1C">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A7E1810" w14:textId="77777777" w:rsidR="008A686C" w:rsidRPr="008A686C" w:rsidRDefault="008A686C" w:rsidP="00813B1C">
            <w:pPr>
              <w:pStyle w:val="TableParagraph"/>
              <w:kinsoku w:val="0"/>
              <w:overflowPunct w:val="0"/>
              <w:spacing w:before="4" w:line="140" w:lineRule="exact"/>
            </w:pPr>
          </w:p>
          <w:p w14:paraId="126DE3F3" w14:textId="77777777" w:rsidR="008A686C" w:rsidRPr="008A686C" w:rsidRDefault="008A686C" w:rsidP="00813B1C">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1CCE955B" w14:textId="77777777" w:rsidR="008A686C" w:rsidRPr="008A686C" w:rsidRDefault="008A686C" w:rsidP="00813B1C">
            <w:pPr>
              <w:pStyle w:val="TableParagraph"/>
              <w:kinsoku w:val="0"/>
              <w:overflowPunct w:val="0"/>
              <w:spacing w:before="4" w:line="140" w:lineRule="exact"/>
            </w:pPr>
          </w:p>
          <w:p w14:paraId="3C4480C0" w14:textId="77777777" w:rsidR="008A686C" w:rsidRPr="008A686C" w:rsidRDefault="008A686C" w:rsidP="00813B1C">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41C76054"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1D397EEF" w14:textId="77777777" w:rsidR="008A686C" w:rsidRPr="008A686C" w:rsidRDefault="008A686C" w:rsidP="00813B1C">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18C757A0" w14:textId="77777777" w:rsidR="00813B1C" w:rsidRDefault="00813B1C" w:rsidP="001040FE">
      <w:pPr>
        <w:rPr>
          <w:rFonts w:ascii="Times New Roman" w:hAnsi="Times New Roman"/>
          <w:sz w:val="24"/>
          <w:szCs w:val="24"/>
        </w:rPr>
      </w:pPr>
    </w:p>
    <w:p w14:paraId="4E5E3537" w14:textId="77777777" w:rsidR="007867C9" w:rsidRDefault="007867C9" w:rsidP="007867C9">
      <w:pPr>
        <w:pStyle w:val="AssignmentBrief"/>
        <w:jc w:val="center"/>
        <w:outlineLvl w:val="0"/>
      </w:pP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772"/>
        <w:gridCol w:w="2081"/>
        <w:gridCol w:w="3030"/>
      </w:tblGrid>
      <w:tr w:rsidR="007867C9" w:rsidRPr="00843D5C" w14:paraId="28C0929A" w14:textId="77777777" w:rsidTr="00813B1C">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F2C56E0"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Qualification</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30D8553"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 xml:space="preserve">BTEC Level 5 HND Diploma in </w:t>
            </w:r>
            <w:r>
              <w:rPr>
                <w:rFonts w:cstheme="minorHAnsi"/>
                <w:b/>
                <w:sz w:val="24"/>
                <w:szCs w:val="24"/>
              </w:rPr>
              <w:t>Computing</w:t>
            </w:r>
          </w:p>
        </w:tc>
      </w:tr>
      <w:tr w:rsidR="007867C9" w:rsidRPr="00843D5C" w14:paraId="50FD9BED" w14:textId="77777777" w:rsidTr="00813B1C">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EC4E26D"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 xml:space="preserve">Unit number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22F708C" w14:textId="77777777" w:rsidR="007867C9" w:rsidRPr="00843D5C" w:rsidRDefault="007867C9" w:rsidP="00813B1C">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rPr>
              <w:t xml:space="preserve">5: </w:t>
            </w:r>
            <w:r>
              <w:t>Security</w:t>
            </w:r>
            <w:r>
              <w:rPr>
                <w:rFonts w:cstheme="minorHAnsi"/>
                <w:sz w:val="24"/>
                <w:szCs w:val="24"/>
              </w:rPr>
              <w:t xml:space="preserve"> </w:t>
            </w:r>
          </w:p>
        </w:tc>
      </w:tr>
      <w:tr w:rsidR="007867C9" w:rsidRPr="00843D5C" w14:paraId="3CBEC9F4" w14:textId="77777777" w:rsidTr="00813B1C">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C53B09C"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 xml:space="preserve">Assignment title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AB1E86" w14:textId="77777777" w:rsidR="007867C9" w:rsidRPr="00843D5C" w:rsidRDefault="007867C9" w:rsidP="00813B1C">
            <w:pPr>
              <w:spacing w:after="0" w:line="312" w:lineRule="auto"/>
              <w:rPr>
                <w:rFonts w:cstheme="minorHAnsi"/>
                <w:sz w:val="24"/>
                <w:szCs w:val="24"/>
              </w:rPr>
            </w:pPr>
            <w:r>
              <w:t xml:space="preserve">Security Presentation </w:t>
            </w:r>
          </w:p>
        </w:tc>
      </w:tr>
      <w:tr w:rsidR="007867C9" w:rsidRPr="00843D5C" w14:paraId="30861D9C" w14:textId="77777777" w:rsidTr="00813B1C">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E567638"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Academic Year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0247B7" w14:textId="77777777" w:rsidR="007867C9" w:rsidRPr="00843D5C" w:rsidRDefault="007867C9" w:rsidP="00813B1C">
            <w:pPr>
              <w:spacing w:after="0" w:line="312" w:lineRule="auto"/>
              <w:rPr>
                <w:rFonts w:cstheme="minorHAnsi"/>
                <w:sz w:val="24"/>
                <w:szCs w:val="24"/>
              </w:rPr>
            </w:pPr>
            <w:r w:rsidRPr="00843D5C">
              <w:rPr>
                <w:rFonts w:cstheme="minorHAnsi"/>
                <w:sz w:val="24"/>
                <w:szCs w:val="24"/>
              </w:rPr>
              <w:t xml:space="preserve">2018 – 2019 </w:t>
            </w:r>
          </w:p>
        </w:tc>
      </w:tr>
      <w:tr w:rsidR="007867C9" w:rsidRPr="00843D5C" w14:paraId="41CD0375" w14:textId="77777777" w:rsidTr="00813B1C">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42AB341"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lastRenderedPageBreak/>
              <w:t>Unit Tutor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52B8654" w14:textId="77777777" w:rsidR="007867C9" w:rsidRPr="00843D5C" w:rsidRDefault="007867C9" w:rsidP="00813B1C">
            <w:pPr>
              <w:spacing w:after="0" w:line="312" w:lineRule="auto"/>
              <w:rPr>
                <w:rFonts w:cstheme="minorHAnsi"/>
                <w:sz w:val="24"/>
                <w:szCs w:val="24"/>
              </w:rPr>
            </w:pPr>
          </w:p>
        </w:tc>
      </w:tr>
      <w:tr w:rsidR="007867C9" w:rsidRPr="00843D5C" w14:paraId="774B1816" w14:textId="77777777" w:rsidTr="00813B1C">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10A6928"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711293" w14:textId="77777777" w:rsidR="007867C9" w:rsidRPr="00972641" w:rsidRDefault="007867C9" w:rsidP="00813B1C">
            <w:pPr>
              <w:spacing w:after="0" w:line="312" w:lineRule="auto"/>
              <w:rPr>
                <w:rFonts w:cstheme="minorHAnsi"/>
                <w:noProof/>
                <w:sz w:val="24"/>
                <w:szCs w:val="24"/>
                <w:lang w:val="vi-VN"/>
              </w:rPr>
            </w:pPr>
            <w:r>
              <w:rPr>
                <w:rFonts w:cstheme="minorHAnsi"/>
                <w:noProof/>
                <w:sz w:val="24"/>
                <w:szCs w:val="24"/>
                <w:lang w:val="vi-VN"/>
              </w:rPr>
              <w:t>31</w:t>
            </w:r>
            <w:r>
              <w:rPr>
                <w:rFonts w:cstheme="minorHAnsi"/>
                <w:noProof/>
                <w:sz w:val="24"/>
                <w:szCs w:val="24"/>
              </w:rPr>
              <w:t xml:space="preserve"> Dec 2019</w:t>
            </w:r>
          </w:p>
        </w:tc>
        <w:tc>
          <w:tcPr>
            <w:tcW w:w="2081" w:type="dxa"/>
            <w:tcBorders>
              <w:top w:val="single" w:sz="4" w:space="0" w:color="000080"/>
              <w:left w:val="single" w:sz="4" w:space="0" w:color="000080"/>
              <w:bottom w:val="single" w:sz="4" w:space="0" w:color="000080"/>
              <w:right w:val="single" w:sz="4" w:space="0" w:color="000080"/>
            </w:tcBorders>
            <w:vAlign w:val="center"/>
          </w:tcPr>
          <w:p w14:paraId="07E272BD"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 xml:space="preserve">Submission date </w:t>
            </w:r>
          </w:p>
        </w:tc>
        <w:tc>
          <w:tcPr>
            <w:tcW w:w="3030" w:type="dxa"/>
            <w:tcBorders>
              <w:top w:val="single" w:sz="4" w:space="0" w:color="000080"/>
              <w:left w:val="single" w:sz="4" w:space="0" w:color="000080"/>
              <w:bottom w:val="single" w:sz="4" w:space="0" w:color="000080"/>
              <w:right w:val="single" w:sz="4" w:space="0" w:color="000080"/>
            </w:tcBorders>
            <w:vAlign w:val="center"/>
          </w:tcPr>
          <w:p w14:paraId="15586E44" w14:textId="77777777" w:rsidR="007867C9" w:rsidRPr="007D5B82" w:rsidRDefault="007867C9" w:rsidP="00813B1C">
            <w:pPr>
              <w:spacing w:after="0" w:line="312" w:lineRule="auto"/>
              <w:rPr>
                <w:rFonts w:cstheme="minorHAnsi"/>
                <w:b/>
                <w:color w:val="FF0000"/>
                <w:sz w:val="28"/>
                <w:szCs w:val="28"/>
                <w:lang w:val="vi-VN"/>
              </w:rPr>
            </w:pPr>
            <w:r w:rsidRPr="00606BB2">
              <w:rPr>
                <w:rFonts w:cstheme="minorHAnsi"/>
                <w:b/>
                <w:color w:val="FF0000"/>
                <w:sz w:val="28"/>
                <w:szCs w:val="28"/>
              </w:rPr>
              <w:t>1</w:t>
            </w:r>
            <w:r w:rsidRPr="00606BB2">
              <w:rPr>
                <w:rFonts w:cstheme="minorHAnsi"/>
                <w:b/>
                <w:color w:val="FF0000"/>
                <w:sz w:val="28"/>
                <w:szCs w:val="28"/>
                <w:vertAlign w:val="superscript"/>
              </w:rPr>
              <w:t>st</w:t>
            </w:r>
            <w:r w:rsidRPr="00606BB2">
              <w:rPr>
                <w:rFonts w:cstheme="minorHAnsi"/>
                <w:b/>
                <w:color w:val="FF0000"/>
                <w:sz w:val="28"/>
                <w:szCs w:val="28"/>
              </w:rPr>
              <w:t xml:space="preserve">: </w:t>
            </w:r>
            <w:r>
              <w:rPr>
                <w:rFonts w:cstheme="minorHAnsi"/>
                <w:b/>
                <w:color w:val="FF0000"/>
                <w:sz w:val="28"/>
                <w:szCs w:val="28"/>
                <w:lang w:val="vi-VN"/>
              </w:rPr>
              <w:t>14</w:t>
            </w:r>
            <w:r w:rsidRPr="00606BB2">
              <w:rPr>
                <w:rFonts w:cstheme="minorHAnsi"/>
                <w:b/>
                <w:color w:val="FF0000"/>
                <w:sz w:val="28"/>
                <w:szCs w:val="28"/>
              </w:rPr>
              <w:t xml:space="preserve"> </w:t>
            </w:r>
            <w:r>
              <w:rPr>
                <w:rFonts w:cstheme="minorHAnsi"/>
                <w:b/>
                <w:color w:val="FF0000"/>
                <w:sz w:val="28"/>
                <w:szCs w:val="28"/>
              </w:rPr>
              <w:t>Jan</w:t>
            </w:r>
            <w:r w:rsidRPr="00606BB2">
              <w:rPr>
                <w:rFonts w:cstheme="minorHAnsi"/>
                <w:b/>
                <w:color w:val="FF0000"/>
                <w:sz w:val="28"/>
                <w:szCs w:val="28"/>
              </w:rPr>
              <w:t xml:space="preserve"> 20</w:t>
            </w:r>
            <w:r>
              <w:rPr>
                <w:rFonts w:cstheme="minorHAnsi"/>
                <w:b/>
                <w:color w:val="FF0000"/>
                <w:sz w:val="28"/>
                <w:szCs w:val="28"/>
                <w:lang w:val="vi-VN"/>
              </w:rPr>
              <w:t>20</w:t>
            </w:r>
          </w:p>
          <w:p w14:paraId="7C8AE39E" w14:textId="77777777" w:rsidR="007867C9" w:rsidRPr="00843D5C" w:rsidRDefault="007867C9" w:rsidP="00813B1C">
            <w:pPr>
              <w:spacing w:after="0" w:line="312" w:lineRule="auto"/>
              <w:rPr>
                <w:rFonts w:cstheme="minorHAnsi"/>
                <w:sz w:val="24"/>
                <w:szCs w:val="24"/>
              </w:rPr>
            </w:pPr>
            <w:r w:rsidRPr="00606BB2">
              <w:rPr>
                <w:rFonts w:cstheme="minorHAnsi"/>
                <w:b/>
                <w:color w:val="FF0000"/>
                <w:sz w:val="28"/>
                <w:szCs w:val="28"/>
              </w:rPr>
              <w:t>2</w:t>
            </w:r>
            <w:r w:rsidRPr="00606BB2">
              <w:rPr>
                <w:rFonts w:cstheme="minorHAnsi"/>
                <w:b/>
                <w:color w:val="FF0000"/>
                <w:sz w:val="28"/>
                <w:szCs w:val="28"/>
                <w:vertAlign w:val="superscript"/>
              </w:rPr>
              <w:t>nd</w:t>
            </w:r>
            <w:r w:rsidRPr="00606BB2">
              <w:rPr>
                <w:rFonts w:cstheme="minorHAnsi"/>
                <w:b/>
                <w:color w:val="FF0000"/>
                <w:sz w:val="28"/>
                <w:szCs w:val="28"/>
              </w:rPr>
              <w:t xml:space="preserve">: </w:t>
            </w:r>
            <w:r>
              <w:rPr>
                <w:rFonts w:cstheme="minorHAnsi"/>
                <w:b/>
                <w:color w:val="FF0000"/>
                <w:sz w:val="28"/>
                <w:szCs w:val="28"/>
                <w:lang w:val="vi-VN"/>
              </w:rPr>
              <w:t>17</w:t>
            </w:r>
            <w:r w:rsidRPr="00606BB2">
              <w:rPr>
                <w:rFonts w:cstheme="minorHAnsi"/>
                <w:b/>
                <w:color w:val="FF0000"/>
                <w:sz w:val="28"/>
                <w:szCs w:val="28"/>
              </w:rPr>
              <w:t xml:space="preserve"> </w:t>
            </w:r>
            <w:r>
              <w:rPr>
                <w:rFonts w:cstheme="minorHAnsi"/>
                <w:b/>
                <w:color w:val="FF0000"/>
                <w:sz w:val="28"/>
                <w:szCs w:val="28"/>
              </w:rPr>
              <w:t>Jan</w:t>
            </w:r>
            <w:r w:rsidRPr="00606BB2">
              <w:rPr>
                <w:rFonts w:cstheme="minorHAnsi"/>
                <w:b/>
                <w:color w:val="FF0000"/>
                <w:sz w:val="28"/>
                <w:szCs w:val="28"/>
              </w:rPr>
              <w:t xml:space="preserve"> 20</w:t>
            </w:r>
            <w:r>
              <w:rPr>
                <w:rFonts w:cstheme="minorHAnsi"/>
                <w:b/>
                <w:color w:val="FF0000"/>
                <w:sz w:val="28"/>
                <w:szCs w:val="28"/>
                <w:lang w:val="vi-VN"/>
              </w:rPr>
              <w:t>20</w:t>
            </w:r>
          </w:p>
        </w:tc>
      </w:tr>
      <w:tr w:rsidR="007867C9" w:rsidRPr="00843D5C" w14:paraId="1B65D09F" w14:textId="77777777" w:rsidTr="00813B1C">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6E7EF38" w14:textId="77777777" w:rsidR="007867C9" w:rsidRPr="00843D5C" w:rsidRDefault="007867C9" w:rsidP="00813B1C">
            <w:pPr>
              <w:spacing w:after="0" w:line="312" w:lineRule="auto"/>
              <w:rPr>
                <w:rFonts w:cstheme="minorHAnsi"/>
                <w:b/>
                <w:sz w:val="24"/>
                <w:szCs w:val="24"/>
              </w:rPr>
            </w:pPr>
            <w:r w:rsidRPr="00843D5C">
              <w:rPr>
                <w:rFonts w:cstheme="minorHAnsi"/>
                <w:b/>
                <w:sz w:val="24"/>
                <w:szCs w:val="24"/>
              </w:rPr>
              <w:t xml:space="preserve">IV name and date </w:t>
            </w:r>
          </w:p>
        </w:tc>
        <w:tc>
          <w:tcPr>
            <w:tcW w:w="7883" w:type="dxa"/>
            <w:gridSpan w:val="3"/>
            <w:tcBorders>
              <w:top w:val="single" w:sz="4" w:space="0" w:color="000080"/>
              <w:left w:val="single" w:sz="4" w:space="0" w:color="000080"/>
              <w:bottom w:val="single" w:sz="4" w:space="0" w:color="000080"/>
              <w:right w:val="single" w:sz="4" w:space="0" w:color="000080"/>
            </w:tcBorders>
            <w:vAlign w:val="center"/>
          </w:tcPr>
          <w:p w14:paraId="5AD0E81F" w14:textId="77777777" w:rsidR="007867C9" w:rsidRPr="00843D5C" w:rsidRDefault="007867C9" w:rsidP="00813B1C">
            <w:pPr>
              <w:spacing w:after="0" w:line="312" w:lineRule="auto"/>
              <w:rPr>
                <w:rFonts w:cstheme="minorHAnsi"/>
                <w:sz w:val="24"/>
                <w:szCs w:val="24"/>
              </w:rPr>
            </w:pPr>
          </w:p>
        </w:tc>
      </w:tr>
    </w:tbl>
    <w:p w14:paraId="2C0111B2" w14:textId="77777777" w:rsidR="007867C9" w:rsidRDefault="007867C9" w:rsidP="007867C9">
      <w:pPr>
        <w:pStyle w:val="QualificationTitle"/>
        <w:jc w:val="left"/>
        <w:rPr>
          <w:b w:val="0"/>
        </w:rPr>
      </w:pPr>
    </w:p>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7867C9" w:rsidRPr="00577B61" w14:paraId="580038DC" w14:textId="77777777" w:rsidTr="00813B1C">
        <w:tc>
          <w:tcPr>
            <w:tcW w:w="10615" w:type="dxa"/>
            <w:shd w:val="clear" w:color="auto" w:fill="DBE5F1" w:themeFill="accent1" w:themeFillTint="33"/>
          </w:tcPr>
          <w:p w14:paraId="40109A67" w14:textId="77777777" w:rsidR="007867C9" w:rsidRPr="00577B61" w:rsidRDefault="007867C9" w:rsidP="00813B1C">
            <w:pPr>
              <w:rPr>
                <w:rFonts w:cs="Open Sans"/>
                <w:b/>
              </w:rPr>
            </w:pPr>
            <w:r w:rsidRPr="00577B61">
              <w:rPr>
                <w:rFonts w:cs="Open Sans"/>
                <w:b/>
              </w:rPr>
              <w:t>Submission Format</w:t>
            </w:r>
          </w:p>
        </w:tc>
      </w:tr>
      <w:tr w:rsidR="007867C9" w:rsidRPr="00577B61" w14:paraId="754E8A18" w14:textId="77777777" w:rsidTr="00813B1C">
        <w:tc>
          <w:tcPr>
            <w:tcW w:w="10615" w:type="dxa"/>
          </w:tcPr>
          <w:p w14:paraId="1B9228CA" w14:textId="77777777" w:rsidR="007867C9" w:rsidRDefault="007867C9" w:rsidP="00813B1C">
            <w:pPr>
              <w:pStyle w:val="Heading2"/>
              <w:ind w:left="0"/>
              <w:outlineLvl w:val="1"/>
              <w:rPr>
                <w:rFonts w:eastAsia="Times New Roman"/>
              </w:rPr>
            </w:pPr>
            <w:r w:rsidRPr="003E582F">
              <w:t xml:space="preserve">Part </w:t>
            </w:r>
            <w:r>
              <w:rPr>
                <w:rFonts w:eastAsia="Times New Roman"/>
              </w:rPr>
              <w:t>1</w:t>
            </w:r>
          </w:p>
          <w:p w14:paraId="51339131" w14:textId="77777777" w:rsidR="007867C9" w:rsidRPr="003E582F" w:rsidRDefault="007867C9" w:rsidP="00813B1C">
            <w:pPr>
              <w:spacing w:after="240"/>
              <w:rPr>
                <w:rFonts w:cs="Open Sans"/>
              </w:rPr>
            </w:pPr>
            <w:r w:rsidRPr="003E582F">
              <w:rPr>
                <w:rFonts w:cs="Open Sans"/>
              </w:rPr>
              <w:t xml:space="preserve">The submission is in the form of an individual written report. This should be written in a concise, formal business style using single spacing and font size 12. You are required to make use of headings, paragraphs, subsections and illustrations as appropriate, and all work must be supported with research and referenced using the Harvard referencing system. Please also provide a bibliography using the Harvard referencing system. The recommended word limit is 2,000–2,500 words, although you will not be </w:t>
            </w:r>
            <w:proofErr w:type="spellStart"/>
            <w:r w:rsidRPr="003E582F">
              <w:rPr>
                <w:rFonts w:cs="Open Sans"/>
              </w:rPr>
              <w:t>penalised</w:t>
            </w:r>
            <w:proofErr w:type="spellEnd"/>
            <w:r w:rsidRPr="003E582F">
              <w:rPr>
                <w:rFonts w:cs="Open Sans"/>
              </w:rPr>
              <w:t xml:space="preserve"> for exceeding the total word limit.</w:t>
            </w:r>
          </w:p>
          <w:p w14:paraId="4255ED67" w14:textId="77777777" w:rsidR="007867C9" w:rsidRDefault="007867C9" w:rsidP="00813B1C">
            <w:pPr>
              <w:pStyle w:val="Heading2"/>
              <w:ind w:left="0"/>
              <w:outlineLvl w:val="1"/>
              <w:rPr>
                <w:rFonts w:eastAsia="Times New Roman"/>
              </w:rPr>
            </w:pPr>
            <w:r w:rsidRPr="003E582F">
              <w:t xml:space="preserve">Part </w:t>
            </w:r>
            <w:r>
              <w:rPr>
                <w:rFonts w:eastAsia="Times New Roman"/>
              </w:rPr>
              <w:t>2</w:t>
            </w:r>
          </w:p>
          <w:p w14:paraId="758151C5" w14:textId="77777777" w:rsidR="007867C9" w:rsidRPr="003E582F" w:rsidRDefault="007867C9" w:rsidP="00813B1C">
            <w:pPr>
              <w:spacing w:after="240"/>
              <w:rPr>
                <w:rFonts w:cs="Open Sans"/>
              </w:rPr>
            </w:pPr>
            <w:r w:rsidRPr="003E582F">
              <w:rPr>
                <w:rFonts w:cs="Open Sans"/>
              </w:rPr>
              <w:t>The submission is in the form of a policy document (please see details in Part 1 above).</w:t>
            </w:r>
          </w:p>
          <w:p w14:paraId="7D2AEC19" w14:textId="77777777" w:rsidR="007867C9" w:rsidRDefault="007867C9" w:rsidP="00813B1C">
            <w:pPr>
              <w:pStyle w:val="Heading2"/>
              <w:ind w:left="0"/>
              <w:outlineLvl w:val="1"/>
              <w:rPr>
                <w:rFonts w:eastAsia="Times New Roman"/>
              </w:rPr>
            </w:pPr>
            <w:r w:rsidRPr="003E582F">
              <w:t xml:space="preserve">Part </w:t>
            </w:r>
            <w:r>
              <w:rPr>
                <w:rFonts w:eastAsia="Times New Roman"/>
              </w:rPr>
              <w:t>3</w:t>
            </w:r>
          </w:p>
          <w:p w14:paraId="72B06CE5" w14:textId="77777777" w:rsidR="007867C9" w:rsidRPr="00577B61" w:rsidRDefault="007867C9" w:rsidP="00813B1C">
            <w:pPr>
              <w:spacing w:line="360" w:lineRule="auto"/>
              <w:rPr>
                <w:rFonts w:cs="Open Sans"/>
              </w:rPr>
            </w:pPr>
            <w:r w:rsidRPr="003E582F">
              <w:rPr>
                <w:rFonts w:cs="Open Sans"/>
              </w:rPr>
              <w:t xml:space="preserve">The submission is in the form of an individual written reflection.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250–500 words, although you will not be </w:t>
            </w:r>
            <w:proofErr w:type="spellStart"/>
            <w:r w:rsidRPr="003E582F">
              <w:rPr>
                <w:rFonts w:cs="Open Sans"/>
              </w:rPr>
              <w:t>penalised</w:t>
            </w:r>
            <w:proofErr w:type="spellEnd"/>
            <w:r w:rsidRPr="003E582F">
              <w:rPr>
                <w:rFonts w:cs="Open Sans"/>
              </w:rPr>
              <w:t xml:space="preserve"> for exceeding the total word limit.</w:t>
            </w:r>
          </w:p>
        </w:tc>
      </w:tr>
    </w:tbl>
    <w:p w14:paraId="6114B320" w14:textId="77777777" w:rsidR="007867C9" w:rsidRDefault="007867C9" w:rsidP="007867C9">
      <w:pPr>
        <w:rPr>
          <w:sz w:val="36"/>
        </w:rPr>
      </w:pPr>
    </w:p>
    <w:p w14:paraId="7228CEEE" w14:textId="77777777" w:rsidR="007867C9" w:rsidRDefault="007867C9" w:rsidP="007867C9">
      <w:pPr>
        <w:rPr>
          <w:sz w:val="36"/>
        </w:rPr>
      </w:pPr>
    </w:p>
    <w:p w14:paraId="2297676A" w14:textId="77777777" w:rsidR="007867C9" w:rsidRPr="001433F5" w:rsidRDefault="007867C9" w:rsidP="007867C9">
      <w:pPr>
        <w:pStyle w:val="Notes-NoBold"/>
      </w:pPr>
    </w:p>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7867C9" w:rsidRPr="00577B61" w14:paraId="7EF06EEF" w14:textId="77777777" w:rsidTr="00813B1C">
        <w:tc>
          <w:tcPr>
            <w:tcW w:w="10615" w:type="dxa"/>
            <w:shd w:val="clear" w:color="auto" w:fill="DBE5F1" w:themeFill="accent1" w:themeFillTint="33"/>
          </w:tcPr>
          <w:p w14:paraId="2567172A" w14:textId="77777777" w:rsidR="007867C9" w:rsidRPr="00577B61" w:rsidRDefault="007867C9" w:rsidP="00813B1C">
            <w:pPr>
              <w:spacing w:line="360" w:lineRule="auto"/>
              <w:rPr>
                <w:rFonts w:cs="Open Sans"/>
                <w:b/>
              </w:rPr>
            </w:pPr>
            <w:r w:rsidRPr="00577B61">
              <w:rPr>
                <w:rFonts w:cs="Open Sans"/>
                <w:b/>
              </w:rPr>
              <w:t>Unit Learning Outcomes</w:t>
            </w:r>
          </w:p>
        </w:tc>
      </w:tr>
      <w:tr w:rsidR="007867C9" w:rsidRPr="00577B61" w14:paraId="024D6588" w14:textId="77777777" w:rsidTr="00813B1C">
        <w:tc>
          <w:tcPr>
            <w:tcW w:w="10615" w:type="dxa"/>
          </w:tcPr>
          <w:p w14:paraId="68DCCE5E" w14:textId="77777777" w:rsidR="007867C9" w:rsidRPr="00591DE4" w:rsidRDefault="007867C9" w:rsidP="00813B1C">
            <w:pPr>
              <w:spacing w:line="360" w:lineRule="auto"/>
            </w:pPr>
            <w:r w:rsidRPr="00591DE4">
              <w:rPr>
                <w:b/>
              </w:rPr>
              <w:t xml:space="preserve">LO3 </w:t>
            </w:r>
            <w:r w:rsidRPr="00591DE4">
              <w:t xml:space="preserve">Review mechanisms to control organizational IT security. </w:t>
            </w:r>
          </w:p>
          <w:p w14:paraId="79E5DC9D" w14:textId="77777777" w:rsidR="007867C9" w:rsidRPr="008127D6" w:rsidRDefault="007867C9" w:rsidP="00813B1C">
            <w:pPr>
              <w:spacing w:line="360" w:lineRule="auto"/>
            </w:pPr>
            <w:r w:rsidRPr="00591DE4">
              <w:rPr>
                <w:b/>
              </w:rPr>
              <w:t xml:space="preserve">LO4 </w:t>
            </w:r>
            <w:r w:rsidRPr="00591DE4">
              <w:t>Manage organizational security.</w:t>
            </w:r>
            <w:r w:rsidRPr="004060AE">
              <w:t xml:space="preserve"> </w:t>
            </w:r>
          </w:p>
        </w:tc>
      </w:tr>
      <w:tr w:rsidR="007867C9" w:rsidRPr="00577B61" w14:paraId="29E55EC8" w14:textId="77777777" w:rsidTr="00813B1C">
        <w:tc>
          <w:tcPr>
            <w:tcW w:w="10615" w:type="dxa"/>
            <w:shd w:val="clear" w:color="auto" w:fill="DBE5F1" w:themeFill="accent1" w:themeFillTint="33"/>
          </w:tcPr>
          <w:p w14:paraId="6E3CB47F" w14:textId="77777777" w:rsidR="007867C9" w:rsidRPr="00577B61" w:rsidRDefault="007867C9" w:rsidP="00813B1C">
            <w:pPr>
              <w:rPr>
                <w:rFonts w:cs="Open Sans"/>
                <w:b/>
              </w:rPr>
            </w:pPr>
            <w:r w:rsidRPr="00577B61">
              <w:rPr>
                <w:rFonts w:cs="Open Sans"/>
                <w:b/>
              </w:rPr>
              <w:t>Assignment Brief and Guidance</w:t>
            </w:r>
          </w:p>
        </w:tc>
      </w:tr>
      <w:tr w:rsidR="007867C9" w:rsidRPr="00577B61" w14:paraId="04A699AD" w14:textId="77777777" w:rsidTr="00813B1C">
        <w:trPr>
          <w:trHeight w:val="302"/>
        </w:trPr>
        <w:tc>
          <w:tcPr>
            <w:tcW w:w="10615" w:type="dxa"/>
          </w:tcPr>
          <w:p w14:paraId="5F71E5C3" w14:textId="77777777" w:rsidR="007867C9" w:rsidRDefault="007867C9" w:rsidP="00813B1C">
            <w:pPr>
              <w:tabs>
                <w:tab w:val="left" w:pos="2775"/>
              </w:tabs>
            </w:pPr>
            <w:r>
              <w:t>You work for a security consultancy as an IT Security Specialist.</w:t>
            </w:r>
          </w:p>
          <w:p w14:paraId="2F885224" w14:textId="4556961B" w:rsidR="007867C9" w:rsidRDefault="007867C9" w:rsidP="00813B1C">
            <w:pPr>
              <w:tabs>
                <w:tab w:val="left" w:pos="2775"/>
              </w:tabs>
            </w:pPr>
            <w:r>
              <w:t xml:space="preserve">A manufacturing company “Wheelie good” in Ho Chi Min City making bicycle parts for export has called your company to propose a Security Policy for their </w:t>
            </w:r>
            <w:r w:rsidR="008B5C45">
              <w:t>organization</w:t>
            </w:r>
            <w:r>
              <w:t xml:space="preserve">, after reading stories in the media related to security breaches, etc. in </w:t>
            </w:r>
            <w:r w:rsidR="008B5C45">
              <w:t>organizations</w:t>
            </w:r>
            <w:r>
              <w:t xml:space="preserve"> and their ramifications.</w:t>
            </w:r>
          </w:p>
          <w:p w14:paraId="1BC402ED" w14:textId="77777777" w:rsidR="007867C9" w:rsidRDefault="007867C9" w:rsidP="00813B1C">
            <w:pPr>
              <w:tabs>
                <w:tab w:val="left" w:pos="2775"/>
              </w:tabs>
            </w:pPr>
          </w:p>
          <w:p w14:paraId="49B0FB64" w14:textId="77777777" w:rsidR="007867C9" w:rsidRDefault="007867C9" w:rsidP="00813B1C">
            <w:pPr>
              <w:pStyle w:val="Heading2"/>
              <w:outlineLvl w:val="1"/>
            </w:pPr>
            <w:r>
              <w:t>Part 1</w:t>
            </w:r>
          </w:p>
          <w:p w14:paraId="25A8F522" w14:textId="77777777" w:rsidR="007867C9" w:rsidRDefault="007867C9" w:rsidP="00813B1C">
            <w:pPr>
              <w:tabs>
                <w:tab w:val="left" w:pos="2775"/>
              </w:tabs>
            </w:pPr>
            <w:r>
              <w:t>In preparation for this task you will prepare a report considering:</w:t>
            </w:r>
          </w:p>
          <w:p w14:paraId="5DD0EFF8" w14:textId="77777777" w:rsidR="007867C9" w:rsidRDefault="007867C9" w:rsidP="007867C9">
            <w:pPr>
              <w:pStyle w:val="ListParagraph"/>
              <w:widowControl w:val="0"/>
              <w:numPr>
                <w:ilvl w:val="0"/>
                <w:numId w:val="19"/>
              </w:numPr>
              <w:tabs>
                <w:tab w:val="left" w:pos="2775"/>
              </w:tabs>
              <w:autoSpaceDE w:val="0"/>
              <w:autoSpaceDN w:val="0"/>
              <w:adjustRightInd w:val="0"/>
              <w:contextualSpacing w:val="0"/>
            </w:pPr>
            <w:r>
              <w:t xml:space="preserve">The security risks faced by the company. </w:t>
            </w:r>
          </w:p>
          <w:p w14:paraId="3392D609" w14:textId="77777777" w:rsidR="007867C9" w:rsidRDefault="007867C9" w:rsidP="007867C9">
            <w:pPr>
              <w:pStyle w:val="ListParagraph"/>
              <w:widowControl w:val="0"/>
              <w:numPr>
                <w:ilvl w:val="0"/>
                <w:numId w:val="19"/>
              </w:numPr>
              <w:tabs>
                <w:tab w:val="left" w:pos="2775"/>
              </w:tabs>
              <w:autoSpaceDE w:val="0"/>
              <w:autoSpaceDN w:val="0"/>
              <w:adjustRightInd w:val="0"/>
              <w:contextualSpacing w:val="0"/>
            </w:pPr>
            <w:r>
              <w:t>How data protection regulations and ISO risk management standards apply to IT security.</w:t>
            </w:r>
          </w:p>
          <w:p w14:paraId="2329E20D" w14:textId="77777777" w:rsidR="007867C9" w:rsidRDefault="007867C9" w:rsidP="007867C9">
            <w:pPr>
              <w:pStyle w:val="ListParagraph"/>
              <w:widowControl w:val="0"/>
              <w:numPr>
                <w:ilvl w:val="0"/>
                <w:numId w:val="19"/>
              </w:numPr>
              <w:tabs>
                <w:tab w:val="left" w:pos="2775"/>
              </w:tabs>
              <w:autoSpaceDE w:val="0"/>
              <w:autoSpaceDN w:val="0"/>
              <w:adjustRightInd w:val="0"/>
              <w:contextualSpacing w:val="0"/>
            </w:pPr>
            <w:r>
              <w:t xml:space="preserve">The potential impact that an IT security audit might have on the security of the </w:t>
            </w:r>
            <w:proofErr w:type="spellStart"/>
            <w:r>
              <w:t>organisation</w:t>
            </w:r>
            <w:proofErr w:type="spellEnd"/>
            <w:r>
              <w:t xml:space="preserve">. </w:t>
            </w:r>
          </w:p>
          <w:p w14:paraId="18D1CAD7" w14:textId="77777777" w:rsidR="007867C9" w:rsidRDefault="007867C9" w:rsidP="007867C9">
            <w:pPr>
              <w:pStyle w:val="ListParagraph"/>
              <w:widowControl w:val="0"/>
              <w:numPr>
                <w:ilvl w:val="0"/>
                <w:numId w:val="19"/>
              </w:numPr>
              <w:tabs>
                <w:tab w:val="left" w:pos="2775"/>
              </w:tabs>
              <w:autoSpaceDE w:val="0"/>
              <w:autoSpaceDN w:val="0"/>
              <w:adjustRightInd w:val="0"/>
              <w:contextualSpacing w:val="0"/>
            </w:pPr>
            <w:r>
              <w:t>The responsibilities of employees and stakeholders in relation to security.</w:t>
            </w:r>
          </w:p>
          <w:p w14:paraId="435F63D6" w14:textId="77777777" w:rsidR="007867C9" w:rsidRDefault="007867C9" w:rsidP="00813B1C">
            <w:pPr>
              <w:pStyle w:val="Heading2"/>
              <w:outlineLvl w:val="1"/>
            </w:pPr>
            <w:r>
              <w:t>Part 2</w:t>
            </w:r>
          </w:p>
          <w:p w14:paraId="3D85D864" w14:textId="77777777" w:rsidR="007867C9" w:rsidRDefault="007867C9" w:rsidP="00813B1C">
            <w:pPr>
              <w:tabs>
                <w:tab w:val="left" w:pos="2775"/>
              </w:tabs>
            </w:pPr>
            <w:r>
              <w:t>Following your report:</w:t>
            </w:r>
          </w:p>
          <w:p w14:paraId="52CB5163" w14:textId="77777777" w:rsidR="007867C9" w:rsidRDefault="007867C9" w:rsidP="007867C9">
            <w:pPr>
              <w:pStyle w:val="ListParagraph"/>
              <w:widowControl w:val="0"/>
              <w:numPr>
                <w:ilvl w:val="0"/>
                <w:numId w:val="20"/>
              </w:numPr>
              <w:tabs>
                <w:tab w:val="left" w:pos="2775"/>
              </w:tabs>
              <w:autoSpaceDE w:val="0"/>
              <w:autoSpaceDN w:val="0"/>
              <w:adjustRightInd w:val="0"/>
              <w:contextualSpacing w:val="0"/>
            </w:pPr>
            <w:r>
              <w:t>You will now design and implement a security policy</w:t>
            </w:r>
          </w:p>
          <w:p w14:paraId="5CFE33BB" w14:textId="77777777" w:rsidR="007867C9" w:rsidRDefault="007867C9" w:rsidP="007867C9">
            <w:pPr>
              <w:pStyle w:val="ListParagraph"/>
              <w:widowControl w:val="0"/>
              <w:numPr>
                <w:ilvl w:val="0"/>
                <w:numId w:val="20"/>
              </w:numPr>
              <w:tabs>
                <w:tab w:val="left" w:pos="2775"/>
              </w:tabs>
              <w:autoSpaceDE w:val="0"/>
              <w:autoSpaceDN w:val="0"/>
              <w:adjustRightInd w:val="0"/>
              <w:contextualSpacing w:val="0"/>
            </w:pPr>
            <w:r>
              <w:t>While considering the components to be included in disaster recovery plan for Wheelie good, justify why you have included these components in your plan.</w:t>
            </w:r>
          </w:p>
          <w:p w14:paraId="1F1374F0" w14:textId="77777777" w:rsidR="007867C9" w:rsidRDefault="007867C9" w:rsidP="00813B1C">
            <w:pPr>
              <w:pStyle w:val="Heading2"/>
              <w:outlineLvl w:val="1"/>
            </w:pPr>
            <w:r>
              <w:t>Part 3</w:t>
            </w:r>
          </w:p>
          <w:p w14:paraId="4879D329" w14:textId="77777777" w:rsidR="007867C9" w:rsidRDefault="007867C9" w:rsidP="00813B1C">
            <w:pPr>
              <w:spacing w:after="240" w:line="360" w:lineRule="auto"/>
              <w:jc w:val="both"/>
              <w:rPr>
                <w:rFonts w:cs="Open Sans"/>
              </w:rPr>
            </w:pPr>
            <w:r>
              <w:t>In addition to your security policy, you will evaluate the proposed tools used within the policy and how they align with IT security. You will include sections on how to administer and implement these policies</w:t>
            </w:r>
          </w:p>
        </w:tc>
      </w:tr>
    </w:tbl>
    <w:p w14:paraId="066223CB" w14:textId="77777777" w:rsidR="007867C9" w:rsidRDefault="007867C9" w:rsidP="007867C9">
      <w:pPr>
        <w:rPr>
          <w:sz w:val="32"/>
        </w:rPr>
      </w:pPr>
    </w:p>
    <w:tbl>
      <w:tblPr>
        <w:tblW w:w="10490" w:type="dxa"/>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02"/>
        <w:gridCol w:w="3544"/>
        <w:gridCol w:w="3544"/>
      </w:tblGrid>
      <w:tr w:rsidR="007867C9" w14:paraId="75DEE7A0" w14:textId="77777777" w:rsidTr="00813B1C">
        <w:trPr>
          <w:trHeight w:val="229"/>
        </w:trPr>
        <w:tc>
          <w:tcPr>
            <w:tcW w:w="1049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7E03E115" w14:textId="77777777" w:rsidR="007867C9" w:rsidRDefault="007867C9" w:rsidP="00813B1C">
            <w:pPr>
              <w:pStyle w:val="TabletexthdLO"/>
              <w:jc w:val="center"/>
              <w:rPr>
                <w:rFonts w:ascii="Open Sans" w:hAnsi="Open Sans" w:cs="Open Sans"/>
                <w:color w:val="auto"/>
                <w:sz w:val="22"/>
                <w:szCs w:val="22"/>
              </w:rPr>
            </w:pPr>
            <w:r>
              <w:rPr>
                <w:rFonts w:ascii="Open Sans" w:hAnsi="Open Sans" w:cs="Open Sans"/>
                <w:color w:val="auto"/>
                <w:sz w:val="22"/>
                <w:szCs w:val="22"/>
              </w:rPr>
              <w:t>Learning Outcomes and Assessment Criteria</w:t>
            </w:r>
          </w:p>
        </w:tc>
      </w:tr>
      <w:tr w:rsidR="007867C9" w14:paraId="5F77C34D" w14:textId="77777777" w:rsidTr="00813B1C">
        <w:trPr>
          <w:trHeight w:val="229"/>
        </w:trPr>
        <w:tc>
          <w:tcPr>
            <w:tcW w:w="340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0368CEDA" w14:textId="77777777" w:rsidR="007867C9" w:rsidRDefault="007867C9" w:rsidP="00813B1C">
            <w:pPr>
              <w:pStyle w:val="TabletexthdLO"/>
              <w:jc w:val="center"/>
              <w:rPr>
                <w:rFonts w:ascii="Open Sans" w:hAnsi="Open Sans" w:cs="Open Sans"/>
                <w:color w:val="auto"/>
                <w:sz w:val="22"/>
                <w:szCs w:val="22"/>
              </w:rPr>
            </w:pPr>
            <w:r>
              <w:rPr>
                <w:rFonts w:ascii="Open Sans" w:hAnsi="Open Sans" w:cs="Open Sans"/>
                <w:color w:val="auto"/>
                <w:sz w:val="22"/>
                <w:szCs w:val="22"/>
              </w:rPr>
              <w:t>Pass</w:t>
            </w:r>
          </w:p>
        </w:tc>
        <w:tc>
          <w:tcPr>
            <w:tcW w:w="3544"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66D4400F" w14:textId="77777777" w:rsidR="007867C9" w:rsidRDefault="007867C9" w:rsidP="00813B1C">
            <w:pPr>
              <w:pStyle w:val="TabletexthdLO"/>
              <w:jc w:val="center"/>
              <w:rPr>
                <w:rFonts w:ascii="Open Sans" w:hAnsi="Open Sans" w:cs="Open Sans"/>
                <w:color w:val="auto"/>
                <w:sz w:val="22"/>
                <w:szCs w:val="22"/>
              </w:rPr>
            </w:pPr>
            <w:r>
              <w:rPr>
                <w:rFonts w:ascii="Open Sans" w:hAnsi="Open Sans" w:cs="Open Sans"/>
                <w:color w:val="auto"/>
                <w:sz w:val="22"/>
                <w:szCs w:val="22"/>
              </w:rPr>
              <w:t>Merit</w:t>
            </w:r>
          </w:p>
        </w:tc>
        <w:tc>
          <w:tcPr>
            <w:tcW w:w="3544"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77AA687F" w14:textId="77777777" w:rsidR="007867C9" w:rsidRDefault="007867C9" w:rsidP="00813B1C">
            <w:pPr>
              <w:pStyle w:val="TabletexthdLO"/>
              <w:jc w:val="center"/>
              <w:rPr>
                <w:rFonts w:ascii="Open Sans" w:hAnsi="Open Sans" w:cs="Open Sans"/>
                <w:color w:val="auto"/>
                <w:sz w:val="22"/>
                <w:szCs w:val="22"/>
              </w:rPr>
            </w:pPr>
            <w:r>
              <w:rPr>
                <w:rFonts w:ascii="Open Sans" w:hAnsi="Open Sans" w:cs="Open Sans"/>
                <w:color w:val="auto"/>
                <w:sz w:val="22"/>
                <w:szCs w:val="22"/>
              </w:rPr>
              <w:t>Distinction</w:t>
            </w:r>
          </w:p>
        </w:tc>
      </w:tr>
      <w:tr w:rsidR="007867C9" w14:paraId="3F8BF711" w14:textId="77777777" w:rsidTr="00813B1C">
        <w:trPr>
          <w:trHeight w:val="400"/>
        </w:trPr>
        <w:tc>
          <w:tcPr>
            <w:tcW w:w="6946"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C41DC"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LO3</w:t>
            </w:r>
            <w:r>
              <w:rPr>
                <w:rFonts w:ascii="Open Sans" w:hAnsi="Open Sans" w:cs="Open Sans"/>
                <w:sz w:val="22"/>
                <w:szCs w:val="22"/>
              </w:rPr>
              <w:t xml:space="preserve"> Review mechanisms to control organisational IT security</w:t>
            </w:r>
          </w:p>
        </w:tc>
        <w:tc>
          <w:tcPr>
            <w:tcW w:w="3544"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FC74313" w14:textId="77777777" w:rsidR="007867C9" w:rsidRDefault="007867C9" w:rsidP="00813B1C">
            <w:pPr>
              <w:pStyle w:val="text"/>
              <w:rPr>
                <w:rFonts w:ascii="Open Sans" w:hAnsi="Open Sans" w:cs="Open Sans"/>
                <w:b/>
                <w:sz w:val="22"/>
                <w:szCs w:val="22"/>
              </w:rPr>
            </w:pPr>
          </w:p>
          <w:p w14:paraId="4A652BE9" w14:textId="77777777" w:rsidR="007867C9" w:rsidRDefault="007867C9" w:rsidP="00813B1C">
            <w:pPr>
              <w:pStyle w:val="text"/>
              <w:rPr>
                <w:rFonts w:ascii="Open Sans" w:hAnsi="Open Sans" w:cs="Open Sans"/>
                <w:b/>
                <w:sz w:val="22"/>
                <w:szCs w:val="22"/>
              </w:rPr>
            </w:pPr>
          </w:p>
          <w:p w14:paraId="265254CD"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D2</w:t>
            </w:r>
            <w:r>
              <w:rPr>
                <w:rFonts w:ascii="Open Sans" w:hAnsi="Open Sans" w:cs="Open Sans"/>
                <w:sz w:val="22"/>
                <w:szCs w:val="22"/>
              </w:rPr>
              <w:t xml:space="preserve"> Consider how IT security can be aligned with organisational policy, detailing the security impact of any misalignment.</w:t>
            </w:r>
          </w:p>
        </w:tc>
      </w:tr>
      <w:tr w:rsidR="007867C9" w14:paraId="0D6535A7" w14:textId="77777777" w:rsidTr="00813B1C">
        <w:tc>
          <w:tcPr>
            <w:tcW w:w="3402"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22A9" w14:textId="5E721AEA" w:rsidR="007867C9" w:rsidRDefault="007867C9" w:rsidP="00813B1C">
            <w:pPr>
              <w:pStyle w:val="text"/>
              <w:rPr>
                <w:rFonts w:ascii="Open Sans" w:hAnsi="Open Sans" w:cs="Open Sans"/>
                <w:sz w:val="22"/>
                <w:szCs w:val="22"/>
              </w:rPr>
            </w:pPr>
            <w:r>
              <w:rPr>
                <w:rFonts w:ascii="Open Sans" w:hAnsi="Open Sans" w:cs="Open Sans"/>
                <w:b/>
                <w:sz w:val="22"/>
                <w:szCs w:val="22"/>
              </w:rPr>
              <w:t>P5</w:t>
            </w:r>
            <w:r>
              <w:rPr>
                <w:rFonts w:ascii="Open Sans" w:hAnsi="Open Sans" w:cs="Open Sans"/>
                <w:sz w:val="22"/>
                <w:szCs w:val="22"/>
              </w:rPr>
              <w:t xml:space="preserve"> Discuss risk assessment procedures.</w:t>
            </w:r>
          </w:p>
          <w:p w14:paraId="3C48A548"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P6</w:t>
            </w:r>
            <w:r>
              <w:rPr>
                <w:rFonts w:ascii="Open Sans" w:hAnsi="Open Sans" w:cs="Open Sans"/>
                <w:sz w:val="22"/>
                <w:szCs w:val="22"/>
              </w:rPr>
              <w:t xml:space="preserve"> Explain data protection processes and regulations as applicable to an organisation.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F9869C"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M3</w:t>
            </w:r>
            <w:r>
              <w:rPr>
                <w:rFonts w:ascii="Open Sans" w:hAnsi="Open Sans" w:cs="Open Sans"/>
                <w:sz w:val="22"/>
                <w:szCs w:val="22"/>
              </w:rPr>
              <w:t xml:space="preserve"> Summarise the ISO 31000 risk management methodology and its application in IT security.</w:t>
            </w:r>
            <w:r>
              <w:rPr>
                <w:rFonts w:ascii="Open Sans" w:hAnsi="Open Sans" w:cs="Open Sans"/>
                <w:sz w:val="22"/>
                <w:szCs w:val="22"/>
              </w:rPr>
              <w:br/>
            </w:r>
          </w:p>
          <w:p w14:paraId="04ADE525"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M4</w:t>
            </w:r>
            <w:r>
              <w:rPr>
                <w:rFonts w:ascii="Open Sans" w:hAnsi="Open Sans" w:cs="Open Sans"/>
                <w:sz w:val="22"/>
                <w:szCs w:val="22"/>
              </w:rPr>
              <w:t xml:space="preserve"> Discuss possible impacts to organisational security resulting from an IT security audit.</w:t>
            </w:r>
          </w:p>
        </w:tc>
        <w:tc>
          <w:tcPr>
            <w:tcW w:w="3544" w:type="dxa"/>
            <w:vMerge/>
            <w:tcBorders>
              <w:top w:val="single" w:sz="6" w:space="0" w:color="000000"/>
              <w:left w:val="single" w:sz="6" w:space="0" w:color="000000"/>
              <w:bottom w:val="single" w:sz="6" w:space="0" w:color="000000"/>
              <w:right w:val="single" w:sz="8" w:space="0" w:color="000000"/>
            </w:tcBorders>
            <w:vAlign w:val="center"/>
            <w:hideMark/>
          </w:tcPr>
          <w:p w14:paraId="1E3C6115" w14:textId="77777777" w:rsidR="007867C9" w:rsidRDefault="007867C9" w:rsidP="00813B1C">
            <w:pPr>
              <w:rPr>
                <w:rFonts w:ascii="Open Sans" w:hAnsi="Open Sans" w:cs="Open Sans"/>
              </w:rPr>
            </w:pPr>
          </w:p>
        </w:tc>
      </w:tr>
      <w:tr w:rsidR="007867C9" w14:paraId="7B2825D3" w14:textId="77777777" w:rsidTr="00813B1C">
        <w:tc>
          <w:tcPr>
            <w:tcW w:w="6946"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0508"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LO4</w:t>
            </w:r>
            <w:r>
              <w:rPr>
                <w:rFonts w:ascii="Open Sans" w:hAnsi="Open Sans" w:cs="Open Sans"/>
                <w:sz w:val="22"/>
                <w:szCs w:val="22"/>
              </w:rPr>
              <w:t xml:space="preserve"> Manage organisational security</w:t>
            </w:r>
          </w:p>
        </w:tc>
        <w:tc>
          <w:tcPr>
            <w:tcW w:w="3544"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75FB0A" w14:textId="77777777" w:rsidR="007867C9" w:rsidRDefault="007867C9" w:rsidP="00813B1C">
            <w:pPr>
              <w:pStyle w:val="text"/>
              <w:rPr>
                <w:rFonts w:ascii="Open Sans" w:hAnsi="Open Sans" w:cs="Open Sans"/>
                <w:b/>
                <w:sz w:val="22"/>
                <w:szCs w:val="22"/>
              </w:rPr>
            </w:pPr>
          </w:p>
          <w:p w14:paraId="7B2CA7A4" w14:textId="77777777" w:rsidR="007867C9" w:rsidRDefault="007867C9" w:rsidP="00813B1C">
            <w:pPr>
              <w:pStyle w:val="text"/>
              <w:rPr>
                <w:rFonts w:ascii="Open Sans" w:hAnsi="Open Sans" w:cs="Open Sans"/>
                <w:sz w:val="22"/>
                <w:szCs w:val="22"/>
              </w:rPr>
            </w:pPr>
            <w:r>
              <w:rPr>
                <w:rFonts w:ascii="Open Sans" w:hAnsi="Open Sans" w:cs="Open Sans"/>
                <w:b/>
                <w:sz w:val="22"/>
                <w:szCs w:val="22"/>
              </w:rPr>
              <w:br/>
              <w:t>D3</w:t>
            </w:r>
            <w:r>
              <w:rPr>
                <w:rFonts w:ascii="Open Sans" w:hAnsi="Open Sans" w:cs="Open Sans"/>
                <w:sz w:val="22"/>
                <w:szCs w:val="22"/>
              </w:rPr>
              <w:t xml:space="preserve"> Evaluate the suitability of the tools used in an organisational policy.</w:t>
            </w:r>
          </w:p>
        </w:tc>
      </w:tr>
      <w:tr w:rsidR="007867C9" w14:paraId="4731EB42" w14:textId="77777777" w:rsidTr="00813B1C">
        <w:tc>
          <w:tcPr>
            <w:tcW w:w="3402"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1B8B"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P7</w:t>
            </w:r>
            <w:r>
              <w:rPr>
                <w:rFonts w:ascii="Open Sans" w:hAnsi="Open Sans" w:cs="Open Sans"/>
                <w:sz w:val="22"/>
                <w:szCs w:val="22"/>
              </w:rPr>
              <w:t xml:space="preserve"> Design and implement a security policy for an organisation.</w:t>
            </w:r>
            <w:r>
              <w:rPr>
                <w:rFonts w:ascii="Open Sans" w:hAnsi="Open Sans" w:cs="Open Sans"/>
                <w:sz w:val="22"/>
                <w:szCs w:val="22"/>
              </w:rPr>
              <w:br/>
            </w:r>
          </w:p>
          <w:p w14:paraId="0C6D8222"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P8</w:t>
            </w:r>
            <w:r>
              <w:rPr>
                <w:rFonts w:ascii="Open Sans" w:hAnsi="Open Sans" w:cs="Open Sans"/>
                <w:sz w:val="22"/>
                <w:szCs w:val="22"/>
              </w:rPr>
              <w:t xml:space="preserve"> List the main components of an organisational disaster recovery plan, justifying the reasons for inclusion.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2615A3" w14:textId="77777777" w:rsidR="007867C9" w:rsidRDefault="007867C9" w:rsidP="00813B1C">
            <w:pPr>
              <w:pStyle w:val="text"/>
              <w:rPr>
                <w:rFonts w:ascii="Open Sans" w:hAnsi="Open Sans" w:cs="Open Sans"/>
                <w:sz w:val="22"/>
                <w:szCs w:val="22"/>
              </w:rPr>
            </w:pPr>
            <w:r>
              <w:rPr>
                <w:rFonts w:ascii="Open Sans" w:hAnsi="Open Sans" w:cs="Open Sans"/>
                <w:b/>
                <w:sz w:val="22"/>
                <w:szCs w:val="22"/>
              </w:rPr>
              <w:t>M5</w:t>
            </w:r>
            <w:r>
              <w:rPr>
                <w:rFonts w:ascii="Open Sans" w:hAnsi="Open Sans" w:cs="Open Sans"/>
                <w:sz w:val="22"/>
                <w:szCs w:val="22"/>
              </w:rPr>
              <w:t xml:space="preserve"> Discuss the roles of stakeholders in the organisation to implement security audit recommendations.</w:t>
            </w:r>
          </w:p>
        </w:tc>
        <w:tc>
          <w:tcPr>
            <w:tcW w:w="3544" w:type="dxa"/>
            <w:vMerge/>
            <w:tcBorders>
              <w:top w:val="single" w:sz="6" w:space="0" w:color="000000"/>
              <w:left w:val="single" w:sz="6" w:space="0" w:color="000000"/>
              <w:bottom w:val="single" w:sz="6" w:space="0" w:color="000000"/>
              <w:right w:val="single" w:sz="8" w:space="0" w:color="000000"/>
            </w:tcBorders>
            <w:vAlign w:val="center"/>
            <w:hideMark/>
          </w:tcPr>
          <w:p w14:paraId="3018EC67" w14:textId="77777777" w:rsidR="007867C9" w:rsidRDefault="007867C9" w:rsidP="00813B1C">
            <w:pPr>
              <w:rPr>
                <w:rFonts w:ascii="Open Sans" w:hAnsi="Open Sans" w:cs="Open Sans"/>
              </w:rPr>
            </w:pPr>
          </w:p>
        </w:tc>
      </w:tr>
    </w:tbl>
    <w:p w14:paraId="611B1386" w14:textId="77777777" w:rsidR="007867C9" w:rsidRDefault="007867C9" w:rsidP="007867C9"/>
    <w:p w14:paraId="42FA2A6D" w14:textId="66391F75" w:rsidR="008749F1" w:rsidRPr="008749F1" w:rsidRDefault="00BB3754" w:rsidP="008749F1">
      <w:pPr>
        <w:pStyle w:val="text"/>
        <w:rPr>
          <w:rFonts w:ascii="Times New Roman" w:hAnsi="Times New Roman"/>
          <w:b/>
          <w:bCs/>
          <w:sz w:val="32"/>
          <w:szCs w:val="32"/>
        </w:rPr>
      </w:pPr>
      <w:r w:rsidRPr="008749F1">
        <w:rPr>
          <w:rFonts w:ascii="Times New Roman" w:hAnsi="Times New Roman"/>
          <w:b/>
          <w:bCs/>
          <w:sz w:val="28"/>
          <w:szCs w:val="28"/>
        </w:rPr>
        <w:lastRenderedPageBreak/>
        <w:t xml:space="preserve">P5. </w:t>
      </w:r>
      <w:r w:rsidR="001B0DCD" w:rsidRPr="008749F1">
        <w:rPr>
          <w:rFonts w:ascii="Times New Roman" w:hAnsi="Times New Roman"/>
          <w:b/>
          <w:bCs/>
          <w:sz w:val="28"/>
          <w:szCs w:val="28"/>
        </w:rPr>
        <w:t>Discuss risk assessment procedures</w:t>
      </w:r>
      <w:r w:rsidR="001B0DCD" w:rsidRPr="008749F1">
        <w:rPr>
          <w:rFonts w:ascii="Times New Roman" w:hAnsi="Times New Roman"/>
          <w:b/>
          <w:bCs/>
          <w:sz w:val="32"/>
          <w:szCs w:val="32"/>
        </w:rPr>
        <w:t>.</w:t>
      </w:r>
    </w:p>
    <w:p w14:paraId="31169D61" w14:textId="474D025A" w:rsidR="008C4B7A" w:rsidRDefault="00916726" w:rsidP="008C4B7A">
      <w:pPr>
        <w:rPr>
          <w:rFonts w:ascii="Times New Roman" w:hAnsi="Times New Roman"/>
          <w:sz w:val="24"/>
          <w:szCs w:val="24"/>
        </w:rPr>
      </w:pPr>
      <w:r w:rsidRPr="00916726">
        <w:rPr>
          <w:rFonts w:ascii="Times New Roman" w:hAnsi="Times New Roman"/>
          <w:sz w:val="24"/>
          <w:szCs w:val="24"/>
        </w:rPr>
        <w:t>With daily growing threats to sensitive data in both number and sophistication, organizations are unable to afford a scattershot approach to security. Instead, in their unique security posture, they need to focus their limited IT budgets and resources on the specific vulnerabilities.</w:t>
      </w:r>
    </w:p>
    <w:p w14:paraId="1A5CD074" w14:textId="7F727D2D" w:rsidR="00916726" w:rsidRDefault="00916726" w:rsidP="008C4B7A">
      <w:pPr>
        <w:rPr>
          <w:rFonts w:ascii="Times New Roman" w:hAnsi="Times New Roman"/>
          <w:sz w:val="24"/>
          <w:szCs w:val="24"/>
        </w:rPr>
      </w:pPr>
      <w:r w:rsidRPr="00916726">
        <w:rPr>
          <w:rFonts w:ascii="Times New Roman" w:hAnsi="Times New Roman"/>
          <w:sz w:val="24"/>
          <w:szCs w:val="24"/>
        </w:rPr>
        <w:t xml:space="preserve">To do this, the threats to the security, credibility or functionality of their records or information systems must be defined, evaluated and prioritized depending on both the probability of the incident and the degree of effect it would have on the enterprise. </w:t>
      </w:r>
      <w:r w:rsidR="00BA689A" w:rsidRPr="00916726">
        <w:rPr>
          <w:rFonts w:ascii="Times New Roman" w:hAnsi="Times New Roman"/>
          <w:sz w:val="24"/>
          <w:szCs w:val="24"/>
        </w:rPr>
        <w:t>So,</w:t>
      </w:r>
      <w:r w:rsidRPr="00916726">
        <w:rPr>
          <w:rFonts w:ascii="Times New Roman" w:hAnsi="Times New Roman"/>
          <w:sz w:val="24"/>
          <w:szCs w:val="24"/>
        </w:rPr>
        <w:t xml:space="preserve"> process is called an assessment of the IT risk.</w:t>
      </w:r>
    </w:p>
    <w:p w14:paraId="25B34618" w14:textId="508C4B06" w:rsidR="00690DE0" w:rsidRDefault="00690DE0" w:rsidP="008C4B7A">
      <w:pPr>
        <w:rPr>
          <w:rFonts w:ascii="Times New Roman" w:hAnsi="Times New Roman"/>
          <w:sz w:val="24"/>
          <w:szCs w:val="24"/>
        </w:rPr>
      </w:pPr>
      <w:r w:rsidRPr="00690DE0">
        <w:rPr>
          <w:rFonts w:ascii="Times New Roman" w:hAnsi="Times New Roman"/>
          <w:sz w:val="24"/>
          <w:szCs w:val="24"/>
        </w:rPr>
        <w:t>Most regulatory regulations require an IT risk assessment. Of starters, if your company is required to comply with HIPAA or is likely to face GDPR audits, then information security risk assessment is a must for your organization to minimize the risk of non-compliance and huge fines.</w:t>
      </w:r>
    </w:p>
    <w:p w14:paraId="43A91A44" w14:textId="77777777" w:rsidR="00BA689A" w:rsidRDefault="00156C88" w:rsidP="008C4B7A">
      <w:pPr>
        <w:rPr>
          <w:rFonts w:ascii="Times New Roman" w:hAnsi="Times New Roman"/>
          <w:b/>
          <w:bCs/>
          <w:sz w:val="24"/>
          <w:szCs w:val="24"/>
        </w:rPr>
      </w:pPr>
      <w:r w:rsidRPr="00156C88">
        <w:rPr>
          <w:rFonts w:ascii="Times New Roman" w:hAnsi="Times New Roman"/>
          <w:b/>
          <w:bCs/>
          <w:sz w:val="24"/>
          <w:szCs w:val="24"/>
        </w:rPr>
        <w:t>Step 1</w:t>
      </w:r>
      <w:r w:rsidRPr="00156C88">
        <w:rPr>
          <w:rFonts w:ascii="Times New Roman" w:hAnsi="Times New Roman"/>
          <w:sz w:val="24"/>
          <w:szCs w:val="24"/>
        </w:rPr>
        <w:t xml:space="preserve">: </w:t>
      </w:r>
      <w:r w:rsidRPr="00156C88">
        <w:rPr>
          <w:rFonts w:ascii="Times New Roman" w:hAnsi="Times New Roman"/>
          <w:b/>
          <w:bCs/>
          <w:sz w:val="24"/>
          <w:szCs w:val="24"/>
        </w:rPr>
        <w:t>Collect the information you need to assess risks.</w:t>
      </w:r>
    </w:p>
    <w:p w14:paraId="412FC1E9" w14:textId="6A93D040" w:rsidR="00156C88" w:rsidRPr="00BA689A" w:rsidRDefault="00156C88" w:rsidP="008C4B7A">
      <w:pPr>
        <w:rPr>
          <w:rFonts w:ascii="Times New Roman" w:hAnsi="Times New Roman"/>
          <w:b/>
          <w:bCs/>
          <w:sz w:val="24"/>
          <w:szCs w:val="24"/>
        </w:rPr>
      </w:pPr>
      <w:r w:rsidRPr="000D655A">
        <w:rPr>
          <w:rFonts w:ascii="Times New Roman" w:hAnsi="Times New Roman"/>
          <w:sz w:val="24"/>
          <w:szCs w:val="24"/>
        </w:rPr>
        <w:t>Here are a few ways to do it:</w:t>
      </w:r>
    </w:p>
    <w:p w14:paraId="706AD94B" w14:textId="30F85EAF" w:rsidR="00156C88" w:rsidRDefault="000D655A" w:rsidP="000D655A">
      <w:pPr>
        <w:pStyle w:val="ListParagraph"/>
        <w:numPr>
          <w:ilvl w:val="0"/>
          <w:numId w:val="21"/>
        </w:numPr>
        <w:rPr>
          <w:rFonts w:ascii="Times New Roman" w:hAnsi="Times New Roman"/>
          <w:sz w:val="24"/>
          <w:szCs w:val="24"/>
        </w:rPr>
      </w:pPr>
      <w:r w:rsidRPr="000D655A">
        <w:rPr>
          <w:rFonts w:ascii="Times New Roman" w:hAnsi="Times New Roman"/>
          <w:sz w:val="24"/>
          <w:szCs w:val="24"/>
        </w:rPr>
        <w:t xml:space="preserve">Interview management, data owners and </w:t>
      </w:r>
      <w:r w:rsidR="001B0DCD" w:rsidRPr="000D655A">
        <w:rPr>
          <w:rFonts w:ascii="Times New Roman" w:hAnsi="Times New Roman"/>
          <w:sz w:val="24"/>
          <w:szCs w:val="24"/>
        </w:rPr>
        <w:t>another</w:t>
      </w:r>
      <w:r w:rsidRPr="000D655A">
        <w:rPr>
          <w:rFonts w:ascii="Times New Roman" w:hAnsi="Times New Roman"/>
          <w:sz w:val="24"/>
          <w:szCs w:val="24"/>
        </w:rPr>
        <w:t xml:space="preserve"> employee</w:t>
      </w:r>
      <w:r w:rsidR="0061267B">
        <w:rPr>
          <w:rFonts w:ascii="Times New Roman" w:hAnsi="Times New Roman"/>
          <w:sz w:val="24"/>
          <w:szCs w:val="24"/>
        </w:rPr>
        <w:t>.</w:t>
      </w:r>
    </w:p>
    <w:p w14:paraId="1F4915EF" w14:textId="53FB89D2" w:rsidR="000D655A" w:rsidRDefault="000D655A" w:rsidP="000D655A">
      <w:pPr>
        <w:pStyle w:val="ListParagraph"/>
        <w:numPr>
          <w:ilvl w:val="0"/>
          <w:numId w:val="21"/>
        </w:numPr>
        <w:rPr>
          <w:rFonts w:ascii="Times New Roman" w:hAnsi="Times New Roman"/>
          <w:sz w:val="24"/>
          <w:szCs w:val="24"/>
        </w:rPr>
      </w:pPr>
      <w:r w:rsidRPr="000D655A">
        <w:rPr>
          <w:rFonts w:ascii="Times New Roman" w:hAnsi="Times New Roman"/>
          <w:sz w:val="24"/>
          <w:szCs w:val="24"/>
        </w:rPr>
        <w:t>Analyze your systems and infrastructure</w:t>
      </w:r>
      <w:r w:rsidR="0061267B">
        <w:rPr>
          <w:rFonts w:ascii="Times New Roman" w:hAnsi="Times New Roman"/>
          <w:sz w:val="24"/>
          <w:szCs w:val="24"/>
        </w:rPr>
        <w:t>.</w:t>
      </w:r>
    </w:p>
    <w:p w14:paraId="7911BBEC" w14:textId="73E31720" w:rsidR="000D655A" w:rsidRDefault="000D655A" w:rsidP="000D655A">
      <w:pPr>
        <w:pStyle w:val="ListParagraph"/>
        <w:numPr>
          <w:ilvl w:val="0"/>
          <w:numId w:val="21"/>
        </w:numPr>
        <w:rPr>
          <w:rFonts w:ascii="Times New Roman" w:hAnsi="Times New Roman"/>
          <w:sz w:val="24"/>
          <w:szCs w:val="24"/>
        </w:rPr>
      </w:pPr>
      <w:r w:rsidRPr="000D655A">
        <w:rPr>
          <w:rFonts w:ascii="Times New Roman" w:hAnsi="Times New Roman"/>
          <w:sz w:val="24"/>
          <w:szCs w:val="24"/>
        </w:rPr>
        <w:t>Review documentation</w:t>
      </w:r>
      <w:r w:rsidR="0061267B">
        <w:rPr>
          <w:rFonts w:ascii="Times New Roman" w:hAnsi="Times New Roman"/>
          <w:sz w:val="24"/>
          <w:szCs w:val="24"/>
        </w:rPr>
        <w:t>.</w:t>
      </w:r>
    </w:p>
    <w:p w14:paraId="3168B69D" w14:textId="662690FB" w:rsidR="000D655A" w:rsidRPr="00C8379B" w:rsidRDefault="000D655A" w:rsidP="000D655A">
      <w:pPr>
        <w:rPr>
          <w:rFonts w:ascii="Times New Roman" w:hAnsi="Times New Roman"/>
          <w:b/>
          <w:bCs/>
          <w:sz w:val="24"/>
          <w:szCs w:val="24"/>
        </w:rPr>
      </w:pPr>
      <w:r w:rsidRPr="000D655A">
        <w:rPr>
          <w:rFonts w:ascii="Times New Roman" w:hAnsi="Times New Roman"/>
          <w:b/>
          <w:bCs/>
          <w:sz w:val="24"/>
          <w:szCs w:val="24"/>
        </w:rPr>
        <w:t xml:space="preserve">Step 2: </w:t>
      </w:r>
      <w:r w:rsidR="00C8379B" w:rsidRPr="00C8379B">
        <w:rPr>
          <w:rFonts w:ascii="Times New Roman" w:hAnsi="Times New Roman"/>
          <w:b/>
          <w:bCs/>
          <w:sz w:val="24"/>
          <w:szCs w:val="24"/>
        </w:rPr>
        <w:t>Find all valuable assets across the organization that could be damaged by the threats. Here are just a few examples:</w:t>
      </w:r>
    </w:p>
    <w:p w14:paraId="77DAEF98" w14:textId="4FE5EFAA" w:rsidR="000D655A" w:rsidRDefault="00C8379B" w:rsidP="00C8379B">
      <w:pPr>
        <w:pStyle w:val="ListParagraph"/>
        <w:numPr>
          <w:ilvl w:val="0"/>
          <w:numId w:val="22"/>
        </w:numPr>
        <w:rPr>
          <w:rFonts w:ascii="Times New Roman" w:hAnsi="Times New Roman"/>
          <w:sz w:val="24"/>
          <w:szCs w:val="24"/>
        </w:rPr>
      </w:pPr>
      <w:r w:rsidRPr="00C8379B">
        <w:rPr>
          <w:rFonts w:ascii="Times New Roman" w:hAnsi="Times New Roman"/>
          <w:sz w:val="24"/>
          <w:szCs w:val="24"/>
        </w:rPr>
        <w:t>Severs</w:t>
      </w:r>
    </w:p>
    <w:p w14:paraId="4328343C" w14:textId="369B2AF0" w:rsidR="00C8379B" w:rsidRDefault="00C8379B" w:rsidP="00C8379B">
      <w:pPr>
        <w:pStyle w:val="ListParagraph"/>
        <w:numPr>
          <w:ilvl w:val="0"/>
          <w:numId w:val="22"/>
        </w:numPr>
        <w:rPr>
          <w:rFonts w:ascii="Times New Roman" w:hAnsi="Times New Roman"/>
          <w:sz w:val="24"/>
          <w:szCs w:val="24"/>
        </w:rPr>
      </w:pPr>
      <w:r>
        <w:rPr>
          <w:rFonts w:ascii="Times New Roman" w:hAnsi="Times New Roman"/>
          <w:sz w:val="24"/>
          <w:szCs w:val="24"/>
        </w:rPr>
        <w:t>Website</w:t>
      </w:r>
    </w:p>
    <w:p w14:paraId="79CB0024" w14:textId="2A1ED563" w:rsidR="00C8379B" w:rsidRDefault="00C8379B" w:rsidP="00C8379B">
      <w:pPr>
        <w:pStyle w:val="ListParagraph"/>
        <w:numPr>
          <w:ilvl w:val="0"/>
          <w:numId w:val="22"/>
        </w:numPr>
        <w:rPr>
          <w:rFonts w:ascii="Times New Roman" w:hAnsi="Times New Roman"/>
          <w:sz w:val="24"/>
          <w:szCs w:val="24"/>
        </w:rPr>
      </w:pPr>
      <w:r>
        <w:rPr>
          <w:rFonts w:ascii="Times New Roman" w:hAnsi="Times New Roman"/>
          <w:sz w:val="24"/>
          <w:szCs w:val="24"/>
        </w:rPr>
        <w:t>Client contact information</w:t>
      </w:r>
    </w:p>
    <w:p w14:paraId="7BED130C" w14:textId="57B76C0E" w:rsidR="00C8379B" w:rsidRDefault="00C8379B" w:rsidP="00C8379B">
      <w:pPr>
        <w:pStyle w:val="ListParagraph"/>
        <w:numPr>
          <w:ilvl w:val="0"/>
          <w:numId w:val="22"/>
        </w:numPr>
        <w:rPr>
          <w:rFonts w:ascii="Times New Roman" w:hAnsi="Times New Roman"/>
          <w:sz w:val="24"/>
          <w:szCs w:val="24"/>
        </w:rPr>
      </w:pPr>
      <w:r>
        <w:rPr>
          <w:rFonts w:ascii="Times New Roman" w:hAnsi="Times New Roman"/>
          <w:sz w:val="24"/>
          <w:szCs w:val="24"/>
        </w:rPr>
        <w:t>Trade secrets</w:t>
      </w:r>
    </w:p>
    <w:p w14:paraId="32B9488D" w14:textId="2255F7CC" w:rsidR="00C8379B" w:rsidRDefault="00C8379B" w:rsidP="00C8379B">
      <w:pPr>
        <w:pStyle w:val="ListParagraph"/>
        <w:numPr>
          <w:ilvl w:val="0"/>
          <w:numId w:val="22"/>
        </w:numPr>
        <w:rPr>
          <w:rFonts w:ascii="Times New Roman" w:hAnsi="Times New Roman"/>
          <w:sz w:val="24"/>
          <w:szCs w:val="24"/>
        </w:rPr>
      </w:pPr>
      <w:r>
        <w:rPr>
          <w:rFonts w:ascii="Times New Roman" w:hAnsi="Times New Roman"/>
          <w:sz w:val="24"/>
          <w:szCs w:val="24"/>
        </w:rPr>
        <w:t>Customer credit card data</w:t>
      </w:r>
    </w:p>
    <w:p w14:paraId="57100D06" w14:textId="11874320" w:rsidR="00C8379B" w:rsidRDefault="00C8379B" w:rsidP="00C8379B">
      <w:pPr>
        <w:rPr>
          <w:rFonts w:ascii="Times New Roman" w:hAnsi="Times New Roman"/>
          <w:sz w:val="24"/>
          <w:szCs w:val="24"/>
        </w:rPr>
      </w:pPr>
      <w:r w:rsidRPr="00C8379B">
        <w:rPr>
          <w:rFonts w:ascii="Times New Roman" w:hAnsi="Times New Roman"/>
          <w:sz w:val="24"/>
          <w:szCs w:val="24"/>
        </w:rPr>
        <w:t>Because most organizations have a limited risk management budget, you'll actually need to narrow the project's focus to mission-critical properties. Thus, you need to identify a norm to assess each asset's value.</w:t>
      </w:r>
    </w:p>
    <w:p w14:paraId="0D26D5F4" w14:textId="166DE216" w:rsidR="005F22D9" w:rsidRDefault="005F22D9" w:rsidP="00C8379B">
      <w:pPr>
        <w:rPr>
          <w:rFonts w:ascii="Times New Roman" w:hAnsi="Times New Roman"/>
          <w:b/>
          <w:bCs/>
          <w:sz w:val="24"/>
          <w:szCs w:val="24"/>
        </w:rPr>
      </w:pPr>
      <w:r w:rsidRPr="005F22D9">
        <w:rPr>
          <w:rFonts w:ascii="Times New Roman" w:hAnsi="Times New Roman"/>
          <w:b/>
          <w:bCs/>
          <w:sz w:val="24"/>
          <w:szCs w:val="24"/>
        </w:rPr>
        <w:t>STEP 3</w:t>
      </w:r>
      <w:r w:rsidR="00813B1C" w:rsidRPr="00813B1C">
        <w:rPr>
          <w:rFonts w:ascii="Times New Roman" w:hAnsi="Times New Roman"/>
          <w:b/>
          <w:bCs/>
          <w:sz w:val="24"/>
          <w:szCs w:val="24"/>
        </w:rPr>
        <w:t>: Identify threats and their level</w:t>
      </w:r>
      <w:r w:rsidR="0071146B">
        <w:rPr>
          <w:rFonts w:ascii="Times New Roman" w:hAnsi="Times New Roman"/>
          <w:b/>
          <w:bCs/>
          <w:sz w:val="24"/>
          <w:szCs w:val="24"/>
        </w:rPr>
        <w:t>:</w:t>
      </w:r>
    </w:p>
    <w:p w14:paraId="70AF85FD" w14:textId="73DF0FCB" w:rsidR="005974FA" w:rsidRDefault="005974FA" w:rsidP="005974FA">
      <w:pPr>
        <w:pStyle w:val="ListParagraph"/>
        <w:numPr>
          <w:ilvl w:val="0"/>
          <w:numId w:val="23"/>
        </w:numPr>
        <w:rPr>
          <w:rFonts w:ascii="Times New Roman" w:hAnsi="Times New Roman"/>
          <w:sz w:val="24"/>
          <w:szCs w:val="24"/>
        </w:rPr>
      </w:pPr>
      <w:r w:rsidRPr="005974FA">
        <w:rPr>
          <w:rFonts w:ascii="Times New Roman" w:hAnsi="Times New Roman"/>
          <w:sz w:val="24"/>
          <w:szCs w:val="24"/>
        </w:rPr>
        <w:t>Natural disasters: Floods, hurricanes, earthquakes, fire and other natural disasters can destroy much more than a hacker.</w:t>
      </w:r>
    </w:p>
    <w:p w14:paraId="4F6DE0D2" w14:textId="1492D5CE" w:rsidR="005974FA" w:rsidRDefault="005974FA" w:rsidP="005974FA">
      <w:pPr>
        <w:pStyle w:val="ListParagraph"/>
        <w:numPr>
          <w:ilvl w:val="0"/>
          <w:numId w:val="23"/>
        </w:numPr>
        <w:rPr>
          <w:rFonts w:ascii="Times New Roman" w:hAnsi="Times New Roman"/>
          <w:sz w:val="24"/>
          <w:szCs w:val="24"/>
        </w:rPr>
      </w:pPr>
      <w:r w:rsidRPr="005974FA">
        <w:rPr>
          <w:rFonts w:ascii="Times New Roman" w:hAnsi="Times New Roman"/>
          <w:sz w:val="24"/>
          <w:szCs w:val="24"/>
        </w:rPr>
        <w:t>System failure</w:t>
      </w:r>
      <w:r>
        <w:rPr>
          <w:rFonts w:ascii="Times New Roman" w:hAnsi="Times New Roman"/>
          <w:sz w:val="24"/>
          <w:szCs w:val="24"/>
        </w:rPr>
        <w:t>:</w:t>
      </w:r>
      <w:r w:rsidRPr="005974FA">
        <w:rPr>
          <w:rFonts w:ascii="Times New Roman" w:hAnsi="Times New Roman"/>
          <w:sz w:val="24"/>
          <w:szCs w:val="24"/>
        </w:rPr>
        <w:t xml:space="preserve"> The likelihood of system failure depends on the quality of your computer </w:t>
      </w:r>
      <w:r>
        <w:rPr>
          <w:rFonts w:ascii="Times New Roman" w:hAnsi="Times New Roman"/>
          <w:sz w:val="24"/>
          <w:szCs w:val="24"/>
        </w:rPr>
        <w:t>f</w:t>
      </w:r>
      <w:r w:rsidRPr="005974FA">
        <w:rPr>
          <w:rFonts w:ascii="Times New Roman" w:hAnsi="Times New Roman"/>
          <w:sz w:val="24"/>
          <w:szCs w:val="24"/>
        </w:rPr>
        <w:t>or relatively new, high-quality equipment, the chance of system failure is low.</w:t>
      </w:r>
    </w:p>
    <w:p w14:paraId="6020EE5D" w14:textId="3D799773" w:rsidR="005974FA" w:rsidRDefault="00334F9F" w:rsidP="005974FA">
      <w:pPr>
        <w:pStyle w:val="ListParagraph"/>
        <w:numPr>
          <w:ilvl w:val="0"/>
          <w:numId w:val="23"/>
        </w:numPr>
        <w:rPr>
          <w:rFonts w:ascii="Times New Roman" w:hAnsi="Times New Roman"/>
          <w:sz w:val="24"/>
          <w:szCs w:val="24"/>
        </w:rPr>
      </w:pPr>
      <w:r w:rsidRPr="00334F9F">
        <w:rPr>
          <w:rFonts w:ascii="Times New Roman" w:hAnsi="Times New Roman"/>
          <w:sz w:val="24"/>
          <w:szCs w:val="24"/>
        </w:rPr>
        <w:t>Accidental human interference: This threat is always high, regardless of your business. Everyone can make mistakes such as accidentally deleting important files, clicking on links to malware, or accidentally damaging a piece of equipment.</w:t>
      </w:r>
    </w:p>
    <w:p w14:paraId="5E7C469F" w14:textId="31F89DE5" w:rsidR="00532F83" w:rsidRDefault="00334F9F" w:rsidP="00BA0D13">
      <w:pPr>
        <w:pStyle w:val="ListParagraph"/>
        <w:numPr>
          <w:ilvl w:val="0"/>
          <w:numId w:val="23"/>
        </w:numPr>
        <w:rPr>
          <w:rFonts w:ascii="Times New Roman" w:hAnsi="Times New Roman"/>
          <w:sz w:val="24"/>
          <w:szCs w:val="24"/>
        </w:rPr>
      </w:pPr>
      <w:r w:rsidRPr="00334F9F">
        <w:rPr>
          <w:rFonts w:ascii="Times New Roman" w:hAnsi="Times New Roman"/>
          <w:sz w:val="24"/>
          <w:szCs w:val="24"/>
        </w:rPr>
        <w:lastRenderedPageBreak/>
        <w:t>Malicious humans</w:t>
      </w:r>
      <w:r>
        <w:rPr>
          <w:rFonts w:ascii="Times New Roman" w:hAnsi="Times New Roman"/>
          <w:sz w:val="24"/>
          <w:szCs w:val="24"/>
        </w:rPr>
        <w:t>:</w:t>
      </w:r>
    </w:p>
    <w:p w14:paraId="29CE2F50" w14:textId="3D0D5BE8" w:rsidR="00BA0D13" w:rsidRDefault="00BA0D13" w:rsidP="00BA0D13">
      <w:pPr>
        <w:pStyle w:val="ListParagraph"/>
        <w:rPr>
          <w:rFonts w:ascii="Times New Roman" w:hAnsi="Times New Roman"/>
          <w:sz w:val="24"/>
          <w:szCs w:val="24"/>
        </w:rPr>
      </w:pPr>
      <w:r w:rsidRPr="00BA0D13">
        <w:rPr>
          <w:rFonts w:ascii="Times New Roman" w:hAnsi="Times New Roman"/>
          <w:sz w:val="24"/>
          <w:szCs w:val="24"/>
        </w:rPr>
        <w:t>Interception is traditional hacking, where your data is stolen.</w:t>
      </w:r>
    </w:p>
    <w:p w14:paraId="448BB031" w14:textId="74269C22" w:rsidR="00BA0D13" w:rsidRDefault="00BA0D13" w:rsidP="00BA0D13">
      <w:pPr>
        <w:pStyle w:val="ListParagraph"/>
        <w:rPr>
          <w:rFonts w:ascii="Times New Roman" w:hAnsi="Times New Roman"/>
          <w:sz w:val="24"/>
          <w:szCs w:val="24"/>
        </w:rPr>
      </w:pPr>
      <w:r w:rsidRPr="00BA0D13">
        <w:rPr>
          <w:rFonts w:ascii="Times New Roman" w:hAnsi="Times New Roman"/>
          <w:sz w:val="24"/>
          <w:szCs w:val="24"/>
        </w:rPr>
        <w:t>Interference is when someone causes harm to your company by removing records, designing a distributed denial of service (DDOS) against your website, taking a device or server physically, and so on.</w:t>
      </w:r>
    </w:p>
    <w:p w14:paraId="0840B5DF" w14:textId="3C695781" w:rsidR="00BA0D13" w:rsidRDefault="0071146B" w:rsidP="00BA0D13">
      <w:pPr>
        <w:pStyle w:val="ListParagraph"/>
        <w:rPr>
          <w:rFonts w:ascii="Times New Roman" w:hAnsi="Times New Roman"/>
          <w:sz w:val="24"/>
          <w:szCs w:val="24"/>
        </w:rPr>
      </w:pPr>
      <w:r w:rsidRPr="0071146B">
        <w:rPr>
          <w:rFonts w:ascii="Times New Roman" w:hAnsi="Times New Roman"/>
          <w:sz w:val="24"/>
          <w:szCs w:val="24"/>
        </w:rPr>
        <w:t>Impersonation is abuse of the identities of someone else, which are often obtained or bought on the dark web via social engineering attacks or brute-force attacks.</w:t>
      </w:r>
    </w:p>
    <w:p w14:paraId="304EC967" w14:textId="1087290E" w:rsidR="0071146B" w:rsidRDefault="0071146B" w:rsidP="0071146B">
      <w:pPr>
        <w:rPr>
          <w:rFonts w:ascii="Times New Roman" w:hAnsi="Times New Roman"/>
          <w:b/>
          <w:bCs/>
          <w:sz w:val="24"/>
          <w:szCs w:val="24"/>
        </w:rPr>
      </w:pPr>
      <w:r w:rsidRPr="0071146B">
        <w:rPr>
          <w:rFonts w:ascii="Times New Roman" w:hAnsi="Times New Roman"/>
          <w:b/>
          <w:bCs/>
          <w:sz w:val="24"/>
          <w:szCs w:val="24"/>
        </w:rPr>
        <w:t>Step 4: Assess the Impact a Threat Could Have.</w:t>
      </w:r>
    </w:p>
    <w:p w14:paraId="2C3EC75E" w14:textId="0C13BF83" w:rsidR="0071146B" w:rsidRDefault="0071146B" w:rsidP="0071146B">
      <w:pPr>
        <w:pStyle w:val="ListParagraph"/>
        <w:numPr>
          <w:ilvl w:val="0"/>
          <w:numId w:val="24"/>
        </w:numPr>
        <w:rPr>
          <w:rFonts w:ascii="Times New Roman" w:hAnsi="Times New Roman"/>
          <w:sz w:val="24"/>
          <w:szCs w:val="24"/>
        </w:rPr>
      </w:pPr>
      <w:r w:rsidRPr="0061267B">
        <w:rPr>
          <w:rFonts w:ascii="Times New Roman" w:hAnsi="Times New Roman"/>
          <w:sz w:val="24"/>
          <w:szCs w:val="24"/>
        </w:rPr>
        <w:t>The mission of the system, including the processes implemented by the system</w:t>
      </w:r>
      <w:r w:rsidR="0061267B">
        <w:rPr>
          <w:rFonts w:ascii="Times New Roman" w:hAnsi="Times New Roman"/>
          <w:sz w:val="24"/>
          <w:szCs w:val="24"/>
        </w:rPr>
        <w:t>.</w:t>
      </w:r>
    </w:p>
    <w:p w14:paraId="2B418839" w14:textId="7B664E17" w:rsidR="0061267B" w:rsidRDefault="001B0DCD" w:rsidP="0071146B">
      <w:pPr>
        <w:pStyle w:val="ListParagraph"/>
        <w:numPr>
          <w:ilvl w:val="0"/>
          <w:numId w:val="24"/>
        </w:numPr>
        <w:rPr>
          <w:rFonts w:ascii="Times New Roman" w:hAnsi="Times New Roman"/>
          <w:sz w:val="24"/>
          <w:szCs w:val="24"/>
        </w:rPr>
      </w:pPr>
      <w:r w:rsidRPr="001B0DCD">
        <w:rPr>
          <w:rFonts w:ascii="Times New Roman" w:hAnsi="Times New Roman"/>
          <w:sz w:val="24"/>
          <w:szCs w:val="24"/>
        </w:rPr>
        <w:t>The criticality of the system, determined by its value and the value of the data to the organization</w:t>
      </w:r>
      <w:r>
        <w:rPr>
          <w:rFonts w:ascii="Times New Roman" w:hAnsi="Times New Roman"/>
          <w:sz w:val="24"/>
          <w:szCs w:val="24"/>
        </w:rPr>
        <w:t>.</w:t>
      </w:r>
    </w:p>
    <w:p w14:paraId="1ECEB035" w14:textId="1FF9D4FE" w:rsidR="001B0DCD" w:rsidRDefault="001B0DCD" w:rsidP="0071146B">
      <w:pPr>
        <w:pStyle w:val="ListParagraph"/>
        <w:numPr>
          <w:ilvl w:val="0"/>
          <w:numId w:val="24"/>
        </w:numPr>
        <w:rPr>
          <w:rFonts w:ascii="Times New Roman" w:hAnsi="Times New Roman"/>
          <w:sz w:val="24"/>
          <w:szCs w:val="24"/>
        </w:rPr>
      </w:pPr>
      <w:r w:rsidRPr="001B0DCD">
        <w:rPr>
          <w:rFonts w:ascii="Times New Roman" w:hAnsi="Times New Roman"/>
          <w:sz w:val="24"/>
          <w:szCs w:val="24"/>
        </w:rPr>
        <w:t>The sensitivity of the system and its data</w:t>
      </w:r>
      <w:r>
        <w:rPr>
          <w:rFonts w:ascii="Times New Roman" w:hAnsi="Times New Roman"/>
          <w:sz w:val="24"/>
          <w:szCs w:val="24"/>
        </w:rPr>
        <w:t>.</w:t>
      </w:r>
    </w:p>
    <w:p w14:paraId="4E6CE5B8" w14:textId="46C63FC6" w:rsidR="001B0DCD" w:rsidRDefault="00BB6420" w:rsidP="001B0DCD">
      <w:pPr>
        <w:rPr>
          <w:rFonts w:ascii="Times New Roman" w:hAnsi="Times New Roman"/>
          <w:sz w:val="24"/>
          <w:szCs w:val="24"/>
        </w:rPr>
      </w:pPr>
      <w:r w:rsidRPr="00BB6420">
        <w:rPr>
          <w:rFonts w:ascii="Times New Roman" w:hAnsi="Times New Roman"/>
          <w:sz w:val="24"/>
          <w:szCs w:val="24"/>
        </w:rPr>
        <w:t>An intrusion or adverse occurrence may result in security, credibility and functionality of the information system being damaged or destroyed. As with the estimation of chance, it is important to assess the impact on the system qualitatively like large, medium or low.</w:t>
      </w:r>
    </w:p>
    <w:p w14:paraId="3E896493" w14:textId="4FF173C9" w:rsidR="0005412B" w:rsidRDefault="0005412B" w:rsidP="001B0DCD">
      <w:pPr>
        <w:rPr>
          <w:rFonts w:ascii="Times New Roman" w:hAnsi="Times New Roman"/>
          <w:sz w:val="24"/>
          <w:szCs w:val="24"/>
        </w:rPr>
      </w:pPr>
      <w:r w:rsidRPr="0005412B">
        <w:rPr>
          <w:rFonts w:ascii="Times New Roman" w:hAnsi="Times New Roman"/>
          <w:sz w:val="24"/>
          <w:szCs w:val="24"/>
        </w:rPr>
        <w:t>The following additional items should be included in the impact analysis:</w:t>
      </w:r>
    </w:p>
    <w:p w14:paraId="7CF3CD91" w14:textId="0F698FC6" w:rsidR="0005412B" w:rsidRDefault="0005412B" w:rsidP="0005412B">
      <w:pPr>
        <w:pStyle w:val="ListParagraph"/>
        <w:numPr>
          <w:ilvl w:val="0"/>
          <w:numId w:val="25"/>
        </w:numPr>
        <w:rPr>
          <w:rFonts w:ascii="Times New Roman" w:hAnsi="Times New Roman"/>
          <w:sz w:val="24"/>
          <w:szCs w:val="24"/>
        </w:rPr>
      </w:pPr>
      <w:r w:rsidRPr="0005412B">
        <w:rPr>
          <w:rFonts w:ascii="Times New Roman" w:hAnsi="Times New Roman"/>
          <w:sz w:val="24"/>
          <w:szCs w:val="24"/>
        </w:rPr>
        <w:t>A weight calculation based on the relative impact of a particular threat that exploits a particular weakness</w:t>
      </w:r>
      <w:r>
        <w:rPr>
          <w:rFonts w:ascii="Times New Roman" w:hAnsi="Times New Roman"/>
          <w:sz w:val="24"/>
          <w:szCs w:val="24"/>
        </w:rPr>
        <w:t>.</w:t>
      </w:r>
    </w:p>
    <w:p w14:paraId="32D336D3" w14:textId="5F47929E" w:rsidR="0005412B" w:rsidRPr="0005412B" w:rsidRDefault="0005412B" w:rsidP="0005412B">
      <w:pPr>
        <w:pStyle w:val="ListParagraph"/>
        <w:numPr>
          <w:ilvl w:val="0"/>
          <w:numId w:val="25"/>
        </w:numPr>
        <w:rPr>
          <w:rFonts w:ascii="Times New Roman" w:hAnsi="Times New Roman"/>
          <w:sz w:val="24"/>
          <w:szCs w:val="24"/>
        </w:rPr>
      </w:pPr>
      <w:r w:rsidRPr="0005412B">
        <w:rPr>
          <w:rFonts w:ascii="Times New Roman" w:hAnsi="Times New Roman"/>
          <w:sz w:val="24"/>
          <w:szCs w:val="24"/>
        </w:rPr>
        <w:t xml:space="preserve">The estimated frequency of the threat’s exploitation of a vulnerability on an annual basis </w:t>
      </w:r>
      <w:r>
        <w:rPr>
          <w:rFonts w:ascii="Times New Roman" w:hAnsi="Times New Roman"/>
          <w:sz w:val="24"/>
          <w:szCs w:val="24"/>
        </w:rPr>
        <w:t>.</w:t>
      </w:r>
    </w:p>
    <w:p w14:paraId="5FBD5361" w14:textId="7B5A4C0D" w:rsidR="0005412B" w:rsidRDefault="0005412B" w:rsidP="0005412B">
      <w:pPr>
        <w:pStyle w:val="ListParagraph"/>
        <w:numPr>
          <w:ilvl w:val="0"/>
          <w:numId w:val="25"/>
        </w:numPr>
        <w:rPr>
          <w:rFonts w:ascii="Times New Roman" w:hAnsi="Times New Roman"/>
          <w:sz w:val="24"/>
          <w:szCs w:val="24"/>
        </w:rPr>
      </w:pPr>
      <w:r w:rsidRPr="0005412B">
        <w:rPr>
          <w:rFonts w:ascii="Times New Roman" w:hAnsi="Times New Roman"/>
          <w:sz w:val="24"/>
          <w:szCs w:val="24"/>
        </w:rPr>
        <w:t>The approximate cost of each of these occurrences</w:t>
      </w:r>
      <w:r>
        <w:rPr>
          <w:rFonts w:ascii="Times New Roman" w:hAnsi="Times New Roman"/>
          <w:sz w:val="24"/>
          <w:szCs w:val="24"/>
        </w:rPr>
        <w:t>.</w:t>
      </w:r>
    </w:p>
    <w:p w14:paraId="5224845C" w14:textId="1A416EC0" w:rsidR="0005412B" w:rsidRDefault="0005412B" w:rsidP="0005412B">
      <w:pPr>
        <w:rPr>
          <w:rFonts w:ascii="Times New Roman" w:hAnsi="Times New Roman"/>
          <w:b/>
          <w:bCs/>
          <w:sz w:val="24"/>
          <w:szCs w:val="24"/>
        </w:rPr>
      </w:pPr>
      <w:r w:rsidRPr="0013427E">
        <w:rPr>
          <w:rFonts w:ascii="Times New Roman" w:hAnsi="Times New Roman"/>
          <w:b/>
          <w:bCs/>
          <w:sz w:val="24"/>
          <w:szCs w:val="24"/>
        </w:rPr>
        <w:t>Step 5</w:t>
      </w:r>
      <w:r w:rsidR="0013427E" w:rsidRPr="0013427E">
        <w:rPr>
          <w:rFonts w:ascii="Times New Roman" w:hAnsi="Times New Roman"/>
          <w:b/>
          <w:bCs/>
          <w:sz w:val="24"/>
          <w:szCs w:val="24"/>
        </w:rPr>
        <w:t xml:space="preserve">: Prioritize </w:t>
      </w:r>
      <w:r w:rsidR="008749F1">
        <w:rPr>
          <w:rFonts w:ascii="Times New Roman" w:hAnsi="Times New Roman"/>
          <w:b/>
          <w:bCs/>
          <w:sz w:val="24"/>
          <w:szCs w:val="24"/>
        </w:rPr>
        <w:t>the</w:t>
      </w:r>
      <w:r w:rsidR="0013427E" w:rsidRPr="0013427E">
        <w:rPr>
          <w:rFonts w:ascii="Times New Roman" w:hAnsi="Times New Roman"/>
          <w:b/>
          <w:bCs/>
          <w:sz w:val="24"/>
          <w:szCs w:val="24"/>
        </w:rPr>
        <w:t xml:space="preserve"> Information Security Risks.</w:t>
      </w:r>
    </w:p>
    <w:p w14:paraId="3172FBE2" w14:textId="21263A0A" w:rsidR="00555341" w:rsidRDefault="00555341" w:rsidP="0005412B">
      <w:pPr>
        <w:rPr>
          <w:rFonts w:ascii="Times New Roman" w:hAnsi="Times New Roman"/>
          <w:sz w:val="24"/>
          <w:szCs w:val="24"/>
        </w:rPr>
      </w:pPr>
      <w:r w:rsidRPr="00555341">
        <w:rPr>
          <w:rFonts w:ascii="Times New Roman" w:hAnsi="Times New Roman"/>
          <w:sz w:val="24"/>
          <w:szCs w:val="24"/>
        </w:rPr>
        <w:t>For each threat/vulnerability pair, determine the level of risk to the IT system, based on the following:</w:t>
      </w:r>
    </w:p>
    <w:p w14:paraId="528D554B" w14:textId="3269E538" w:rsidR="00555341" w:rsidRPr="00015B00" w:rsidRDefault="00555341" w:rsidP="00015B00">
      <w:pPr>
        <w:pStyle w:val="ListParagraph"/>
        <w:numPr>
          <w:ilvl w:val="0"/>
          <w:numId w:val="26"/>
        </w:numPr>
        <w:rPr>
          <w:rFonts w:ascii="Times New Roman" w:hAnsi="Times New Roman"/>
          <w:sz w:val="24"/>
          <w:szCs w:val="24"/>
        </w:rPr>
      </w:pPr>
      <w:r w:rsidRPr="00015B00">
        <w:rPr>
          <w:rFonts w:ascii="Times New Roman" w:hAnsi="Times New Roman"/>
          <w:sz w:val="24"/>
          <w:szCs w:val="24"/>
        </w:rPr>
        <w:t>The likelihood that the threat will exploit the vulnerability</w:t>
      </w:r>
      <w:r w:rsidR="00015B00" w:rsidRPr="00015B00">
        <w:rPr>
          <w:rFonts w:ascii="Times New Roman" w:hAnsi="Times New Roman"/>
          <w:sz w:val="24"/>
          <w:szCs w:val="24"/>
        </w:rPr>
        <w:t>.</w:t>
      </w:r>
    </w:p>
    <w:p w14:paraId="06AFF8A7" w14:textId="1F1EA314" w:rsidR="00015B00" w:rsidRDefault="00015B00" w:rsidP="00015B00">
      <w:pPr>
        <w:pStyle w:val="ListParagraph"/>
        <w:numPr>
          <w:ilvl w:val="0"/>
          <w:numId w:val="26"/>
        </w:numPr>
        <w:rPr>
          <w:rFonts w:ascii="Times New Roman" w:hAnsi="Times New Roman"/>
          <w:sz w:val="24"/>
          <w:szCs w:val="24"/>
        </w:rPr>
      </w:pPr>
      <w:r w:rsidRPr="00015B00">
        <w:rPr>
          <w:rFonts w:ascii="Times New Roman" w:hAnsi="Times New Roman"/>
          <w:sz w:val="24"/>
          <w:szCs w:val="24"/>
        </w:rPr>
        <w:t>The impact of the threat to exploit the vulnerability successfully.</w:t>
      </w:r>
    </w:p>
    <w:p w14:paraId="75630670" w14:textId="0D4AB52B" w:rsidR="00015B00" w:rsidRDefault="00015B00" w:rsidP="00015B00">
      <w:pPr>
        <w:pStyle w:val="ListParagraph"/>
        <w:numPr>
          <w:ilvl w:val="0"/>
          <w:numId w:val="26"/>
        </w:numPr>
        <w:rPr>
          <w:rFonts w:ascii="Times New Roman" w:hAnsi="Times New Roman"/>
          <w:sz w:val="24"/>
          <w:szCs w:val="24"/>
        </w:rPr>
      </w:pPr>
      <w:r w:rsidRPr="00015B00">
        <w:rPr>
          <w:rFonts w:ascii="Times New Roman" w:hAnsi="Times New Roman"/>
          <w:sz w:val="24"/>
          <w:szCs w:val="24"/>
        </w:rPr>
        <w:t>The adequacy of current or planned security controls of the information system to eliminate or reduce the risk</w:t>
      </w:r>
      <w:r>
        <w:rPr>
          <w:rFonts w:ascii="Times New Roman" w:hAnsi="Times New Roman"/>
          <w:sz w:val="24"/>
          <w:szCs w:val="24"/>
        </w:rPr>
        <w:t>.</w:t>
      </w:r>
    </w:p>
    <w:p w14:paraId="7BF608F5" w14:textId="05FCB363" w:rsidR="00813EA2" w:rsidRPr="008749F1" w:rsidRDefault="00015B00">
      <w:pPr>
        <w:rPr>
          <w:rFonts w:ascii="Times New Roman" w:hAnsi="Times New Roman"/>
          <w:b/>
          <w:bCs/>
          <w:sz w:val="28"/>
          <w:szCs w:val="28"/>
        </w:rPr>
      </w:pPr>
      <w:r w:rsidRPr="008749F1">
        <w:rPr>
          <w:rFonts w:ascii="Times New Roman" w:hAnsi="Times New Roman"/>
          <w:b/>
          <w:bCs/>
          <w:sz w:val="28"/>
          <w:szCs w:val="28"/>
        </w:rPr>
        <w:t xml:space="preserve">P6. </w:t>
      </w:r>
      <w:r w:rsidR="00813EA2" w:rsidRPr="008749F1">
        <w:rPr>
          <w:rFonts w:ascii="Times New Roman" w:hAnsi="Times New Roman"/>
          <w:b/>
          <w:bCs/>
          <w:sz w:val="28"/>
          <w:szCs w:val="28"/>
        </w:rPr>
        <w:t>Explain data protection processes and regulations as applicable to an organization.</w:t>
      </w:r>
    </w:p>
    <w:p w14:paraId="5F33AA25" w14:textId="77777777" w:rsidR="00BA689A" w:rsidRDefault="00813EA2">
      <w:pPr>
        <w:rPr>
          <w:rFonts w:ascii="Times New Roman" w:hAnsi="Times New Roman"/>
          <w:b/>
          <w:bCs/>
          <w:sz w:val="24"/>
          <w:szCs w:val="24"/>
        </w:rPr>
      </w:pPr>
      <w:r w:rsidRPr="00813EA2">
        <w:rPr>
          <w:rFonts w:ascii="Times New Roman" w:hAnsi="Times New Roman"/>
          <w:b/>
          <w:bCs/>
          <w:sz w:val="24"/>
          <w:szCs w:val="24"/>
        </w:rPr>
        <w:t>Step 1. Encrypt the data information</w:t>
      </w:r>
      <w:r>
        <w:rPr>
          <w:rFonts w:ascii="Times New Roman" w:hAnsi="Times New Roman"/>
          <w:b/>
          <w:bCs/>
          <w:sz w:val="24"/>
          <w:szCs w:val="24"/>
        </w:rPr>
        <w:t>.</w:t>
      </w:r>
    </w:p>
    <w:p w14:paraId="6AA91932" w14:textId="09857059" w:rsidR="00813EA2" w:rsidRPr="00BA689A" w:rsidRDefault="00813EA2">
      <w:pPr>
        <w:rPr>
          <w:rFonts w:ascii="Times New Roman" w:hAnsi="Times New Roman"/>
          <w:b/>
          <w:bCs/>
          <w:sz w:val="24"/>
          <w:szCs w:val="24"/>
        </w:rPr>
      </w:pPr>
      <w:r w:rsidRPr="00813EA2">
        <w:rPr>
          <w:rFonts w:ascii="Times New Roman" w:hAnsi="Times New Roman"/>
          <w:sz w:val="24"/>
          <w:szCs w:val="24"/>
        </w:rPr>
        <w:t xml:space="preserve">This is the first step in the process of preservation of the information system. You're familiar with reading newspapers nowadays, buying goods, trading on the Internet. All online activities on the network have the potential for data and information security. </w:t>
      </w:r>
      <w:r w:rsidR="00F775F4">
        <w:rPr>
          <w:rFonts w:ascii="Times New Roman" w:hAnsi="Times New Roman"/>
          <w:sz w:val="24"/>
          <w:szCs w:val="24"/>
        </w:rPr>
        <w:t xml:space="preserve">Encode </w:t>
      </w:r>
      <w:r w:rsidRPr="00813EA2">
        <w:rPr>
          <w:rFonts w:ascii="Times New Roman" w:hAnsi="Times New Roman"/>
          <w:sz w:val="24"/>
          <w:szCs w:val="24"/>
        </w:rPr>
        <w:t>important data is one of the answers to this problem.</w:t>
      </w:r>
    </w:p>
    <w:p w14:paraId="5435B64D" w14:textId="4DD4E7C2" w:rsidR="00F775F4" w:rsidRDefault="00F775F4">
      <w:pPr>
        <w:rPr>
          <w:rFonts w:ascii="Times New Roman" w:hAnsi="Times New Roman"/>
          <w:b/>
          <w:bCs/>
          <w:sz w:val="24"/>
          <w:szCs w:val="24"/>
        </w:rPr>
      </w:pPr>
      <w:r w:rsidRPr="00F775F4">
        <w:rPr>
          <w:rFonts w:ascii="Times New Roman" w:hAnsi="Times New Roman"/>
          <w:b/>
          <w:bCs/>
          <w:sz w:val="24"/>
          <w:szCs w:val="24"/>
        </w:rPr>
        <w:t>Step 2. Use a strong password</w:t>
      </w:r>
    </w:p>
    <w:p w14:paraId="7BCBEA0B" w14:textId="055CE861" w:rsidR="006609D4" w:rsidRDefault="006609D4">
      <w:pPr>
        <w:rPr>
          <w:rFonts w:ascii="Times New Roman" w:hAnsi="Times New Roman"/>
          <w:sz w:val="24"/>
          <w:szCs w:val="24"/>
        </w:rPr>
      </w:pPr>
      <w:r w:rsidRPr="006609D4">
        <w:rPr>
          <w:rFonts w:ascii="Times New Roman" w:hAnsi="Times New Roman"/>
          <w:sz w:val="24"/>
          <w:szCs w:val="24"/>
        </w:rPr>
        <w:lastRenderedPageBreak/>
        <w:t>Here are some tools that will help you create a strong password that even a large attack can be difficult to crack. Tools to help create strong passwords include:</w:t>
      </w:r>
    </w:p>
    <w:p w14:paraId="584B8949" w14:textId="4CD4E265" w:rsidR="006609D4" w:rsidRPr="006609D4" w:rsidRDefault="006609D4" w:rsidP="006609D4">
      <w:pPr>
        <w:pStyle w:val="ListParagraph"/>
        <w:numPr>
          <w:ilvl w:val="0"/>
          <w:numId w:val="27"/>
        </w:numPr>
        <w:rPr>
          <w:rFonts w:ascii="Times New Roman" w:hAnsi="Times New Roman"/>
          <w:sz w:val="24"/>
          <w:szCs w:val="24"/>
        </w:rPr>
      </w:pPr>
      <w:r w:rsidRPr="006609D4">
        <w:rPr>
          <w:rFonts w:ascii="Times New Roman" w:hAnsi="Times New Roman"/>
          <w:sz w:val="24"/>
          <w:szCs w:val="24"/>
          <w:shd w:val="clear" w:color="auto" w:fill="FFFFFF"/>
        </w:rPr>
        <w:t>PC Tools Random Password Generator</w:t>
      </w:r>
    </w:p>
    <w:p w14:paraId="1DFE106D" w14:textId="459CCD64" w:rsidR="006609D4" w:rsidRPr="006609D4" w:rsidRDefault="006609D4" w:rsidP="006609D4">
      <w:pPr>
        <w:pStyle w:val="ListParagraph"/>
        <w:numPr>
          <w:ilvl w:val="0"/>
          <w:numId w:val="27"/>
        </w:numPr>
        <w:rPr>
          <w:rFonts w:ascii="Times New Roman" w:hAnsi="Times New Roman"/>
          <w:sz w:val="24"/>
          <w:szCs w:val="24"/>
        </w:rPr>
      </w:pPr>
      <w:r w:rsidRPr="006609D4">
        <w:rPr>
          <w:rFonts w:ascii="Times New Roman" w:hAnsi="Times New Roman"/>
          <w:sz w:val="24"/>
          <w:szCs w:val="24"/>
          <w:shd w:val="clear" w:color="auto" w:fill="FFFFFF"/>
        </w:rPr>
        <w:t>Strong Password Generator</w:t>
      </w:r>
    </w:p>
    <w:p w14:paraId="2B804581" w14:textId="03B29234" w:rsidR="006609D4" w:rsidRPr="006609D4" w:rsidRDefault="006609D4" w:rsidP="006609D4">
      <w:pPr>
        <w:pStyle w:val="ListParagraph"/>
        <w:numPr>
          <w:ilvl w:val="0"/>
          <w:numId w:val="27"/>
        </w:numPr>
        <w:rPr>
          <w:rFonts w:ascii="Times New Roman" w:hAnsi="Times New Roman"/>
          <w:sz w:val="24"/>
          <w:szCs w:val="24"/>
        </w:rPr>
      </w:pPr>
      <w:r w:rsidRPr="006609D4">
        <w:rPr>
          <w:rFonts w:ascii="Times New Roman" w:hAnsi="Times New Roman"/>
          <w:sz w:val="24"/>
          <w:szCs w:val="24"/>
          <w:shd w:val="clear" w:color="auto" w:fill="FFFFFF"/>
        </w:rPr>
        <w:t>Good Password</w:t>
      </w:r>
    </w:p>
    <w:p w14:paraId="749F8E48" w14:textId="13C94594" w:rsidR="006609D4" w:rsidRPr="006609D4" w:rsidRDefault="006609D4" w:rsidP="006609D4">
      <w:pPr>
        <w:pStyle w:val="ListParagraph"/>
        <w:numPr>
          <w:ilvl w:val="0"/>
          <w:numId w:val="27"/>
        </w:numPr>
        <w:rPr>
          <w:rFonts w:ascii="Times New Roman" w:hAnsi="Times New Roman"/>
          <w:sz w:val="24"/>
          <w:szCs w:val="24"/>
        </w:rPr>
      </w:pPr>
      <w:r w:rsidRPr="006609D4">
        <w:rPr>
          <w:rFonts w:ascii="Times New Roman" w:hAnsi="Times New Roman"/>
          <w:sz w:val="24"/>
          <w:szCs w:val="24"/>
          <w:shd w:val="clear" w:color="auto" w:fill="FFFFFF"/>
        </w:rPr>
        <w:t>GRC Ultra High Security Password Generator</w:t>
      </w:r>
    </w:p>
    <w:p w14:paraId="2B7F01D4" w14:textId="63E7793A" w:rsidR="006609D4" w:rsidRDefault="006609D4" w:rsidP="006609D4">
      <w:pPr>
        <w:rPr>
          <w:rFonts w:ascii="Times New Roman" w:hAnsi="Times New Roman"/>
          <w:sz w:val="24"/>
          <w:szCs w:val="24"/>
        </w:rPr>
      </w:pPr>
      <w:r w:rsidRPr="006609D4">
        <w:rPr>
          <w:rFonts w:ascii="Times New Roman" w:hAnsi="Times New Roman"/>
          <w:sz w:val="24"/>
          <w:szCs w:val="24"/>
        </w:rPr>
        <w:t>But it will sometimes make it harder for you to recall using strong passwords. Using the LastPass is the answer. It device will help you safely and effectively maintain your passwords.</w:t>
      </w:r>
    </w:p>
    <w:p w14:paraId="42229723" w14:textId="162A5D81" w:rsidR="006609D4" w:rsidRDefault="006609D4" w:rsidP="006609D4">
      <w:pPr>
        <w:rPr>
          <w:rFonts w:ascii="Times New Roman" w:hAnsi="Times New Roman"/>
          <w:b/>
          <w:bCs/>
          <w:sz w:val="24"/>
          <w:szCs w:val="24"/>
        </w:rPr>
      </w:pPr>
      <w:r w:rsidRPr="006609D4">
        <w:rPr>
          <w:rFonts w:ascii="Times New Roman" w:hAnsi="Times New Roman"/>
          <w:b/>
          <w:bCs/>
          <w:sz w:val="24"/>
          <w:szCs w:val="24"/>
        </w:rPr>
        <w:t>Step 3: 2-step verification</w:t>
      </w:r>
    </w:p>
    <w:p w14:paraId="7251E5CB" w14:textId="7D27E615" w:rsidR="006609D4" w:rsidRDefault="006609D4" w:rsidP="006609D4">
      <w:pPr>
        <w:rPr>
          <w:rFonts w:ascii="Times New Roman" w:hAnsi="Times New Roman"/>
          <w:sz w:val="24"/>
          <w:szCs w:val="24"/>
        </w:rPr>
      </w:pPr>
      <w:r w:rsidRPr="006609D4">
        <w:rPr>
          <w:rFonts w:ascii="Times New Roman" w:hAnsi="Times New Roman"/>
          <w:sz w:val="24"/>
          <w:szCs w:val="24"/>
        </w:rPr>
        <w:t>Even if you have set a strong password and your data is encrypted, you may still lose your password when it is transmitted over an insecure wireless network such as a Wi-Fi network at a cafe or a school network. To be able to protect data yourself, in the third step of the information system security process, you use 2-step verification mode, also known as 2-layer authentication. This means that in addition to your password, you need another information to log in to the website or service.</w:t>
      </w:r>
    </w:p>
    <w:p w14:paraId="7EB2A7C4" w14:textId="2AD37EF6" w:rsidR="006609D4" w:rsidRPr="006609D4" w:rsidRDefault="006609D4" w:rsidP="006609D4">
      <w:pPr>
        <w:rPr>
          <w:rFonts w:ascii="Times New Roman" w:hAnsi="Times New Roman"/>
          <w:b/>
          <w:bCs/>
          <w:sz w:val="24"/>
          <w:szCs w:val="24"/>
        </w:rPr>
      </w:pPr>
      <w:r w:rsidRPr="006609D4">
        <w:rPr>
          <w:rFonts w:ascii="Times New Roman" w:hAnsi="Times New Roman"/>
          <w:b/>
          <w:bCs/>
          <w:sz w:val="24"/>
          <w:szCs w:val="24"/>
        </w:rPr>
        <w:t>Step 4. Secure comprehensive network system</w:t>
      </w:r>
    </w:p>
    <w:p w14:paraId="317B57E3" w14:textId="3E5BBA64" w:rsidR="006609D4" w:rsidRDefault="000D3814" w:rsidP="006609D4">
      <w:pPr>
        <w:rPr>
          <w:rFonts w:ascii="Times New Roman" w:hAnsi="Times New Roman"/>
          <w:sz w:val="24"/>
          <w:szCs w:val="24"/>
        </w:rPr>
      </w:pPr>
      <w:r w:rsidRPr="000D3814">
        <w:rPr>
          <w:rFonts w:ascii="Times New Roman" w:hAnsi="Times New Roman"/>
          <w:sz w:val="24"/>
          <w:szCs w:val="24"/>
        </w:rPr>
        <w:t>Another aspect of security of information is how you connect with the outside world. What network protocol are you using at the moment? How often are low-security networks accessed? By switching off SSID Broadcast, turning on MAC Address Filtering and AP Isolation, you can increase security when setting up the WIFI router. Enable firewalls on your router and computer to prevent the application</w:t>
      </w:r>
      <w:r>
        <w:rPr>
          <w:rFonts w:ascii="Times New Roman" w:hAnsi="Times New Roman"/>
          <w:sz w:val="24"/>
          <w:szCs w:val="24"/>
        </w:rPr>
        <w:t>.</w:t>
      </w:r>
    </w:p>
    <w:p w14:paraId="600A50DD" w14:textId="047271A5" w:rsidR="000D3814" w:rsidRPr="006609D4" w:rsidRDefault="000D3814" w:rsidP="006609D4">
      <w:pPr>
        <w:rPr>
          <w:rFonts w:ascii="Times New Roman" w:hAnsi="Times New Roman"/>
          <w:sz w:val="24"/>
          <w:szCs w:val="24"/>
        </w:rPr>
      </w:pPr>
      <w:r>
        <w:rPr>
          <w:rFonts w:ascii="Times New Roman" w:hAnsi="Times New Roman"/>
          <w:noProof/>
          <w:sz w:val="24"/>
          <w:szCs w:val="24"/>
        </w:rPr>
        <w:drawing>
          <wp:inline distT="0" distB="0" distL="0" distR="0" wp14:anchorId="357E6D61" wp14:editId="747A17BB">
            <wp:extent cx="3810000" cy="312295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jpg"/>
                    <pic:cNvPicPr/>
                  </pic:nvPicPr>
                  <pic:blipFill>
                    <a:blip r:embed="rId9">
                      <a:extLst>
                        <a:ext uri="{28A0092B-C50C-407E-A947-70E740481C1C}">
                          <a14:useLocalDpi xmlns:a14="http://schemas.microsoft.com/office/drawing/2010/main" val="0"/>
                        </a:ext>
                      </a:extLst>
                    </a:blip>
                    <a:stretch>
                      <a:fillRect/>
                    </a:stretch>
                  </pic:blipFill>
                  <pic:spPr>
                    <a:xfrm>
                      <a:off x="0" y="0"/>
                      <a:ext cx="3859848" cy="3163809"/>
                    </a:xfrm>
                    <a:prstGeom prst="rect">
                      <a:avLst/>
                    </a:prstGeom>
                  </pic:spPr>
                </pic:pic>
              </a:graphicData>
            </a:graphic>
          </wp:inline>
        </w:drawing>
      </w:r>
    </w:p>
    <w:p w14:paraId="4B4B2A18" w14:textId="6132A35A" w:rsidR="00F775F4" w:rsidRDefault="000D3814">
      <w:pPr>
        <w:rPr>
          <w:rFonts w:ascii="Times New Roman" w:hAnsi="Times New Roman"/>
          <w:b/>
          <w:bCs/>
          <w:sz w:val="24"/>
          <w:szCs w:val="24"/>
        </w:rPr>
      </w:pPr>
      <w:r w:rsidRPr="000D3814">
        <w:rPr>
          <w:rFonts w:ascii="Times New Roman" w:hAnsi="Times New Roman"/>
          <w:b/>
          <w:bCs/>
          <w:sz w:val="24"/>
          <w:szCs w:val="24"/>
        </w:rPr>
        <w:t>Step 5. Use anti-virus software</w:t>
      </w:r>
    </w:p>
    <w:p w14:paraId="6EB1AF40" w14:textId="000DBF23" w:rsidR="00767BAD" w:rsidRDefault="00767BAD">
      <w:pPr>
        <w:rPr>
          <w:rFonts w:ascii="Times New Roman" w:hAnsi="Times New Roman"/>
          <w:sz w:val="24"/>
          <w:szCs w:val="24"/>
        </w:rPr>
      </w:pPr>
      <w:r w:rsidRPr="00767BAD">
        <w:rPr>
          <w:rFonts w:ascii="Times New Roman" w:hAnsi="Times New Roman"/>
          <w:sz w:val="24"/>
          <w:szCs w:val="24"/>
        </w:rPr>
        <w:lastRenderedPageBreak/>
        <w:t>If this information system has viruses or malicious software that illegally entered your system to help hackers gain control, the above security steps will be useless. Remote control of your device or simply steal your device's data. The answer to this problem is the use of anti-virus software. Some antivirus software like Avira, Avast, can be used! Or maybe AVG...</w:t>
      </w:r>
    </w:p>
    <w:p w14:paraId="2A6A5903" w14:textId="77777777" w:rsidR="00CB7DA6" w:rsidRDefault="00CB7DA6">
      <w:pPr>
        <w:rPr>
          <w:rFonts w:ascii="Times New Roman" w:hAnsi="Times New Roman"/>
          <w:sz w:val="24"/>
          <w:szCs w:val="24"/>
        </w:rPr>
      </w:pPr>
    </w:p>
    <w:p w14:paraId="1B822D56" w14:textId="77777777" w:rsidR="00EF0D11" w:rsidRPr="008749F1" w:rsidRDefault="00CB7DA6" w:rsidP="00701824">
      <w:pPr>
        <w:pStyle w:val="text"/>
        <w:rPr>
          <w:rFonts w:ascii="Times New Roman" w:hAnsi="Times New Roman"/>
          <w:bCs/>
          <w:sz w:val="28"/>
          <w:szCs w:val="28"/>
        </w:rPr>
      </w:pPr>
      <w:r w:rsidRPr="008749F1">
        <w:rPr>
          <w:rFonts w:ascii="Times New Roman" w:hAnsi="Times New Roman"/>
          <w:b/>
          <w:sz w:val="28"/>
          <w:szCs w:val="28"/>
        </w:rPr>
        <w:t>P7. Design and implement a security policy for an organisation.</w:t>
      </w:r>
      <w:r w:rsidRPr="008749F1">
        <w:rPr>
          <w:rFonts w:ascii="Times New Roman" w:hAnsi="Times New Roman"/>
          <w:b/>
          <w:sz w:val="28"/>
          <w:szCs w:val="28"/>
        </w:rPr>
        <w:br/>
      </w:r>
    </w:p>
    <w:p w14:paraId="76CE345F" w14:textId="0C831325" w:rsidR="00CB7DA6" w:rsidRDefault="000F7831" w:rsidP="00EF0D11">
      <w:pPr>
        <w:pStyle w:val="text"/>
        <w:numPr>
          <w:ilvl w:val="0"/>
          <w:numId w:val="28"/>
        </w:numPr>
        <w:rPr>
          <w:rFonts w:ascii="Times New Roman" w:hAnsi="Times New Roman"/>
          <w:b/>
          <w:sz w:val="24"/>
          <w:szCs w:val="24"/>
        </w:rPr>
      </w:pPr>
      <w:r w:rsidRPr="000F7831">
        <w:rPr>
          <w:rFonts w:ascii="Times New Roman" w:hAnsi="Times New Roman"/>
          <w:bCs/>
          <w:sz w:val="24"/>
          <w:szCs w:val="24"/>
        </w:rPr>
        <w:t>Policy brief &amp; purpose</w:t>
      </w:r>
    </w:p>
    <w:p w14:paraId="03464D7B" w14:textId="33A9D131" w:rsidR="00701824" w:rsidRDefault="00701824" w:rsidP="00701824">
      <w:pPr>
        <w:pStyle w:val="text"/>
        <w:rPr>
          <w:rFonts w:ascii="Times New Roman" w:hAnsi="Times New Roman"/>
          <w:bCs/>
          <w:sz w:val="24"/>
          <w:szCs w:val="24"/>
        </w:rPr>
      </w:pPr>
      <w:r w:rsidRPr="000F7831">
        <w:rPr>
          <w:rFonts w:ascii="Times New Roman" w:hAnsi="Times New Roman"/>
          <w:bCs/>
          <w:sz w:val="24"/>
          <w:szCs w:val="24"/>
        </w:rPr>
        <w:t>Our Company Data Privacy Policy relates to our dedication to handling with utmost care and secrecy details about staff, clients, partners and other stakeholders.</w:t>
      </w:r>
    </w:p>
    <w:p w14:paraId="14CB1ABF" w14:textId="13DF385D" w:rsidR="000F7831" w:rsidRDefault="000F7831" w:rsidP="00701824">
      <w:pPr>
        <w:pStyle w:val="text"/>
        <w:rPr>
          <w:rFonts w:ascii="Times New Roman" w:hAnsi="Times New Roman"/>
          <w:bCs/>
          <w:sz w:val="24"/>
          <w:szCs w:val="24"/>
        </w:rPr>
      </w:pPr>
      <w:r w:rsidRPr="000F7831">
        <w:rPr>
          <w:rFonts w:ascii="Times New Roman" w:hAnsi="Times New Roman"/>
          <w:bCs/>
          <w:sz w:val="24"/>
          <w:szCs w:val="24"/>
        </w:rPr>
        <w:t>This policy refers to all parties that provide us with any amount of information (employees, job candidates, customers, suppliers, etc.).</w:t>
      </w:r>
    </w:p>
    <w:p w14:paraId="7581F830" w14:textId="7798D08E" w:rsidR="000F7831" w:rsidRPr="00EF0D11" w:rsidRDefault="00EF0D11" w:rsidP="00EF0D11">
      <w:pPr>
        <w:pStyle w:val="text"/>
        <w:numPr>
          <w:ilvl w:val="0"/>
          <w:numId w:val="28"/>
        </w:numPr>
        <w:rPr>
          <w:rFonts w:ascii="Times New Roman" w:hAnsi="Times New Roman"/>
          <w:sz w:val="24"/>
          <w:szCs w:val="24"/>
        </w:rPr>
      </w:pPr>
      <w:r w:rsidRPr="00EF0D11">
        <w:rPr>
          <w:rFonts w:ascii="Times New Roman" w:hAnsi="Times New Roman"/>
          <w:sz w:val="24"/>
          <w:szCs w:val="24"/>
        </w:rPr>
        <w:t>Who is covered under the Data Protection Policy?</w:t>
      </w:r>
    </w:p>
    <w:p w14:paraId="0AA21B59" w14:textId="58C0203B" w:rsidR="00767BAD" w:rsidRPr="00035274" w:rsidRDefault="00EF0D11" w:rsidP="00035274">
      <w:pPr>
        <w:rPr>
          <w:rFonts w:ascii="Times New Roman" w:hAnsi="Times New Roman"/>
          <w:sz w:val="24"/>
          <w:szCs w:val="24"/>
        </w:rPr>
      </w:pPr>
      <w:r w:rsidRPr="00035274">
        <w:rPr>
          <w:rFonts w:ascii="Times New Roman" w:hAnsi="Times New Roman"/>
          <w:sz w:val="24"/>
          <w:szCs w:val="24"/>
        </w:rPr>
        <w:t>This policy must be followed by our company employees and their subsidiaries. Also covered are contractors, consultants, partners and any other outside entity. Our policy generally refers to anyone with whom we collaborate or act on our behalf and may require access to data from time to time.</w:t>
      </w:r>
    </w:p>
    <w:p w14:paraId="34A17D58" w14:textId="77777777" w:rsidR="00035274" w:rsidRDefault="00FE674D" w:rsidP="00035274">
      <w:pPr>
        <w:pStyle w:val="ListParagraph"/>
        <w:numPr>
          <w:ilvl w:val="0"/>
          <w:numId w:val="28"/>
        </w:numPr>
        <w:rPr>
          <w:rFonts w:ascii="Times New Roman" w:hAnsi="Times New Roman"/>
          <w:sz w:val="24"/>
          <w:szCs w:val="24"/>
        </w:rPr>
      </w:pPr>
      <w:r w:rsidRPr="00FE674D">
        <w:rPr>
          <w:rFonts w:ascii="Times New Roman" w:hAnsi="Times New Roman"/>
          <w:sz w:val="24"/>
          <w:szCs w:val="24"/>
        </w:rPr>
        <w:t>Policy elements</w:t>
      </w:r>
    </w:p>
    <w:p w14:paraId="6A61558A" w14:textId="74E7F915" w:rsidR="00035274" w:rsidRDefault="00035274" w:rsidP="00035274">
      <w:pPr>
        <w:rPr>
          <w:rFonts w:ascii="Times New Roman" w:hAnsi="Times New Roman"/>
          <w:sz w:val="24"/>
          <w:szCs w:val="24"/>
        </w:rPr>
      </w:pPr>
      <w:r w:rsidRPr="00035274">
        <w:rPr>
          <w:rFonts w:ascii="Times New Roman" w:hAnsi="Times New Roman"/>
          <w:sz w:val="24"/>
          <w:szCs w:val="24"/>
        </w:rPr>
        <w:t>We need to get and process information as part of our operations. This information includes any offline or online data making a person identifiable, such as names, addresses, usernames and passwords, digital footprints, photographs, numbers of social security, financial data, etc.</w:t>
      </w:r>
    </w:p>
    <w:p w14:paraId="024B8A47" w14:textId="79AA95BE" w:rsidR="00C029B3" w:rsidRDefault="00C029B3" w:rsidP="00035274">
      <w:pPr>
        <w:rPr>
          <w:rFonts w:ascii="Times New Roman" w:hAnsi="Times New Roman"/>
          <w:sz w:val="24"/>
          <w:szCs w:val="24"/>
        </w:rPr>
      </w:pPr>
      <w:r w:rsidRPr="00C029B3">
        <w:rPr>
          <w:rFonts w:ascii="Times New Roman" w:hAnsi="Times New Roman"/>
          <w:sz w:val="24"/>
          <w:szCs w:val="24"/>
        </w:rPr>
        <w:t>Our organization gathers this information in a transparent manner and only with the partners ' full cooperation and expertise. Once we have this knowledge, the following rules apply.</w:t>
      </w:r>
    </w:p>
    <w:p w14:paraId="203FA10C" w14:textId="5F5FF1D1" w:rsidR="00C029B3" w:rsidRPr="00055AB6" w:rsidRDefault="00C029B3" w:rsidP="00055AB6">
      <w:pPr>
        <w:pStyle w:val="ListParagraph"/>
        <w:numPr>
          <w:ilvl w:val="0"/>
          <w:numId w:val="28"/>
        </w:numPr>
        <w:rPr>
          <w:rFonts w:ascii="Times New Roman" w:hAnsi="Times New Roman"/>
          <w:sz w:val="24"/>
          <w:szCs w:val="24"/>
        </w:rPr>
      </w:pPr>
      <w:r w:rsidRPr="00055AB6">
        <w:rPr>
          <w:rFonts w:ascii="Times New Roman" w:hAnsi="Times New Roman"/>
          <w:sz w:val="24"/>
          <w:szCs w:val="24"/>
        </w:rPr>
        <w:t>Our data will be:</w:t>
      </w:r>
    </w:p>
    <w:p w14:paraId="7ECCCE91" w14:textId="10A0D938" w:rsidR="00E77A78" w:rsidRDefault="00583D5C" w:rsidP="00035274">
      <w:pPr>
        <w:rPr>
          <w:rFonts w:ascii="Times New Roman" w:hAnsi="Times New Roman"/>
          <w:sz w:val="24"/>
          <w:szCs w:val="24"/>
        </w:rPr>
      </w:pPr>
      <w:r w:rsidRPr="00583D5C">
        <w:rPr>
          <w:rFonts w:ascii="Times New Roman" w:hAnsi="Times New Roman"/>
          <w:sz w:val="24"/>
          <w:szCs w:val="24"/>
        </w:rPr>
        <w:t>Precise and up-to-date</w:t>
      </w:r>
    </w:p>
    <w:p w14:paraId="05B9F178" w14:textId="4178BADB" w:rsidR="00E61618" w:rsidRDefault="00E61618" w:rsidP="00035274">
      <w:pPr>
        <w:rPr>
          <w:rFonts w:ascii="Times New Roman" w:hAnsi="Times New Roman"/>
          <w:sz w:val="24"/>
          <w:szCs w:val="24"/>
        </w:rPr>
      </w:pPr>
      <w:r w:rsidRPr="00E61618">
        <w:rPr>
          <w:rFonts w:ascii="Times New Roman" w:hAnsi="Times New Roman"/>
          <w:sz w:val="24"/>
          <w:szCs w:val="24"/>
        </w:rPr>
        <w:t>Collected fairly and only for lawful purposes</w:t>
      </w:r>
    </w:p>
    <w:p w14:paraId="4FA54710" w14:textId="76C774DA" w:rsidR="00F32F20" w:rsidRDefault="003600F0" w:rsidP="00035274">
      <w:pPr>
        <w:rPr>
          <w:rFonts w:ascii="Times New Roman" w:hAnsi="Times New Roman"/>
          <w:sz w:val="24"/>
          <w:szCs w:val="24"/>
        </w:rPr>
      </w:pPr>
      <w:r w:rsidRPr="003600F0">
        <w:rPr>
          <w:rFonts w:ascii="Times New Roman" w:hAnsi="Times New Roman"/>
          <w:sz w:val="24"/>
          <w:szCs w:val="24"/>
        </w:rPr>
        <w:t>The business is operating within its legal and moral limits</w:t>
      </w:r>
    </w:p>
    <w:p w14:paraId="5CDAC099" w14:textId="1BBD09AB" w:rsidR="003600F0" w:rsidRDefault="00DA2AD3" w:rsidP="00035274">
      <w:pPr>
        <w:rPr>
          <w:rFonts w:ascii="Times New Roman" w:hAnsi="Times New Roman"/>
          <w:sz w:val="24"/>
          <w:szCs w:val="24"/>
        </w:rPr>
      </w:pPr>
      <w:r w:rsidRPr="00DA2AD3">
        <w:rPr>
          <w:rFonts w:ascii="Times New Roman" w:hAnsi="Times New Roman"/>
          <w:sz w:val="24"/>
          <w:szCs w:val="24"/>
        </w:rPr>
        <w:t>Protected from any illegal or unauthorized access by internal or external parties</w:t>
      </w:r>
    </w:p>
    <w:p w14:paraId="3E289FF1" w14:textId="2917955C" w:rsidR="00DA2AD3" w:rsidRPr="00055AB6" w:rsidRDefault="00B724E9" w:rsidP="00055AB6">
      <w:pPr>
        <w:pStyle w:val="ListParagraph"/>
        <w:numPr>
          <w:ilvl w:val="0"/>
          <w:numId w:val="28"/>
        </w:numPr>
        <w:rPr>
          <w:rFonts w:ascii="Times New Roman" w:hAnsi="Times New Roman"/>
          <w:sz w:val="24"/>
          <w:szCs w:val="24"/>
        </w:rPr>
      </w:pPr>
      <w:r w:rsidRPr="00055AB6">
        <w:rPr>
          <w:rFonts w:ascii="Times New Roman" w:hAnsi="Times New Roman"/>
          <w:sz w:val="24"/>
          <w:szCs w:val="24"/>
        </w:rPr>
        <w:t>Our data will not be:</w:t>
      </w:r>
    </w:p>
    <w:p w14:paraId="08C9AE50" w14:textId="2203F232" w:rsidR="00B724E9" w:rsidRDefault="00B724E9" w:rsidP="00035274">
      <w:pPr>
        <w:rPr>
          <w:rFonts w:ascii="Times New Roman" w:hAnsi="Times New Roman"/>
          <w:sz w:val="24"/>
          <w:szCs w:val="24"/>
        </w:rPr>
      </w:pPr>
      <w:r w:rsidRPr="00B724E9">
        <w:rPr>
          <w:rFonts w:ascii="Times New Roman" w:hAnsi="Times New Roman"/>
          <w:sz w:val="24"/>
          <w:szCs w:val="24"/>
        </w:rPr>
        <w:t>Communicated informally</w:t>
      </w:r>
    </w:p>
    <w:p w14:paraId="0C6F3964" w14:textId="3723A8B0" w:rsidR="00B724E9" w:rsidRDefault="003D63FF" w:rsidP="00035274">
      <w:pPr>
        <w:rPr>
          <w:rFonts w:ascii="Times New Roman" w:hAnsi="Times New Roman"/>
          <w:sz w:val="24"/>
          <w:szCs w:val="24"/>
        </w:rPr>
      </w:pPr>
      <w:r w:rsidRPr="003D63FF">
        <w:rPr>
          <w:rFonts w:ascii="Times New Roman" w:hAnsi="Times New Roman"/>
          <w:sz w:val="24"/>
          <w:szCs w:val="24"/>
        </w:rPr>
        <w:t>Stored over a specified time period</w:t>
      </w:r>
    </w:p>
    <w:p w14:paraId="6E0B4094" w14:textId="3F75F7C6" w:rsidR="006456E5" w:rsidRDefault="006456E5" w:rsidP="00035274">
      <w:pPr>
        <w:rPr>
          <w:rFonts w:ascii="Times New Roman" w:hAnsi="Times New Roman"/>
          <w:sz w:val="24"/>
          <w:szCs w:val="24"/>
        </w:rPr>
      </w:pPr>
      <w:r w:rsidRPr="006456E5">
        <w:rPr>
          <w:rFonts w:ascii="Times New Roman" w:hAnsi="Times New Roman"/>
          <w:sz w:val="24"/>
          <w:szCs w:val="24"/>
        </w:rPr>
        <w:t>Transferred to companies, states or countries where data protection laws are insufficient</w:t>
      </w:r>
    </w:p>
    <w:p w14:paraId="4500811B" w14:textId="52378C23" w:rsidR="003D63FF" w:rsidRDefault="00072280" w:rsidP="00035274">
      <w:pPr>
        <w:rPr>
          <w:rFonts w:ascii="Times New Roman" w:hAnsi="Times New Roman"/>
          <w:sz w:val="24"/>
          <w:szCs w:val="24"/>
        </w:rPr>
      </w:pPr>
      <w:r w:rsidRPr="00072280">
        <w:rPr>
          <w:rFonts w:ascii="Times New Roman" w:hAnsi="Times New Roman"/>
          <w:sz w:val="24"/>
          <w:szCs w:val="24"/>
        </w:rPr>
        <w:lastRenderedPageBreak/>
        <w:t>Distributed to any party other than the ones agreed by the owner of the data (exempting legitimate law enforcement requests)</w:t>
      </w:r>
      <w:r w:rsidR="00DD1B3E">
        <w:rPr>
          <w:rFonts w:ascii="Times New Roman" w:hAnsi="Times New Roman"/>
          <w:sz w:val="24"/>
          <w:szCs w:val="24"/>
        </w:rPr>
        <w:t>.</w:t>
      </w:r>
    </w:p>
    <w:p w14:paraId="3807F142" w14:textId="5D40452C" w:rsidR="00AB4C59" w:rsidRDefault="00AB4C59" w:rsidP="00035274">
      <w:pPr>
        <w:rPr>
          <w:rFonts w:ascii="Times New Roman" w:hAnsi="Times New Roman"/>
          <w:b/>
          <w:bCs/>
          <w:sz w:val="24"/>
          <w:szCs w:val="24"/>
        </w:rPr>
      </w:pPr>
      <w:r w:rsidRPr="00AB4C59">
        <w:rPr>
          <w:rFonts w:ascii="Times New Roman" w:hAnsi="Times New Roman"/>
          <w:b/>
          <w:bCs/>
          <w:sz w:val="24"/>
          <w:szCs w:val="24"/>
        </w:rPr>
        <w:t>Actions</w:t>
      </w:r>
    </w:p>
    <w:p w14:paraId="05AA7EC8" w14:textId="37F6EAE3" w:rsidR="00AB4C59" w:rsidRDefault="00AB4C59" w:rsidP="00035274">
      <w:pPr>
        <w:rPr>
          <w:rFonts w:ascii="Times New Roman" w:hAnsi="Times New Roman"/>
          <w:sz w:val="24"/>
          <w:szCs w:val="24"/>
        </w:rPr>
      </w:pPr>
      <w:r w:rsidRPr="00AB4C59">
        <w:rPr>
          <w:rFonts w:ascii="Times New Roman" w:hAnsi="Times New Roman"/>
          <w:sz w:val="24"/>
          <w:szCs w:val="24"/>
        </w:rPr>
        <w:t>To exercise data protection, we’re committed to:</w:t>
      </w:r>
    </w:p>
    <w:p w14:paraId="49F740C5" w14:textId="463144D5" w:rsidR="00DD1B3E" w:rsidRDefault="00853103" w:rsidP="00035274">
      <w:pPr>
        <w:rPr>
          <w:rFonts w:ascii="Times New Roman" w:hAnsi="Times New Roman"/>
          <w:sz w:val="24"/>
          <w:szCs w:val="24"/>
        </w:rPr>
      </w:pPr>
      <w:r w:rsidRPr="00853103">
        <w:rPr>
          <w:rFonts w:ascii="Times New Roman" w:hAnsi="Times New Roman"/>
          <w:sz w:val="24"/>
          <w:szCs w:val="24"/>
        </w:rPr>
        <w:t>Restrict and supervise access to sensitive data</w:t>
      </w:r>
    </w:p>
    <w:p w14:paraId="6B2A8847" w14:textId="5A5650A0" w:rsidR="00853103" w:rsidRDefault="00853103" w:rsidP="00035274">
      <w:pPr>
        <w:rPr>
          <w:rFonts w:ascii="Times New Roman" w:hAnsi="Times New Roman"/>
          <w:sz w:val="24"/>
          <w:szCs w:val="24"/>
        </w:rPr>
      </w:pPr>
      <w:r w:rsidRPr="00853103">
        <w:rPr>
          <w:rFonts w:ascii="Times New Roman" w:hAnsi="Times New Roman"/>
          <w:sz w:val="24"/>
          <w:szCs w:val="24"/>
        </w:rPr>
        <w:t>Develop transparent procedures for the data collection</w:t>
      </w:r>
    </w:p>
    <w:p w14:paraId="3C5FE5FD" w14:textId="54AC8350" w:rsidR="00853103" w:rsidRDefault="00853103" w:rsidP="00035274">
      <w:pPr>
        <w:rPr>
          <w:rFonts w:ascii="Times New Roman" w:hAnsi="Times New Roman"/>
          <w:sz w:val="24"/>
          <w:szCs w:val="24"/>
        </w:rPr>
      </w:pPr>
      <w:r w:rsidRPr="00853103">
        <w:rPr>
          <w:rFonts w:ascii="Times New Roman" w:hAnsi="Times New Roman"/>
          <w:sz w:val="24"/>
          <w:szCs w:val="24"/>
        </w:rPr>
        <w:t>Train staff in data protection and security measures online</w:t>
      </w:r>
    </w:p>
    <w:p w14:paraId="79367325" w14:textId="2456DD1F" w:rsidR="00853103" w:rsidRDefault="00853103" w:rsidP="00035274">
      <w:pPr>
        <w:rPr>
          <w:rFonts w:ascii="Times New Roman" w:hAnsi="Times New Roman"/>
          <w:sz w:val="24"/>
          <w:szCs w:val="24"/>
        </w:rPr>
      </w:pPr>
      <w:r w:rsidRPr="00853103">
        <w:rPr>
          <w:rFonts w:ascii="Times New Roman" w:hAnsi="Times New Roman"/>
          <w:sz w:val="24"/>
          <w:szCs w:val="24"/>
        </w:rPr>
        <w:t>Establish secure networks to protect online data against cyber-attacks</w:t>
      </w:r>
    </w:p>
    <w:p w14:paraId="336DA350" w14:textId="04F98181" w:rsidR="00853103" w:rsidRDefault="00853103" w:rsidP="00035274">
      <w:pPr>
        <w:rPr>
          <w:rFonts w:ascii="Times New Roman" w:hAnsi="Times New Roman"/>
          <w:sz w:val="24"/>
          <w:szCs w:val="24"/>
        </w:rPr>
      </w:pPr>
      <w:r w:rsidRPr="00853103">
        <w:rPr>
          <w:rFonts w:ascii="Times New Roman" w:hAnsi="Times New Roman"/>
          <w:sz w:val="24"/>
          <w:szCs w:val="24"/>
        </w:rPr>
        <w:t>Set clear procedures for reporting privacy infringements or data misuse</w:t>
      </w:r>
    </w:p>
    <w:p w14:paraId="72E9D441" w14:textId="07F8345D" w:rsidR="008749F1" w:rsidRDefault="008749F1" w:rsidP="00035274">
      <w:pPr>
        <w:rPr>
          <w:rFonts w:ascii="Times New Roman" w:hAnsi="Times New Roman"/>
          <w:b/>
          <w:bCs/>
          <w:sz w:val="24"/>
          <w:szCs w:val="24"/>
        </w:rPr>
      </w:pPr>
      <w:r w:rsidRPr="008749F1">
        <w:rPr>
          <w:rFonts w:ascii="Times New Roman" w:hAnsi="Times New Roman"/>
          <w:b/>
          <w:bCs/>
          <w:sz w:val="24"/>
          <w:szCs w:val="24"/>
        </w:rPr>
        <w:t>Public policy</w:t>
      </w:r>
    </w:p>
    <w:p w14:paraId="57FD8922" w14:textId="2EEAF5F9" w:rsidR="008749F1" w:rsidRDefault="008749F1" w:rsidP="00035274">
      <w:pPr>
        <w:rPr>
          <w:rFonts w:ascii="Times New Roman" w:hAnsi="Times New Roman"/>
          <w:sz w:val="24"/>
          <w:szCs w:val="24"/>
        </w:rPr>
      </w:pPr>
      <w:r>
        <w:rPr>
          <w:rFonts w:ascii="Times New Roman" w:hAnsi="Times New Roman"/>
          <w:sz w:val="24"/>
          <w:szCs w:val="24"/>
        </w:rPr>
        <w:t>M</w:t>
      </w:r>
      <w:r w:rsidRPr="008749F1">
        <w:rPr>
          <w:rFonts w:ascii="Times New Roman" w:hAnsi="Times New Roman"/>
          <w:sz w:val="24"/>
          <w:szCs w:val="24"/>
        </w:rPr>
        <w:t>ake public use policies and share information with customers. Respect the privacy of customers by disclosing information in a transparent way such as IP address, search history, preferences ..., the purpose and how to use this information and the treatment information processing and / or sale of information to third parties.</w:t>
      </w:r>
    </w:p>
    <w:p w14:paraId="06EB2E86" w14:textId="000DECCF" w:rsidR="003B43BC" w:rsidRDefault="003B43BC" w:rsidP="00035274">
      <w:pPr>
        <w:rPr>
          <w:rFonts w:ascii="Times New Roman" w:hAnsi="Times New Roman"/>
          <w:b/>
          <w:bCs/>
          <w:sz w:val="24"/>
          <w:szCs w:val="24"/>
        </w:rPr>
      </w:pPr>
      <w:r w:rsidRPr="003B43BC">
        <w:rPr>
          <w:rFonts w:ascii="Times New Roman" w:hAnsi="Times New Roman"/>
          <w:b/>
          <w:bCs/>
          <w:sz w:val="24"/>
          <w:szCs w:val="24"/>
        </w:rPr>
        <w:t>Empower customers</w:t>
      </w:r>
    </w:p>
    <w:p w14:paraId="3142689D" w14:textId="530EF4B4" w:rsidR="003B43BC" w:rsidRDefault="003B43BC" w:rsidP="00035274">
      <w:pPr>
        <w:rPr>
          <w:rFonts w:ascii="Times New Roman" w:hAnsi="Times New Roman"/>
          <w:sz w:val="24"/>
          <w:szCs w:val="24"/>
        </w:rPr>
      </w:pPr>
      <w:r>
        <w:rPr>
          <w:rFonts w:ascii="Times New Roman" w:hAnsi="Times New Roman"/>
          <w:sz w:val="24"/>
          <w:szCs w:val="24"/>
        </w:rPr>
        <w:t>Re</w:t>
      </w:r>
      <w:r w:rsidRPr="003B43BC">
        <w:rPr>
          <w:rFonts w:ascii="Times New Roman" w:hAnsi="Times New Roman"/>
          <w:sz w:val="24"/>
          <w:szCs w:val="24"/>
        </w:rPr>
        <w:t>serve the right to decide to share and use information for customers by allowing customers to choose to be an exception to the general policy (for example, not sharing customer information with partners). As such, these solutions emphasize users' right to know and decide on their own personal information.</w:t>
      </w:r>
    </w:p>
    <w:p w14:paraId="7FCE8EC1" w14:textId="1271E747" w:rsidR="003B43BC" w:rsidRDefault="003B43BC" w:rsidP="00035274">
      <w:pPr>
        <w:rPr>
          <w:rFonts w:ascii="Times New Roman" w:hAnsi="Times New Roman"/>
          <w:sz w:val="24"/>
          <w:szCs w:val="24"/>
        </w:rPr>
      </w:pPr>
      <w:r w:rsidRPr="003B43BC">
        <w:rPr>
          <w:rFonts w:ascii="Times New Roman" w:hAnsi="Times New Roman"/>
          <w:sz w:val="24"/>
          <w:szCs w:val="24"/>
        </w:rPr>
        <w:t>Once a business has established a transparent privacy policy, customers will feel more confident when deciding to share information, and can change privacy options at any time. The study also shows that at businesses with a clear privacy policy, customers have a positive response to the fact that they are not being used for market research, feel more confident and tend to provide more accurate and sympathetic information when businesses encounter information security incidents and contribute to strengthening the company's brand.</w:t>
      </w:r>
    </w:p>
    <w:p w14:paraId="36C25441" w14:textId="27F0B60E" w:rsidR="003B43BC" w:rsidRDefault="003B43BC" w:rsidP="00035274">
      <w:pPr>
        <w:rPr>
          <w:rFonts w:ascii="Times New Roman" w:hAnsi="Times New Roman"/>
          <w:sz w:val="24"/>
          <w:szCs w:val="24"/>
        </w:rPr>
      </w:pPr>
      <w:r w:rsidRPr="003B43BC">
        <w:rPr>
          <w:rFonts w:ascii="Times New Roman" w:hAnsi="Times New Roman"/>
          <w:sz w:val="24"/>
          <w:szCs w:val="24"/>
        </w:rPr>
        <w:t>When detecting a hacked system, through signs such as traffic, information (traffic) increased unexpectedly, the system is unusually slow, the following basic steps should be taken:</w:t>
      </w:r>
    </w:p>
    <w:p w14:paraId="5885059C" w14:textId="2353699E" w:rsidR="003B43BC" w:rsidRDefault="003B43BC" w:rsidP="00035274">
      <w:pPr>
        <w:rPr>
          <w:rFonts w:ascii="Times New Roman" w:hAnsi="Times New Roman"/>
          <w:sz w:val="24"/>
          <w:szCs w:val="24"/>
        </w:rPr>
      </w:pPr>
      <w:r w:rsidRPr="003B43BC">
        <w:rPr>
          <w:rFonts w:ascii="Times New Roman" w:hAnsi="Times New Roman"/>
          <w:sz w:val="24"/>
          <w:szCs w:val="24"/>
        </w:rPr>
        <w:t>Step 1: Disconnect from the network.</w:t>
      </w:r>
    </w:p>
    <w:p w14:paraId="52078978" w14:textId="35E40E83" w:rsidR="003B43BC" w:rsidRDefault="00CF1EF5" w:rsidP="00035274">
      <w:pPr>
        <w:rPr>
          <w:rFonts w:ascii="Times New Roman" w:hAnsi="Times New Roman"/>
          <w:sz w:val="24"/>
          <w:szCs w:val="24"/>
        </w:rPr>
      </w:pPr>
      <w:r w:rsidRPr="00CF1EF5">
        <w:rPr>
          <w:rFonts w:ascii="Times New Roman" w:hAnsi="Times New Roman"/>
          <w:sz w:val="24"/>
          <w:szCs w:val="24"/>
        </w:rPr>
        <w:t>Step 2: Copy the logfile and all data of the system to the storage device.</w:t>
      </w:r>
    </w:p>
    <w:p w14:paraId="090D8B5D" w14:textId="58E4CF7A" w:rsidR="00CF1EF5" w:rsidRDefault="00CF1EF5" w:rsidP="00035274">
      <w:pPr>
        <w:rPr>
          <w:rFonts w:ascii="Times New Roman" w:hAnsi="Times New Roman"/>
          <w:sz w:val="24"/>
          <w:szCs w:val="24"/>
        </w:rPr>
      </w:pPr>
      <w:r w:rsidRPr="00CF1EF5">
        <w:rPr>
          <w:rFonts w:ascii="Times New Roman" w:hAnsi="Times New Roman"/>
          <w:sz w:val="24"/>
          <w:szCs w:val="24"/>
        </w:rPr>
        <w:t>Step 3: Coordinate with agencies and organizations specialized in cyber security to find out the causes and solutions.</w:t>
      </w:r>
    </w:p>
    <w:p w14:paraId="5CF856A8" w14:textId="2E499AB2" w:rsidR="00CF1EF5" w:rsidRDefault="00CF1EF5" w:rsidP="00035274">
      <w:pPr>
        <w:rPr>
          <w:rFonts w:ascii="Times New Roman" w:hAnsi="Times New Roman"/>
          <w:sz w:val="24"/>
          <w:szCs w:val="24"/>
        </w:rPr>
      </w:pPr>
      <w:r w:rsidRPr="00CF1EF5">
        <w:rPr>
          <w:rFonts w:ascii="Times New Roman" w:hAnsi="Times New Roman"/>
          <w:sz w:val="24"/>
          <w:szCs w:val="24"/>
        </w:rPr>
        <w:lastRenderedPageBreak/>
        <w:t>Step 4: Restore the system by transferring the latest backup data for the system to work.</w:t>
      </w:r>
    </w:p>
    <w:p w14:paraId="212C50BA" w14:textId="28FA24C0" w:rsidR="00CF1EF5" w:rsidRPr="00CF1EF5" w:rsidRDefault="00CF1EF5" w:rsidP="00035274">
      <w:pPr>
        <w:rPr>
          <w:rFonts w:ascii="Times New Roman" w:hAnsi="Times New Roman"/>
          <w:b/>
          <w:bCs/>
          <w:sz w:val="24"/>
          <w:szCs w:val="24"/>
        </w:rPr>
      </w:pPr>
      <w:r w:rsidRPr="00CF1EF5">
        <w:rPr>
          <w:rFonts w:ascii="Times New Roman" w:hAnsi="Times New Roman"/>
          <w:b/>
          <w:bCs/>
          <w:sz w:val="24"/>
          <w:szCs w:val="24"/>
        </w:rPr>
        <w:t>Account management organization of information systems</w:t>
      </w:r>
      <w:r>
        <w:rPr>
          <w:rFonts w:ascii="Times New Roman" w:hAnsi="Times New Roman"/>
          <w:b/>
          <w:bCs/>
          <w:sz w:val="24"/>
          <w:szCs w:val="24"/>
        </w:rPr>
        <w:t>:</w:t>
      </w:r>
    </w:p>
    <w:p w14:paraId="58C064CC" w14:textId="6B4512F8" w:rsidR="00CF1EF5" w:rsidRDefault="00CF1EF5" w:rsidP="00035274">
      <w:pPr>
        <w:rPr>
          <w:rFonts w:ascii="Times New Roman" w:hAnsi="Times New Roman"/>
          <w:sz w:val="24"/>
          <w:szCs w:val="24"/>
        </w:rPr>
      </w:pPr>
      <w:r w:rsidRPr="00CF1EF5">
        <w:rPr>
          <w:rFonts w:ascii="Times New Roman" w:hAnsi="Times New Roman"/>
          <w:sz w:val="24"/>
          <w:szCs w:val="24"/>
        </w:rPr>
        <w:t>Information system account management organization, including: establishment of an account, activation of accounts created, alteration of account information, disabling and elimination of accounts. At the same time, auditing information system accounts at least once a year and using software to support IS account management</w:t>
      </w:r>
      <w:r>
        <w:rPr>
          <w:rFonts w:ascii="Times New Roman" w:hAnsi="Times New Roman"/>
          <w:sz w:val="24"/>
          <w:szCs w:val="24"/>
        </w:rPr>
        <w:t>.</w:t>
      </w:r>
    </w:p>
    <w:p w14:paraId="57D167D3" w14:textId="53F59294" w:rsidR="00CF1EF5" w:rsidRDefault="00CF1EF5" w:rsidP="00035274">
      <w:pPr>
        <w:rPr>
          <w:rFonts w:ascii="Times New Roman" w:hAnsi="Times New Roman"/>
          <w:sz w:val="24"/>
          <w:szCs w:val="24"/>
        </w:rPr>
      </w:pPr>
      <w:r w:rsidRPr="00CF1EF5">
        <w:rPr>
          <w:rFonts w:ascii="Times New Roman" w:hAnsi="Times New Roman"/>
          <w:sz w:val="24"/>
          <w:szCs w:val="24"/>
        </w:rPr>
        <w:t>Manage 03 times the number limit for consecutive logins in an account. The system will automatically lock account or isolate account for a certain period of time before continuing to log in if it incorrectly logs in exceeding prescribed times</w:t>
      </w:r>
      <w:r>
        <w:rPr>
          <w:rFonts w:ascii="Times New Roman" w:hAnsi="Times New Roman"/>
          <w:sz w:val="24"/>
          <w:szCs w:val="24"/>
        </w:rPr>
        <w:t>.</w:t>
      </w:r>
    </w:p>
    <w:p w14:paraId="0F05138E" w14:textId="6B423465" w:rsidR="00CF1EF5" w:rsidRDefault="00CF1EF5" w:rsidP="00035274">
      <w:pPr>
        <w:rPr>
          <w:rFonts w:ascii="Times New Roman" w:hAnsi="Times New Roman"/>
          <w:sz w:val="24"/>
          <w:szCs w:val="24"/>
        </w:rPr>
      </w:pPr>
      <w:r w:rsidRPr="00CF1EF5">
        <w:rPr>
          <w:rFonts w:ascii="Times New Roman" w:hAnsi="Times New Roman"/>
          <w:sz w:val="24"/>
          <w:szCs w:val="24"/>
        </w:rPr>
        <w:t>Organize management of user identification and decentralization of users in groups (departments and boards). Provisions on rights and limits on access time to users' information systems</w:t>
      </w:r>
      <w:r>
        <w:rPr>
          <w:rFonts w:ascii="Times New Roman" w:hAnsi="Times New Roman"/>
          <w:sz w:val="24"/>
          <w:szCs w:val="24"/>
        </w:rPr>
        <w:t>.</w:t>
      </w:r>
    </w:p>
    <w:p w14:paraId="65E1041F" w14:textId="593FC88F" w:rsidR="00CF1EF5" w:rsidRPr="00CF1EF5" w:rsidRDefault="00CF1EF5" w:rsidP="00035274">
      <w:pPr>
        <w:rPr>
          <w:rFonts w:ascii="Times New Roman" w:hAnsi="Times New Roman"/>
          <w:b/>
          <w:bCs/>
          <w:sz w:val="24"/>
          <w:szCs w:val="24"/>
        </w:rPr>
      </w:pPr>
      <w:r w:rsidRPr="00CF1EF5">
        <w:rPr>
          <w:rFonts w:ascii="Times New Roman" w:hAnsi="Times New Roman"/>
          <w:b/>
          <w:bCs/>
          <w:sz w:val="24"/>
          <w:szCs w:val="24"/>
        </w:rPr>
        <w:t>Responsibilities of agencies and organizations</w:t>
      </w:r>
      <w:r>
        <w:rPr>
          <w:rFonts w:ascii="Times New Roman" w:hAnsi="Times New Roman"/>
          <w:b/>
          <w:bCs/>
          <w:sz w:val="24"/>
          <w:szCs w:val="24"/>
        </w:rPr>
        <w:t>:</w:t>
      </w:r>
    </w:p>
    <w:p w14:paraId="234D7977" w14:textId="30CE906E" w:rsidR="00CF1EF5" w:rsidRDefault="00CF1EF5" w:rsidP="00035274">
      <w:pPr>
        <w:rPr>
          <w:rFonts w:ascii="Times New Roman" w:hAnsi="Times New Roman"/>
          <w:sz w:val="24"/>
          <w:szCs w:val="24"/>
        </w:rPr>
      </w:pPr>
      <w:r w:rsidRPr="00CF1EF5">
        <w:rPr>
          <w:rFonts w:ascii="Times New Roman" w:hAnsi="Times New Roman"/>
          <w:sz w:val="24"/>
          <w:szCs w:val="24"/>
        </w:rPr>
        <w:t>Arranging sufficient civil servants, administrators and technicians to ensure digital information systems are safe. Planning professional training for officials and employees of digital information security, training, disseminating knowledge and skills for computer users on prevention and control of risks of information insecurity number when using the Internet</w:t>
      </w:r>
      <w:r>
        <w:rPr>
          <w:rFonts w:ascii="Times New Roman" w:hAnsi="Times New Roman"/>
          <w:sz w:val="24"/>
          <w:szCs w:val="24"/>
        </w:rPr>
        <w:t>.</w:t>
      </w:r>
    </w:p>
    <w:p w14:paraId="7F8789C6" w14:textId="205625B7" w:rsidR="00036A03" w:rsidRDefault="00036A03" w:rsidP="00035274">
      <w:pPr>
        <w:rPr>
          <w:rFonts w:ascii="Times New Roman" w:hAnsi="Times New Roman"/>
          <w:sz w:val="24"/>
          <w:szCs w:val="24"/>
        </w:rPr>
      </w:pPr>
      <w:r w:rsidRPr="00036A03">
        <w:rPr>
          <w:rFonts w:ascii="Times New Roman" w:hAnsi="Times New Roman"/>
          <w:sz w:val="24"/>
          <w:szCs w:val="24"/>
        </w:rPr>
        <w:t>When incidents or risks of information insecurity occur, the head of the unit must promptly direct and apply all measures necessary to overcome and limit damage.</w:t>
      </w:r>
    </w:p>
    <w:p w14:paraId="23F19441" w14:textId="3B3AF561" w:rsidR="004555B4" w:rsidRDefault="004555B4" w:rsidP="00035274">
      <w:pPr>
        <w:rPr>
          <w:rFonts w:ascii="Times New Roman" w:hAnsi="Times New Roman"/>
          <w:b/>
          <w:sz w:val="28"/>
          <w:szCs w:val="28"/>
        </w:rPr>
      </w:pPr>
      <w:r w:rsidRPr="004555B4">
        <w:rPr>
          <w:rFonts w:ascii="Times New Roman" w:hAnsi="Times New Roman"/>
          <w:b/>
          <w:sz w:val="28"/>
          <w:szCs w:val="28"/>
        </w:rPr>
        <w:t>P8</w:t>
      </w:r>
      <w:r w:rsidR="00AC11B3">
        <w:rPr>
          <w:rFonts w:ascii="Times New Roman" w:hAnsi="Times New Roman"/>
          <w:b/>
          <w:sz w:val="28"/>
          <w:szCs w:val="28"/>
        </w:rPr>
        <w:t>.</w:t>
      </w:r>
      <w:r w:rsidRPr="004555B4">
        <w:rPr>
          <w:rFonts w:ascii="Times New Roman" w:hAnsi="Times New Roman"/>
          <w:b/>
          <w:sz w:val="28"/>
          <w:szCs w:val="28"/>
        </w:rPr>
        <w:t xml:space="preserve"> List the main components of an organizational disaster recovery plan, justifying the reasons for inclusion.</w:t>
      </w:r>
    </w:p>
    <w:p w14:paraId="00195DC3" w14:textId="1D8010CE" w:rsidR="004555B4" w:rsidRDefault="004555B4" w:rsidP="00035274">
      <w:pPr>
        <w:rPr>
          <w:rFonts w:ascii="Times New Roman" w:hAnsi="Times New Roman"/>
          <w:bCs/>
          <w:sz w:val="24"/>
          <w:szCs w:val="24"/>
        </w:rPr>
      </w:pPr>
      <w:r w:rsidRPr="004555B4">
        <w:rPr>
          <w:rFonts w:ascii="Times New Roman" w:hAnsi="Times New Roman"/>
          <w:bCs/>
          <w:sz w:val="24"/>
          <w:szCs w:val="24"/>
        </w:rPr>
        <w:t>Often, the weakest part of a business’ preparedness and recovery plan is not taking seemingly minor or unlikely disasters seriously. Types of disasters that could affect a business include:</w:t>
      </w:r>
    </w:p>
    <w:p w14:paraId="55116C80" w14:textId="142DA4D3" w:rsidR="00AC11B3" w:rsidRP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sz w:val="24"/>
          <w:szCs w:val="24"/>
          <w:shd w:val="clear" w:color="auto" w:fill="FFFFFF"/>
        </w:rPr>
        <w:t>Building fires</w:t>
      </w:r>
    </w:p>
    <w:p w14:paraId="3618E7C8" w14:textId="423BE6BF"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Wildfires</w:t>
      </w:r>
    </w:p>
    <w:p w14:paraId="0F101790" w14:textId="788CD16F"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Earthquakes</w:t>
      </w:r>
    </w:p>
    <w:p w14:paraId="361AE4AA" w14:textId="26B31A42"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Landslides</w:t>
      </w:r>
    </w:p>
    <w:p w14:paraId="4D4B8111" w14:textId="1946398F"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Biological threats</w:t>
      </w:r>
    </w:p>
    <w:p w14:paraId="5B5CFC41" w14:textId="5EB2263C"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Severe storms</w:t>
      </w:r>
    </w:p>
    <w:p w14:paraId="36A236C8" w14:textId="55C0AA95"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Power outages</w:t>
      </w:r>
    </w:p>
    <w:p w14:paraId="7A02BAAE" w14:textId="5B05A3A8"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Acts of violence or terrorism</w:t>
      </w:r>
    </w:p>
    <w:p w14:paraId="02643C3A" w14:textId="1015781C" w:rsidR="00AC11B3" w:rsidRDefault="00AC11B3" w:rsidP="00AC11B3">
      <w:pPr>
        <w:pStyle w:val="ListParagraph"/>
        <w:numPr>
          <w:ilvl w:val="0"/>
          <w:numId w:val="28"/>
        </w:numPr>
        <w:rPr>
          <w:rFonts w:ascii="Times New Roman" w:hAnsi="Times New Roman"/>
          <w:bCs/>
          <w:sz w:val="24"/>
          <w:szCs w:val="24"/>
        </w:rPr>
      </w:pPr>
      <w:r w:rsidRPr="00AC11B3">
        <w:rPr>
          <w:rFonts w:ascii="Times New Roman" w:hAnsi="Times New Roman"/>
          <w:bCs/>
          <w:sz w:val="24"/>
          <w:szCs w:val="24"/>
        </w:rPr>
        <w:t>Cyber-attacks and network intrusions</w:t>
      </w:r>
    </w:p>
    <w:p w14:paraId="22AD746F" w14:textId="755D0C84" w:rsidR="00D6452D" w:rsidRDefault="00D6452D" w:rsidP="00D6452D">
      <w:pPr>
        <w:rPr>
          <w:rFonts w:ascii="Times New Roman" w:hAnsi="Times New Roman"/>
          <w:bCs/>
          <w:sz w:val="24"/>
          <w:szCs w:val="24"/>
        </w:rPr>
      </w:pPr>
      <w:r w:rsidRPr="00D6452D">
        <w:rPr>
          <w:rFonts w:ascii="Times New Roman" w:hAnsi="Times New Roman"/>
          <w:bCs/>
          <w:sz w:val="24"/>
          <w:szCs w:val="24"/>
        </w:rPr>
        <w:lastRenderedPageBreak/>
        <w:t>Having a strategy for recuperating a disaster does not mean preventing a disaster, but it will greatly reduce its impact. With the most important applications in production, a good disaster recovery plan will help businesses to recover fast.</w:t>
      </w:r>
    </w:p>
    <w:p w14:paraId="0DB61912" w14:textId="5E8B96BB" w:rsidR="00D6452D" w:rsidRDefault="00D6452D" w:rsidP="00D6452D">
      <w:pPr>
        <w:pStyle w:val="ListParagraph"/>
        <w:numPr>
          <w:ilvl w:val="0"/>
          <w:numId w:val="29"/>
        </w:numPr>
        <w:rPr>
          <w:rFonts w:ascii="Times New Roman" w:hAnsi="Times New Roman"/>
          <w:bCs/>
          <w:sz w:val="24"/>
          <w:szCs w:val="24"/>
        </w:rPr>
      </w:pPr>
      <w:r w:rsidRPr="00D6452D">
        <w:rPr>
          <w:rFonts w:ascii="Times New Roman" w:hAnsi="Times New Roman"/>
          <w:bCs/>
          <w:sz w:val="24"/>
          <w:szCs w:val="24"/>
        </w:rPr>
        <w:t>Have full documentation</w:t>
      </w:r>
    </w:p>
    <w:p w14:paraId="49728798" w14:textId="27237638" w:rsidR="00D6452D" w:rsidRDefault="00D6452D" w:rsidP="00D6452D">
      <w:pPr>
        <w:rPr>
          <w:rFonts w:ascii="Times New Roman" w:hAnsi="Times New Roman"/>
          <w:bCs/>
          <w:sz w:val="24"/>
          <w:szCs w:val="24"/>
        </w:rPr>
      </w:pPr>
      <w:r w:rsidRPr="00D6452D">
        <w:rPr>
          <w:rFonts w:ascii="Times New Roman" w:hAnsi="Times New Roman"/>
          <w:bCs/>
          <w:sz w:val="24"/>
          <w:szCs w:val="24"/>
        </w:rPr>
        <w:t>When a disaster recovery plan is fully documented, it is easy to get support from senior management and ensure that the stakeholders know what to do.</w:t>
      </w:r>
    </w:p>
    <w:p w14:paraId="167AF6F2" w14:textId="2A4B1BAE" w:rsidR="00D6452D" w:rsidRDefault="00D6452D" w:rsidP="00D6452D">
      <w:pPr>
        <w:rPr>
          <w:rFonts w:ascii="Times New Roman" w:hAnsi="Times New Roman"/>
          <w:bCs/>
          <w:sz w:val="24"/>
          <w:szCs w:val="24"/>
        </w:rPr>
      </w:pPr>
      <w:r w:rsidRPr="00D6452D">
        <w:rPr>
          <w:rFonts w:ascii="Times New Roman" w:hAnsi="Times New Roman"/>
          <w:bCs/>
          <w:sz w:val="24"/>
          <w:szCs w:val="24"/>
        </w:rPr>
        <w:t>The disaster recovery strategy document should address goals and tactics, as well as roles and responsibilities - including emergency contact numbers - initial incident response and who is involved. at each stage of the plan.</w:t>
      </w:r>
    </w:p>
    <w:p w14:paraId="1E71AC2B" w14:textId="175CE22A" w:rsidR="00D6452D" w:rsidRDefault="00D6452D" w:rsidP="00D6452D">
      <w:pPr>
        <w:pStyle w:val="ListParagraph"/>
        <w:numPr>
          <w:ilvl w:val="0"/>
          <w:numId w:val="29"/>
        </w:numPr>
        <w:rPr>
          <w:rFonts w:ascii="Times New Roman" w:hAnsi="Times New Roman"/>
          <w:bCs/>
          <w:sz w:val="24"/>
          <w:szCs w:val="24"/>
        </w:rPr>
      </w:pPr>
      <w:r w:rsidRPr="00D6452D">
        <w:rPr>
          <w:rFonts w:ascii="Times New Roman" w:hAnsi="Times New Roman"/>
          <w:bCs/>
          <w:sz w:val="24"/>
          <w:szCs w:val="24"/>
        </w:rPr>
        <w:t>Risk assessment</w:t>
      </w:r>
    </w:p>
    <w:p w14:paraId="615D30A2" w14:textId="48A72EA0" w:rsidR="00D6452D" w:rsidRDefault="00D6452D" w:rsidP="00D6452D">
      <w:pPr>
        <w:rPr>
          <w:rFonts w:ascii="Times New Roman" w:hAnsi="Times New Roman"/>
          <w:bCs/>
          <w:sz w:val="24"/>
          <w:szCs w:val="24"/>
        </w:rPr>
      </w:pPr>
      <w:r w:rsidRPr="00D6452D">
        <w:rPr>
          <w:rFonts w:ascii="Times New Roman" w:hAnsi="Times New Roman"/>
          <w:bCs/>
          <w:sz w:val="24"/>
          <w:szCs w:val="24"/>
        </w:rPr>
        <w:t>Best practice in business begins with a risk assessment and disaster recovery</w:t>
      </w:r>
      <w:r>
        <w:rPr>
          <w:rFonts w:ascii="Times New Roman" w:hAnsi="Times New Roman"/>
          <w:bCs/>
          <w:sz w:val="24"/>
          <w:szCs w:val="24"/>
        </w:rPr>
        <w:t xml:space="preserve">. </w:t>
      </w:r>
      <w:r w:rsidRPr="00D6452D">
        <w:rPr>
          <w:rFonts w:ascii="Times New Roman" w:hAnsi="Times New Roman"/>
          <w:bCs/>
          <w:sz w:val="24"/>
          <w:szCs w:val="24"/>
        </w:rPr>
        <w:t>A good disaster recovery strategy will look at all the functional areas of the business, ask them what potential threats they are facing and which IT resources they will rely on.</w:t>
      </w:r>
    </w:p>
    <w:p w14:paraId="50B487B7" w14:textId="42C21548" w:rsidR="00D6452D" w:rsidRDefault="00D6452D" w:rsidP="00D6452D">
      <w:pPr>
        <w:rPr>
          <w:rFonts w:ascii="Times New Roman" w:hAnsi="Times New Roman"/>
          <w:bCs/>
          <w:sz w:val="24"/>
          <w:szCs w:val="24"/>
        </w:rPr>
      </w:pPr>
      <w:r w:rsidRPr="00D6452D">
        <w:rPr>
          <w:rFonts w:ascii="Times New Roman" w:hAnsi="Times New Roman"/>
          <w:bCs/>
          <w:sz w:val="24"/>
          <w:szCs w:val="24"/>
        </w:rPr>
        <w:t>A complete inventory of IT machines and data audits can help accomplish this task by identifying all important software applications and any hardware infrastructure needed to run them.</w:t>
      </w:r>
    </w:p>
    <w:p w14:paraId="2AB73B7B" w14:textId="64A472C8" w:rsidR="00D6452D" w:rsidRDefault="00D6452D" w:rsidP="00D6452D">
      <w:pPr>
        <w:pStyle w:val="ListParagraph"/>
        <w:numPr>
          <w:ilvl w:val="0"/>
          <w:numId w:val="29"/>
        </w:numPr>
        <w:rPr>
          <w:rFonts w:ascii="Times New Roman" w:hAnsi="Times New Roman"/>
          <w:bCs/>
          <w:sz w:val="24"/>
          <w:szCs w:val="24"/>
        </w:rPr>
      </w:pPr>
      <w:r w:rsidRPr="00D6452D">
        <w:rPr>
          <w:rFonts w:ascii="Times New Roman" w:hAnsi="Times New Roman"/>
          <w:bCs/>
          <w:sz w:val="24"/>
          <w:szCs w:val="24"/>
        </w:rPr>
        <w:t>Priority resilience</w:t>
      </w:r>
    </w:p>
    <w:p w14:paraId="13D45EE4" w14:textId="33DE27CF" w:rsidR="008A60FC" w:rsidRDefault="008A60FC" w:rsidP="008A60FC">
      <w:pPr>
        <w:rPr>
          <w:rFonts w:ascii="Times New Roman" w:hAnsi="Times New Roman"/>
          <w:bCs/>
          <w:sz w:val="24"/>
          <w:szCs w:val="24"/>
        </w:rPr>
      </w:pPr>
      <w:r w:rsidRPr="008A60FC">
        <w:rPr>
          <w:rFonts w:ascii="Times New Roman" w:hAnsi="Times New Roman"/>
          <w:bCs/>
          <w:sz w:val="24"/>
          <w:szCs w:val="24"/>
        </w:rPr>
        <w:t>Disaster recovery is one of the enterprises that have to budget for IT resources with the expectation of never needing to use it. That's why redundancy is so critical in IT infrastructure structures and it has become a guiding principle.</w:t>
      </w:r>
    </w:p>
    <w:p w14:paraId="6CA9FDE6" w14:textId="45A83D16" w:rsidR="008A60FC" w:rsidRDefault="008A60FC" w:rsidP="008A60FC">
      <w:pPr>
        <w:rPr>
          <w:rFonts w:ascii="Times New Roman" w:hAnsi="Times New Roman"/>
          <w:bCs/>
          <w:sz w:val="24"/>
          <w:szCs w:val="24"/>
        </w:rPr>
      </w:pPr>
      <w:r w:rsidRPr="008A60FC">
        <w:rPr>
          <w:rFonts w:ascii="Times New Roman" w:hAnsi="Times New Roman"/>
          <w:bCs/>
          <w:sz w:val="24"/>
          <w:szCs w:val="24"/>
        </w:rPr>
        <w:t>The most important principle when it comes to resilience is to avoid having unique points of failure. If a main application runs from a single server and can only run from that server, then that is a potential weakness.</w:t>
      </w:r>
    </w:p>
    <w:p w14:paraId="623C417E" w14:textId="38929DE9" w:rsidR="008A60FC" w:rsidRDefault="008A60FC" w:rsidP="008A60FC">
      <w:pPr>
        <w:rPr>
          <w:rFonts w:ascii="Times New Roman" w:hAnsi="Times New Roman"/>
          <w:bCs/>
          <w:sz w:val="24"/>
          <w:szCs w:val="24"/>
        </w:rPr>
      </w:pPr>
      <w:r w:rsidRPr="008A60FC">
        <w:rPr>
          <w:rFonts w:ascii="Times New Roman" w:hAnsi="Times New Roman"/>
          <w:bCs/>
          <w:sz w:val="24"/>
          <w:szCs w:val="24"/>
        </w:rPr>
        <w:t>Failover connections, uninterruptible power supplies, backup generators and standby servers can all help reduce the risk of disaster.</w:t>
      </w:r>
    </w:p>
    <w:p w14:paraId="6BC0D6D9" w14:textId="552046C7" w:rsidR="008A60FC" w:rsidRDefault="008A60FC" w:rsidP="008A60FC">
      <w:pPr>
        <w:pStyle w:val="ListParagraph"/>
        <w:numPr>
          <w:ilvl w:val="0"/>
          <w:numId w:val="29"/>
        </w:numPr>
        <w:rPr>
          <w:rFonts w:ascii="Times New Roman" w:hAnsi="Times New Roman"/>
          <w:bCs/>
          <w:sz w:val="24"/>
          <w:szCs w:val="24"/>
        </w:rPr>
      </w:pPr>
      <w:r w:rsidRPr="008A60FC">
        <w:rPr>
          <w:rFonts w:ascii="Times New Roman" w:hAnsi="Times New Roman"/>
          <w:bCs/>
          <w:sz w:val="24"/>
          <w:szCs w:val="24"/>
        </w:rPr>
        <w:t>Consider the cloud</w:t>
      </w:r>
    </w:p>
    <w:p w14:paraId="52481EC7" w14:textId="7823094D" w:rsidR="008A60FC" w:rsidRPr="008A60FC" w:rsidRDefault="008A60FC" w:rsidP="008A60FC">
      <w:pPr>
        <w:rPr>
          <w:rFonts w:ascii="Times New Roman" w:hAnsi="Times New Roman"/>
          <w:bCs/>
          <w:sz w:val="24"/>
          <w:szCs w:val="24"/>
        </w:rPr>
      </w:pPr>
      <w:r w:rsidRPr="008A60FC">
        <w:rPr>
          <w:rFonts w:ascii="Times New Roman" w:hAnsi="Times New Roman"/>
          <w:bCs/>
          <w:sz w:val="24"/>
          <w:szCs w:val="24"/>
        </w:rPr>
        <w:t xml:space="preserve">Disaster recovery is a service (called </w:t>
      </w:r>
      <w:proofErr w:type="spellStart"/>
      <w:r w:rsidRPr="008A60FC">
        <w:rPr>
          <w:rFonts w:ascii="Times New Roman" w:hAnsi="Times New Roman"/>
          <w:bCs/>
          <w:sz w:val="24"/>
          <w:szCs w:val="24"/>
        </w:rPr>
        <w:t>DRaaS</w:t>
      </w:r>
      <w:proofErr w:type="spellEnd"/>
      <w:r w:rsidRPr="008A60FC">
        <w:rPr>
          <w:rFonts w:ascii="Times New Roman" w:hAnsi="Times New Roman"/>
          <w:bCs/>
          <w:sz w:val="24"/>
          <w:szCs w:val="24"/>
        </w:rPr>
        <w:t xml:space="preserve"> for short)! Not all cloud-based disaster recovery systems are the same or work the same way; some provide cloud-based backup and recovery; others use virtualization to maintain a copy of servers and applications.</w:t>
      </w:r>
    </w:p>
    <w:p w14:paraId="6A5D484C" w14:textId="2B424AE5" w:rsidR="004555B4" w:rsidRDefault="008A60FC" w:rsidP="00035274">
      <w:pPr>
        <w:rPr>
          <w:rFonts w:ascii="Times New Roman" w:hAnsi="Times New Roman"/>
          <w:bCs/>
          <w:sz w:val="24"/>
          <w:szCs w:val="24"/>
        </w:rPr>
      </w:pPr>
      <w:r w:rsidRPr="008A60FC">
        <w:rPr>
          <w:rFonts w:ascii="Times New Roman" w:hAnsi="Times New Roman"/>
          <w:bCs/>
          <w:sz w:val="24"/>
          <w:szCs w:val="24"/>
        </w:rPr>
        <w:t>Cloud disaster recovery has advantages and disadvantages, but like many other cloud-based services, it is accessible without paying an upfront investment fee for backup and recovery hardware.</w:t>
      </w:r>
    </w:p>
    <w:p w14:paraId="293FF97A" w14:textId="7710472E" w:rsidR="008A60FC" w:rsidRPr="004555B4" w:rsidRDefault="008A60FC" w:rsidP="00035274">
      <w:pPr>
        <w:rPr>
          <w:rFonts w:ascii="Times New Roman" w:hAnsi="Times New Roman"/>
          <w:bCs/>
          <w:sz w:val="24"/>
          <w:szCs w:val="24"/>
        </w:rPr>
      </w:pPr>
    </w:p>
    <w:p w14:paraId="04A340C9" w14:textId="2E559064" w:rsidR="00036A03" w:rsidRDefault="00EA52D2" w:rsidP="00EA52D2">
      <w:pPr>
        <w:pStyle w:val="ListParagraph"/>
        <w:numPr>
          <w:ilvl w:val="0"/>
          <w:numId w:val="29"/>
        </w:numPr>
        <w:rPr>
          <w:rFonts w:ascii="Times New Roman" w:hAnsi="Times New Roman"/>
          <w:sz w:val="24"/>
          <w:szCs w:val="24"/>
        </w:rPr>
      </w:pPr>
      <w:r w:rsidRPr="00EA52D2">
        <w:rPr>
          <w:rFonts w:ascii="Times New Roman" w:hAnsi="Times New Roman"/>
          <w:sz w:val="24"/>
          <w:szCs w:val="24"/>
        </w:rPr>
        <w:lastRenderedPageBreak/>
        <w:t>Evaluate security practices</w:t>
      </w:r>
    </w:p>
    <w:p w14:paraId="23910AD2" w14:textId="64403C6D" w:rsidR="00EA52D2" w:rsidRDefault="00EA52D2" w:rsidP="00EA52D2">
      <w:pPr>
        <w:rPr>
          <w:rFonts w:ascii="Times New Roman" w:hAnsi="Times New Roman"/>
          <w:sz w:val="24"/>
          <w:szCs w:val="24"/>
        </w:rPr>
      </w:pPr>
      <w:r w:rsidRPr="00EA52D2">
        <w:rPr>
          <w:rFonts w:ascii="Times New Roman" w:hAnsi="Times New Roman"/>
          <w:sz w:val="24"/>
          <w:szCs w:val="24"/>
        </w:rPr>
        <w:t>Safety is a separate subject, but is inextricably linked to solutions for recovery from disasters. In theory, well-implemented safety practices minimize the risk of catastrophe.</w:t>
      </w:r>
    </w:p>
    <w:p w14:paraId="0F5B1883" w14:textId="1BC63394" w:rsidR="00EA52D2" w:rsidRDefault="00EA52D2" w:rsidP="00EA52D2">
      <w:pPr>
        <w:rPr>
          <w:rFonts w:ascii="Times New Roman" w:hAnsi="Times New Roman"/>
          <w:sz w:val="24"/>
          <w:szCs w:val="24"/>
        </w:rPr>
      </w:pPr>
      <w:r w:rsidRPr="00EA52D2">
        <w:rPr>
          <w:rFonts w:ascii="Times New Roman" w:hAnsi="Times New Roman"/>
          <w:sz w:val="24"/>
          <w:szCs w:val="24"/>
        </w:rPr>
        <w:t>However, as part of a comprehensive approach for recovery from crises, it is important to analyze potential security weaknesses and take action as appropriate to strengthen them, as well as to anticipate what will happen if the safety mechanisms are breached.</w:t>
      </w:r>
    </w:p>
    <w:p w14:paraId="1DB56313" w14:textId="0D0BBE9E" w:rsidR="00EA52D2" w:rsidRDefault="00EA52D2" w:rsidP="00EA52D2">
      <w:pPr>
        <w:pStyle w:val="ListParagraph"/>
        <w:numPr>
          <w:ilvl w:val="0"/>
          <w:numId w:val="29"/>
        </w:numPr>
        <w:rPr>
          <w:rFonts w:ascii="Times New Roman" w:hAnsi="Times New Roman"/>
          <w:sz w:val="24"/>
          <w:szCs w:val="24"/>
        </w:rPr>
      </w:pPr>
      <w:r w:rsidRPr="00EA52D2">
        <w:rPr>
          <w:rFonts w:ascii="Times New Roman" w:hAnsi="Times New Roman"/>
          <w:sz w:val="24"/>
          <w:szCs w:val="24"/>
        </w:rPr>
        <w:t>Disaster recovery program</w:t>
      </w:r>
    </w:p>
    <w:p w14:paraId="169C78B6" w14:textId="5F89A932" w:rsidR="00EA52D2" w:rsidRDefault="00EA52D2" w:rsidP="00EA52D2">
      <w:pPr>
        <w:rPr>
          <w:rFonts w:ascii="Times New Roman" w:hAnsi="Times New Roman"/>
          <w:sz w:val="24"/>
          <w:szCs w:val="24"/>
        </w:rPr>
      </w:pPr>
      <w:r w:rsidRPr="00EA52D2">
        <w:rPr>
          <w:rFonts w:ascii="Times New Roman" w:hAnsi="Times New Roman"/>
          <w:sz w:val="24"/>
          <w:szCs w:val="24"/>
        </w:rPr>
        <w:t>A disaster recovery plan should contain the following:</w:t>
      </w:r>
    </w:p>
    <w:p w14:paraId="3F2CDC2C" w14:textId="6D8593E8" w:rsidR="00EA52D2" w:rsidRDefault="00EA52D2" w:rsidP="00EA52D2">
      <w:pPr>
        <w:pStyle w:val="ListParagraph"/>
        <w:numPr>
          <w:ilvl w:val="0"/>
          <w:numId w:val="30"/>
        </w:numPr>
        <w:rPr>
          <w:rFonts w:ascii="Times New Roman" w:hAnsi="Times New Roman"/>
          <w:sz w:val="24"/>
          <w:szCs w:val="24"/>
        </w:rPr>
      </w:pPr>
      <w:r w:rsidRPr="00EA52D2">
        <w:rPr>
          <w:rFonts w:ascii="Times New Roman" w:hAnsi="Times New Roman"/>
          <w:sz w:val="24"/>
          <w:szCs w:val="24"/>
        </w:rPr>
        <w:t>Statement, overview and the Plan's main objectives.</w:t>
      </w:r>
    </w:p>
    <w:p w14:paraId="38882950" w14:textId="1616CBB0" w:rsidR="00EA52D2" w:rsidRDefault="00EA52D2" w:rsidP="00EA52D2">
      <w:pPr>
        <w:pStyle w:val="ListParagraph"/>
        <w:numPr>
          <w:ilvl w:val="0"/>
          <w:numId w:val="30"/>
        </w:numPr>
        <w:rPr>
          <w:rFonts w:ascii="Times New Roman" w:hAnsi="Times New Roman"/>
          <w:sz w:val="24"/>
          <w:szCs w:val="24"/>
        </w:rPr>
      </w:pPr>
      <w:r w:rsidRPr="00EA52D2">
        <w:rPr>
          <w:rFonts w:ascii="Times New Roman" w:hAnsi="Times New Roman"/>
          <w:sz w:val="24"/>
          <w:szCs w:val="24"/>
        </w:rPr>
        <w:t>Contact information for key personnel and disaster recovery team members.</w:t>
      </w:r>
    </w:p>
    <w:p w14:paraId="0390D02B" w14:textId="799F802A" w:rsidR="00EA52D2" w:rsidRDefault="00EA52D2" w:rsidP="00EA52D2">
      <w:pPr>
        <w:pStyle w:val="ListParagraph"/>
        <w:numPr>
          <w:ilvl w:val="0"/>
          <w:numId w:val="30"/>
        </w:numPr>
        <w:rPr>
          <w:rFonts w:ascii="Times New Roman" w:hAnsi="Times New Roman"/>
          <w:sz w:val="24"/>
          <w:szCs w:val="24"/>
        </w:rPr>
      </w:pPr>
      <w:r w:rsidRPr="00EA52D2">
        <w:rPr>
          <w:rFonts w:ascii="Times New Roman" w:hAnsi="Times New Roman"/>
          <w:sz w:val="24"/>
          <w:szCs w:val="24"/>
        </w:rPr>
        <w:t>Describe immediate emergency response actions following a disaster.</w:t>
      </w:r>
    </w:p>
    <w:p w14:paraId="7704C1F1" w14:textId="17567611" w:rsidR="00EA52D2" w:rsidRDefault="00EA52D2" w:rsidP="00EA52D2">
      <w:pPr>
        <w:pStyle w:val="ListParagraph"/>
        <w:numPr>
          <w:ilvl w:val="0"/>
          <w:numId w:val="30"/>
        </w:numPr>
        <w:rPr>
          <w:rFonts w:ascii="Times New Roman" w:hAnsi="Times New Roman"/>
          <w:sz w:val="24"/>
          <w:szCs w:val="24"/>
        </w:rPr>
      </w:pPr>
      <w:r w:rsidRPr="00EA52D2">
        <w:rPr>
          <w:rFonts w:ascii="Times New Roman" w:hAnsi="Times New Roman"/>
          <w:sz w:val="24"/>
          <w:szCs w:val="24"/>
        </w:rPr>
        <w:t>Diagram of the entire IT network and recovery site. Don't forget to instruct staff on how to access the recovery site when needed.</w:t>
      </w:r>
    </w:p>
    <w:p w14:paraId="6AFC1867" w14:textId="4AA012BE" w:rsidR="00EA52D2" w:rsidRDefault="00EA52D2" w:rsidP="00EA52D2">
      <w:pPr>
        <w:pStyle w:val="ListParagraph"/>
        <w:numPr>
          <w:ilvl w:val="0"/>
          <w:numId w:val="30"/>
        </w:numPr>
        <w:rPr>
          <w:rFonts w:ascii="Times New Roman" w:hAnsi="Times New Roman"/>
          <w:sz w:val="24"/>
          <w:szCs w:val="24"/>
        </w:rPr>
      </w:pPr>
      <w:r w:rsidRPr="00EA52D2">
        <w:rPr>
          <w:rFonts w:ascii="Times New Roman" w:hAnsi="Times New Roman"/>
          <w:sz w:val="24"/>
          <w:szCs w:val="24"/>
        </w:rPr>
        <w:t>Identify key IT properties, and assess overall downtime. Understand the words Reference Recovery Point (RPO) and Time Goal (RTO) for Recovery.</w:t>
      </w:r>
    </w:p>
    <w:p w14:paraId="79FBDC7C" w14:textId="12BD6DF0" w:rsidR="00EA52D2" w:rsidRDefault="00EA52D2" w:rsidP="00EA52D2">
      <w:pPr>
        <w:pStyle w:val="ListParagraph"/>
        <w:numPr>
          <w:ilvl w:val="0"/>
          <w:numId w:val="30"/>
        </w:numPr>
        <w:rPr>
          <w:rFonts w:ascii="Times New Roman" w:hAnsi="Times New Roman"/>
          <w:sz w:val="24"/>
          <w:szCs w:val="24"/>
        </w:rPr>
      </w:pPr>
      <w:r w:rsidRPr="00EA52D2">
        <w:rPr>
          <w:rFonts w:ascii="Times New Roman" w:hAnsi="Times New Roman"/>
          <w:sz w:val="24"/>
          <w:szCs w:val="24"/>
        </w:rPr>
        <w:t>List of software, copyright codes and systems that will be used for recovery.</w:t>
      </w:r>
    </w:p>
    <w:p w14:paraId="082F47A3" w14:textId="6CB0890B" w:rsidR="00F42D78" w:rsidRDefault="00F42D78" w:rsidP="00EA52D2">
      <w:pPr>
        <w:pStyle w:val="ListParagraph"/>
        <w:numPr>
          <w:ilvl w:val="0"/>
          <w:numId w:val="30"/>
        </w:numPr>
        <w:rPr>
          <w:rFonts w:ascii="Times New Roman" w:hAnsi="Times New Roman"/>
          <w:sz w:val="24"/>
          <w:szCs w:val="24"/>
        </w:rPr>
      </w:pPr>
      <w:r w:rsidRPr="00F42D78">
        <w:rPr>
          <w:rFonts w:ascii="Times New Roman" w:hAnsi="Times New Roman"/>
          <w:sz w:val="24"/>
          <w:szCs w:val="24"/>
        </w:rPr>
        <w:t>Insurance contract summary.</w:t>
      </w:r>
    </w:p>
    <w:p w14:paraId="03D5B717" w14:textId="1D773E3E" w:rsidR="00F42D78" w:rsidRDefault="00F42D78" w:rsidP="00F42D78">
      <w:pPr>
        <w:pStyle w:val="ListParagraph"/>
        <w:numPr>
          <w:ilvl w:val="0"/>
          <w:numId w:val="30"/>
        </w:numPr>
        <w:rPr>
          <w:rFonts w:ascii="Times New Roman" w:hAnsi="Times New Roman"/>
          <w:sz w:val="24"/>
          <w:szCs w:val="24"/>
        </w:rPr>
      </w:pPr>
      <w:r w:rsidRPr="00F42D78">
        <w:rPr>
          <w:rFonts w:ascii="Times New Roman" w:hAnsi="Times New Roman"/>
          <w:sz w:val="24"/>
          <w:szCs w:val="24"/>
        </w:rPr>
        <w:t>Proposals for addressing financial and legal issues, as well as access to media.</w:t>
      </w:r>
    </w:p>
    <w:p w14:paraId="029B93E3" w14:textId="3FAE0774" w:rsidR="00F42D78" w:rsidRDefault="00F42D78" w:rsidP="00F42D78">
      <w:pPr>
        <w:ind w:left="360"/>
        <w:rPr>
          <w:rFonts w:ascii="Times New Roman" w:hAnsi="Times New Roman"/>
          <w:sz w:val="24"/>
          <w:szCs w:val="24"/>
        </w:rPr>
      </w:pPr>
    </w:p>
    <w:p w14:paraId="1260C4A9" w14:textId="4F19AA79" w:rsidR="00F42D78" w:rsidRDefault="00F42D78" w:rsidP="00F42D78">
      <w:pPr>
        <w:pStyle w:val="ListParagraph"/>
        <w:numPr>
          <w:ilvl w:val="0"/>
          <w:numId w:val="29"/>
        </w:numPr>
        <w:rPr>
          <w:rFonts w:ascii="Times New Roman" w:hAnsi="Times New Roman"/>
          <w:sz w:val="24"/>
          <w:szCs w:val="24"/>
        </w:rPr>
      </w:pPr>
      <w:r w:rsidRPr="00F42D78">
        <w:rPr>
          <w:rFonts w:ascii="Times New Roman" w:hAnsi="Times New Roman"/>
          <w:sz w:val="24"/>
          <w:szCs w:val="24"/>
        </w:rPr>
        <w:t>Create a disaster recovery team</w:t>
      </w:r>
    </w:p>
    <w:p w14:paraId="26ADB4E2" w14:textId="1C3AE866" w:rsidR="00F42D78" w:rsidRDefault="00F42D78" w:rsidP="00F42D78">
      <w:pPr>
        <w:rPr>
          <w:rFonts w:ascii="Times New Roman" w:hAnsi="Times New Roman"/>
          <w:sz w:val="24"/>
          <w:szCs w:val="24"/>
        </w:rPr>
      </w:pPr>
      <w:r w:rsidRPr="00F42D78">
        <w:rPr>
          <w:rFonts w:ascii="Times New Roman" w:hAnsi="Times New Roman"/>
          <w:sz w:val="24"/>
          <w:szCs w:val="24"/>
        </w:rPr>
        <w:t>IT team members responsible for the company's important IT infrastructure need to work together to implement the plan. Others who need to know the plan include executives or directors, department leaders, human resources, and public relations.</w:t>
      </w:r>
    </w:p>
    <w:p w14:paraId="1AF248F4" w14:textId="5BE57F72" w:rsidR="00EC5AFB" w:rsidRDefault="00EC5AFB" w:rsidP="00F42D78">
      <w:pPr>
        <w:rPr>
          <w:rFonts w:ascii="Times New Roman" w:hAnsi="Times New Roman"/>
          <w:sz w:val="24"/>
          <w:szCs w:val="24"/>
        </w:rPr>
      </w:pPr>
    </w:p>
    <w:p w14:paraId="0E572B35" w14:textId="41214E38" w:rsidR="00EC5AFB" w:rsidRDefault="00EC5AFB" w:rsidP="00F42D78">
      <w:pPr>
        <w:rPr>
          <w:rFonts w:ascii="Times New Roman" w:hAnsi="Times New Roman"/>
          <w:sz w:val="24"/>
          <w:szCs w:val="24"/>
        </w:rPr>
      </w:pPr>
    </w:p>
    <w:p w14:paraId="35C29C80" w14:textId="05FAB265" w:rsidR="00EC5AFB" w:rsidRDefault="00EC5AFB" w:rsidP="00F42D78">
      <w:pPr>
        <w:rPr>
          <w:rFonts w:ascii="Times New Roman" w:hAnsi="Times New Roman"/>
          <w:sz w:val="24"/>
          <w:szCs w:val="24"/>
        </w:rPr>
      </w:pPr>
    </w:p>
    <w:p w14:paraId="7D9A82A3" w14:textId="2B929F07" w:rsidR="00EC5AFB" w:rsidRDefault="00EC5AFB" w:rsidP="00F42D78">
      <w:pPr>
        <w:rPr>
          <w:rFonts w:ascii="Times New Roman" w:hAnsi="Times New Roman"/>
          <w:sz w:val="24"/>
          <w:szCs w:val="24"/>
        </w:rPr>
      </w:pPr>
    </w:p>
    <w:p w14:paraId="32EB941A" w14:textId="129D8B01" w:rsidR="00EC5AFB" w:rsidRDefault="00EC5AFB" w:rsidP="00F42D78">
      <w:pPr>
        <w:rPr>
          <w:rFonts w:ascii="Times New Roman" w:hAnsi="Times New Roman"/>
          <w:sz w:val="24"/>
          <w:szCs w:val="24"/>
        </w:rPr>
      </w:pPr>
    </w:p>
    <w:p w14:paraId="40EA6BDF" w14:textId="7C3920ED" w:rsidR="00EC5AFB" w:rsidRDefault="00EC5AFB" w:rsidP="00F42D78">
      <w:pPr>
        <w:rPr>
          <w:rFonts w:ascii="Times New Roman" w:hAnsi="Times New Roman"/>
          <w:sz w:val="24"/>
          <w:szCs w:val="24"/>
        </w:rPr>
      </w:pPr>
    </w:p>
    <w:p w14:paraId="36B118E9" w14:textId="43158361" w:rsidR="00EC5AFB" w:rsidRDefault="00EC5AFB" w:rsidP="00F42D78">
      <w:pPr>
        <w:rPr>
          <w:rFonts w:ascii="Times New Roman" w:hAnsi="Times New Roman"/>
          <w:sz w:val="24"/>
          <w:szCs w:val="24"/>
        </w:rPr>
      </w:pPr>
    </w:p>
    <w:sdt>
      <w:sdtPr>
        <w:rPr>
          <w:rFonts w:ascii="Calibri" w:eastAsia="Times New Roman" w:hAnsi="Calibri" w:cs="Times New Roman"/>
          <w:color w:val="auto"/>
          <w:sz w:val="22"/>
          <w:szCs w:val="22"/>
        </w:rPr>
        <w:id w:val="-888416944"/>
        <w:docPartObj>
          <w:docPartGallery w:val="Bibliographies"/>
          <w:docPartUnique/>
        </w:docPartObj>
      </w:sdtPr>
      <w:sdtEndPr/>
      <w:sdtContent>
        <w:p w14:paraId="594239E1" w14:textId="7D7751B3" w:rsidR="00EC5AFB" w:rsidRDefault="00EC5AFB">
          <w:pPr>
            <w:pStyle w:val="Heading1"/>
          </w:pPr>
          <w:r>
            <w:t>References</w:t>
          </w:r>
        </w:p>
        <w:sdt>
          <w:sdtPr>
            <w:id w:val="-573587230"/>
            <w:bibliography/>
          </w:sdtPr>
          <w:sdtEndPr/>
          <w:sdtContent>
            <w:p w14:paraId="4C1543CF" w14:textId="77777777" w:rsidR="00EC5AFB" w:rsidRDefault="00EC5AFB" w:rsidP="00EC5AFB">
              <w:pPr>
                <w:pStyle w:val="Bibliography"/>
                <w:rPr>
                  <w:noProof/>
                  <w:sz w:val="24"/>
                  <w:szCs w:val="24"/>
                </w:rPr>
              </w:pPr>
              <w:r>
                <w:fldChar w:fldCharType="begin"/>
              </w:r>
              <w:r>
                <w:instrText xml:space="preserve"> BIBLIOGRAPHY </w:instrText>
              </w:r>
              <w:r>
                <w:fldChar w:fldCharType="separate"/>
              </w:r>
              <w:r>
                <w:rPr>
                  <w:noProof/>
                </w:rPr>
                <w:t>Anon., n.d. [Online].</w:t>
              </w:r>
            </w:p>
            <w:p w14:paraId="5CB34F31" w14:textId="47E37E76" w:rsidR="00EC5AFB" w:rsidRDefault="00EC5AFB" w:rsidP="00EC5AFB">
              <w:r>
                <w:rPr>
                  <w:b/>
                  <w:bCs/>
                  <w:noProof/>
                </w:rPr>
                <w:fldChar w:fldCharType="end"/>
              </w:r>
            </w:p>
          </w:sdtContent>
        </w:sdt>
      </w:sdtContent>
    </w:sdt>
    <w:p w14:paraId="5E2074FC" w14:textId="77777777" w:rsidR="00EC5AFB" w:rsidRDefault="00D348D1" w:rsidP="00EC5AFB">
      <w:hyperlink r:id="rId10" w:history="1">
        <w:r w:rsidR="00EC5AFB">
          <w:rPr>
            <w:rStyle w:val="Hyperlink"/>
          </w:rPr>
          <w:t>https://luutru.gov.vn/su-can-thiet-phai-thuc-hien-chinh-sach-bao-mat-va-an-toan-thong-tin-so-trong-cac-co-quan,-to-chuc-78-vtlt.htm</w:t>
        </w:r>
      </w:hyperlink>
    </w:p>
    <w:p w14:paraId="1E34DE03" w14:textId="77777777" w:rsidR="00EC5AFB" w:rsidRDefault="00D348D1" w:rsidP="00EC5AFB">
      <w:hyperlink r:id="rId11" w:history="1">
        <w:r w:rsidR="00EC5AFB">
          <w:rPr>
            <w:rStyle w:val="Hyperlink"/>
          </w:rPr>
          <w:t>https://www.triumph-motorcycles.com.vn/chinh-sach-bao-mat-va-thong-tin-ca-nhan</w:t>
        </w:r>
      </w:hyperlink>
    </w:p>
    <w:p w14:paraId="6D35D33B" w14:textId="77777777" w:rsidR="00EC5AFB" w:rsidRDefault="00D348D1" w:rsidP="00EC5AFB">
      <w:hyperlink r:id="rId12" w:history="1">
        <w:r w:rsidR="00EC5AFB">
          <w:rPr>
            <w:rStyle w:val="Hyperlink"/>
          </w:rPr>
          <w:t>https://www.computerworld.com/article/2572970/10-steps-to-a-successful-security-policy.html</w:t>
        </w:r>
      </w:hyperlink>
    </w:p>
    <w:p w14:paraId="44F57CD6" w14:textId="77777777" w:rsidR="00EC5AFB" w:rsidRDefault="00D348D1" w:rsidP="00EC5AFB">
      <w:hyperlink r:id="rId13" w:history="1">
        <w:r w:rsidR="00EC5AFB">
          <w:rPr>
            <w:rStyle w:val="Hyperlink"/>
          </w:rPr>
          <w:t>https://www.polygongroup.com/en-US/blog/top-5-components-of-the-best-business-disaster-recovery-plans/</w:t>
        </w:r>
      </w:hyperlink>
    </w:p>
    <w:p w14:paraId="18C30811" w14:textId="77777777" w:rsidR="00EC5AFB" w:rsidRDefault="00D348D1" w:rsidP="00EC5AFB">
      <w:hyperlink r:id="rId14" w:history="1">
        <w:r w:rsidR="00EC5AFB">
          <w:rPr>
            <w:rStyle w:val="Hyperlink"/>
          </w:rPr>
          <w:t>http://ictvietnam.vn/tuong-tac/khoi-phuc-tham-hoa-dam-bao-tinh-hoat-dong-lien-tuc-cua-doanh-nghiep.htm</w:t>
        </w:r>
      </w:hyperlink>
    </w:p>
    <w:p w14:paraId="087A5CAE" w14:textId="77777777" w:rsidR="00EC5AFB" w:rsidRPr="00F42D78" w:rsidRDefault="00EC5AFB" w:rsidP="00F42D78">
      <w:pPr>
        <w:rPr>
          <w:rFonts w:ascii="Times New Roman" w:hAnsi="Times New Roman"/>
          <w:sz w:val="24"/>
          <w:szCs w:val="24"/>
        </w:rPr>
      </w:pPr>
    </w:p>
    <w:p w14:paraId="2D3B3439" w14:textId="77777777" w:rsidR="00CF1EF5" w:rsidRDefault="00CF1EF5" w:rsidP="00035274">
      <w:pPr>
        <w:rPr>
          <w:rFonts w:ascii="Times New Roman" w:hAnsi="Times New Roman"/>
          <w:sz w:val="24"/>
          <w:szCs w:val="24"/>
        </w:rPr>
      </w:pPr>
    </w:p>
    <w:p w14:paraId="1421346C" w14:textId="77777777" w:rsidR="00CF1EF5" w:rsidRPr="003B43BC" w:rsidRDefault="00CF1EF5" w:rsidP="00035274">
      <w:pPr>
        <w:rPr>
          <w:rFonts w:ascii="Times New Roman" w:hAnsi="Times New Roman"/>
          <w:sz w:val="24"/>
          <w:szCs w:val="24"/>
        </w:rPr>
      </w:pPr>
    </w:p>
    <w:sectPr w:rsidR="00CF1EF5" w:rsidRPr="003B43BC" w:rsidSect="00813B1C">
      <w:headerReference w:type="default" r:id="rId15"/>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69AD5" w14:textId="77777777" w:rsidR="00D348D1" w:rsidRDefault="00D348D1" w:rsidP="009856C7">
      <w:pPr>
        <w:spacing w:after="0" w:line="240" w:lineRule="auto"/>
      </w:pPr>
      <w:r>
        <w:separator/>
      </w:r>
    </w:p>
  </w:endnote>
  <w:endnote w:type="continuationSeparator" w:id="0">
    <w:p w14:paraId="1C97C5E6" w14:textId="77777777" w:rsidR="00D348D1" w:rsidRDefault="00D348D1"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2F2DD" w14:textId="77777777" w:rsidR="00D348D1" w:rsidRDefault="00D348D1" w:rsidP="009856C7">
      <w:pPr>
        <w:spacing w:after="0" w:line="240" w:lineRule="auto"/>
      </w:pPr>
      <w:r>
        <w:separator/>
      </w:r>
    </w:p>
  </w:footnote>
  <w:footnote w:type="continuationSeparator" w:id="0">
    <w:p w14:paraId="004792FA" w14:textId="77777777" w:rsidR="00D348D1" w:rsidRDefault="00D348D1"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B1AE9" w14:textId="77777777" w:rsidR="00853103" w:rsidRPr="00FF33EE" w:rsidRDefault="00853103" w:rsidP="008410CF">
    <w:pPr>
      <w:pStyle w:val="Header"/>
    </w:pPr>
    <w:r>
      <w:rPr>
        <w:noProof/>
      </w:rPr>
      <w:drawing>
        <wp:anchor distT="0" distB="0" distL="114300" distR="114300" simplePos="0" relativeHeight="251655168" behindDoc="0" locked="0" layoutInCell="1" allowOverlap="1" wp14:anchorId="47F74095" wp14:editId="73757BAD">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7D169D18" wp14:editId="6795AEA8">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6843E48" w14:textId="77777777" w:rsidR="00853103" w:rsidRPr="00EF43CC" w:rsidRDefault="00853103" w:rsidP="00D95820">
    <w:pPr>
      <w:pStyle w:val="Header"/>
    </w:pPr>
  </w:p>
  <w:p w14:paraId="1A55F745" w14:textId="77777777" w:rsidR="00853103" w:rsidRPr="00D95820" w:rsidRDefault="00853103"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7C11C" w14:textId="77777777" w:rsidR="00853103" w:rsidRPr="00FF33EE" w:rsidRDefault="00853103" w:rsidP="00D03CBE">
    <w:pPr>
      <w:pStyle w:val="Header"/>
      <w:jc w:val="center"/>
    </w:pPr>
    <w:r w:rsidRPr="008A686C">
      <w:rPr>
        <w:noProof/>
      </w:rPr>
      <w:drawing>
        <wp:anchor distT="0" distB="0" distL="114300" distR="114300" simplePos="0" relativeHeight="251657216" behindDoc="0" locked="0" layoutInCell="1" allowOverlap="1" wp14:anchorId="745A567E" wp14:editId="48B51C74">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67117192" wp14:editId="233EC94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3082C50" w14:textId="77777777" w:rsidR="00853103" w:rsidRPr="00EF43CC" w:rsidRDefault="00853103"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28B14D6"/>
    <w:multiLevelType w:val="hybridMultilevel"/>
    <w:tmpl w:val="0B181102"/>
    <w:lvl w:ilvl="0" w:tplc="E46CAD38">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3518E"/>
    <w:multiLevelType w:val="hybridMultilevel"/>
    <w:tmpl w:val="0A18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E5828"/>
    <w:multiLevelType w:val="hybridMultilevel"/>
    <w:tmpl w:val="8D8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B3466"/>
    <w:multiLevelType w:val="hybridMultilevel"/>
    <w:tmpl w:val="BC3E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72773"/>
    <w:multiLevelType w:val="hybridMultilevel"/>
    <w:tmpl w:val="2384F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12B54"/>
    <w:multiLevelType w:val="hybridMultilevel"/>
    <w:tmpl w:val="0570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0632A9"/>
    <w:multiLevelType w:val="hybridMultilevel"/>
    <w:tmpl w:val="6B14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492B"/>
    <w:multiLevelType w:val="hybridMultilevel"/>
    <w:tmpl w:val="ED0ED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D7C01"/>
    <w:multiLevelType w:val="hybridMultilevel"/>
    <w:tmpl w:val="07DA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3" w15:restartNumberingAfterBreak="0">
    <w:nsid w:val="686362A7"/>
    <w:multiLevelType w:val="multilevel"/>
    <w:tmpl w:val="FA866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C110B92"/>
    <w:multiLevelType w:val="hybridMultilevel"/>
    <w:tmpl w:val="30F8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E08D7"/>
    <w:multiLevelType w:val="hybridMultilevel"/>
    <w:tmpl w:val="AAB4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2009F"/>
    <w:multiLevelType w:val="hybridMultilevel"/>
    <w:tmpl w:val="0F1C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2"/>
  </w:num>
  <w:num w:numId="5">
    <w:abstractNumId w:val="22"/>
  </w:num>
  <w:num w:numId="6">
    <w:abstractNumId w:val="8"/>
  </w:num>
  <w:num w:numId="7">
    <w:abstractNumId w:val="13"/>
  </w:num>
  <w:num w:numId="8">
    <w:abstractNumId w:val="9"/>
  </w:num>
  <w:num w:numId="9">
    <w:abstractNumId w:val="18"/>
  </w:num>
  <w:num w:numId="10">
    <w:abstractNumId w:val="28"/>
  </w:num>
  <w:num w:numId="11">
    <w:abstractNumId w:val="27"/>
  </w:num>
  <w:num w:numId="12">
    <w:abstractNumId w:val="10"/>
  </w:num>
  <w:num w:numId="13">
    <w:abstractNumId w:val="0"/>
  </w:num>
  <w:num w:numId="14">
    <w:abstractNumId w:val="17"/>
  </w:num>
  <w:num w:numId="15">
    <w:abstractNumId w:val="16"/>
  </w:num>
  <w:num w:numId="16">
    <w:abstractNumId w:val="23"/>
  </w:num>
  <w:num w:numId="17">
    <w:abstractNumId w:val="19"/>
  </w:num>
  <w:num w:numId="18">
    <w:abstractNumId w:val="24"/>
  </w:num>
  <w:num w:numId="19">
    <w:abstractNumId w:val="1"/>
  </w:num>
  <w:num w:numId="20">
    <w:abstractNumId w:val="7"/>
  </w:num>
  <w:num w:numId="21">
    <w:abstractNumId w:val="4"/>
  </w:num>
  <w:num w:numId="22">
    <w:abstractNumId w:val="26"/>
  </w:num>
  <w:num w:numId="23">
    <w:abstractNumId w:val="3"/>
  </w:num>
  <w:num w:numId="24">
    <w:abstractNumId w:val="29"/>
  </w:num>
  <w:num w:numId="25">
    <w:abstractNumId w:val="11"/>
  </w:num>
  <w:num w:numId="26">
    <w:abstractNumId w:val="6"/>
  </w:num>
  <w:num w:numId="27">
    <w:abstractNumId w:val="21"/>
  </w:num>
  <w:num w:numId="28">
    <w:abstractNumId w:val="25"/>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5B00"/>
    <w:rsid w:val="00021CDE"/>
    <w:rsid w:val="00035274"/>
    <w:rsid w:val="00036A03"/>
    <w:rsid w:val="000452BC"/>
    <w:rsid w:val="00047889"/>
    <w:rsid w:val="0005412B"/>
    <w:rsid w:val="00055AB6"/>
    <w:rsid w:val="00057066"/>
    <w:rsid w:val="00064DAC"/>
    <w:rsid w:val="0007155C"/>
    <w:rsid w:val="00072280"/>
    <w:rsid w:val="000C190D"/>
    <w:rsid w:val="000D3814"/>
    <w:rsid w:val="000D655A"/>
    <w:rsid w:val="000E24D1"/>
    <w:rsid w:val="000F4F12"/>
    <w:rsid w:val="000F7831"/>
    <w:rsid w:val="001040FE"/>
    <w:rsid w:val="00114112"/>
    <w:rsid w:val="0013427E"/>
    <w:rsid w:val="00150E3F"/>
    <w:rsid w:val="00156C88"/>
    <w:rsid w:val="0016544F"/>
    <w:rsid w:val="00190EF8"/>
    <w:rsid w:val="00196B8B"/>
    <w:rsid w:val="001A5EF7"/>
    <w:rsid w:val="001B0DCD"/>
    <w:rsid w:val="00222E11"/>
    <w:rsid w:val="00235B37"/>
    <w:rsid w:val="00240359"/>
    <w:rsid w:val="002462E8"/>
    <w:rsid w:val="0025738A"/>
    <w:rsid w:val="00262735"/>
    <w:rsid w:val="002646A6"/>
    <w:rsid w:val="00281673"/>
    <w:rsid w:val="002A1D4B"/>
    <w:rsid w:val="002A217B"/>
    <w:rsid w:val="002C79E8"/>
    <w:rsid w:val="002F4ECE"/>
    <w:rsid w:val="00304D98"/>
    <w:rsid w:val="00311555"/>
    <w:rsid w:val="00334F9F"/>
    <w:rsid w:val="00336603"/>
    <w:rsid w:val="00336631"/>
    <w:rsid w:val="00357AC6"/>
    <w:rsid w:val="003600F0"/>
    <w:rsid w:val="00391A2E"/>
    <w:rsid w:val="003B43BC"/>
    <w:rsid w:val="003C6EF2"/>
    <w:rsid w:val="003C7F8C"/>
    <w:rsid w:val="003D63FF"/>
    <w:rsid w:val="003E4C54"/>
    <w:rsid w:val="003E5F5D"/>
    <w:rsid w:val="003F06E7"/>
    <w:rsid w:val="003F40C6"/>
    <w:rsid w:val="004202E0"/>
    <w:rsid w:val="00427DA1"/>
    <w:rsid w:val="00443ABC"/>
    <w:rsid w:val="00443F11"/>
    <w:rsid w:val="00451036"/>
    <w:rsid w:val="004555B4"/>
    <w:rsid w:val="004827F8"/>
    <w:rsid w:val="00487054"/>
    <w:rsid w:val="004906CE"/>
    <w:rsid w:val="00492959"/>
    <w:rsid w:val="00492D73"/>
    <w:rsid w:val="004A14C9"/>
    <w:rsid w:val="004A6A69"/>
    <w:rsid w:val="004B0EF7"/>
    <w:rsid w:val="004B3E3A"/>
    <w:rsid w:val="004B5954"/>
    <w:rsid w:val="004C10B5"/>
    <w:rsid w:val="004D52F4"/>
    <w:rsid w:val="004E3AB4"/>
    <w:rsid w:val="005157B6"/>
    <w:rsid w:val="00525D7E"/>
    <w:rsid w:val="00526224"/>
    <w:rsid w:val="00532F83"/>
    <w:rsid w:val="0054044D"/>
    <w:rsid w:val="00555341"/>
    <w:rsid w:val="0055779C"/>
    <w:rsid w:val="0056769B"/>
    <w:rsid w:val="00572685"/>
    <w:rsid w:val="00581183"/>
    <w:rsid w:val="00581F3D"/>
    <w:rsid w:val="00583D5C"/>
    <w:rsid w:val="00584C8E"/>
    <w:rsid w:val="0059048B"/>
    <w:rsid w:val="005974FA"/>
    <w:rsid w:val="00597E17"/>
    <w:rsid w:val="005C51F9"/>
    <w:rsid w:val="005D40F3"/>
    <w:rsid w:val="005E599D"/>
    <w:rsid w:val="005F22D9"/>
    <w:rsid w:val="005F36F2"/>
    <w:rsid w:val="005F4B5A"/>
    <w:rsid w:val="00601C84"/>
    <w:rsid w:val="0061267B"/>
    <w:rsid w:val="00640BF2"/>
    <w:rsid w:val="006456E5"/>
    <w:rsid w:val="006609D4"/>
    <w:rsid w:val="00690DE0"/>
    <w:rsid w:val="006965D9"/>
    <w:rsid w:val="006C229D"/>
    <w:rsid w:val="006E79D1"/>
    <w:rsid w:val="00701824"/>
    <w:rsid w:val="00706D36"/>
    <w:rsid w:val="0071146B"/>
    <w:rsid w:val="00755F58"/>
    <w:rsid w:val="00767BAD"/>
    <w:rsid w:val="00770E4C"/>
    <w:rsid w:val="007841A1"/>
    <w:rsid w:val="007867C9"/>
    <w:rsid w:val="00791B25"/>
    <w:rsid w:val="007A2507"/>
    <w:rsid w:val="007A785F"/>
    <w:rsid w:val="00803488"/>
    <w:rsid w:val="00805D92"/>
    <w:rsid w:val="00813B1C"/>
    <w:rsid w:val="00813EA2"/>
    <w:rsid w:val="00831BED"/>
    <w:rsid w:val="008410CF"/>
    <w:rsid w:val="00853103"/>
    <w:rsid w:val="008648BF"/>
    <w:rsid w:val="008749F1"/>
    <w:rsid w:val="008749F2"/>
    <w:rsid w:val="008857C6"/>
    <w:rsid w:val="008A01CC"/>
    <w:rsid w:val="008A60FC"/>
    <w:rsid w:val="008A686C"/>
    <w:rsid w:val="008B5C45"/>
    <w:rsid w:val="008C2A7C"/>
    <w:rsid w:val="008C3263"/>
    <w:rsid w:val="008C4B7A"/>
    <w:rsid w:val="008C71D4"/>
    <w:rsid w:val="00914190"/>
    <w:rsid w:val="00915D45"/>
    <w:rsid w:val="00916726"/>
    <w:rsid w:val="00951D36"/>
    <w:rsid w:val="00963576"/>
    <w:rsid w:val="00981486"/>
    <w:rsid w:val="009856C7"/>
    <w:rsid w:val="00990E17"/>
    <w:rsid w:val="00993A08"/>
    <w:rsid w:val="00993D19"/>
    <w:rsid w:val="0099465B"/>
    <w:rsid w:val="00997DF4"/>
    <w:rsid w:val="009A1FBC"/>
    <w:rsid w:val="009B4E50"/>
    <w:rsid w:val="009C0DDE"/>
    <w:rsid w:val="009D56BE"/>
    <w:rsid w:val="009E3EA2"/>
    <w:rsid w:val="00A20955"/>
    <w:rsid w:val="00A21003"/>
    <w:rsid w:val="00A3656B"/>
    <w:rsid w:val="00A41839"/>
    <w:rsid w:val="00A501A7"/>
    <w:rsid w:val="00A65ED6"/>
    <w:rsid w:val="00A70CFC"/>
    <w:rsid w:val="00A92D06"/>
    <w:rsid w:val="00A97BBF"/>
    <w:rsid w:val="00AB4C59"/>
    <w:rsid w:val="00AB5211"/>
    <w:rsid w:val="00AC11B3"/>
    <w:rsid w:val="00AF0CD5"/>
    <w:rsid w:val="00AF4D8E"/>
    <w:rsid w:val="00B176AD"/>
    <w:rsid w:val="00B27EFC"/>
    <w:rsid w:val="00B600D3"/>
    <w:rsid w:val="00B62E5B"/>
    <w:rsid w:val="00B724E9"/>
    <w:rsid w:val="00BA0D13"/>
    <w:rsid w:val="00BA689A"/>
    <w:rsid w:val="00BA784D"/>
    <w:rsid w:val="00BB2236"/>
    <w:rsid w:val="00BB3754"/>
    <w:rsid w:val="00BB6420"/>
    <w:rsid w:val="00BC0FF0"/>
    <w:rsid w:val="00BC6B87"/>
    <w:rsid w:val="00C029B3"/>
    <w:rsid w:val="00C02F94"/>
    <w:rsid w:val="00C33D6A"/>
    <w:rsid w:val="00C50EF3"/>
    <w:rsid w:val="00C60309"/>
    <w:rsid w:val="00C8379B"/>
    <w:rsid w:val="00CB7DA6"/>
    <w:rsid w:val="00CF1EF5"/>
    <w:rsid w:val="00D02776"/>
    <w:rsid w:val="00D03CBE"/>
    <w:rsid w:val="00D21B67"/>
    <w:rsid w:val="00D32244"/>
    <w:rsid w:val="00D348D1"/>
    <w:rsid w:val="00D45A93"/>
    <w:rsid w:val="00D56408"/>
    <w:rsid w:val="00D632A0"/>
    <w:rsid w:val="00D6452D"/>
    <w:rsid w:val="00D6697A"/>
    <w:rsid w:val="00D95820"/>
    <w:rsid w:val="00DA2AD3"/>
    <w:rsid w:val="00DA5363"/>
    <w:rsid w:val="00DB4949"/>
    <w:rsid w:val="00DC47AA"/>
    <w:rsid w:val="00DC67B2"/>
    <w:rsid w:val="00DD1B3E"/>
    <w:rsid w:val="00DF6D59"/>
    <w:rsid w:val="00E07B8A"/>
    <w:rsid w:val="00E239A8"/>
    <w:rsid w:val="00E541B2"/>
    <w:rsid w:val="00E6080C"/>
    <w:rsid w:val="00E61618"/>
    <w:rsid w:val="00E76D41"/>
    <w:rsid w:val="00E77A78"/>
    <w:rsid w:val="00E85833"/>
    <w:rsid w:val="00EA3ED0"/>
    <w:rsid w:val="00EA52D2"/>
    <w:rsid w:val="00EB598B"/>
    <w:rsid w:val="00EC5AFB"/>
    <w:rsid w:val="00ED1843"/>
    <w:rsid w:val="00ED5C23"/>
    <w:rsid w:val="00EE0318"/>
    <w:rsid w:val="00EF06C3"/>
    <w:rsid w:val="00EF0D11"/>
    <w:rsid w:val="00F00774"/>
    <w:rsid w:val="00F14E5C"/>
    <w:rsid w:val="00F1650D"/>
    <w:rsid w:val="00F20685"/>
    <w:rsid w:val="00F21E1A"/>
    <w:rsid w:val="00F3205A"/>
    <w:rsid w:val="00F32F20"/>
    <w:rsid w:val="00F37562"/>
    <w:rsid w:val="00F42D78"/>
    <w:rsid w:val="00F775F4"/>
    <w:rsid w:val="00FC7983"/>
    <w:rsid w:val="00FD7A98"/>
    <w:rsid w:val="00FD7D62"/>
    <w:rsid w:val="00FE67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75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EC5AF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7867C9"/>
    <w:pPr>
      <w:widowControl w:val="0"/>
      <w:autoSpaceDE w:val="0"/>
      <w:autoSpaceDN w:val="0"/>
      <w:adjustRightInd w:val="0"/>
      <w:spacing w:after="0" w:line="240" w:lineRule="auto"/>
      <w:ind w:left="100"/>
      <w:outlineLvl w:val="1"/>
    </w:pPr>
    <w:rPr>
      <w:rFonts w:ascii="Arial" w:eastAsiaTheme="minorEastAsia" w:hAnsi="Arial" w:cs="Arial"/>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rsid w:val="0049295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492959"/>
    <w:rPr>
      <w:rFonts w:ascii="Verdana" w:eastAsia="Times New Roman" w:hAnsi="Verdana" w:cs="Times New Roman"/>
      <w:sz w:val="20"/>
      <w:szCs w:val="20"/>
      <w:lang w:val="en-GB"/>
    </w:rPr>
  </w:style>
  <w:style w:type="paragraph" w:styleId="NoSpacing">
    <w:name w:val="No Spacing"/>
    <w:aliases w:val="open_bull"/>
    <w:uiPriority w:val="1"/>
    <w:qFormat/>
    <w:rsid w:val="00492959"/>
    <w:pPr>
      <w:spacing w:after="0" w:line="240" w:lineRule="auto"/>
    </w:pPr>
    <w:rPr>
      <w:rFonts w:ascii="Calibri" w:eastAsia="Calibri" w:hAnsi="Calibri" w:cs="Calibri"/>
      <w:color w:val="000000"/>
      <w:lang w:val="en-GB" w:eastAsia="en-GB"/>
    </w:rPr>
  </w:style>
  <w:style w:type="paragraph" w:customStyle="1" w:styleId="TabletexthdLO">
    <w:name w:val="Table text hd LO"/>
    <w:basedOn w:val="Normal"/>
    <w:rsid w:val="00C50EF3"/>
    <w:pPr>
      <w:spacing w:before="120" w:after="60" w:line="260" w:lineRule="atLeast"/>
    </w:pPr>
    <w:rPr>
      <w:rFonts w:ascii="Verdana" w:eastAsia="Batang" w:hAnsi="Verdana"/>
      <w:b/>
      <w:color w:val="FFFFFF"/>
      <w:sz w:val="20"/>
      <w:szCs w:val="20"/>
      <w:lang w:val="en-GB"/>
    </w:rPr>
  </w:style>
  <w:style w:type="character" w:styleId="Strong">
    <w:name w:val="Strong"/>
    <w:basedOn w:val="DefaultParagraphFont"/>
    <w:uiPriority w:val="22"/>
    <w:qFormat/>
    <w:rsid w:val="00F00774"/>
    <w:rPr>
      <w:b/>
      <w:bCs/>
    </w:rPr>
  </w:style>
  <w:style w:type="paragraph" w:customStyle="1" w:styleId="QualificationTitle">
    <w:name w:val="Qualification Title"/>
    <w:basedOn w:val="Normal"/>
    <w:qFormat/>
    <w:rsid w:val="009E3EA2"/>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9E3EA2"/>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rsid w:val="009E3EA2"/>
    <w:pPr>
      <w:spacing w:after="120" w:line="240" w:lineRule="auto"/>
      <w:contextualSpacing/>
    </w:pPr>
    <w:rPr>
      <w:rFonts w:ascii="Open Sans" w:eastAsiaTheme="minorHAnsi" w:hAnsi="Open Sans" w:cstheme="minorBidi"/>
      <w:sz w:val="18"/>
      <w:szCs w:val="24"/>
      <w:lang w:val="en-GB"/>
    </w:rPr>
  </w:style>
  <w:style w:type="character" w:customStyle="1" w:styleId="Heading2Char">
    <w:name w:val="Heading 2 Char"/>
    <w:basedOn w:val="DefaultParagraphFont"/>
    <w:link w:val="Heading2"/>
    <w:uiPriority w:val="1"/>
    <w:rsid w:val="007867C9"/>
    <w:rPr>
      <w:rFonts w:ascii="Arial" w:eastAsiaTheme="minorEastAsia" w:hAnsi="Arial" w:cs="Arial"/>
      <w:b/>
      <w:bCs/>
      <w:sz w:val="24"/>
      <w:szCs w:val="24"/>
      <w:lang w:val="en-GB" w:eastAsia="en-GB"/>
    </w:rPr>
  </w:style>
  <w:style w:type="character" w:customStyle="1" w:styleId="Heading1Char">
    <w:name w:val="Heading 1 Char"/>
    <w:basedOn w:val="DefaultParagraphFont"/>
    <w:link w:val="Heading1"/>
    <w:uiPriority w:val="9"/>
    <w:rsid w:val="00EC5AF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EC5AFB"/>
  </w:style>
  <w:style w:type="character" w:styleId="Hyperlink">
    <w:name w:val="Hyperlink"/>
    <w:basedOn w:val="DefaultParagraphFont"/>
    <w:uiPriority w:val="99"/>
    <w:semiHidden/>
    <w:unhideWhenUsed/>
    <w:rsid w:val="00EC5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958738">
      <w:bodyDiv w:val="1"/>
      <w:marLeft w:val="0"/>
      <w:marRight w:val="0"/>
      <w:marTop w:val="0"/>
      <w:marBottom w:val="0"/>
      <w:divBdr>
        <w:top w:val="none" w:sz="0" w:space="0" w:color="auto"/>
        <w:left w:val="none" w:sz="0" w:space="0" w:color="auto"/>
        <w:bottom w:val="none" w:sz="0" w:space="0" w:color="auto"/>
        <w:right w:val="none" w:sz="0" w:space="0" w:color="auto"/>
      </w:divBdr>
    </w:div>
    <w:div w:id="1710297024">
      <w:bodyDiv w:val="1"/>
      <w:marLeft w:val="0"/>
      <w:marRight w:val="0"/>
      <w:marTop w:val="0"/>
      <w:marBottom w:val="0"/>
      <w:divBdr>
        <w:top w:val="none" w:sz="0" w:space="0" w:color="auto"/>
        <w:left w:val="none" w:sz="0" w:space="0" w:color="auto"/>
        <w:bottom w:val="none" w:sz="0" w:space="0" w:color="auto"/>
        <w:right w:val="none" w:sz="0" w:space="0" w:color="auto"/>
      </w:divBdr>
    </w:div>
    <w:div w:id="19989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olygongroup.com/en-US/blog/top-5-components-of-the-best-business-disaster-recovery-pla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world.com/article/2572970/10-steps-to-a-successful-security-polic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iumph-motorcycles.com.vn/chinh-sach-bao-mat-va-thong-tin-ca-nha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uutru.gov.vn/su-can-thiet-phai-thuc-hien-chinh-sach-bao-mat-va-an-toan-thong-tin-so-trong-cac-co-quan,-to-chuc-78-vtlt.htm"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ictvietnam.vn/tuong-tac/khoi-phuc-tham-hoa-dam-bao-tinh-hoat-dong-lien-tuc-cua-doanh-nghiep.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Placeholder2</b:Tag>
    <b:SourceType>DocumentFromInternetSite</b:SourceType>
    <b:Guid>{2C81A236-C565-4430-BAB7-28FEECBFA5F5}</b:Guid>
    <b:RefOrder>1</b:RefOrder>
  </b:Source>
</b:Sources>
</file>

<file path=customXml/itemProps1.xml><?xml version="1.0" encoding="utf-8"?>
<ds:datastoreItem xmlns:ds="http://schemas.openxmlformats.org/officeDocument/2006/customXml" ds:itemID="{4962E32D-C511-4C44-8DE0-64AA008D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2</cp:revision>
  <dcterms:created xsi:type="dcterms:W3CDTF">2021-01-20T11:45:00Z</dcterms:created>
  <dcterms:modified xsi:type="dcterms:W3CDTF">2021-01-20T11:45:00Z</dcterms:modified>
</cp:coreProperties>
</file>