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8954" w14:textId="6A0695FD" w:rsidR="00055BD4" w:rsidRPr="00B04D46" w:rsidRDefault="00055BD4">
      <w:pPr>
        <w:rPr>
          <w:rFonts w:ascii="Verdana" w:hAnsi="Verdana"/>
          <w:color w:val="4472C4" w:themeColor="accent1"/>
          <w:sz w:val="36"/>
          <w:szCs w:val="36"/>
        </w:rPr>
      </w:pPr>
      <w:r w:rsidRPr="00B04D46">
        <w:rPr>
          <w:rFonts w:ascii="Verdana" w:hAnsi="Verdana"/>
          <w:color w:val="4472C4" w:themeColor="accent1"/>
          <w:sz w:val="36"/>
          <w:szCs w:val="36"/>
        </w:rPr>
        <w:t>Bài tập Sec</w:t>
      </w:r>
      <w:r w:rsidR="0006647A" w:rsidRPr="00B04D46">
        <w:rPr>
          <w:rFonts w:ascii="Verdana" w:hAnsi="Verdana"/>
          <w:color w:val="4472C4" w:themeColor="accent1"/>
          <w:sz w:val="36"/>
          <w:szCs w:val="36"/>
        </w:rPr>
        <w:t>tion</w:t>
      </w:r>
      <w:r w:rsidRPr="00B04D46">
        <w:rPr>
          <w:rFonts w:ascii="Verdana" w:hAnsi="Verdana"/>
          <w:color w:val="4472C4" w:themeColor="accent1"/>
          <w:sz w:val="36"/>
          <w:szCs w:val="36"/>
        </w:rPr>
        <w:t xml:space="preserve"> </w:t>
      </w:r>
      <w:r w:rsidR="00B04D46">
        <w:rPr>
          <w:rFonts w:ascii="Verdana" w:hAnsi="Verdana"/>
          <w:color w:val="4472C4" w:themeColor="accent1"/>
          <w:sz w:val="36"/>
          <w:szCs w:val="36"/>
        </w:rPr>
        <w:t>4</w:t>
      </w:r>
      <w:r w:rsidRPr="00B04D46">
        <w:rPr>
          <w:rFonts w:ascii="Verdana" w:hAnsi="Verdana"/>
          <w:color w:val="4472C4" w:themeColor="accent1"/>
          <w:sz w:val="36"/>
          <w:szCs w:val="36"/>
        </w:rPr>
        <w:t>:</w:t>
      </w:r>
    </w:p>
    <w:p w14:paraId="0FB631CD" w14:textId="00BD6F24" w:rsidR="00FE240F" w:rsidRPr="0070391D" w:rsidRDefault="00B04D46">
      <w:pPr>
        <w:rPr>
          <w:sz w:val="28"/>
          <w:szCs w:val="28"/>
        </w:rPr>
      </w:pPr>
      <w:r w:rsidRPr="0070391D">
        <w:rPr>
          <w:sz w:val="28"/>
          <w:szCs w:val="28"/>
        </w:rPr>
        <w:t xml:space="preserve">1. </w:t>
      </w:r>
      <w:r w:rsidR="00055BD4" w:rsidRPr="0070391D">
        <w:rPr>
          <w:sz w:val="28"/>
          <w:szCs w:val="28"/>
        </w:rPr>
        <w:t>Tạo project Webform</w:t>
      </w:r>
      <w:r w:rsidR="000C4E25" w:rsidRPr="0070391D">
        <w:rPr>
          <w:sz w:val="28"/>
          <w:szCs w:val="28"/>
        </w:rPr>
        <w:t xml:space="preserve"> ASP.NET MVC</w:t>
      </w:r>
      <w:r w:rsidR="00055BD4" w:rsidRPr="0070391D">
        <w:rPr>
          <w:sz w:val="28"/>
          <w:szCs w:val="28"/>
        </w:rPr>
        <w:t xml:space="preserve">, </w:t>
      </w:r>
      <w:r w:rsidR="002B7496" w:rsidRPr="0070391D">
        <w:rPr>
          <w:sz w:val="28"/>
          <w:szCs w:val="28"/>
        </w:rPr>
        <w:t xml:space="preserve">controller </w:t>
      </w:r>
      <w:r w:rsidR="002B7496" w:rsidRPr="0070391D">
        <w:rPr>
          <w:b/>
          <w:bCs/>
          <w:sz w:val="28"/>
          <w:szCs w:val="28"/>
        </w:rPr>
        <w:t>EmpsController</w:t>
      </w:r>
      <w:r w:rsidR="002B7496" w:rsidRPr="0070391D">
        <w:rPr>
          <w:sz w:val="28"/>
          <w:szCs w:val="28"/>
        </w:rPr>
        <w:t xml:space="preserve">, sau đó </w:t>
      </w:r>
      <w:r w:rsidR="00420023" w:rsidRPr="0070391D">
        <w:rPr>
          <w:sz w:val="28"/>
          <w:szCs w:val="28"/>
        </w:rPr>
        <w:t>tạo</w:t>
      </w:r>
      <w:r w:rsidRPr="0070391D">
        <w:rPr>
          <w:sz w:val="28"/>
          <w:szCs w:val="28"/>
        </w:rPr>
        <w:t xml:space="preserve"> các action và view nhập dữ liệu như sau</w:t>
      </w:r>
      <w:r w:rsidR="00DC5947" w:rsidRPr="0070391D">
        <w:rPr>
          <w:sz w:val="28"/>
          <w:szCs w:val="28"/>
        </w:rPr>
        <w:t xml:space="preserve"> (Sử dụng HTML hoặc Hepler Standard)</w:t>
      </w:r>
      <w:r w:rsidR="00055BD4" w:rsidRPr="0070391D">
        <w:rPr>
          <w:sz w:val="28"/>
          <w:szCs w:val="28"/>
        </w:rPr>
        <w:t>:</w:t>
      </w:r>
    </w:p>
    <w:p w14:paraId="0CE9E8CA" w14:textId="768C9185" w:rsidR="00055BD4" w:rsidRDefault="00833352">
      <w:r>
        <w:rPr>
          <w:noProof/>
        </w:rPr>
        <w:drawing>
          <wp:inline distT="0" distB="0" distL="0" distR="0" wp14:anchorId="09B7838C" wp14:editId="611447F6">
            <wp:extent cx="5057775" cy="3667125"/>
            <wp:effectExtent l="19050" t="19050" r="28575" b="28575"/>
            <wp:docPr id="123342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25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67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308A49" w14:textId="0AC5A2BE" w:rsidR="00833352" w:rsidRPr="0070391D" w:rsidRDefault="00055BD4">
      <w:pPr>
        <w:rPr>
          <w:sz w:val="28"/>
          <w:szCs w:val="28"/>
        </w:rPr>
      </w:pPr>
      <w:r w:rsidRPr="0070391D">
        <w:rPr>
          <w:sz w:val="28"/>
          <w:szCs w:val="28"/>
        </w:rPr>
        <w:t xml:space="preserve">Khi click vào nút </w:t>
      </w:r>
      <w:r w:rsidR="00420023" w:rsidRPr="0070391D">
        <w:rPr>
          <w:b/>
          <w:bCs/>
          <w:sz w:val="28"/>
          <w:szCs w:val="28"/>
        </w:rPr>
        <w:t>S</w:t>
      </w:r>
      <w:r w:rsidRPr="0070391D">
        <w:rPr>
          <w:b/>
          <w:bCs/>
          <w:sz w:val="28"/>
          <w:szCs w:val="28"/>
        </w:rPr>
        <w:t>ubmit</w:t>
      </w:r>
      <w:r w:rsidRPr="0070391D">
        <w:rPr>
          <w:sz w:val="28"/>
          <w:szCs w:val="28"/>
        </w:rPr>
        <w:t>, sẽ chạy tới trang</w:t>
      </w:r>
      <w:r w:rsidR="00B04D46" w:rsidRPr="0070391D">
        <w:rPr>
          <w:sz w:val="28"/>
          <w:szCs w:val="28"/>
        </w:rPr>
        <w:t xml:space="preserve"> khác </w:t>
      </w:r>
      <w:r w:rsidRPr="0070391D">
        <w:rPr>
          <w:sz w:val="28"/>
          <w:szCs w:val="28"/>
        </w:rPr>
        <w:t xml:space="preserve">và hiển thị các thông tin vừa nhập </w:t>
      </w:r>
      <w:r w:rsidR="00420023" w:rsidRPr="0070391D">
        <w:rPr>
          <w:sz w:val="28"/>
          <w:szCs w:val="28"/>
        </w:rPr>
        <w:t>và tính</w:t>
      </w:r>
      <w:r w:rsidRPr="0070391D">
        <w:rPr>
          <w:sz w:val="28"/>
          <w:szCs w:val="28"/>
        </w:rPr>
        <w:t xml:space="preserve"> </w:t>
      </w:r>
      <w:r w:rsidR="000C3F68" w:rsidRPr="0070391D">
        <w:rPr>
          <w:sz w:val="28"/>
          <w:szCs w:val="28"/>
        </w:rPr>
        <w:t>lại Salary</w:t>
      </w:r>
      <w:r w:rsidR="00833352" w:rsidRPr="0070391D">
        <w:rPr>
          <w:sz w:val="28"/>
          <w:szCs w:val="28"/>
        </w:rPr>
        <w:t xml:space="preserve"> (thực lĩnh) nếu:</w:t>
      </w:r>
    </w:p>
    <w:p w14:paraId="0948E4B2" w14:textId="1704A208" w:rsidR="00833352" w:rsidRPr="0070391D" w:rsidRDefault="00833352">
      <w:pPr>
        <w:rPr>
          <w:sz w:val="28"/>
          <w:szCs w:val="28"/>
        </w:rPr>
      </w:pPr>
      <w:r w:rsidRPr="0070391D">
        <w:rPr>
          <w:sz w:val="28"/>
          <w:szCs w:val="28"/>
        </w:rPr>
        <w:t>+ Nếu Number work days &gt;=25 thì Salary tăng 10%</w:t>
      </w:r>
    </w:p>
    <w:p w14:paraId="405A0544" w14:textId="6A88DE88" w:rsidR="00833352" w:rsidRPr="0070391D" w:rsidRDefault="00833352" w:rsidP="00833352">
      <w:pPr>
        <w:rPr>
          <w:sz w:val="28"/>
          <w:szCs w:val="28"/>
        </w:rPr>
      </w:pPr>
      <w:r w:rsidRPr="0070391D">
        <w:rPr>
          <w:sz w:val="28"/>
          <w:szCs w:val="28"/>
        </w:rPr>
        <w:t>+ Nếu Number work days &gt;=20 thì Salary tăng 5%</w:t>
      </w:r>
    </w:p>
    <w:p w14:paraId="240B2FD8" w14:textId="181515D4" w:rsidR="00833352" w:rsidRPr="0070391D" w:rsidRDefault="00833352" w:rsidP="00833352">
      <w:pPr>
        <w:rPr>
          <w:sz w:val="28"/>
          <w:szCs w:val="28"/>
        </w:rPr>
      </w:pPr>
      <w:r w:rsidRPr="0070391D">
        <w:rPr>
          <w:sz w:val="28"/>
          <w:szCs w:val="28"/>
        </w:rPr>
        <w:t>+ Nếu Number work days &lt; 20 thì Salary không tăng.</w:t>
      </w:r>
    </w:p>
    <w:p w14:paraId="399B77A2" w14:textId="7AC638FC" w:rsidR="00034342" w:rsidRPr="0070391D" w:rsidRDefault="00034342" w:rsidP="00833352">
      <w:pPr>
        <w:rPr>
          <w:i/>
          <w:iCs/>
          <w:sz w:val="28"/>
          <w:szCs w:val="28"/>
        </w:rPr>
      </w:pPr>
      <w:r w:rsidRPr="0070391D">
        <w:rPr>
          <w:sz w:val="28"/>
          <w:szCs w:val="28"/>
        </w:rPr>
        <w:t xml:space="preserve">Lưu ý: </w:t>
      </w:r>
      <w:r w:rsidRPr="0070391D">
        <w:rPr>
          <w:i/>
          <w:iCs/>
          <w:sz w:val="28"/>
          <w:szCs w:val="28"/>
        </w:rPr>
        <w:t>Tạo class model Emp có các thuộc tính như trên.</w:t>
      </w:r>
    </w:p>
    <w:p w14:paraId="781AF372" w14:textId="478ED5B1" w:rsidR="0006647A" w:rsidRPr="0070391D" w:rsidRDefault="00B04D46">
      <w:pPr>
        <w:rPr>
          <w:sz w:val="28"/>
          <w:szCs w:val="28"/>
        </w:rPr>
      </w:pPr>
      <w:r w:rsidRPr="0070391D">
        <w:rPr>
          <w:sz w:val="28"/>
          <w:szCs w:val="28"/>
        </w:rPr>
        <w:t xml:space="preserve">2. </w:t>
      </w:r>
      <w:r w:rsidR="002B7496" w:rsidRPr="0070391D">
        <w:rPr>
          <w:sz w:val="28"/>
          <w:szCs w:val="28"/>
        </w:rPr>
        <w:t>Tạ</w:t>
      </w:r>
      <w:r w:rsidR="0070391D" w:rsidRPr="0070391D">
        <w:rPr>
          <w:sz w:val="28"/>
          <w:szCs w:val="28"/>
        </w:rPr>
        <w:t>o phương thức khởi tạo không tham số cho controller EmpsController, trong đó khởi tạo một danh sách có 8 emp.</w:t>
      </w:r>
    </w:p>
    <w:p w14:paraId="5B8DF033" w14:textId="18F2A24D" w:rsidR="0070391D" w:rsidRPr="0070391D" w:rsidRDefault="0070391D">
      <w:pPr>
        <w:rPr>
          <w:sz w:val="28"/>
          <w:szCs w:val="28"/>
        </w:rPr>
      </w:pPr>
      <w:r w:rsidRPr="0070391D">
        <w:rPr>
          <w:sz w:val="28"/>
          <w:szCs w:val="28"/>
        </w:rPr>
        <w:t>3. Tạo action và view hiển thị 3 danh sách: tất cả các emp, các emp có salary&gt;300 và các emp có giới tính là nam.</w:t>
      </w:r>
    </w:p>
    <w:p w14:paraId="1799F944" w14:textId="77777777" w:rsidR="00B04D46" w:rsidRPr="0070391D" w:rsidRDefault="00B04D46">
      <w:pPr>
        <w:rPr>
          <w:sz w:val="28"/>
          <w:szCs w:val="28"/>
        </w:rPr>
      </w:pPr>
    </w:p>
    <w:p w14:paraId="62702C25" w14:textId="3B9AA179" w:rsidR="006D7C2C" w:rsidRPr="006D7C2C" w:rsidRDefault="00B128B5">
      <w:pPr>
        <w:rPr>
          <w:rFonts w:ascii="Verdana" w:hAnsi="Verdana"/>
          <w:color w:val="4472C4" w:themeColor="accent1"/>
          <w:sz w:val="32"/>
          <w:szCs w:val="32"/>
        </w:rPr>
      </w:pPr>
      <w:r w:rsidRPr="0070391D">
        <w:rPr>
          <w:rFonts w:ascii="Verdana" w:hAnsi="Verdana"/>
          <w:color w:val="4472C4" w:themeColor="accent1"/>
          <w:sz w:val="28"/>
          <w:szCs w:val="28"/>
        </w:rPr>
        <w:t xml:space="preserve">Sinh viên chụp </w:t>
      </w:r>
      <w:r w:rsidR="0070391D" w:rsidRPr="0070391D">
        <w:rPr>
          <w:rFonts w:ascii="Verdana" w:hAnsi="Verdana"/>
          <w:color w:val="4472C4" w:themeColor="accent1"/>
          <w:sz w:val="28"/>
          <w:szCs w:val="28"/>
        </w:rPr>
        <w:t xml:space="preserve">các </w:t>
      </w:r>
      <w:r w:rsidRPr="0070391D">
        <w:rPr>
          <w:rFonts w:ascii="Verdana" w:hAnsi="Verdana"/>
          <w:color w:val="4472C4" w:themeColor="accent1"/>
          <w:sz w:val="28"/>
          <w:szCs w:val="28"/>
        </w:rPr>
        <w:t xml:space="preserve">màn hình </w:t>
      </w:r>
      <w:r w:rsidR="0070391D" w:rsidRPr="0070391D">
        <w:rPr>
          <w:rFonts w:ascii="Verdana" w:hAnsi="Verdana"/>
          <w:b/>
          <w:bCs/>
          <w:color w:val="4472C4" w:themeColor="accent1"/>
          <w:sz w:val="28"/>
          <w:szCs w:val="28"/>
        </w:rPr>
        <w:t>nhập dữ liệu</w:t>
      </w:r>
      <w:r w:rsidR="0070391D" w:rsidRPr="0070391D">
        <w:rPr>
          <w:rFonts w:ascii="Verdana" w:hAnsi="Verdana"/>
          <w:color w:val="4472C4" w:themeColor="accent1"/>
          <w:sz w:val="28"/>
          <w:szCs w:val="28"/>
        </w:rPr>
        <w:t xml:space="preserve">, </w:t>
      </w:r>
      <w:r w:rsidRPr="0070391D">
        <w:rPr>
          <w:rFonts w:ascii="Verdana" w:hAnsi="Verdana"/>
          <w:color w:val="4472C4" w:themeColor="accent1"/>
          <w:sz w:val="28"/>
          <w:szCs w:val="28"/>
        </w:rPr>
        <w:t xml:space="preserve">màn hình </w:t>
      </w:r>
      <w:r w:rsidRPr="0070391D">
        <w:rPr>
          <w:rFonts w:ascii="Verdana" w:hAnsi="Verdana"/>
          <w:b/>
          <w:bCs/>
          <w:color w:val="4472C4" w:themeColor="accent1"/>
          <w:sz w:val="28"/>
          <w:szCs w:val="28"/>
        </w:rPr>
        <w:t>kết</w:t>
      </w:r>
      <w:r w:rsidRPr="0070391D">
        <w:rPr>
          <w:rFonts w:ascii="Verdana" w:hAnsi="Verdana"/>
          <w:color w:val="4472C4" w:themeColor="accent1"/>
          <w:sz w:val="28"/>
          <w:szCs w:val="28"/>
        </w:rPr>
        <w:t xml:space="preserve"> </w:t>
      </w:r>
      <w:r w:rsidRPr="0070391D">
        <w:rPr>
          <w:rFonts w:ascii="Verdana" w:hAnsi="Verdana"/>
          <w:b/>
          <w:bCs/>
          <w:color w:val="4472C4" w:themeColor="accent1"/>
          <w:sz w:val="28"/>
          <w:szCs w:val="28"/>
        </w:rPr>
        <w:t>quả</w:t>
      </w:r>
      <w:r w:rsidRPr="0070391D">
        <w:rPr>
          <w:rFonts w:ascii="Verdana" w:hAnsi="Verdana"/>
          <w:color w:val="4472C4" w:themeColor="accent1"/>
          <w:sz w:val="28"/>
          <w:szCs w:val="28"/>
        </w:rPr>
        <w:t xml:space="preserve">, đưa vào file </w:t>
      </w:r>
      <w:r w:rsidRPr="0070391D">
        <w:rPr>
          <w:rFonts w:ascii="Verdana" w:hAnsi="Verdana"/>
          <w:b/>
          <w:bCs/>
          <w:color w:val="4472C4" w:themeColor="accent1"/>
          <w:sz w:val="28"/>
          <w:szCs w:val="28"/>
        </w:rPr>
        <w:t>word</w:t>
      </w:r>
      <w:r w:rsidRPr="0070391D">
        <w:rPr>
          <w:rFonts w:ascii="Verdana" w:hAnsi="Verdana"/>
          <w:color w:val="4472C4" w:themeColor="accent1"/>
          <w:sz w:val="28"/>
          <w:szCs w:val="28"/>
        </w:rPr>
        <w:t xml:space="preserve">, đặt tên file là </w:t>
      </w:r>
      <w:r w:rsidRPr="0070391D">
        <w:rPr>
          <w:rFonts w:ascii="Verdana" w:hAnsi="Verdana"/>
          <w:b/>
          <w:bCs/>
          <w:color w:val="4472C4" w:themeColor="accent1"/>
          <w:sz w:val="28"/>
          <w:szCs w:val="28"/>
        </w:rPr>
        <w:t>HotenSV</w:t>
      </w:r>
      <w:r w:rsidRPr="0070391D">
        <w:rPr>
          <w:rFonts w:ascii="Verdana" w:hAnsi="Verdana"/>
          <w:color w:val="4472C4" w:themeColor="accent1"/>
          <w:sz w:val="28"/>
          <w:szCs w:val="28"/>
        </w:rPr>
        <w:t xml:space="preserve"> và nộp lên </w:t>
      </w:r>
      <w:r w:rsidR="006D7C2C" w:rsidRPr="0070391D">
        <w:rPr>
          <w:rFonts w:ascii="Verdana" w:hAnsi="Verdana"/>
          <w:color w:val="4472C4" w:themeColor="accent1"/>
          <w:sz w:val="28"/>
          <w:szCs w:val="28"/>
        </w:rPr>
        <w:t xml:space="preserve">hệ thống </w:t>
      </w:r>
      <w:r w:rsidRPr="0070391D">
        <w:rPr>
          <w:rFonts w:ascii="Verdana" w:hAnsi="Verdana"/>
          <w:color w:val="4472C4" w:themeColor="accent1"/>
          <w:sz w:val="28"/>
          <w:szCs w:val="28"/>
        </w:rPr>
        <w:t>học kết hợp.</w:t>
      </w:r>
    </w:p>
    <w:sectPr w:rsidR="006D7C2C" w:rsidRPr="006D7C2C" w:rsidSect="00A040A4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D4"/>
    <w:rsid w:val="00034342"/>
    <w:rsid w:val="00055BD4"/>
    <w:rsid w:val="0006647A"/>
    <w:rsid w:val="000C2102"/>
    <w:rsid w:val="000C3F68"/>
    <w:rsid w:val="000C4E25"/>
    <w:rsid w:val="000E0A01"/>
    <w:rsid w:val="0016283F"/>
    <w:rsid w:val="0020002A"/>
    <w:rsid w:val="002537F4"/>
    <w:rsid w:val="002B7496"/>
    <w:rsid w:val="00300B27"/>
    <w:rsid w:val="003A0918"/>
    <w:rsid w:val="00420023"/>
    <w:rsid w:val="00600F6E"/>
    <w:rsid w:val="00602E7C"/>
    <w:rsid w:val="00661733"/>
    <w:rsid w:val="00692009"/>
    <w:rsid w:val="006D7C2C"/>
    <w:rsid w:val="0070391D"/>
    <w:rsid w:val="007D4F20"/>
    <w:rsid w:val="007D6EB1"/>
    <w:rsid w:val="0082308E"/>
    <w:rsid w:val="00833352"/>
    <w:rsid w:val="0085333B"/>
    <w:rsid w:val="00870BFF"/>
    <w:rsid w:val="008A5908"/>
    <w:rsid w:val="008B7D90"/>
    <w:rsid w:val="00A040A4"/>
    <w:rsid w:val="00A77A84"/>
    <w:rsid w:val="00B04D46"/>
    <w:rsid w:val="00B128B5"/>
    <w:rsid w:val="00B93F58"/>
    <w:rsid w:val="00C47365"/>
    <w:rsid w:val="00DB4990"/>
    <w:rsid w:val="00DC5947"/>
    <w:rsid w:val="00ED2ECA"/>
    <w:rsid w:val="00F96A53"/>
    <w:rsid w:val="00F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70C6"/>
  <w15:chartTrackingRefBased/>
  <w15:docId w15:val="{B6DF444B-7269-42C2-8FC3-7B82E74B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Vũ Anh</dc:creator>
  <cp:keywords/>
  <dc:description/>
  <cp:lastModifiedBy>IT Supporter</cp:lastModifiedBy>
  <cp:revision>2</cp:revision>
  <dcterms:created xsi:type="dcterms:W3CDTF">2023-07-24T00:40:00Z</dcterms:created>
  <dcterms:modified xsi:type="dcterms:W3CDTF">2023-07-24T00:40:00Z</dcterms:modified>
</cp:coreProperties>
</file>