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CF3" w:rsidRPr="00E13958" w:rsidRDefault="000A3C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FF0000"/>
          <w:sz w:val="25"/>
          <w:szCs w:val="25"/>
        </w:rPr>
      </w:pPr>
      <w:proofErr w:type="spellStart"/>
      <w:r w:rsidRPr="00E13958">
        <w:rPr>
          <w:rFonts w:ascii="Times" w:eastAsia="Times" w:hAnsi="Times" w:cs="Times"/>
          <w:color w:val="FF0000"/>
          <w:sz w:val="25"/>
          <w:szCs w:val="25"/>
        </w:rPr>
        <w:t>Bài</w:t>
      </w:r>
      <w:proofErr w:type="spellEnd"/>
      <w:r w:rsidRPr="00E13958">
        <w:rPr>
          <w:rFonts w:ascii="Times" w:eastAsia="Times" w:hAnsi="Times" w:cs="Times"/>
          <w:color w:val="FF0000"/>
          <w:sz w:val="25"/>
          <w:szCs w:val="25"/>
        </w:rPr>
        <w:t xml:space="preserve"> </w:t>
      </w:r>
      <w:proofErr w:type="spellStart"/>
      <w:r w:rsidRPr="00E13958">
        <w:rPr>
          <w:rFonts w:ascii="Times" w:eastAsia="Times" w:hAnsi="Times" w:cs="Times"/>
          <w:color w:val="FF0000"/>
          <w:sz w:val="25"/>
          <w:szCs w:val="25"/>
        </w:rPr>
        <w:t>tập</w:t>
      </w:r>
      <w:proofErr w:type="spellEnd"/>
      <w:r w:rsidRPr="00E13958">
        <w:rPr>
          <w:rFonts w:ascii="Times" w:eastAsia="Times" w:hAnsi="Times" w:cs="Times"/>
          <w:color w:val="FF0000"/>
          <w:sz w:val="25"/>
          <w:szCs w:val="25"/>
        </w:rPr>
        <w:t xml:space="preserve"> </w:t>
      </w:r>
      <w:proofErr w:type="spellStart"/>
      <w:r w:rsidRPr="00E13958">
        <w:rPr>
          <w:rFonts w:ascii="Times" w:eastAsia="Times" w:hAnsi="Times" w:cs="Times"/>
          <w:color w:val="FF0000"/>
          <w:sz w:val="25"/>
          <w:szCs w:val="25"/>
        </w:rPr>
        <w:t>thực</w:t>
      </w:r>
      <w:proofErr w:type="spellEnd"/>
      <w:r w:rsidRPr="00E13958">
        <w:rPr>
          <w:rFonts w:ascii="Times" w:eastAsia="Times" w:hAnsi="Times" w:cs="Times"/>
          <w:color w:val="FF0000"/>
          <w:sz w:val="25"/>
          <w:szCs w:val="25"/>
        </w:rPr>
        <w:t xml:space="preserve"> </w:t>
      </w:r>
      <w:proofErr w:type="spellStart"/>
      <w:r w:rsidRPr="00E13958">
        <w:rPr>
          <w:rFonts w:ascii="Times" w:eastAsia="Times" w:hAnsi="Times" w:cs="Times"/>
          <w:color w:val="FF0000"/>
          <w:sz w:val="25"/>
          <w:szCs w:val="25"/>
        </w:rPr>
        <w:t>hành</w:t>
      </w:r>
      <w:proofErr w:type="spellEnd"/>
      <w:r w:rsidRPr="00E13958">
        <w:rPr>
          <w:rFonts w:ascii="Times" w:eastAsia="Times" w:hAnsi="Times" w:cs="Times"/>
          <w:color w:val="FF0000"/>
          <w:sz w:val="25"/>
          <w:szCs w:val="25"/>
        </w:rPr>
        <w:t xml:space="preserve"> CSDL-HPC </w:t>
      </w:r>
    </w:p>
    <w:p w:rsidR="000A3CA3" w:rsidRDefault="000A3CA3" w:rsidP="00350F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762" w:lineRule="auto"/>
        <w:ind w:right="360"/>
        <w:rPr>
          <w:rFonts w:ascii="Times" w:eastAsia="Times" w:hAnsi="Times" w:cs="Times"/>
          <w:color w:val="000000"/>
          <w:sz w:val="25"/>
          <w:szCs w:val="25"/>
        </w:rPr>
      </w:pPr>
    </w:p>
    <w:p w:rsidR="009F3CF3" w:rsidRDefault="000A3C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762" w:lineRule="auto"/>
        <w:ind w:right="360" w:firstLine="7"/>
        <w:rPr>
          <w:rFonts w:ascii="Times" w:eastAsia="Times" w:hAnsi="Times" w:cs="Times"/>
          <w:color w:val="000000"/>
          <w:sz w:val="25"/>
          <w:szCs w:val="25"/>
        </w:rPr>
      </w:pPr>
      <w:r>
        <w:rPr>
          <w:rFonts w:ascii="Times" w:eastAsia="Times" w:hAnsi="Times" w:cs="Times"/>
          <w:color w:val="000000"/>
          <w:sz w:val="25"/>
          <w:szCs w:val="25"/>
        </w:rPr>
        <w:t xml:space="preserve">Cho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mô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hình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dữ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liệu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quan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hệ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dưới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đây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tạo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Cơ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sở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dữ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liệu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QL_DUAN </w:t>
      </w:r>
      <w:r>
        <w:rPr>
          <w:rFonts w:ascii="Times" w:eastAsia="Times" w:hAnsi="Times" w:cs="Times"/>
          <w:noProof/>
          <w:color w:val="000000"/>
          <w:sz w:val="25"/>
          <w:szCs w:val="25"/>
        </w:rPr>
        <w:drawing>
          <wp:inline distT="19050" distB="19050" distL="19050" distR="19050">
            <wp:extent cx="4782312" cy="328726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312" cy="3287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CF3" w:rsidRDefault="000A3C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9"/>
        <w:rPr>
          <w:rFonts w:ascii="Times" w:eastAsia="Times" w:hAnsi="Times" w:cs="Times"/>
          <w:color w:val="000000"/>
          <w:sz w:val="25"/>
          <w:szCs w:val="25"/>
        </w:rPr>
      </w:pPr>
      <w:r>
        <w:rPr>
          <w:rFonts w:ascii="Times" w:eastAsia="Times" w:hAnsi="Times" w:cs="Times"/>
          <w:color w:val="000000"/>
          <w:sz w:val="25"/>
          <w:szCs w:val="25"/>
        </w:rPr>
        <w:t xml:space="preserve">1.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Tạo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bả</w:t>
      </w:r>
      <w:r w:rsidR="00EE056B">
        <w:rPr>
          <w:rFonts w:ascii="Times" w:eastAsia="Times" w:hAnsi="Times" w:cs="Times"/>
          <w:color w:val="000000"/>
          <w:sz w:val="25"/>
          <w:szCs w:val="25"/>
        </w:rPr>
        <w:t>ng</w:t>
      </w:r>
      <w:proofErr w:type="spellEnd"/>
      <w:r w:rsidR="00EE056B">
        <w:rPr>
          <w:rFonts w:ascii="Times" w:eastAsia="Times" w:hAnsi="Times" w:cs="Times"/>
          <w:color w:val="000000"/>
          <w:sz w:val="25"/>
          <w:szCs w:val="25"/>
        </w:rPr>
        <w:t xml:space="preserve">, </w:t>
      </w:r>
      <w:proofErr w:type="spellStart"/>
      <w:r w:rsidR="00EE056B">
        <w:rPr>
          <w:rFonts w:ascii="Times" w:eastAsia="Times" w:hAnsi="Times" w:cs="Times"/>
          <w:color w:val="000000"/>
          <w:sz w:val="25"/>
          <w:szCs w:val="25"/>
        </w:rPr>
        <w:t>và</w:t>
      </w:r>
      <w:proofErr w:type="spellEnd"/>
      <w:r w:rsidR="00EE056B"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 w:rsidR="00EE056B">
        <w:rPr>
          <w:rFonts w:ascii="Times" w:eastAsia="Times" w:hAnsi="Times" w:cs="Times"/>
          <w:color w:val="000000"/>
          <w:sz w:val="25"/>
          <w:szCs w:val="25"/>
        </w:rPr>
        <w:t>r</w:t>
      </w:r>
      <w:bookmarkStart w:id="0" w:name="_GoBack"/>
      <w:bookmarkEnd w:id="0"/>
      <w:r w:rsidR="003A0B8E">
        <w:rPr>
          <w:rFonts w:ascii="Times" w:eastAsia="Times" w:hAnsi="Times" w:cs="Times"/>
          <w:color w:val="000000"/>
          <w:sz w:val="25"/>
          <w:szCs w:val="25"/>
        </w:rPr>
        <w:t>à</w:t>
      </w:r>
      <w:r>
        <w:rPr>
          <w:rFonts w:ascii="Times" w:eastAsia="Times" w:hAnsi="Times" w:cs="Times"/>
          <w:color w:val="000000"/>
          <w:sz w:val="25"/>
          <w:szCs w:val="25"/>
        </w:rPr>
        <w:t>ng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buộc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theo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sơ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đồ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trên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</w:p>
    <w:p w:rsidR="009F3CF3" w:rsidRDefault="000A3C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"/>
        <w:rPr>
          <w:rFonts w:ascii="Times" w:eastAsia="Times" w:hAnsi="Times" w:cs="Times"/>
          <w:color w:val="000000"/>
          <w:sz w:val="25"/>
          <w:szCs w:val="25"/>
        </w:rPr>
      </w:pPr>
      <w:r>
        <w:rPr>
          <w:rFonts w:ascii="Times" w:eastAsia="Times" w:hAnsi="Times" w:cs="Times"/>
          <w:color w:val="000000"/>
          <w:sz w:val="25"/>
          <w:szCs w:val="25"/>
        </w:rPr>
        <w:t xml:space="preserve">2.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Nhập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dữ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liệu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5"/>
          <w:szCs w:val="25"/>
        </w:rPr>
        <w:t>theo</w:t>
      </w:r>
      <w:proofErr w:type="spellEnd"/>
      <w:proofErr w:type="gram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phụ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lục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bảng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dưới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đây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</w:p>
    <w:p w:rsidR="009F3CF3" w:rsidRDefault="000A3C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4"/>
        <w:rPr>
          <w:rFonts w:ascii="Times" w:eastAsia="Times" w:hAnsi="Times" w:cs="Times"/>
          <w:color w:val="000000"/>
          <w:sz w:val="25"/>
          <w:szCs w:val="25"/>
        </w:rPr>
      </w:pP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Bảng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NHANVIEN </w:t>
      </w:r>
    </w:p>
    <w:p w:rsidR="009F3CF3" w:rsidRDefault="000A3C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15" w:lineRule="auto"/>
        <w:ind w:left="4" w:hanging="4"/>
        <w:rPr>
          <w:rFonts w:ascii="Times" w:eastAsia="Times" w:hAnsi="Times" w:cs="Times"/>
          <w:color w:val="000000"/>
          <w:sz w:val="25"/>
          <w:szCs w:val="25"/>
        </w:rPr>
      </w:pPr>
      <w:r>
        <w:rPr>
          <w:rFonts w:ascii="Times" w:eastAsia="Times" w:hAnsi="Times" w:cs="Times"/>
          <w:noProof/>
          <w:color w:val="000000"/>
          <w:sz w:val="25"/>
          <w:szCs w:val="25"/>
        </w:rPr>
        <w:lastRenderedPageBreak/>
        <w:drawing>
          <wp:inline distT="19050" distB="19050" distL="19050" distR="19050">
            <wp:extent cx="5010912" cy="139903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912" cy="1399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Bảng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PHONG</w:t>
      </w:r>
    </w:p>
    <w:p w:rsidR="009F3CF3" w:rsidRDefault="000A3C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5"/>
          <w:szCs w:val="25"/>
        </w:rPr>
      </w:pPr>
      <w:r>
        <w:rPr>
          <w:rFonts w:ascii="Times" w:eastAsia="Times" w:hAnsi="Times" w:cs="Times"/>
          <w:noProof/>
          <w:color w:val="000000"/>
          <w:sz w:val="25"/>
          <w:szCs w:val="25"/>
        </w:rPr>
        <w:drawing>
          <wp:inline distT="19050" distB="19050" distL="19050" distR="19050">
            <wp:extent cx="2886456" cy="135331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56" cy="1353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CF3" w:rsidRDefault="000A3C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5"/>
          <w:szCs w:val="25"/>
        </w:rPr>
      </w:pP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Bảng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DUAN </w:t>
      </w:r>
    </w:p>
    <w:p w:rsidR="00825806" w:rsidRDefault="000A3C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52" w:lineRule="auto"/>
        <w:ind w:right="1125" w:hanging="3"/>
        <w:rPr>
          <w:rFonts w:ascii="Times" w:eastAsia="Times" w:hAnsi="Times" w:cs="Times"/>
          <w:color w:val="000000"/>
          <w:sz w:val="25"/>
          <w:szCs w:val="25"/>
        </w:rPr>
      </w:pPr>
      <w:r>
        <w:rPr>
          <w:rFonts w:ascii="Times" w:eastAsia="Times" w:hAnsi="Times" w:cs="Times"/>
          <w:noProof/>
          <w:color w:val="000000"/>
          <w:sz w:val="25"/>
          <w:szCs w:val="25"/>
        </w:rPr>
        <w:drawing>
          <wp:inline distT="19050" distB="19050" distL="19050" distR="19050">
            <wp:extent cx="4296156" cy="1143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6156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color w:val="000000"/>
          <w:sz w:val="25"/>
          <w:szCs w:val="25"/>
        </w:rPr>
        <w:t xml:space="preserve">3.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Hiển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thị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các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dự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án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do MAPHONG ‘102’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quản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lý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</w:p>
    <w:p w:rsidR="0019027C" w:rsidRDefault="000A3C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52" w:lineRule="auto"/>
        <w:ind w:right="1125" w:hanging="3"/>
        <w:rPr>
          <w:rFonts w:ascii="Times" w:eastAsia="Times" w:hAnsi="Times" w:cs="Times"/>
          <w:color w:val="000000"/>
          <w:sz w:val="25"/>
          <w:szCs w:val="25"/>
        </w:rPr>
      </w:pPr>
      <w:r>
        <w:rPr>
          <w:rFonts w:ascii="Times" w:eastAsia="Times" w:hAnsi="Times" w:cs="Times"/>
          <w:color w:val="000000"/>
          <w:sz w:val="25"/>
          <w:szCs w:val="25"/>
        </w:rPr>
        <w:t xml:space="preserve">4.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Hiển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thị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thông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tin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nhân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viên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làm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việc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tại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phòng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‘102’ </w:t>
      </w:r>
    </w:p>
    <w:p w:rsidR="009F3CF3" w:rsidRDefault="000A3C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52" w:lineRule="auto"/>
        <w:ind w:right="1125" w:hanging="3"/>
        <w:rPr>
          <w:rFonts w:ascii="Times" w:eastAsia="Times" w:hAnsi="Times" w:cs="Times"/>
          <w:color w:val="000000"/>
          <w:sz w:val="25"/>
          <w:szCs w:val="25"/>
        </w:rPr>
      </w:pPr>
      <w:r>
        <w:rPr>
          <w:rFonts w:ascii="Times" w:eastAsia="Times" w:hAnsi="Times" w:cs="Times"/>
          <w:color w:val="000000"/>
          <w:sz w:val="25"/>
          <w:szCs w:val="25"/>
        </w:rPr>
        <w:t xml:space="preserve">5.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Đưa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ra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thông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tin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nhân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viên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có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tên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là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Nhàn</w:t>
      </w:r>
      <w:proofErr w:type="spellEnd"/>
    </w:p>
    <w:sectPr w:rsidR="009F3CF3">
      <w:pgSz w:w="12240" w:h="15840"/>
      <w:pgMar w:top="1416" w:right="2908" w:bottom="3007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F3"/>
    <w:rsid w:val="000A3CA3"/>
    <w:rsid w:val="0019027C"/>
    <w:rsid w:val="00350FB4"/>
    <w:rsid w:val="003A0B8E"/>
    <w:rsid w:val="006A7B3C"/>
    <w:rsid w:val="00825806"/>
    <w:rsid w:val="009F3CF3"/>
    <w:rsid w:val="00E13958"/>
    <w:rsid w:val="00EE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DE72"/>
  <w15:docId w15:val="{90BD943B-E5A2-49AF-A9C4-7AFAEBBB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2022-02-17T08:49:00Z</dcterms:created>
  <dcterms:modified xsi:type="dcterms:W3CDTF">2022-06-07T08:55:00Z</dcterms:modified>
</cp:coreProperties>
</file>