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9BC48" w14:textId="77777777" w:rsidR="00C44548" w:rsidRPr="00374087" w:rsidRDefault="00C44548" w:rsidP="00AE5D04">
      <w:pPr>
        <w:jc w:val="center"/>
        <w:rPr>
          <w:rFonts w:cs="Times New Roman"/>
          <w:b/>
          <w:bCs/>
          <w:sz w:val="72"/>
          <w:szCs w:val="72"/>
        </w:rPr>
      </w:pPr>
    </w:p>
    <w:p w14:paraId="3BE707AC" w14:textId="77777777" w:rsidR="00EE7BFD" w:rsidRPr="00374087" w:rsidRDefault="00EE7BFD" w:rsidP="00A249DC">
      <w:pPr>
        <w:jc w:val="center"/>
        <w:rPr>
          <w:rFonts w:cs="Times New Roman"/>
          <w:b/>
          <w:bCs/>
          <w:sz w:val="72"/>
          <w:szCs w:val="72"/>
        </w:rPr>
      </w:pPr>
    </w:p>
    <w:p w14:paraId="129DA898" w14:textId="61CDA35F" w:rsidR="00C44548" w:rsidRPr="00374087" w:rsidRDefault="00C44548" w:rsidP="00A249DC">
      <w:pPr>
        <w:jc w:val="center"/>
        <w:rPr>
          <w:rFonts w:cs="Times New Roman"/>
          <w:b/>
          <w:bCs/>
          <w:sz w:val="72"/>
          <w:szCs w:val="72"/>
        </w:rPr>
      </w:pPr>
    </w:p>
    <w:p w14:paraId="2304D994" w14:textId="29015824" w:rsidR="00A249DC" w:rsidRPr="00374087" w:rsidRDefault="00EE7BFD" w:rsidP="00D81757">
      <w:pPr>
        <w:jc w:val="center"/>
        <w:rPr>
          <w:rFonts w:cs="Times New Roman"/>
          <w:b/>
          <w:bCs/>
          <w:sz w:val="48"/>
          <w:szCs w:val="48"/>
        </w:rPr>
      </w:pPr>
      <w:r w:rsidRPr="00374087">
        <w:rPr>
          <w:rFonts w:cs="Times New Roman"/>
          <w:noProof/>
        </w:rPr>
        <mc:AlternateContent>
          <mc:Choice Requires="wps">
            <w:drawing>
              <wp:anchor distT="0" distB="0" distL="114300" distR="114300" simplePos="0" relativeHeight="251659264" behindDoc="0" locked="0" layoutInCell="1" allowOverlap="1" wp14:anchorId="077EAFEC" wp14:editId="45366476">
                <wp:simplePos x="0" y="0"/>
                <wp:positionH relativeFrom="column">
                  <wp:posOffset>-271145</wp:posOffset>
                </wp:positionH>
                <wp:positionV relativeFrom="paragraph">
                  <wp:posOffset>445770</wp:posOffset>
                </wp:positionV>
                <wp:extent cx="6417310" cy="18288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6417310" cy="1828800"/>
                        </a:xfrm>
                        <a:prstGeom prst="rect">
                          <a:avLst/>
                        </a:prstGeom>
                        <a:noFill/>
                        <a:ln>
                          <a:noFill/>
                        </a:ln>
                      </wps:spPr>
                      <wps:txbx>
                        <w:txbxContent>
                          <w:p w14:paraId="291BF9D8" w14:textId="77777777" w:rsidR="00E266F3" w:rsidRDefault="0038397E" w:rsidP="00E266F3">
                            <w:pPr>
                              <w:ind w:firstLine="720"/>
                              <w:jc w:val="center"/>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8397E">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BÁO CÁO </w:t>
                            </w:r>
                            <w:r w:rsidR="00E266F3">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QUY TRÌNH THỰC HIỆN</w:t>
                            </w:r>
                          </w:p>
                          <w:p w14:paraId="03FE3974" w14:textId="2C508C1D" w:rsidR="00E266F3" w:rsidRPr="0038397E" w:rsidRDefault="00E266F3" w:rsidP="00E266F3">
                            <w:pPr>
                              <w:jc w:val="center"/>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(Test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77EAFEC" id="_x0000_t202" coordsize="21600,21600" o:spt="202" path="m,l,21600r21600,l21600,xe">
                <v:stroke joinstyle="miter"/>
                <v:path gradientshapeok="t" o:connecttype="rect"/>
              </v:shapetype>
              <v:shape id="Text Box 1" o:spid="_x0000_s1026" type="#_x0000_t202" style="position:absolute;left:0;text-align:left;margin-left:-21.35pt;margin-top:35.1pt;width:505.3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" filled="f" stroked="f">
                <v:textbox style="mso-fit-shape-to-text:t">
                  <w:txbxContent>
                    <w:p w14:paraId="291BF9D8" w14:textId="77777777" w:rsidR="00E266F3" w:rsidRDefault="0038397E" w:rsidP="00E266F3">
                      <w:pPr>
                        <w:ind w:firstLine="720"/>
                        <w:jc w:val="center"/>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8397E">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BÁO CÁO </w:t>
                      </w:r>
                      <w:r w:rsidR="00E266F3">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QUY TRÌNH THỰC HIỆN</w:t>
                      </w:r>
                    </w:p>
                    <w:p w14:paraId="03FE3974" w14:textId="2C508C1D" w:rsidR="00E266F3" w:rsidRPr="0038397E" w:rsidRDefault="00E266F3" w:rsidP="00E266F3">
                      <w:pPr>
                        <w:jc w:val="center"/>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(Test BI)</w:t>
                      </w:r>
                    </w:p>
                  </w:txbxContent>
                </v:textbox>
                <w10:wrap type="square"/>
              </v:shape>
            </w:pict>
          </mc:Fallback>
        </mc:AlternateContent>
      </w:r>
    </w:p>
    <w:p w14:paraId="2A727571" w14:textId="77777777" w:rsidR="00152745" w:rsidRPr="00374087" w:rsidRDefault="00152745" w:rsidP="00152745">
      <w:pPr>
        <w:rPr>
          <w:rFonts w:cs="Times New Roman"/>
          <w:b/>
          <w:bCs/>
          <w:sz w:val="56"/>
          <w:szCs w:val="56"/>
        </w:rPr>
      </w:pPr>
    </w:p>
    <w:p w14:paraId="7FB32436" w14:textId="77777777" w:rsidR="00152745" w:rsidRPr="00374087" w:rsidRDefault="00152745" w:rsidP="00152745">
      <w:pPr>
        <w:rPr>
          <w:rFonts w:cs="Times New Roman"/>
          <w:b/>
          <w:bCs/>
          <w:sz w:val="56"/>
          <w:szCs w:val="56"/>
        </w:rPr>
      </w:pPr>
    </w:p>
    <w:p w14:paraId="7A80913E" w14:textId="77777777" w:rsidR="00A249DC" w:rsidRPr="00374087" w:rsidRDefault="00A249DC" w:rsidP="00152745">
      <w:pPr>
        <w:rPr>
          <w:rFonts w:cs="Times New Roman"/>
          <w:b/>
          <w:bCs/>
          <w:sz w:val="56"/>
          <w:szCs w:val="56"/>
        </w:rPr>
      </w:pPr>
    </w:p>
    <w:p w14:paraId="26EF308C" w14:textId="77777777" w:rsidR="00C14D56" w:rsidRPr="00374087" w:rsidRDefault="00C14D56" w:rsidP="00A249DC">
      <w:pPr>
        <w:rPr>
          <w:rFonts w:cs="Times New Roman"/>
          <w:b/>
          <w:bCs/>
          <w:sz w:val="56"/>
          <w:szCs w:val="56"/>
        </w:rPr>
      </w:pPr>
    </w:p>
    <w:p w14:paraId="2850A192" w14:textId="19E84638" w:rsidR="00D81757" w:rsidRPr="00374087" w:rsidRDefault="005751B2" w:rsidP="00E266F3">
      <w:pPr>
        <w:ind w:left="5490" w:hanging="720"/>
        <w:jc w:val="left"/>
        <w:rPr>
          <w:rFonts w:cs="Times New Roman"/>
          <w:b/>
          <w:bCs/>
          <w:sz w:val="32"/>
          <w:szCs w:val="32"/>
        </w:rPr>
      </w:pPr>
      <w:r w:rsidRPr="00374087">
        <w:rPr>
          <w:rFonts w:cs="Times New Roman"/>
          <w:b/>
          <w:bCs/>
          <w:sz w:val="32"/>
          <w:szCs w:val="32"/>
        </w:rPr>
        <w:t>Họ và tên:Phạm Quang Hợp</w:t>
      </w:r>
    </w:p>
    <w:p w14:paraId="6FD46957" w14:textId="6F4D41F9" w:rsidR="00C14D56" w:rsidRDefault="00E266F3" w:rsidP="00E266F3">
      <w:pPr>
        <w:ind w:left="5490" w:hanging="720"/>
        <w:jc w:val="left"/>
        <w:rPr>
          <w:rFonts w:cs="Times New Roman"/>
          <w:b/>
          <w:bCs/>
          <w:sz w:val="32"/>
          <w:szCs w:val="32"/>
        </w:rPr>
      </w:pPr>
      <w:r>
        <w:rPr>
          <w:rFonts w:cs="Times New Roman"/>
          <w:b/>
          <w:bCs/>
          <w:sz w:val="32"/>
          <w:szCs w:val="32"/>
        </w:rPr>
        <w:t>Số điện thoại: 0395.331.942</w:t>
      </w:r>
    </w:p>
    <w:p w14:paraId="087FD4E1" w14:textId="697145D4" w:rsidR="00E266F3" w:rsidRPr="00374087" w:rsidRDefault="00E266F3" w:rsidP="00E266F3">
      <w:pPr>
        <w:ind w:left="5490" w:hanging="720"/>
        <w:jc w:val="left"/>
        <w:rPr>
          <w:rFonts w:cs="Times New Roman"/>
          <w:b/>
          <w:bCs/>
          <w:sz w:val="32"/>
          <w:szCs w:val="32"/>
        </w:rPr>
      </w:pPr>
      <w:r>
        <w:rPr>
          <w:rFonts w:cs="Times New Roman"/>
          <w:b/>
          <w:bCs/>
          <w:sz w:val="32"/>
          <w:szCs w:val="32"/>
        </w:rPr>
        <w:t>Email: hop2k2kun@gmail.com</w:t>
      </w:r>
    </w:p>
    <w:p w14:paraId="4C09917C" w14:textId="77777777" w:rsidR="001E7D6C" w:rsidRPr="00374087" w:rsidRDefault="001E7D6C" w:rsidP="001E7D6C">
      <w:pPr>
        <w:rPr>
          <w:rFonts w:cs="Times New Roman"/>
        </w:rPr>
      </w:pPr>
    </w:p>
    <w:sdt>
      <w:sdtPr>
        <w:rPr>
          <w:rFonts w:ascii="Times New Roman" w:eastAsiaTheme="minorHAnsi" w:hAnsi="Times New Roman" w:cs="Times New Roman"/>
          <w:color w:val="auto"/>
          <w:sz w:val="24"/>
          <w:szCs w:val="22"/>
        </w:rPr>
        <w:id w:val="-1163851902"/>
        <w:docPartObj>
          <w:docPartGallery w:val="Table of Contents"/>
          <w:docPartUnique/>
        </w:docPartObj>
      </w:sdtPr>
      <w:sdtEndPr>
        <w:rPr>
          <w:b/>
          <w:bCs/>
          <w:noProof/>
        </w:rPr>
      </w:sdtEndPr>
      <w:sdtContent>
        <w:p w14:paraId="1D6B21C4" w14:textId="3514721E" w:rsidR="001E7D6C" w:rsidRPr="00374087" w:rsidRDefault="001E7D6C" w:rsidP="00D4410C">
          <w:pPr>
            <w:pStyle w:val="TOCHeading"/>
            <w:tabs>
              <w:tab w:val="left" w:pos="2652"/>
              <w:tab w:val="left" w:pos="3180"/>
            </w:tabs>
            <w:rPr>
              <w:rFonts w:ascii="Times New Roman" w:hAnsi="Times New Roman" w:cs="Times New Roman"/>
              <w:b/>
              <w:bCs/>
            </w:rPr>
          </w:pPr>
          <w:r w:rsidRPr="00374087">
            <w:rPr>
              <w:rFonts w:ascii="Times New Roman" w:hAnsi="Times New Roman" w:cs="Times New Roman"/>
              <w:b/>
              <w:bCs/>
            </w:rPr>
            <w:t>Nội dung:</w:t>
          </w:r>
          <w:r w:rsidR="00EE5F9C">
            <w:rPr>
              <w:rFonts w:ascii="Times New Roman" w:hAnsi="Times New Roman" w:cs="Times New Roman"/>
              <w:b/>
              <w:bCs/>
            </w:rPr>
            <w:tab/>
          </w:r>
          <w:r w:rsidR="00D4410C">
            <w:rPr>
              <w:rFonts w:ascii="Times New Roman" w:hAnsi="Times New Roman" w:cs="Times New Roman"/>
              <w:b/>
              <w:bCs/>
            </w:rPr>
            <w:tab/>
          </w:r>
        </w:p>
        <w:p w14:paraId="738D3B3F" w14:textId="4E04F2C4" w:rsidR="007D7CAE" w:rsidRDefault="001E7D6C">
          <w:pPr>
            <w:pStyle w:val="TOC1"/>
            <w:rPr>
              <w:rFonts w:asciiTheme="minorHAnsi" w:eastAsiaTheme="minorEastAsia" w:hAnsiTheme="minorHAnsi" w:cstheme="minorBidi"/>
              <w:kern w:val="2"/>
              <w:sz w:val="24"/>
              <w:szCs w:val="24"/>
              <w14:ligatures w14:val="standardContextual"/>
            </w:rPr>
          </w:pPr>
          <w:r w:rsidRPr="00374087">
            <w:rPr>
              <w:noProof w:val="0"/>
            </w:rPr>
            <w:fldChar w:fldCharType="begin"/>
          </w:r>
          <w:r w:rsidRPr="00374087">
            <w:instrText xml:space="preserve"> TOC \o "1-3" \h \z \u </w:instrText>
          </w:r>
          <w:r w:rsidRPr="00374087">
            <w:rPr>
              <w:noProof w:val="0"/>
            </w:rPr>
            <w:fldChar w:fldCharType="separate"/>
          </w:r>
          <w:hyperlink w:anchor="_Toc225801447" w:history="1">
            <w:r w:rsidR="007D7CAE" w:rsidRPr="004677AB">
              <w:rPr>
                <w:rStyle w:val="Hyperlink"/>
              </w:rPr>
              <w:t>1.TIỀN XỬ LÝ</w:t>
            </w:r>
            <w:r w:rsidR="007D7CAE">
              <w:rPr>
                <w:webHidden/>
              </w:rPr>
              <w:tab/>
            </w:r>
            <w:r w:rsidR="007D7CAE">
              <w:rPr>
                <w:webHidden/>
              </w:rPr>
              <w:fldChar w:fldCharType="begin"/>
            </w:r>
            <w:r w:rsidR="007D7CAE">
              <w:rPr>
                <w:webHidden/>
              </w:rPr>
              <w:instrText xml:space="preserve"> PAGEREF _Toc225801447 \h </w:instrText>
            </w:r>
            <w:r w:rsidR="007D7CAE">
              <w:rPr>
                <w:webHidden/>
              </w:rPr>
            </w:r>
            <w:r w:rsidR="007D7CAE">
              <w:rPr>
                <w:webHidden/>
              </w:rPr>
              <w:fldChar w:fldCharType="separate"/>
            </w:r>
            <w:r w:rsidR="007D7CAE">
              <w:rPr>
                <w:webHidden/>
              </w:rPr>
              <w:t>2</w:t>
            </w:r>
            <w:r w:rsidR="007D7CAE">
              <w:rPr>
                <w:webHidden/>
              </w:rPr>
              <w:fldChar w:fldCharType="end"/>
            </w:r>
          </w:hyperlink>
        </w:p>
        <w:p w14:paraId="0C26E856" w14:textId="5E270A51" w:rsidR="007D7CAE" w:rsidRDefault="007D7CAE">
          <w:pPr>
            <w:pStyle w:val="TOC3"/>
            <w:tabs>
              <w:tab w:val="right" w:leader="dot" w:pos="9350"/>
            </w:tabs>
            <w:rPr>
              <w:rFonts w:asciiTheme="minorHAnsi" w:eastAsiaTheme="minorEastAsia" w:hAnsiTheme="minorHAnsi"/>
              <w:noProof/>
              <w:kern w:val="2"/>
              <w:szCs w:val="24"/>
              <w14:ligatures w14:val="standardContextual"/>
            </w:rPr>
          </w:pPr>
          <w:hyperlink w:anchor="_Toc225801448" w:history="1">
            <w:r w:rsidRPr="004677AB">
              <w:rPr>
                <w:rStyle w:val="Hyperlink"/>
                <w:rFonts w:eastAsia="Times New Roman"/>
                <w:noProof/>
              </w:rPr>
              <w:t>1.1. Dữ liệu Doanh số &amp; Target:</w:t>
            </w:r>
            <w:r>
              <w:rPr>
                <w:noProof/>
                <w:webHidden/>
              </w:rPr>
              <w:tab/>
            </w:r>
            <w:r>
              <w:rPr>
                <w:noProof/>
                <w:webHidden/>
              </w:rPr>
              <w:fldChar w:fldCharType="begin"/>
            </w:r>
            <w:r>
              <w:rPr>
                <w:noProof/>
                <w:webHidden/>
              </w:rPr>
              <w:instrText xml:space="preserve"> PAGEREF _Toc225801448 \h </w:instrText>
            </w:r>
            <w:r>
              <w:rPr>
                <w:noProof/>
                <w:webHidden/>
              </w:rPr>
            </w:r>
            <w:r>
              <w:rPr>
                <w:noProof/>
                <w:webHidden/>
              </w:rPr>
              <w:fldChar w:fldCharType="separate"/>
            </w:r>
            <w:r>
              <w:rPr>
                <w:noProof/>
                <w:webHidden/>
              </w:rPr>
              <w:t>2</w:t>
            </w:r>
            <w:r>
              <w:rPr>
                <w:noProof/>
                <w:webHidden/>
              </w:rPr>
              <w:fldChar w:fldCharType="end"/>
            </w:r>
          </w:hyperlink>
        </w:p>
        <w:p w14:paraId="4BABD5E0" w14:textId="4E378648" w:rsidR="007D7CAE" w:rsidRDefault="007D7CAE">
          <w:pPr>
            <w:pStyle w:val="TOC3"/>
            <w:tabs>
              <w:tab w:val="right" w:leader="dot" w:pos="9350"/>
            </w:tabs>
            <w:rPr>
              <w:rFonts w:asciiTheme="minorHAnsi" w:eastAsiaTheme="minorEastAsia" w:hAnsiTheme="minorHAnsi"/>
              <w:noProof/>
              <w:kern w:val="2"/>
              <w:szCs w:val="24"/>
              <w14:ligatures w14:val="standardContextual"/>
            </w:rPr>
          </w:pPr>
          <w:hyperlink w:anchor="_Toc225801449" w:history="1">
            <w:r w:rsidRPr="004677AB">
              <w:rPr>
                <w:rStyle w:val="Hyperlink"/>
                <w:noProof/>
              </w:rPr>
              <w:t>1.2. Dữ liệu Tồn kho tháng 7:</w:t>
            </w:r>
            <w:r>
              <w:rPr>
                <w:noProof/>
                <w:webHidden/>
              </w:rPr>
              <w:tab/>
            </w:r>
            <w:r>
              <w:rPr>
                <w:noProof/>
                <w:webHidden/>
              </w:rPr>
              <w:fldChar w:fldCharType="begin"/>
            </w:r>
            <w:r>
              <w:rPr>
                <w:noProof/>
                <w:webHidden/>
              </w:rPr>
              <w:instrText xml:space="preserve"> PAGEREF _Toc225801449 \h </w:instrText>
            </w:r>
            <w:r>
              <w:rPr>
                <w:noProof/>
                <w:webHidden/>
              </w:rPr>
            </w:r>
            <w:r>
              <w:rPr>
                <w:noProof/>
                <w:webHidden/>
              </w:rPr>
              <w:fldChar w:fldCharType="separate"/>
            </w:r>
            <w:r>
              <w:rPr>
                <w:noProof/>
                <w:webHidden/>
              </w:rPr>
              <w:t>3</w:t>
            </w:r>
            <w:r>
              <w:rPr>
                <w:noProof/>
                <w:webHidden/>
              </w:rPr>
              <w:fldChar w:fldCharType="end"/>
            </w:r>
          </w:hyperlink>
        </w:p>
        <w:p w14:paraId="1A38D9C7" w14:textId="5D3CB11D" w:rsidR="007D7CAE" w:rsidRDefault="007D7CAE">
          <w:pPr>
            <w:pStyle w:val="TOC1"/>
            <w:rPr>
              <w:rFonts w:asciiTheme="minorHAnsi" w:eastAsiaTheme="minorEastAsia" w:hAnsiTheme="minorHAnsi" w:cstheme="minorBidi"/>
              <w:kern w:val="2"/>
              <w:sz w:val="24"/>
              <w:szCs w:val="24"/>
              <w14:ligatures w14:val="standardContextual"/>
            </w:rPr>
          </w:pPr>
          <w:hyperlink w:anchor="_Toc225801450" w:history="1">
            <w:r w:rsidRPr="004677AB">
              <w:rPr>
                <w:rStyle w:val="Hyperlink"/>
              </w:rPr>
              <w:t>2.THỰC HIỆN CÂU 1 (DOANH SỐ &amp; TARGET THÁNG 4,5,6)</w:t>
            </w:r>
            <w:r>
              <w:rPr>
                <w:webHidden/>
              </w:rPr>
              <w:tab/>
            </w:r>
            <w:r>
              <w:rPr>
                <w:webHidden/>
              </w:rPr>
              <w:fldChar w:fldCharType="begin"/>
            </w:r>
            <w:r>
              <w:rPr>
                <w:webHidden/>
              </w:rPr>
              <w:instrText xml:space="preserve"> PAGEREF _Toc225801450 \h </w:instrText>
            </w:r>
            <w:r>
              <w:rPr>
                <w:webHidden/>
              </w:rPr>
            </w:r>
            <w:r>
              <w:rPr>
                <w:webHidden/>
              </w:rPr>
              <w:fldChar w:fldCharType="separate"/>
            </w:r>
            <w:r>
              <w:rPr>
                <w:webHidden/>
              </w:rPr>
              <w:t>5</w:t>
            </w:r>
            <w:r>
              <w:rPr>
                <w:webHidden/>
              </w:rPr>
              <w:fldChar w:fldCharType="end"/>
            </w:r>
          </w:hyperlink>
        </w:p>
        <w:p w14:paraId="1207743F" w14:textId="475B6272" w:rsidR="007D7CAE" w:rsidRDefault="007D7CAE">
          <w:pPr>
            <w:pStyle w:val="TOC3"/>
            <w:tabs>
              <w:tab w:val="right" w:leader="dot" w:pos="9350"/>
            </w:tabs>
            <w:rPr>
              <w:rFonts w:asciiTheme="minorHAnsi" w:eastAsiaTheme="minorEastAsia" w:hAnsiTheme="minorHAnsi"/>
              <w:noProof/>
              <w:kern w:val="2"/>
              <w:szCs w:val="24"/>
              <w14:ligatures w14:val="standardContextual"/>
            </w:rPr>
          </w:pPr>
          <w:hyperlink w:anchor="_Toc225801451" w:history="1">
            <w:r w:rsidRPr="004677AB">
              <w:rPr>
                <w:rStyle w:val="Hyperlink"/>
                <w:noProof/>
              </w:rPr>
              <w:t>2.1 Xây dựng Mô hình Dữ liệu (Data Modeling):</w:t>
            </w:r>
            <w:r>
              <w:rPr>
                <w:noProof/>
                <w:webHidden/>
              </w:rPr>
              <w:tab/>
            </w:r>
            <w:r>
              <w:rPr>
                <w:noProof/>
                <w:webHidden/>
              </w:rPr>
              <w:fldChar w:fldCharType="begin"/>
            </w:r>
            <w:r>
              <w:rPr>
                <w:noProof/>
                <w:webHidden/>
              </w:rPr>
              <w:instrText xml:space="preserve"> PAGEREF _Toc225801451 \h </w:instrText>
            </w:r>
            <w:r>
              <w:rPr>
                <w:noProof/>
                <w:webHidden/>
              </w:rPr>
            </w:r>
            <w:r>
              <w:rPr>
                <w:noProof/>
                <w:webHidden/>
              </w:rPr>
              <w:fldChar w:fldCharType="separate"/>
            </w:r>
            <w:r>
              <w:rPr>
                <w:noProof/>
                <w:webHidden/>
              </w:rPr>
              <w:t>5</w:t>
            </w:r>
            <w:r>
              <w:rPr>
                <w:noProof/>
                <w:webHidden/>
              </w:rPr>
              <w:fldChar w:fldCharType="end"/>
            </w:r>
          </w:hyperlink>
        </w:p>
        <w:p w14:paraId="43035D45" w14:textId="44FD103D" w:rsidR="007D7CAE" w:rsidRDefault="007D7CAE">
          <w:pPr>
            <w:pStyle w:val="TOC3"/>
            <w:tabs>
              <w:tab w:val="right" w:leader="dot" w:pos="9350"/>
            </w:tabs>
            <w:rPr>
              <w:rFonts w:asciiTheme="minorHAnsi" w:eastAsiaTheme="minorEastAsia" w:hAnsiTheme="minorHAnsi"/>
              <w:noProof/>
              <w:kern w:val="2"/>
              <w:szCs w:val="24"/>
              <w14:ligatures w14:val="standardContextual"/>
            </w:rPr>
          </w:pPr>
          <w:hyperlink w:anchor="_Toc225801452" w:history="1">
            <w:r w:rsidRPr="004677AB">
              <w:rPr>
                <w:rStyle w:val="Hyperlink"/>
                <w:noProof/>
              </w:rPr>
              <w:t>2.2 Tính toán nghiệp vụ (DAX)</w:t>
            </w:r>
            <w:r>
              <w:rPr>
                <w:noProof/>
                <w:webHidden/>
              </w:rPr>
              <w:tab/>
            </w:r>
            <w:r>
              <w:rPr>
                <w:noProof/>
                <w:webHidden/>
              </w:rPr>
              <w:fldChar w:fldCharType="begin"/>
            </w:r>
            <w:r>
              <w:rPr>
                <w:noProof/>
                <w:webHidden/>
              </w:rPr>
              <w:instrText xml:space="preserve"> PAGEREF _Toc225801452 \h </w:instrText>
            </w:r>
            <w:r>
              <w:rPr>
                <w:noProof/>
                <w:webHidden/>
              </w:rPr>
            </w:r>
            <w:r>
              <w:rPr>
                <w:noProof/>
                <w:webHidden/>
              </w:rPr>
              <w:fldChar w:fldCharType="separate"/>
            </w:r>
            <w:r>
              <w:rPr>
                <w:noProof/>
                <w:webHidden/>
              </w:rPr>
              <w:t>5</w:t>
            </w:r>
            <w:r>
              <w:rPr>
                <w:noProof/>
                <w:webHidden/>
              </w:rPr>
              <w:fldChar w:fldCharType="end"/>
            </w:r>
          </w:hyperlink>
        </w:p>
        <w:p w14:paraId="731DE55F" w14:textId="5EC071C2" w:rsidR="007D7CAE" w:rsidRDefault="007D7CAE">
          <w:pPr>
            <w:pStyle w:val="TOC3"/>
            <w:tabs>
              <w:tab w:val="right" w:leader="dot" w:pos="9350"/>
            </w:tabs>
            <w:rPr>
              <w:rFonts w:asciiTheme="minorHAnsi" w:eastAsiaTheme="minorEastAsia" w:hAnsiTheme="minorHAnsi"/>
              <w:noProof/>
              <w:kern w:val="2"/>
              <w:szCs w:val="24"/>
              <w14:ligatures w14:val="standardContextual"/>
            </w:rPr>
          </w:pPr>
          <w:hyperlink w:anchor="_Toc225801453" w:history="1">
            <w:r w:rsidRPr="004677AB">
              <w:rPr>
                <w:rStyle w:val="Hyperlink"/>
                <w:noProof/>
              </w:rPr>
              <w:t>2.3 Trực quan hóa (Data Visualization)</w:t>
            </w:r>
            <w:r>
              <w:rPr>
                <w:noProof/>
                <w:webHidden/>
              </w:rPr>
              <w:tab/>
            </w:r>
            <w:r>
              <w:rPr>
                <w:noProof/>
                <w:webHidden/>
              </w:rPr>
              <w:fldChar w:fldCharType="begin"/>
            </w:r>
            <w:r>
              <w:rPr>
                <w:noProof/>
                <w:webHidden/>
              </w:rPr>
              <w:instrText xml:space="preserve"> PAGEREF _Toc225801453 \h </w:instrText>
            </w:r>
            <w:r>
              <w:rPr>
                <w:noProof/>
                <w:webHidden/>
              </w:rPr>
            </w:r>
            <w:r>
              <w:rPr>
                <w:noProof/>
                <w:webHidden/>
              </w:rPr>
              <w:fldChar w:fldCharType="separate"/>
            </w:r>
            <w:r>
              <w:rPr>
                <w:noProof/>
                <w:webHidden/>
              </w:rPr>
              <w:t>5</w:t>
            </w:r>
            <w:r>
              <w:rPr>
                <w:noProof/>
                <w:webHidden/>
              </w:rPr>
              <w:fldChar w:fldCharType="end"/>
            </w:r>
          </w:hyperlink>
        </w:p>
        <w:p w14:paraId="5CF56E63" w14:textId="43F08331" w:rsidR="007D7CAE" w:rsidRDefault="007D7CAE">
          <w:pPr>
            <w:pStyle w:val="TOC3"/>
            <w:tabs>
              <w:tab w:val="right" w:leader="dot" w:pos="9350"/>
            </w:tabs>
            <w:rPr>
              <w:rFonts w:asciiTheme="minorHAnsi" w:eastAsiaTheme="minorEastAsia" w:hAnsiTheme="minorHAnsi"/>
              <w:noProof/>
              <w:kern w:val="2"/>
              <w:szCs w:val="24"/>
              <w14:ligatures w14:val="standardContextual"/>
            </w:rPr>
          </w:pPr>
          <w:hyperlink w:anchor="_Toc225801454" w:history="1">
            <w:r w:rsidRPr="004677AB">
              <w:rPr>
                <w:rStyle w:val="Hyperlink"/>
                <w:noProof/>
              </w:rPr>
              <w:t>2.4 Phân tích &amp; Insight</w:t>
            </w:r>
            <w:r>
              <w:rPr>
                <w:noProof/>
                <w:webHidden/>
              </w:rPr>
              <w:tab/>
            </w:r>
            <w:r>
              <w:rPr>
                <w:noProof/>
                <w:webHidden/>
              </w:rPr>
              <w:fldChar w:fldCharType="begin"/>
            </w:r>
            <w:r>
              <w:rPr>
                <w:noProof/>
                <w:webHidden/>
              </w:rPr>
              <w:instrText xml:space="preserve"> PAGEREF _Toc225801454 \h </w:instrText>
            </w:r>
            <w:r>
              <w:rPr>
                <w:noProof/>
                <w:webHidden/>
              </w:rPr>
            </w:r>
            <w:r>
              <w:rPr>
                <w:noProof/>
                <w:webHidden/>
              </w:rPr>
              <w:fldChar w:fldCharType="separate"/>
            </w:r>
            <w:r>
              <w:rPr>
                <w:noProof/>
                <w:webHidden/>
              </w:rPr>
              <w:t>6</w:t>
            </w:r>
            <w:r>
              <w:rPr>
                <w:noProof/>
                <w:webHidden/>
              </w:rPr>
              <w:fldChar w:fldCharType="end"/>
            </w:r>
          </w:hyperlink>
        </w:p>
        <w:p w14:paraId="4E98B5FD" w14:textId="38A2823A" w:rsidR="007D7CAE" w:rsidRDefault="007D7CAE">
          <w:pPr>
            <w:pStyle w:val="TOC1"/>
            <w:rPr>
              <w:rFonts w:asciiTheme="minorHAnsi" w:eastAsiaTheme="minorEastAsia" w:hAnsiTheme="minorHAnsi" w:cstheme="minorBidi"/>
              <w:kern w:val="2"/>
              <w:sz w:val="24"/>
              <w:szCs w:val="24"/>
              <w14:ligatures w14:val="standardContextual"/>
            </w:rPr>
          </w:pPr>
          <w:hyperlink w:anchor="_Toc225801455" w:history="1">
            <w:r w:rsidRPr="004677AB">
              <w:rPr>
                <w:rStyle w:val="Hyperlink"/>
              </w:rPr>
              <w:t>3.THỰC HIỆN CÂU 2 (TỒN KHO THÁNG 7)</w:t>
            </w:r>
            <w:r>
              <w:rPr>
                <w:webHidden/>
              </w:rPr>
              <w:tab/>
            </w:r>
            <w:r>
              <w:rPr>
                <w:webHidden/>
              </w:rPr>
              <w:fldChar w:fldCharType="begin"/>
            </w:r>
            <w:r>
              <w:rPr>
                <w:webHidden/>
              </w:rPr>
              <w:instrText xml:space="preserve"> PAGEREF _Toc225801455 \h </w:instrText>
            </w:r>
            <w:r>
              <w:rPr>
                <w:webHidden/>
              </w:rPr>
            </w:r>
            <w:r>
              <w:rPr>
                <w:webHidden/>
              </w:rPr>
              <w:fldChar w:fldCharType="separate"/>
            </w:r>
            <w:r>
              <w:rPr>
                <w:webHidden/>
              </w:rPr>
              <w:t>7</w:t>
            </w:r>
            <w:r>
              <w:rPr>
                <w:webHidden/>
              </w:rPr>
              <w:fldChar w:fldCharType="end"/>
            </w:r>
          </w:hyperlink>
        </w:p>
        <w:p w14:paraId="538A8593" w14:textId="25E6B99D" w:rsidR="007D7CAE" w:rsidRDefault="007D7CAE">
          <w:pPr>
            <w:pStyle w:val="TOC3"/>
            <w:tabs>
              <w:tab w:val="right" w:leader="dot" w:pos="9350"/>
            </w:tabs>
            <w:rPr>
              <w:rFonts w:asciiTheme="minorHAnsi" w:eastAsiaTheme="minorEastAsia" w:hAnsiTheme="minorHAnsi"/>
              <w:noProof/>
              <w:kern w:val="2"/>
              <w:szCs w:val="24"/>
              <w14:ligatures w14:val="standardContextual"/>
            </w:rPr>
          </w:pPr>
          <w:hyperlink w:anchor="_Toc225801456" w:history="1">
            <w:r w:rsidRPr="004677AB">
              <w:rPr>
                <w:rStyle w:val="Hyperlink"/>
                <w:noProof/>
              </w:rPr>
              <w:t>3.1 Tích hợp dữ liệu</w:t>
            </w:r>
            <w:r>
              <w:rPr>
                <w:noProof/>
                <w:webHidden/>
              </w:rPr>
              <w:tab/>
            </w:r>
            <w:r>
              <w:rPr>
                <w:noProof/>
                <w:webHidden/>
              </w:rPr>
              <w:fldChar w:fldCharType="begin"/>
            </w:r>
            <w:r>
              <w:rPr>
                <w:noProof/>
                <w:webHidden/>
              </w:rPr>
              <w:instrText xml:space="preserve"> PAGEREF _Toc225801456 \h </w:instrText>
            </w:r>
            <w:r>
              <w:rPr>
                <w:noProof/>
                <w:webHidden/>
              </w:rPr>
            </w:r>
            <w:r>
              <w:rPr>
                <w:noProof/>
                <w:webHidden/>
              </w:rPr>
              <w:fldChar w:fldCharType="separate"/>
            </w:r>
            <w:r>
              <w:rPr>
                <w:noProof/>
                <w:webHidden/>
              </w:rPr>
              <w:t>7</w:t>
            </w:r>
            <w:r>
              <w:rPr>
                <w:noProof/>
                <w:webHidden/>
              </w:rPr>
              <w:fldChar w:fldCharType="end"/>
            </w:r>
          </w:hyperlink>
        </w:p>
        <w:p w14:paraId="04332A01" w14:textId="0D923CB0" w:rsidR="007D7CAE" w:rsidRDefault="007D7CAE">
          <w:pPr>
            <w:pStyle w:val="TOC3"/>
            <w:tabs>
              <w:tab w:val="right" w:leader="dot" w:pos="9350"/>
            </w:tabs>
            <w:rPr>
              <w:rFonts w:asciiTheme="minorHAnsi" w:eastAsiaTheme="minorEastAsia" w:hAnsiTheme="minorHAnsi"/>
              <w:noProof/>
              <w:kern w:val="2"/>
              <w:szCs w:val="24"/>
              <w14:ligatures w14:val="standardContextual"/>
            </w:rPr>
          </w:pPr>
          <w:hyperlink w:anchor="_Toc225801457" w:history="1">
            <w:r w:rsidRPr="004677AB">
              <w:rPr>
                <w:rStyle w:val="Hyperlink"/>
                <w:noProof/>
              </w:rPr>
              <w:t>3.2 Xây dựng Metrics (DAX)</w:t>
            </w:r>
            <w:r>
              <w:rPr>
                <w:noProof/>
                <w:webHidden/>
              </w:rPr>
              <w:tab/>
            </w:r>
            <w:r>
              <w:rPr>
                <w:noProof/>
                <w:webHidden/>
              </w:rPr>
              <w:fldChar w:fldCharType="begin"/>
            </w:r>
            <w:r>
              <w:rPr>
                <w:noProof/>
                <w:webHidden/>
              </w:rPr>
              <w:instrText xml:space="preserve"> PAGEREF _Toc225801457 \h </w:instrText>
            </w:r>
            <w:r>
              <w:rPr>
                <w:noProof/>
                <w:webHidden/>
              </w:rPr>
            </w:r>
            <w:r>
              <w:rPr>
                <w:noProof/>
                <w:webHidden/>
              </w:rPr>
              <w:fldChar w:fldCharType="separate"/>
            </w:r>
            <w:r>
              <w:rPr>
                <w:noProof/>
                <w:webHidden/>
              </w:rPr>
              <w:t>7</w:t>
            </w:r>
            <w:r>
              <w:rPr>
                <w:noProof/>
                <w:webHidden/>
              </w:rPr>
              <w:fldChar w:fldCharType="end"/>
            </w:r>
          </w:hyperlink>
        </w:p>
        <w:p w14:paraId="39DF146C" w14:textId="5A9A7CA0" w:rsidR="007D7CAE" w:rsidRDefault="007D7CAE">
          <w:pPr>
            <w:pStyle w:val="TOC3"/>
            <w:tabs>
              <w:tab w:val="right" w:leader="dot" w:pos="9350"/>
            </w:tabs>
            <w:rPr>
              <w:rFonts w:asciiTheme="minorHAnsi" w:eastAsiaTheme="minorEastAsia" w:hAnsiTheme="minorHAnsi"/>
              <w:noProof/>
              <w:kern w:val="2"/>
              <w:szCs w:val="24"/>
              <w14:ligatures w14:val="standardContextual"/>
            </w:rPr>
          </w:pPr>
          <w:hyperlink w:anchor="_Toc225801458" w:history="1">
            <w:r w:rsidRPr="004677AB">
              <w:rPr>
                <w:rStyle w:val="Hyperlink"/>
                <w:noProof/>
              </w:rPr>
              <w:t>3.3 Trực quan hóa</w:t>
            </w:r>
            <w:r>
              <w:rPr>
                <w:noProof/>
                <w:webHidden/>
              </w:rPr>
              <w:tab/>
            </w:r>
            <w:r>
              <w:rPr>
                <w:noProof/>
                <w:webHidden/>
              </w:rPr>
              <w:fldChar w:fldCharType="begin"/>
            </w:r>
            <w:r>
              <w:rPr>
                <w:noProof/>
                <w:webHidden/>
              </w:rPr>
              <w:instrText xml:space="preserve"> PAGEREF _Toc225801458 \h </w:instrText>
            </w:r>
            <w:r>
              <w:rPr>
                <w:noProof/>
                <w:webHidden/>
              </w:rPr>
            </w:r>
            <w:r>
              <w:rPr>
                <w:noProof/>
                <w:webHidden/>
              </w:rPr>
              <w:fldChar w:fldCharType="separate"/>
            </w:r>
            <w:r>
              <w:rPr>
                <w:noProof/>
                <w:webHidden/>
              </w:rPr>
              <w:t>7</w:t>
            </w:r>
            <w:r>
              <w:rPr>
                <w:noProof/>
                <w:webHidden/>
              </w:rPr>
              <w:fldChar w:fldCharType="end"/>
            </w:r>
          </w:hyperlink>
        </w:p>
        <w:p w14:paraId="3E1F4595" w14:textId="7625857F" w:rsidR="007D7CAE" w:rsidRDefault="007D7CAE">
          <w:pPr>
            <w:pStyle w:val="TOC3"/>
            <w:tabs>
              <w:tab w:val="right" w:leader="dot" w:pos="9350"/>
            </w:tabs>
            <w:rPr>
              <w:rFonts w:asciiTheme="minorHAnsi" w:eastAsiaTheme="minorEastAsia" w:hAnsiTheme="minorHAnsi"/>
              <w:noProof/>
              <w:kern w:val="2"/>
              <w:szCs w:val="24"/>
              <w14:ligatures w14:val="standardContextual"/>
            </w:rPr>
          </w:pPr>
          <w:hyperlink w:anchor="_Toc225801459" w:history="1">
            <w:r w:rsidRPr="004677AB">
              <w:rPr>
                <w:rStyle w:val="Hyperlink"/>
                <w:noProof/>
              </w:rPr>
              <w:t>3.4 Đề xuất chiến lược</w:t>
            </w:r>
            <w:r>
              <w:rPr>
                <w:noProof/>
                <w:webHidden/>
              </w:rPr>
              <w:tab/>
            </w:r>
            <w:r>
              <w:rPr>
                <w:noProof/>
                <w:webHidden/>
              </w:rPr>
              <w:fldChar w:fldCharType="begin"/>
            </w:r>
            <w:r>
              <w:rPr>
                <w:noProof/>
                <w:webHidden/>
              </w:rPr>
              <w:instrText xml:space="preserve"> PAGEREF _Toc225801459 \h </w:instrText>
            </w:r>
            <w:r>
              <w:rPr>
                <w:noProof/>
                <w:webHidden/>
              </w:rPr>
            </w:r>
            <w:r>
              <w:rPr>
                <w:noProof/>
                <w:webHidden/>
              </w:rPr>
              <w:fldChar w:fldCharType="separate"/>
            </w:r>
            <w:r>
              <w:rPr>
                <w:noProof/>
                <w:webHidden/>
              </w:rPr>
              <w:t>8</w:t>
            </w:r>
            <w:r>
              <w:rPr>
                <w:noProof/>
                <w:webHidden/>
              </w:rPr>
              <w:fldChar w:fldCharType="end"/>
            </w:r>
          </w:hyperlink>
        </w:p>
        <w:p w14:paraId="31FB0E8E" w14:textId="50BD3082" w:rsidR="001E7D6C" w:rsidRPr="00374087" w:rsidRDefault="001E7D6C">
          <w:pPr>
            <w:rPr>
              <w:rFonts w:cs="Times New Roman"/>
            </w:rPr>
          </w:pPr>
          <w:r w:rsidRPr="00374087">
            <w:rPr>
              <w:rFonts w:cs="Times New Roman"/>
              <w:b/>
              <w:bCs/>
              <w:noProof/>
            </w:rPr>
            <w:fldChar w:fldCharType="end"/>
          </w:r>
        </w:p>
      </w:sdtContent>
    </w:sdt>
    <w:p w14:paraId="121909AB" w14:textId="77777777" w:rsidR="001E7D6C" w:rsidRPr="00374087" w:rsidRDefault="001E7D6C" w:rsidP="001E7D6C">
      <w:pPr>
        <w:rPr>
          <w:rFonts w:cs="Times New Roman"/>
          <w:lang w:val="vi"/>
        </w:rPr>
      </w:pPr>
    </w:p>
    <w:p w14:paraId="0F3C27F1" w14:textId="77777777" w:rsidR="001E7D6C" w:rsidRPr="00374087" w:rsidRDefault="001E7D6C" w:rsidP="001E7D6C">
      <w:pPr>
        <w:rPr>
          <w:rFonts w:cs="Times New Roman"/>
          <w:lang w:val="vi"/>
        </w:rPr>
      </w:pPr>
    </w:p>
    <w:p w14:paraId="31F2546F" w14:textId="77777777" w:rsidR="001E7D6C" w:rsidRPr="00374087" w:rsidRDefault="001E7D6C" w:rsidP="001E7D6C">
      <w:pPr>
        <w:rPr>
          <w:rFonts w:cs="Times New Roman"/>
          <w:lang w:val="vi"/>
        </w:rPr>
      </w:pPr>
    </w:p>
    <w:p w14:paraId="1D73DFB9" w14:textId="77777777" w:rsidR="001E7D6C" w:rsidRPr="00374087" w:rsidRDefault="001E7D6C" w:rsidP="001E7D6C">
      <w:pPr>
        <w:rPr>
          <w:rFonts w:cs="Times New Roman"/>
          <w:lang w:val="vi"/>
        </w:rPr>
      </w:pPr>
    </w:p>
    <w:p w14:paraId="04D1C5E1" w14:textId="77777777" w:rsidR="001E7D6C" w:rsidRPr="00374087" w:rsidRDefault="001E7D6C" w:rsidP="001E7D6C">
      <w:pPr>
        <w:rPr>
          <w:rFonts w:cs="Times New Roman"/>
          <w:lang w:val="vi"/>
        </w:rPr>
      </w:pPr>
    </w:p>
    <w:p w14:paraId="02D8B18E" w14:textId="77777777" w:rsidR="001E7D6C" w:rsidRDefault="001E7D6C" w:rsidP="001E7D6C">
      <w:pPr>
        <w:rPr>
          <w:rFonts w:cs="Times New Roman"/>
        </w:rPr>
      </w:pPr>
    </w:p>
    <w:p w14:paraId="657AF829" w14:textId="77777777" w:rsidR="0038397E" w:rsidRDefault="0038397E" w:rsidP="001E7D6C">
      <w:pPr>
        <w:rPr>
          <w:rFonts w:cs="Times New Roman"/>
        </w:rPr>
      </w:pPr>
    </w:p>
    <w:p w14:paraId="20C093D2" w14:textId="22ED3D89" w:rsidR="001D704B" w:rsidRDefault="006B2BF2" w:rsidP="003D2CB9">
      <w:pPr>
        <w:pStyle w:val="Heading1"/>
      </w:pPr>
      <w:bookmarkStart w:id="0" w:name="_Toc225801447"/>
      <w:r>
        <w:t>1.</w:t>
      </w:r>
      <w:r w:rsidR="00856F93">
        <w:rPr>
          <w:caps w:val="0"/>
        </w:rPr>
        <w:t>TIỀN XỬ L</w:t>
      </w:r>
      <w:r w:rsidR="00856F93">
        <w:rPr>
          <w:rFonts w:hint="eastAsia"/>
          <w:caps w:val="0"/>
        </w:rPr>
        <w:t>Ý</w:t>
      </w:r>
      <w:bookmarkEnd w:id="0"/>
    </w:p>
    <w:p w14:paraId="6806DB1F" w14:textId="77777777" w:rsidR="006B2BF2" w:rsidRPr="006B2BF2" w:rsidRDefault="006B2BF2" w:rsidP="006402D7">
      <w:pPr>
        <w:pStyle w:val="Heading3"/>
        <w:rPr>
          <w:rFonts w:eastAsia="Times New Roman"/>
        </w:rPr>
      </w:pPr>
      <w:bookmarkStart w:id="1" w:name="_Toc225801448"/>
      <w:r w:rsidRPr="006B2BF2">
        <w:rPr>
          <w:rFonts w:eastAsia="Times New Roman"/>
        </w:rPr>
        <w:t>1.1. Dữ liệu Doanh số &amp; Target:</w:t>
      </w:r>
      <w:bookmarkEnd w:id="1"/>
    </w:p>
    <w:p w14:paraId="74659496" w14:textId="10E7B12E" w:rsidR="006B2BF2" w:rsidRPr="006B2BF2" w:rsidRDefault="006B2BF2" w:rsidP="006B2BF2">
      <w:r w:rsidRPr="006B2BF2">
        <w:t xml:space="preserve">  </w:t>
      </w:r>
      <w:r w:rsidRPr="006B2BF2">
        <w:rPr>
          <w:b/>
          <w:bCs/>
        </w:rPr>
        <w:t>Import &amp; Extract:</w:t>
      </w:r>
      <w:r w:rsidRPr="006B2BF2">
        <w:t xml:space="preserve"> Trích xuất dữ liệu gốc từ Google Sheets đưa vào môi trường Excel.</w:t>
      </w:r>
    </w:p>
    <w:p w14:paraId="78023F4A" w14:textId="3768D2B3" w:rsidR="006B2BF2" w:rsidRDefault="006B2BF2" w:rsidP="006B2BF2">
      <w:r>
        <w:t xml:space="preserve"> </w:t>
      </w:r>
      <w:r w:rsidRPr="006B2BF2">
        <w:t xml:space="preserve"> </w:t>
      </w:r>
      <w:r w:rsidRPr="006B2BF2">
        <w:rPr>
          <w:b/>
          <w:bCs/>
        </w:rPr>
        <w:t>Làm sạch &amp; Chuẩn hóa (Clean &amp; Transform):</w:t>
      </w:r>
      <w:r w:rsidRPr="006B2BF2">
        <w:t xml:space="preserve"> Xử lý các lỗi định dạng căn bản. Sử dụng kỹ thuật Unpivot để chuyển đổi các cột dữ liệu rải rác theo tháng về chung một cột chuẩn (Cột Tháng/Cột </w:t>
      </w:r>
      <w:r>
        <w:t>Target</w:t>
      </w:r>
      <w:r w:rsidRPr="006B2BF2">
        <w:t>), giúp tối ưu hóa cấu trúc dữ liệu cho việc lập mô hình.</w:t>
      </w:r>
      <w:r>
        <w:t xml:space="preserve"> </w:t>
      </w:r>
    </w:p>
    <w:p w14:paraId="5CFAA2D8" w14:textId="74963C3E" w:rsidR="006B2BF2" w:rsidRPr="006B2BF2" w:rsidRDefault="006B2BF2" w:rsidP="006B2BF2">
      <w:r w:rsidRPr="006B2BF2">
        <w:lastRenderedPageBreak/>
        <w:drawing>
          <wp:inline distT="0" distB="0" distL="0" distR="0" wp14:anchorId="429210BB" wp14:editId="5EB0EEA1">
            <wp:extent cx="5641975" cy="317240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54903" cy="3179675"/>
                    </a:xfrm>
                    <a:prstGeom prst="rect">
                      <a:avLst/>
                    </a:prstGeom>
                  </pic:spPr>
                </pic:pic>
              </a:graphicData>
            </a:graphic>
          </wp:inline>
        </w:drawing>
      </w:r>
    </w:p>
    <w:p w14:paraId="4B6800D5" w14:textId="77777777" w:rsidR="006B2BF2" w:rsidRDefault="006B2BF2" w:rsidP="006B2BF2">
      <w:r>
        <w:t>Thực hiện tương tự với bảng doanh số</w:t>
      </w:r>
    </w:p>
    <w:p w14:paraId="31760C70" w14:textId="7C63B78D" w:rsidR="006B2BF2" w:rsidRDefault="006B2BF2" w:rsidP="006B2BF2">
      <w:r w:rsidRPr="006B2BF2">
        <w:drawing>
          <wp:inline distT="0" distB="0" distL="0" distR="0" wp14:anchorId="18859F33" wp14:editId="3EA3D0DB">
            <wp:extent cx="5642196" cy="27855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45427" cy="2787128"/>
                    </a:xfrm>
                    <a:prstGeom prst="rect">
                      <a:avLst/>
                    </a:prstGeom>
                  </pic:spPr>
                </pic:pic>
              </a:graphicData>
            </a:graphic>
          </wp:inline>
        </w:drawing>
      </w:r>
    </w:p>
    <w:p w14:paraId="122B7133" w14:textId="77777777" w:rsidR="006B2BF2" w:rsidRPr="006B2BF2" w:rsidRDefault="006B2BF2" w:rsidP="006402D7">
      <w:pPr>
        <w:pStyle w:val="Heading3"/>
      </w:pPr>
      <w:bookmarkStart w:id="2" w:name="_Toc225801449"/>
      <w:r w:rsidRPr="006B2BF2">
        <w:t>1.2. Dữ liệu Tồn kho tháng 7:</w:t>
      </w:r>
      <w:bookmarkEnd w:id="2"/>
    </w:p>
    <w:p w14:paraId="27A275B7" w14:textId="77777777" w:rsidR="006B2BF2" w:rsidRPr="006B2BF2" w:rsidRDefault="006B2BF2" w:rsidP="006B2BF2">
      <w:pPr>
        <w:numPr>
          <w:ilvl w:val="0"/>
          <w:numId w:val="52"/>
        </w:numPr>
      </w:pPr>
      <w:r w:rsidRPr="006B2BF2">
        <w:rPr>
          <w:b/>
          <w:bCs/>
        </w:rPr>
        <w:t>Chuẩn hóa Text:</w:t>
      </w:r>
      <w:r w:rsidRPr="006B2BF2">
        <w:t xml:space="preserve"> Chuyển đổi toàn bộ tên sản phẩm sang định dạng in hoa (Uppercase) và xóa các khoảng trắng thừa (Trim) để tránh lỗi trùng lặp do sai chính tả.</w:t>
      </w:r>
    </w:p>
    <w:p w14:paraId="1E8AAC33" w14:textId="5DA2CF07" w:rsidR="006B2BF2" w:rsidRDefault="006B2BF2" w:rsidP="006B2BF2">
      <w:pPr>
        <w:numPr>
          <w:ilvl w:val="0"/>
          <w:numId w:val="52"/>
        </w:numPr>
      </w:pPr>
      <w:r w:rsidRPr="006B2BF2">
        <w:rPr>
          <w:b/>
          <w:bCs/>
        </w:rPr>
        <w:t>Phân loại Danh mục (Categorization):</w:t>
      </w:r>
      <w:r w:rsidRPr="006B2BF2">
        <w:t xml:space="preserve"> Thiết lập thêm cột dữ liệu mới để đối chiếu và gán đúng "Danh mục" cho từng sản phẩm </w:t>
      </w:r>
      <w:r>
        <w:t>và thực hiện thay thế cho cột danh mục cũ vì có một số sản phẩm chưa đúng danh mục.</w:t>
      </w:r>
    </w:p>
    <w:p w14:paraId="61ED0189" w14:textId="5DACC375" w:rsidR="009D0F6E" w:rsidRPr="006B2BF2" w:rsidRDefault="009D0F6E" w:rsidP="009D0F6E">
      <w:pPr>
        <w:ind w:left="360"/>
      </w:pPr>
      <w:r w:rsidRPr="009D0F6E">
        <w:lastRenderedPageBreak/>
        <w:drawing>
          <wp:inline distT="0" distB="0" distL="0" distR="0" wp14:anchorId="47D3578A" wp14:editId="460B913F">
            <wp:extent cx="5943600" cy="3342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2005"/>
                    </a:xfrm>
                    <a:prstGeom prst="rect">
                      <a:avLst/>
                    </a:prstGeom>
                  </pic:spPr>
                </pic:pic>
              </a:graphicData>
            </a:graphic>
          </wp:inline>
        </w:drawing>
      </w:r>
    </w:p>
    <w:p w14:paraId="48FCD547" w14:textId="6383CCB9" w:rsidR="006B2BF2" w:rsidRDefault="006B2BF2" w:rsidP="006B2BF2">
      <w:pPr>
        <w:numPr>
          <w:ilvl w:val="0"/>
          <w:numId w:val="52"/>
        </w:numPr>
      </w:pPr>
      <w:r w:rsidRPr="006B2BF2">
        <w:rPr>
          <w:b/>
          <w:bCs/>
        </w:rPr>
        <w:t>Gom nhóm Dữ liệu (Grouping/Aggregation):</w:t>
      </w:r>
      <w:r w:rsidRPr="006B2BF2">
        <w:t xml:space="preserve"> Tiến hành gom nhóm theo 3 cấp độ: </w:t>
      </w:r>
      <w:r>
        <w:t xml:space="preserve">   </w:t>
      </w:r>
      <w:r w:rsidRPr="006B2BF2">
        <w:t>Danh mục</w:t>
      </w:r>
      <w:r>
        <w:t>-</w:t>
      </w:r>
      <w:r w:rsidRPr="006B2BF2">
        <w:t>Tên sản phẩm</w:t>
      </w:r>
      <w:r>
        <w:t>-</w:t>
      </w:r>
      <w:r w:rsidRPr="006B2BF2">
        <w:t>Giá bán. Việc này giúp loại bỏ các dòng dữ liệu trùng lặp thừa thãi, đồng thời đảm bảo nguyên tắc: Các dòng cùng tên sản phẩm nhưng khác mức giá vẫn được giữ lại như những mã phân loại (SKU) riêng biệt.</w:t>
      </w:r>
    </w:p>
    <w:p w14:paraId="7A6DA015" w14:textId="11B69799" w:rsidR="009D0F6E" w:rsidRDefault="009D0F6E" w:rsidP="006B2BF2">
      <w:pPr>
        <w:numPr>
          <w:ilvl w:val="0"/>
          <w:numId w:val="52"/>
        </w:numPr>
      </w:pPr>
      <w:r>
        <w:rPr>
          <w:b/>
          <w:bCs/>
        </w:rPr>
        <w:t>Đặt cờ phân loại:</w:t>
      </w:r>
      <w:r>
        <w:t xml:space="preserve"> tạo thêm cột Flag tồn kho (‘Đã kiểm kê’ và ‘Chưa kiểm kê’) đánh dấu các dòng dữ liệu có số lượng tồn kho null để có thể lọc và phân tích chính xác hiệu quả.</w:t>
      </w:r>
    </w:p>
    <w:p w14:paraId="33EF501F" w14:textId="447882E8" w:rsidR="009D0F6E" w:rsidRDefault="009D0F6E" w:rsidP="00E80CA7">
      <w:pPr>
        <w:ind w:left="180"/>
      </w:pPr>
      <w:r w:rsidRPr="009D0F6E">
        <w:drawing>
          <wp:inline distT="0" distB="0" distL="0" distR="0" wp14:anchorId="5E42DB0A" wp14:editId="34858416">
            <wp:extent cx="5748867" cy="190691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31189"/>
                    <a:stretch/>
                  </pic:blipFill>
                  <pic:spPr bwMode="auto">
                    <a:xfrm>
                      <a:off x="0" y="0"/>
                      <a:ext cx="5767453" cy="1913075"/>
                    </a:xfrm>
                    <a:prstGeom prst="rect">
                      <a:avLst/>
                    </a:prstGeom>
                    <a:ln>
                      <a:noFill/>
                    </a:ln>
                    <a:extLst>
                      <a:ext uri="{53640926-AAD7-44D8-BBD7-CCE9431645EC}">
                        <a14:shadowObscured xmlns:a14="http://schemas.microsoft.com/office/drawing/2010/main"/>
                      </a:ext>
                    </a:extLst>
                  </pic:spPr>
                </pic:pic>
              </a:graphicData>
            </a:graphic>
          </wp:inline>
        </w:drawing>
      </w:r>
    </w:p>
    <w:p w14:paraId="1ED54799" w14:textId="2CB45A15" w:rsidR="009D0F6E" w:rsidRPr="006B2BF2" w:rsidRDefault="009D0F6E" w:rsidP="006B2BF2">
      <w:pPr>
        <w:numPr>
          <w:ilvl w:val="0"/>
          <w:numId w:val="52"/>
        </w:numPr>
      </w:pPr>
      <w:r>
        <w:t xml:space="preserve">Xử lý </w:t>
      </w:r>
      <w:r w:rsidRPr="009D0F6E">
        <w:rPr>
          <w:b/>
          <w:bCs/>
        </w:rPr>
        <w:t>missing values</w:t>
      </w:r>
      <w:r>
        <w:rPr>
          <w:b/>
          <w:bCs/>
        </w:rPr>
        <w:t xml:space="preserve">: </w:t>
      </w:r>
      <w:r>
        <w:t>fill null cho các cột số lượng bán và nhập bằng 0 để đảm bảo dữ liệu không có missing values, giúp pivot chính xác và phân tích hiệu quả hơn.</w:t>
      </w:r>
    </w:p>
    <w:p w14:paraId="666322ED" w14:textId="44BF7DAA" w:rsidR="006B2BF2" w:rsidRPr="006B2BF2" w:rsidRDefault="006B2BF2" w:rsidP="006B2BF2"/>
    <w:p w14:paraId="67C1DA36" w14:textId="6DD6C95B" w:rsidR="00865803" w:rsidRPr="00865803" w:rsidRDefault="00856F93" w:rsidP="006402D7">
      <w:pPr>
        <w:pStyle w:val="Heading1"/>
      </w:pPr>
      <w:bookmarkStart w:id="3" w:name="_Toc225801450"/>
      <w:r w:rsidRPr="00865803">
        <w:rPr>
          <w:caps w:val="0"/>
        </w:rPr>
        <w:lastRenderedPageBreak/>
        <w:t>2</w:t>
      </w:r>
      <w:r>
        <w:rPr>
          <w:caps w:val="0"/>
        </w:rPr>
        <w:t>.T</w:t>
      </w:r>
      <w:r w:rsidRPr="00865803">
        <w:rPr>
          <w:caps w:val="0"/>
        </w:rPr>
        <w:t xml:space="preserve">HỰC HIỆN </w:t>
      </w:r>
      <w:r>
        <w:rPr>
          <w:caps w:val="0"/>
        </w:rPr>
        <w:t>C</w:t>
      </w:r>
      <w:r>
        <w:rPr>
          <w:rFonts w:hint="eastAsia"/>
          <w:caps w:val="0"/>
        </w:rPr>
        <w:t>Â</w:t>
      </w:r>
      <w:r>
        <w:rPr>
          <w:caps w:val="0"/>
        </w:rPr>
        <w:t>U 1</w:t>
      </w:r>
      <w:r w:rsidRPr="00865803">
        <w:rPr>
          <w:caps w:val="0"/>
        </w:rPr>
        <w:t xml:space="preserve"> (</w:t>
      </w:r>
      <w:r>
        <w:rPr>
          <w:caps w:val="0"/>
        </w:rPr>
        <w:t>D</w:t>
      </w:r>
      <w:r w:rsidRPr="00865803">
        <w:rPr>
          <w:caps w:val="0"/>
        </w:rPr>
        <w:t xml:space="preserve">OANH SỐ &amp; </w:t>
      </w:r>
      <w:r>
        <w:rPr>
          <w:caps w:val="0"/>
        </w:rPr>
        <w:t>T</w:t>
      </w:r>
      <w:r w:rsidRPr="00865803">
        <w:rPr>
          <w:caps w:val="0"/>
        </w:rPr>
        <w:t xml:space="preserve">ARGET </w:t>
      </w:r>
      <w:r>
        <w:rPr>
          <w:caps w:val="0"/>
        </w:rPr>
        <w:t>TH</w:t>
      </w:r>
      <w:r>
        <w:rPr>
          <w:rFonts w:hint="eastAsia"/>
          <w:caps w:val="0"/>
        </w:rPr>
        <w:t>Á</w:t>
      </w:r>
      <w:r>
        <w:rPr>
          <w:caps w:val="0"/>
        </w:rPr>
        <w:t>NG 4,5,6</w:t>
      </w:r>
      <w:r w:rsidRPr="00865803">
        <w:rPr>
          <w:caps w:val="0"/>
        </w:rPr>
        <w:t>)</w:t>
      </w:r>
      <w:bookmarkEnd w:id="3"/>
    </w:p>
    <w:p w14:paraId="16484009" w14:textId="52844902" w:rsidR="00865803" w:rsidRDefault="006402D7" w:rsidP="006402D7">
      <w:pPr>
        <w:pStyle w:val="Heading3"/>
      </w:pPr>
      <w:bookmarkStart w:id="4" w:name="_Toc225801451"/>
      <w:r>
        <w:t xml:space="preserve">2.1 </w:t>
      </w:r>
      <w:r w:rsidR="00865803" w:rsidRPr="00865803">
        <w:t>Xây dựng Mô hình Dữ liệu (Data Modeling):</w:t>
      </w:r>
      <w:bookmarkEnd w:id="4"/>
      <w:r w:rsidR="00865803" w:rsidRPr="00865803">
        <w:t xml:space="preserve"> </w:t>
      </w:r>
    </w:p>
    <w:p w14:paraId="12DD2B2D" w14:textId="4BC316A3" w:rsidR="00865803" w:rsidRPr="00865803" w:rsidRDefault="00865803" w:rsidP="00856F93">
      <w:pPr>
        <w:pStyle w:val="ListParagraph"/>
        <w:numPr>
          <w:ilvl w:val="0"/>
          <w:numId w:val="52"/>
        </w:numPr>
        <w:tabs>
          <w:tab w:val="left" w:pos="1350"/>
        </w:tabs>
      </w:pPr>
      <w:r w:rsidRPr="00865803">
        <w:t xml:space="preserve">Tạo các bảng danh mục (Dimension Tables) bao gồm </w:t>
      </w:r>
      <w:r w:rsidRPr="00856F93">
        <w:rPr>
          <w:rFonts w:eastAsiaTheme="majorEastAsia"/>
        </w:rPr>
        <w:t>Dim_Danh_muc</w:t>
      </w:r>
      <w:r w:rsidRPr="00865803">
        <w:t xml:space="preserve"> và </w:t>
      </w:r>
      <w:r w:rsidRPr="00856F93">
        <w:rPr>
          <w:rFonts w:eastAsiaTheme="majorEastAsia"/>
        </w:rPr>
        <w:t>Dim_Thoi_gian</w:t>
      </w:r>
      <w:r w:rsidRPr="00865803">
        <w:t>.</w:t>
      </w:r>
    </w:p>
    <w:p w14:paraId="49CE23DB" w14:textId="6C10DC75" w:rsidR="00865803" w:rsidRDefault="00865803" w:rsidP="00856F93">
      <w:pPr>
        <w:pStyle w:val="ListParagraph"/>
        <w:numPr>
          <w:ilvl w:val="0"/>
          <w:numId w:val="52"/>
        </w:numPr>
        <w:tabs>
          <w:tab w:val="left" w:pos="1350"/>
        </w:tabs>
      </w:pPr>
      <w:r w:rsidRPr="00865803">
        <w:t>Sử dụng Power Pivot để thiết lập Relationship, kết nối các bảng dữ liệu thực tế (Fact Tables) gồm Doanh thu (Tháng 3, 4, 5) và bảng Target đã được chuẩn hóa.</w:t>
      </w:r>
    </w:p>
    <w:p w14:paraId="464F447F" w14:textId="77777777" w:rsidR="00865803" w:rsidRDefault="00865803" w:rsidP="00865803">
      <w:pPr>
        <w:ind w:left="1440"/>
      </w:pPr>
    </w:p>
    <w:p w14:paraId="5E7A4C3A" w14:textId="7BAF862F" w:rsidR="00865803" w:rsidRDefault="00865803" w:rsidP="00865803">
      <w:r w:rsidRPr="00865803">
        <w:drawing>
          <wp:inline distT="0" distB="0" distL="0" distR="0" wp14:anchorId="17BBBE39" wp14:editId="0F8CE321">
            <wp:extent cx="5943600" cy="2724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24785"/>
                    </a:xfrm>
                    <a:prstGeom prst="rect">
                      <a:avLst/>
                    </a:prstGeom>
                  </pic:spPr>
                </pic:pic>
              </a:graphicData>
            </a:graphic>
          </wp:inline>
        </w:drawing>
      </w:r>
    </w:p>
    <w:p w14:paraId="16DF0CEF" w14:textId="77777777" w:rsidR="00865803" w:rsidRPr="00865803" w:rsidRDefault="00865803" w:rsidP="00865803"/>
    <w:p w14:paraId="14ED819E" w14:textId="750D2E59" w:rsidR="006402D7" w:rsidRDefault="006402D7" w:rsidP="006402D7">
      <w:pPr>
        <w:pStyle w:val="Heading3"/>
      </w:pPr>
      <w:bookmarkStart w:id="5" w:name="_Toc225801452"/>
      <w:r>
        <w:t xml:space="preserve">2.2 </w:t>
      </w:r>
      <w:r w:rsidR="00865803" w:rsidRPr="006402D7">
        <w:t>Tính toán nghiệp vụ (DAX)</w:t>
      </w:r>
      <w:bookmarkEnd w:id="5"/>
    </w:p>
    <w:p w14:paraId="04425F7B" w14:textId="1AD59C70" w:rsidR="00865803" w:rsidRDefault="00865803" w:rsidP="006402D7">
      <w:r w:rsidRPr="00865803">
        <w:t>Xây dựng các Measure DAX chuyên sâu để tính toán tỷ lệ hoàn thành mục tiêu, chênh lệch doanh số và các chỉ số đo lường hiệu suất (KPI) khác.</w:t>
      </w:r>
    </w:p>
    <w:p w14:paraId="66E40944" w14:textId="76340AA9" w:rsidR="007D7CAE" w:rsidRPr="00865803" w:rsidRDefault="007D7CAE" w:rsidP="006402D7">
      <w:r w:rsidRPr="007D7CAE">
        <w:drawing>
          <wp:inline distT="0" distB="0" distL="0" distR="0" wp14:anchorId="4589F17A" wp14:editId="5801A75E">
            <wp:extent cx="3017782" cy="1364098"/>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17782" cy="1364098"/>
                    </a:xfrm>
                    <a:prstGeom prst="rect">
                      <a:avLst/>
                    </a:prstGeom>
                  </pic:spPr>
                </pic:pic>
              </a:graphicData>
            </a:graphic>
          </wp:inline>
        </w:drawing>
      </w:r>
    </w:p>
    <w:p w14:paraId="550A4060" w14:textId="3514ABBC" w:rsidR="00865803" w:rsidRDefault="006402D7" w:rsidP="006402D7">
      <w:pPr>
        <w:pStyle w:val="Heading3"/>
      </w:pPr>
      <w:bookmarkStart w:id="6" w:name="_Toc225801453"/>
      <w:r>
        <w:t xml:space="preserve">2.3 </w:t>
      </w:r>
      <w:r w:rsidR="00865803" w:rsidRPr="006402D7">
        <w:t>Trực quan hóa (Data Visualization)</w:t>
      </w:r>
      <w:bookmarkEnd w:id="6"/>
      <w:r w:rsidR="00865803" w:rsidRPr="00865803">
        <w:t xml:space="preserve"> </w:t>
      </w:r>
    </w:p>
    <w:p w14:paraId="015599C6" w14:textId="097127A3" w:rsidR="00865803" w:rsidRPr="00865803" w:rsidRDefault="00865803" w:rsidP="00856F93">
      <w:pPr>
        <w:pStyle w:val="ListParagraph"/>
        <w:numPr>
          <w:ilvl w:val="0"/>
          <w:numId w:val="59"/>
        </w:numPr>
        <w:tabs>
          <w:tab w:val="left" w:pos="1080"/>
        </w:tabs>
      </w:pPr>
      <w:r w:rsidRPr="00865803">
        <w:t>Sử dụng PivotTable và PivotChart để phác họa bức tranh dữ liệu.</w:t>
      </w:r>
    </w:p>
    <w:p w14:paraId="4BF8FB39" w14:textId="77777777" w:rsidR="00865803" w:rsidRDefault="00865803" w:rsidP="00856F93">
      <w:pPr>
        <w:pStyle w:val="ListParagraph"/>
        <w:numPr>
          <w:ilvl w:val="0"/>
          <w:numId w:val="59"/>
        </w:numPr>
        <w:tabs>
          <w:tab w:val="left" w:pos="1080"/>
        </w:tabs>
      </w:pPr>
      <w:r w:rsidRPr="00865803">
        <w:t xml:space="preserve">Tổng hợp thành một </w:t>
      </w:r>
      <w:r w:rsidRPr="00856F93">
        <w:rPr>
          <w:b/>
          <w:bCs/>
        </w:rPr>
        <w:t>Dashboard Doanh số &amp; Target</w:t>
      </w:r>
      <w:r w:rsidRPr="00865803">
        <w:t xml:space="preserve"> hoàn chỉnh, trực quan, dễ dàng tương tác qua Slicer.</w:t>
      </w:r>
    </w:p>
    <w:p w14:paraId="07E85EBB" w14:textId="187CF8A7" w:rsidR="006402D7" w:rsidRDefault="006402D7" w:rsidP="006402D7">
      <w:pPr>
        <w:tabs>
          <w:tab w:val="left" w:pos="1080"/>
        </w:tabs>
      </w:pPr>
      <w:r w:rsidRPr="006402D7">
        <w:lastRenderedPageBreak/>
        <w:drawing>
          <wp:inline distT="0" distB="0" distL="0" distR="0" wp14:anchorId="0D5BE1E2" wp14:editId="13C0372F">
            <wp:extent cx="5943600" cy="34874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487420"/>
                    </a:xfrm>
                    <a:prstGeom prst="rect">
                      <a:avLst/>
                    </a:prstGeom>
                  </pic:spPr>
                </pic:pic>
              </a:graphicData>
            </a:graphic>
          </wp:inline>
        </w:drawing>
      </w:r>
    </w:p>
    <w:p w14:paraId="40EFE2BC" w14:textId="1B91DB6A" w:rsidR="00865803" w:rsidRPr="00865803" w:rsidRDefault="00865803" w:rsidP="00865803"/>
    <w:p w14:paraId="1A66C68E" w14:textId="3240B1EA" w:rsidR="006402D7" w:rsidRPr="006402D7" w:rsidRDefault="006402D7" w:rsidP="006402D7">
      <w:pPr>
        <w:pStyle w:val="Heading3"/>
        <w:rPr>
          <w:lang w:val="vi"/>
        </w:rPr>
      </w:pPr>
      <w:bookmarkStart w:id="7" w:name="_Toc225801454"/>
      <w:r>
        <w:t xml:space="preserve">2.4 </w:t>
      </w:r>
      <w:r w:rsidR="00865803" w:rsidRPr="006402D7">
        <w:t>Phân tích &amp; Insight</w:t>
      </w:r>
      <w:bookmarkEnd w:id="7"/>
    </w:p>
    <w:p w14:paraId="29CA9FB0" w14:textId="65CA3BD8" w:rsidR="00865803" w:rsidRPr="00865803" w:rsidRDefault="00865803" w:rsidP="00856F93">
      <w:r w:rsidRPr="00865803">
        <w:t>Dựa trên Dashboard, rút ra các nhận xét đánh giá chi tiết về mức độ hoàn thành Target theo từng nhân sự quản lý (PIC) và theo từng nhóm ngành hàng.</w:t>
      </w:r>
    </w:p>
    <w:p w14:paraId="13AD8684" w14:textId="6AD54879" w:rsidR="00865803" w:rsidRDefault="007D7CAE" w:rsidP="007D7CAE">
      <w:pPr>
        <w:jc w:val="center"/>
      </w:pPr>
      <w:r w:rsidRPr="007D7CAE">
        <w:drawing>
          <wp:inline distT="0" distB="0" distL="0" distR="0" wp14:anchorId="134A339C" wp14:editId="1AB2B1E5">
            <wp:extent cx="5227320" cy="34848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27320" cy="3484880"/>
                    </a:xfrm>
                    <a:prstGeom prst="rect">
                      <a:avLst/>
                    </a:prstGeom>
                  </pic:spPr>
                </pic:pic>
              </a:graphicData>
            </a:graphic>
          </wp:inline>
        </w:drawing>
      </w:r>
    </w:p>
    <w:p w14:paraId="506F5D1C" w14:textId="4F05801A" w:rsidR="00865803" w:rsidRDefault="00865803" w:rsidP="00E266F3"/>
    <w:p w14:paraId="6896353E" w14:textId="77777777" w:rsidR="006402D7" w:rsidRDefault="006402D7" w:rsidP="00E266F3"/>
    <w:p w14:paraId="46937681" w14:textId="77777777" w:rsidR="00856F93" w:rsidRDefault="00856F93" w:rsidP="00E266F3"/>
    <w:p w14:paraId="42BACDE0" w14:textId="77777777" w:rsidR="00856F93" w:rsidRDefault="00856F93" w:rsidP="00E266F3"/>
    <w:p w14:paraId="05334D7A" w14:textId="2D7F2531" w:rsidR="006402D7" w:rsidRPr="006402D7" w:rsidRDefault="00856F93" w:rsidP="006402D7">
      <w:pPr>
        <w:pStyle w:val="Heading1"/>
      </w:pPr>
      <w:bookmarkStart w:id="8" w:name="_Toc225801455"/>
      <w:r>
        <w:rPr>
          <w:caps w:val="0"/>
        </w:rPr>
        <w:t>3.T</w:t>
      </w:r>
      <w:r w:rsidRPr="006402D7">
        <w:rPr>
          <w:caps w:val="0"/>
        </w:rPr>
        <w:t xml:space="preserve">HỰC HIỆN </w:t>
      </w:r>
      <w:r>
        <w:rPr>
          <w:caps w:val="0"/>
        </w:rPr>
        <w:t>C</w:t>
      </w:r>
      <w:r>
        <w:rPr>
          <w:rFonts w:hint="eastAsia"/>
          <w:caps w:val="0"/>
        </w:rPr>
        <w:t>Â</w:t>
      </w:r>
      <w:r>
        <w:rPr>
          <w:caps w:val="0"/>
        </w:rPr>
        <w:t>U 2</w:t>
      </w:r>
      <w:r w:rsidRPr="006402D7">
        <w:rPr>
          <w:caps w:val="0"/>
        </w:rPr>
        <w:t xml:space="preserve"> (TỒN KHO TH</w:t>
      </w:r>
      <w:r w:rsidRPr="006402D7">
        <w:rPr>
          <w:rFonts w:hint="eastAsia"/>
          <w:caps w:val="0"/>
        </w:rPr>
        <w:t>Á</w:t>
      </w:r>
      <w:r w:rsidRPr="006402D7">
        <w:rPr>
          <w:caps w:val="0"/>
        </w:rPr>
        <w:t>NG 7)</w:t>
      </w:r>
      <w:bookmarkEnd w:id="8"/>
    </w:p>
    <w:p w14:paraId="38CEBEF2" w14:textId="5010F0AE" w:rsidR="00856F93" w:rsidRDefault="00856F93" w:rsidP="00856F93">
      <w:pPr>
        <w:pStyle w:val="Heading3"/>
      </w:pPr>
      <w:bookmarkStart w:id="9" w:name="_Toc225801456"/>
      <w:r>
        <w:t xml:space="preserve">3.1 </w:t>
      </w:r>
      <w:r w:rsidR="006402D7" w:rsidRPr="006402D7">
        <w:t>Tích hợp dữ liệu</w:t>
      </w:r>
      <w:bookmarkEnd w:id="9"/>
    </w:p>
    <w:p w14:paraId="1C2FFD1E" w14:textId="4E26927E" w:rsidR="006402D7" w:rsidRPr="006402D7" w:rsidRDefault="006402D7" w:rsidP="00856F93">
      <w:r w:rsidRPr="006402D7">
        <w:t>Import toàn bộ bảng dữ liệu Tồn kho tháng 7 (đã được làm sạch ở Phần 1) vào môi trường Power Pivot.</w:t>
      </w:r>
    </w:p>
    <w:p w14:paraId="271EAF91" w14:textId="77777777" w:rsidR="00856F93" w:rsidRDefault="00856F93" w:rsidP="00856F93">
      <w:pPr>
        <w:pStyle w:val="Heading3"/>
      </w:pPr>
      <w:bookmarkStart w:id="10" w:name="_Toc225801457"/>
      <w:r>
        <w:t xml:space="preserve">3.2 </w:t>
      </w:r>
      <w:r w:rsidR="006402D7" w:rsidRPr="006402D7">
        <w:t>Xây dựng Metrics (DAX)</w:t>
      </w:r>
      <w:bookmarkEnd w:id="10"/>
      <w:r w:rsidR="006402D7" w:rsidRPr="006402D7">
        <w:t xml:space="preserve"> </w:t>
      </w:r>
    </w:p>
    <w:p w14:paraId="780E196C" w14:textId="5D328214" w:rsidR="006402D7" w:rsidRDefault="006402D7" w:rsidP="00856F93">
      <w:r w:rsidRPr="006402D7">
        <w:t>Viết các công thức DAX để tính toán Tốc độ bán hàng trung bình và Dự báo số lượng tồn kho đến cuối tháng (ngày 31/07).</w:t>
      </w:r>
    </w:p>
    <w:p w14:paraId="5D74546F" w14:textId="3FA31B1A" w:rsidR="007D7CAE" w:rsidRPr="006402D7" w:rsidRDefault="007D7CAE" w:rsidP="00856F93">
      <w:r w:rsidRPr="007D7CAE">
        <w:drawing>
          <wp:inline distT="0" distB="0" distL="0" distR="0" wp14:anchorId="6F539134" wp14:editId="73F67325">
            <wp:extent cx="3246401" cy="8458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46401" cy="845893"/>
                    </a:xfrm>
                    <a:prstGeom prst="rect">
                      <a:avLst/>
                    </a:prstGeom>
                  </pic:spPr>
                </pic:pic>
              </a:graphicData>
            </a:graphic>
          </wp:inline>
        </w:drawing>
      </w:r>
    </w:p>
    <w:p w14:paraId="6CF2B0A8" w14:textId="77777777" w:rsidR="00856F93" w:rsidRDefault="00856F93" w:rsidP="00856F93">
      <w:pPr>
        <w:pStyle w:val="Heading3"/>
      </w:pPr>
      <w:bookmarkStart w:id="11" w:name="_Toc225801458"/>
      <w:r>
        <w:t xml:space="preserve">3.3 </w:t>
      </w:r>
      <w:r w:rsidR="006402D7" w:rsidRPr="006402D7">
        <w:t>Trực quan hóa</w:t>
      </w:r>
      <w:bookmarkEnd w:id="11"/>
      <w:r w:rsidR="006402D7" w:rsidRPr="006402D7">
        <w:t xml:space="preserve"> </w:t>
      </w:r>
    </w:p>
    <w:p w14:paraId="4FF246E9" w14:textId="7A20F3B6" w:rsidR="006402D7" w:rsidRDefault="006402D7" w:rsidP="00856F93">
      <w:r w:rsidRPr="006402D7">
        <w:t xml:space="preserve"> </w:t>
      </w:r>
      <w:r w:rsidR="00856F93">
        <w:t>Xây dựng các bảng biểu và các biểu đồ phân tích tình trạng tồn kho theo danh mục và sản phẩm, đưa dự đoán tồn dựa trên tốc độ bán và làm nổi bật những sản phẩm , danh mục cần thiết để có thể quan sát hỗ trợ ra quyết định.</w:t>
      </w:r>
    </w:p>
    <w:p w14:paraId="7CC622E0" w14:textId="417ACF21" w:rsidR="007D7CAE" w:rsidRDefault="007D7CAE" w:rsidP="00856F93">
      <w:r w:rsidRPr="007D7CAE">
        <w:drawing>
          <wp:inline distT="0" distB="0" distL="0" distR="0" wp14:anchorId="1F68FA56" wp14:editId="0EE559F7">
            <wp:extent cx="5943600" cy="28136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13685"/>
                    </a:xfrm>
                    <a:prstGeom prst="rect">
                      <a:avLst/>
                    </a:prstGeom>
                  </pic:spPr>
                </pic:pic>
              </a:graphicData>
            </a:graphic>
          </wp:inline>
        </w:drawing>
      </w:r>
    </w:p>
    <w:p w14:paraId="4852A7B8" w14:textId="0247458A" w:rsidR="007D7CAE" w:rsidRDefault="007D7CAE" w:rsidP="00856F93">
      <w:r w:rsidRPr="007D7CAE">
        <w:lastRenderedPageBreak/>
        <w:drawing>
          <wp:inline distT="0" distB="0" distL="0" distR="0" wp14:anchorId="0343723D" wp14:editId="45697B0D">
            <wp:extent cx="5943600" cy="32461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246120"/>
                    </a:xfrm>
                    <a:prstGeom prst="rect">
                      <a:avLst/>
                    </a:prstGeom>
                  </pic:spPr>
                </pic:pic>
              </a:graphicData>
            </a:graphic>
          </wp:inline>
        </w:drawing>
      </w:r>
    </w:p>
    <w:p w14:paraId="4806227E" w14:textId="394E803F" w:rsidR="007D7CAE" w:rsidRDefault="007D7CAE" w:rsidP="00856F93">
      <w:r w:rsidRPr="007D7CAE">
        <w:drawing>
          <wp:inline distT="0" distB="0" distL="0" distR="0" wp14:anchorId="139AB3A7" wp14:editId="140188E7">
            <wp:extent cx="5943600" cy="22891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289175"/>
                    </a:xfrm>
                    <a:prstGeom prst="rect">
                      <a:avLst/>
                    </a:prstGeom>
                  </pic:spPr>
                </pic:pic>
              </a:graphicData>
            </a:graphic>
          </wp:inline>
        </w:drawing>
      </w:r>
    </w:p>
    <w:p w14:paraId="75ED6792" w14:textId="75B527EF" w:rsidR="00856F93" w:rsidRDefault="00856F93" w:rsidP="00856F93">
      <w:pPr>
        <w:pStyle w:val="Heading3"/>
      </w:pPr>
      <w:bookmarkStart w:id="12" w:name="_Toc225801459"/>
      <w:r>
        <w:t xml:space="preserve">3.4 </w:t>
      </w:r>
      <w:r w:rsidR="006402D7" w:rsidRPr="006402D7">
        <w:t>Đề xuất chiến lược</w:t>
      </w:r>
      <w:bookmarkEnd w:id="12"/>
      <w:r w:rsidR="006402D7" w:rsidRPr="006402D7">
        <w:t xml:space="preserve"> </w:t>
      </w:r>
    </w:p>
    <w:p w14:paraId="1C972A18" w14:textId="2995E135" w:rsidR="006402D7" w:rsidRDefault="006402D7" w:rsidP="00856F93">
      <w:r w:rsidRPr="006402D7">
        <w:t xml:space="preserve"> Dựa vào kết quả dự báo, đưa ra nhận xét về tình trạng phân bổ tồn. Đưa ra ví dụ cụ thể và đề xuất giải pháp xử lý thực tế </w:t>
      </w:r>
    </w:p>
    <w:p w14:paraId="5055A4B5" w14:textId="69756391" w:rsidR="007D7CAE" w:rsidRPr="006402D7" w:rsidRDefault="007D7CAE" w:rsidP="007D7CAE">
      <w:pPr>
        <w:jc w:val="center"/>
      </w:pPr>
      <w:r w:rsidRPr="007D7CAE">
        <w:lastRenderedPageBreak/>
        <w:drawing>
          <wp:inline distT="0" distB="0" distL="0" distR="0" wp14:anchorId="5779AF54" wp14:editId="72481ACE">
            <wp:extent cx="4999153" cy="43437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99153" cy="4343776"/>
                    </a:xfrm>
                    <a:prstGeom prst="rect">
                      <a:avLst/>
                    </a:prstGeom>
                  </pic:spPr>
                </pic:pic>
              </a:graphicData>
            </a:graphic>
          </wp:inline>
        </w:drawing>
      </w:r>
    </w:p>
    <w:p w14:paraId="19B1D09E" w14:textId="77777777" w:rsidR="006402D7" w:rsidRDefault="006402D7" w:rsidP="00E266F3"/>
    <w:p w14:paraId="3856B154" w14:textId="199A5F1A" w:rsidR="00865803" w:rsidRPr="00E266F3" w:rsidRDefault="00865803" w:rsidP="00E266F3"/>
    <w:sectPr w:rsidR="00865803" w:rsidRPr="00E266F3" w:rsidSect="00152745">
      <w:headerReference w:type="default" r:id="rId21"/>
      <w:footerReference w:type="default" r:id="rId22"/>
      <w:pgSz w:w="12240" w:h="15840"/>
      <w:pgMar w:top="1440" w:right="1440" w:bottom="1440" w:left="1440" w:header="720" w:footer="720" w:gutter="0"/>
      <w:pgBorders w:display="firstPage" w:offsetFrom="page">
        <w:top w:val="holly" w:sz="10" w:space="24" w:color="auto"/>
        <w:left w:val="holly" w:sz="10" w:space="24" w:color="auto"/>
        <w:bottom w:val="holly" w:sz="10" w:space="24" w:color="auto"/>
        <w:right w:val="holly" w:sz="1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6499A" w14:textId="77777777" w:rsidR="00AC1850" w:rsidRDefault="00AC1850" w:rsidP="00484C9A">
      <w:pPr>
        <w:spacing w:after="0" w:line="240" w:lineRule="auto"/>
      </w:pPr>
      <w:r>
        <w:separator/>
      </w:r>
    </w:p>
  </w:endnote>
  <w:endnote w:type="continuationSeparator" w:id="0">
    <w:p w14:paraId="0AEE3FA0" w14:textId="77777777" w:rsidR="00AC1850" w:rsidRDefault="00AC1850" w:rsidP="0048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EF7DD" w14:textId="3AB23197" w:rsidR="00484C9A" w:rsidRDefault="00484C9A" w:rsidP="00484C9A">
    <w:pPr>
      <w:pStyle w:val="Footer"/>
      <w:pBdr>
        <w:top w:val="single" w:sz="4" w:space="1" w:color="auto"/>
      </w:pBdr>
      <w:tabs>
        <w:tab w:val="clear" w:pos="4680"/>
      </w:tabs>
    </w:pPr>
    <w:r>
      <w:t>FPT POLYTECHNIC</w:t>
    </w:r>
    <w:r>
      <w:tab/>
      <w:t xml:space="preserve">Page </w:t>
    </w:r>
    <w:r>
      <w:fldChar w:fldCharType="begin"/>
    </w:r>
    <w:r>
      <w:instrText xml:space="preserve"> PAGE   \* MERGEFORMAT </w:instrText>
    </w:r>
    <w:r>
      <w:fldChar w:fldCharType="separate"/>
    </w:r>
    <w:r w:rsidR="00F14962">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EEB18" w14:textId="77777777" w:rsidR="00AC1850" w:rsidRDefault="00AC1850" w:rsidP="00484C9A">
      <w:pPr>
        <w:spacing w:after="0" w:line="240" w:lineRule="auto"/>
      </w:pPr>
      <w:r>
        <w:separator/>
      </w:r>
    </w:p>
  </w:footnote>
  <w:footnote w:type="continuationSeparator" w:id="0">
    <w:p w14:paraId="3F12CB55" w14:textId="77777777" w:rsidR="00AC1850" w:rsidRDefault="00AC1850" w:rsidP="00484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C942F" w14:textId="50616F4A" w:rsidR="00484C9A" w:rsidRDefault="00484C9A" w:rsidP="00484C9A">
    <w:pPr>
      <w:pStyle w:val="Header"/>
      <w:pBdr>
        <w:bottom w:val="single" w:sz="4" w:space="1" w:color="auto"/>
      </w:pBdr>
      <w:tabs>
        <w:tab w:val="clear" w:pos="4680"/>
      </w:tabs>
    </w:pPr>
  </w:p>
  <w:p w14:paraId="33D370FF" w14:textId="31BF9F51" w:rsidR="00953092" w:rsidRPr="005B66E8" w:rsidRDefault="00E266F3" w:rsidP="00FA7FE4">
    <w:pPr>
      <w:pStyle w:val="Header"/>
      <w:pBdr>
        <w:bottom w:val="single" w:sz="4" w:space="1" w:color="auto"/>
      </w:pBdr>
      <w:tabs>
        <w:tab w:val="clear" w:pos="4680"/>
        <w:tab w:val="clear" w:pos="9360"/>
        <w:tab w:val="left" w:pos="6300"/>
      </w:tabs>
      <w:ind w:firstLine="5040"/>
      <w:rPr>
        <w:b/>
        <w:smallCaps/>
      </w:rPr>
    </w:pPr>
    <w:r>
      <w:rPr>
        <w:b/>
        <w:smallCaps/>
      </w:rPr>
      <w:tab/>
    </w:r>
    <w:r>
      <w:rPr>
        <w:b/>
        <w:smallCaps/>
      </w:rPr>
      <w:tab/>
    </w:r>
    <w:r>
      <w:rPr>
        <w:b/>
        <w:smallCaps/>
      </w:rPr>
      <w:tab/>
    </w:r>
    <w:r>
      <w:rPr>
        <w:b/>
        <w:smallCaps/>
      </w:rPr>
      <w:tab/>
      <w:t xml:space="preserve">TEST BI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506B0"/>
    <w:multiLevelType w:val="multilevel"/>
    <w:tmpl w:val="6E18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D4328"/>
    <w:multiLevelType w:val="multilevel"/>
    <w:tmpl w:val="1F460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4973618"/>
    <w:multiLevelType w:val="multilevel"/>
    <w:tmpl w:val="DE90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7192B"/>
    <w:multiLevelType w:val="multilevel"/>
    <w:tmpl w:val="609E0302"/>
    <w:lvl w:ilvl="0">
      <w:start w:val="1"/>
      <w:numFmt w:val="lowerLetter"/>
      <w:lvlText w:val="%1)"/>
      <w:lvlJc w:val="left"/>
      <w:pPr>
        <w:ind w:left="360" w:hanging="360"/>
      </w:pPr>
      <w:rPr>
        <w:u w:val="none"/>
      </w:rPr>
    </w:lvl>
    <w:lvl w:ilvl="1">
      <w:start w:val="1"/>
      <w:numFmt w:val="lowerRoman"/>
      <w:lvlText w:val="%2)"/>
      <w:lvlJc w:val="righ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lowerRoman"/>
      <w:lvlText w:val="(%5)"/>
      <w:lvlJc w:val="right"/>
      <w:pPr>
        <w:ind w:left="3240" w:hanging="360"/>
      </w:pPr>
      <w:rPr>
        <w:u w:val="none"/>
      </w:rPr>
    </w:lvl>
    <w:lvl w:ilvl="5">
      <w:start w:val="1"/>
      <w:numFmt w:val="decimal"/>
      <w:lvlText w:val="(%6)"/>
      <w:lvlJc w:val="left"/>
      <w:pPr>
        <w:ind w:left="3960" w:hanging="360"/>
      </w:pPr>
      <w:rPr>
        <w:u w:val="none"/>
      </w:rPr>
    </w:lvl>
    <w:lvl w:ilvl="6">
      <w:start w:val="1"/>
      <w:numFmt w:val="lowerLetter"/>
      <w:lvlText w:val="%7."/>
      <w:lvlJc w:val="left"/>
      <w:pPr>
        <w:ind w:left="4680" w:hanging="360"/>
      </w:pPr>
      <w:rPr>
        <w:u w:val="none"/>
      </w:rPr>
    </w:lvl>
    <w:lvl w:ilvl="7">
      <w:start w:val="1"/>
      <w:numFmt w:val="lowerRoman"/>
      <w:lvlText w:val="%8."/>
      <w:lvlJc w:val="right"/>
      <w:pPr>
        <w:ind w:left="5400" w:hanging="360"/>
      </w:pPr>
      <w:rPr>
        <w:u w:val="none"/>
      </w:rPr>
    </w:lvl>
    <w:lvl w:ilvl="8">
      <w:start w:val="1"/>
      <w:numFmt w:val="decimal"/>
      <w:lvlText w:val="%9."/>
      <w:lvlJc w:val="left"/>
      <w:pPr>
        <w:ind w:left="6120" w:hanging="360"/>
      </w:pPr>
      <w:rPr>
        <w:u w:val="none"/>
      </w:rPr>
    </w:lvl>
  </w:abstractNum>
  <w:abstractNum w:abstractNumId="4" w15:restartNumberingAfterBreak="0">
    <w:nsid w:val="05315F4B"/>
    <w:multiLevelType w:val="hybridMultilevel"/>
    <w:tmpl w:val="1F72BF62"/>
    <w:lvl w:ilvl="0" w:tplc="99AA8D08">
      <w:start w:val="1"/>
      <w:numFmt w:val="decimal"/>
      <w:lvlText w:val="%1."/>
      <w:lvlJc w:val="left"/>
      <w:pPr>
        <w:tabs>
          <w:tab w:val="num" w:pos="720"/>
        </w:tabs>
        <w:ind w:left="720" w:hanging="360"/>
      </w:pPr>
    </w:lvl>
    <w:lvl w:ilvl="1" w:tplc="0B7AA36E">
      <w:start w:val="1"/>
      <w:numFmt w:val="decimal"/>
      <w:lvlText w:val="%2."/>
      <w:lvlJc w:val="left"/>
      <w:pPr>
        <w:tabs>
          <w:tab w:val="num" w:pos="1440"/>
        </w:tabs>
        <w:ind w:left="1440" w:hanging="360"/>
      </w:pPr>
    </w:lvl>
    <w:lvl w:ilvl="2" w:tplc="57FE266E" w:tentative="1">
      <w:start w:val="1"/>
      <w:numFmt w:val="decimal"/>
      <w:lvlText w:val="%3."/>
      <w:lvlJc w:val="left"/>
      <w:pPr>
        <w:tabs>
          <w:tab w:val="num" w:pos="2160"/>
        </w:tabs>
        <w:ind w:left="2160" w:hanging="360"/>
      </w:pPr>
    </w:lvl>
    <w:lvl w:ilvl="3" w:tplc="CED67F20" w:tentative="1">
      <w:start w:val="1"/>
      <w:numFmt w:val="decimal"/>
      <w:lvlText w:val="%4."/>
      <w:lvlJc w:val="left"/>
      <w:pPr>
        <w:tabs>
          <w:tab w:val="num" w:pos="2880"/>
        </w:tabs>
        <w:ind w:left="2880" w:hanging="360"/>
      </w:pPr>
    </w:lvl>
    <w:lvl w:ilvl="4" w:tplc="8B6A078C" w:tentative="1">
      <w:start w:val="1"/>
      <w:numFmt w:val="decimal"/>
      <w:lvlText w:val="%5."/>
      <w:lvlJc w:val="left"/>
      <w:pPr>
        <w:tabs>
          <w:tab w:val="num" w:pos="3600"/>
        </w:tabs>
        <w:ind w:left="3600" w:hanging="360"/>
      </w:pPr>
    </w:lvl>
    <w:lvl w:ilvl="5" w:tplc="E156599C" w:tentative="1">
      <w:start w:val="1"/>
      <w:numFmt w:val="decimal"/>
      <w:lvlText w:val="%6."/>
      <w:lvlJc w:val="left"/>
      <w:pPr>
        <w:tabs>
          <w:tab w:val="num" w:pos="4320"/>
        </w:tabs>
        <w:ind w:left="4320" w:hanging="360"/>
      </w:pPr>
    </w:lvl>
    <w:lvl w:ilvl="6" w:tplc="41F27702" w:tentative="1">
      <w:start w:val="1"/>
      <w:numFmt w:val="decimal"/>
      <w:lvlText w:val="%7."/>
      <w:lvlJc w:val="left"/>
      <w:pPr>
        <w:tabs>
          <w:tab w:val="num" w:pos="5040"/>
        </w:tabs>
        <w:ind w:left="5040" w:hanging="360"/>
      </w:pPr>
    </w:lvl>
    <w:lvl w:ilvl="7" w:tplc="08A28B5A" w:tentative="1">
      <w:start w:val="1"/>
      <w:numFmt w:val="decimal"/>
      <w:lvlText w:val="%8."/>
      <w:lvlJc w:val="left"/>
      <w:pPr>
        <w:tabs>
          <w:tab w:val="num" w:pos="5760"/>
        </w:tabs>
        <w:ind w:left="5760" w:hanging="360"/>
      </w:pPr>
    </w:lvl>
    <w:lvl w:ilvl="8" w:tplc="98E4CAEC" w:tentative="1">
      <w:start w:val="1"/>
      <w:numFmt w:val="decimal"/>
      <w:lvlText w:val="%9."/>
      <w:lvlJc w:val="left"/>
      <w:pPr>
        <w:tabs>
          <w:tab w:val="num" w:pos="6480"/>
        </w:tabs>
        <w:ind w:left="6480" w:hanging="360"/>
      </w:pPr>
    </w:lvl>
  </w:abstractNum>
  <w:abstractNum w:abstractNumId="5" w15:restartNumberingAfterBreak="0">
    <w:nsid w:val="08A8504E"/>
    <w:multiLevelType w:val="hybridMultilevel"/>
    <w:tmpl w:val="1DC44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B05E59"/>
    <w:multiLevelType w:val="multilevel"/>
    <w:tmpl w:val="ABC05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4104A3"/>
    <w:multiLevelType w:val="multilevel"/>
    <w:tmpl w:val="93FA8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21CBC"/>
    <w:multiLevelType w:val="hybridMultilevel"/>
    <w:tmpl w:val="0672AD10"/>
    <w:lvl w:ilvl="0" w:tplc="0409000D">
      <w:start w:val="1"/>
      <w:numFmt w:val="bullet"/>
      <w:lvlText w:val=""/>
      <w:lvlJc w:val="left"/>
      <w:pPr>
        <w:ind w:left="463" w:hanging="360"/>
      </w:pPr>
      <w:rPr>
        <w:rFonts w:ascii="Wingdings" w:hAnsi="Wingdings" w:hint="default"/>
      </w:rPr>
    </w:lvl>
    <w:lvl w:ilvl="1" w:tplc="04090003" w:tentative="1">
      <w:start w:val="1"/>
      <w:numFmt w:val="bullet"/>
      <w:lvlText w:val="o"/>
      <w:lvlJc w:val="left"/>
      <w:pPr>
        <w:ind w:left="1183" w:hanging="360"/>
      </w:pPr>
      <w:rPr>
        <w:rFonts w:ascii="Courier New" w:hAnsi="Courier New" w:cs="Courier New" w:hint="default"/>
      </w:rPr>
    </w:lvl>
    <w:lvl w:ilvl="2" w:tplc="04090005" w:tentative="1">
      <w:start w:val="1"/>
      <w:numFmt w:val="bullet"/>
      <w:lvlText w:val=""/>
      <w:lvlJc w:val="left"/>
      <w:pPr>
        <w:ind w:left="1903" w:hanging="360"/>
      </w:pPr>
      <w:rPr>
        <w:rFonts w:ascii="Wingdings" w:hAnsi="Wingdings" w:hint="default"/>
      </w:rPr>
    </w:lvl>
    <w:lvl w:ilvl="3" w:tplc="04090001" w:tentative="1">
      <w:start w:val="1"/>
      <w:numFmt w:val="bullet"/>
      <w:lvlText w:val=""/>
      <w:lvlJc w:val="left"/>
      <w:pPr>
        <w:ind w:left="2623" w:hanging="360"/>
      </w:pPr>
      <w:rPr>
        <w:rFonts w:ascii="Symbol" w:hAnsi="Symbol" w:hint="default"/>
      </w:rPr>
    </w:lvl>
    <w:lvl w:ilvl="4" w:tplc="04090003" w:tentative="1">
      <w:start w:val="1"/>
      <w:numFmt w:val="bullet"/>
      <w:lvlText w:val="o"/>
      <w:lvlJc w:val="left"/>
      <w:pPr>
        <w:ind w:left="3343" w:hanging="360"/>
      </w:pPr>
      <w:rPr>
        <w:rFonts w:ascii="Courier New" w:hAnsi="Courier New" w:cs="Courier New" w:hint="default"/>
      </w:rPr>
    </w:lvl>
    <w:lvl w:ilvl="5" w:tplc="04090005" w:tentative="1">
      <w:start w:val="1"/>
      <w:numFmt w:val="bullet"/>
      <w:lvlText w:val=""/>
      <w:lvlJc w:val="left"/>
      <w:pPr>
        <w:ind w:left="4063" w:hanging="360"/>
      </w:pPr>
      <w:rPr>
        <w:rFonts w:ascii="Wingdings" w:hAnsi="Wingdings" w:hint="default"/>
      </w:rPr>
    </w:lvl>
    <w:lvl w:ilvl="6" w:tplc="04090001" w:tentative="1">
      <w:start w:val="1"/>
      <w:numFmt w:val="bullet"/>
      <w:lvlText w:val=""/>
      <w:lvlJc w:val="left"/>
      <w:pPr>
        <w:ind w:left="4783" w:hanging="360"/>
      </w:pPr>
      <w:rPr>
        <w:rFonts w:ascii="Symbol" w:hAnsi="Symbol" w:hint="default"/>
      </w:rPr>
    </w:lvl>
    <w:lvl w:ilvl="7" w:tplc="04090003" w:tentative="1">
      <w:start w:val="1"/>
      <w:numFmt w:val="bullet"/>
      <w:lvlText w:val="o"/>
      <w:lvlJc w:val="left"/>
      <w:pPr>
        <w:ind w:left="5503" w:hanging="360"/>
      </w:pPr>
      <w:rPr>
        <w:rFonts w:ascii="Courier New" w:hAnsi="Courier New" w:cs="Courier New" w:hint="default"/>
      </w:rPr>
    </w:lvl>
    <w:lvl w:ilvl="8" w:tplc="04090005" w:tentative="1">
      <w:start w:val="1"/>
      <w:numFmt w:val="bullet"/>
      <w:lvlText w:val=""/>
      <w:lvlJc w:val="left"/>
      <w:pPr>
        <w:ind w:left="6223" w:hanging="360"/>
      </w:pPr>
      <w:rPr>
        <w:rFonts w:ascii="Wingdings" w:hAnsi="Wingdings" w:hint="default"/>
      </w:rPr>
    </w:lvl>
  </w:abstractNum>
  <w:abstractNum w:abstractNumId="9" w15:restartNumberingAfterBreak="0">
    <w:nsid w:val="0B5B4B07"/>
    <w:multiLevelType w:val="multilevel"/>
    <w:tmpl w:val="09C4E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7B66E3"/>
    <w:multiLevelType w:val="multilevel"/>
    <w:tmpl w:val="C42C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D35F3"/>
    <w:multiLevelType w:val="multilevel"/>
    <w:tmpl w:val="6E18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227262"/>
    <w:multiLevelType w:val="hybridMultilevel"/>
    <w:tmpl w:val="93E2AAAE"/>
    <w:lvl w:ilvl="0" w:tplc="0409000D">
      <w:start w:val="1"/>
      <w:numFmt w:val="bullet"/>
      <w:lvlText w:val=""/>
      <w:lvlJc w:val="left"/>
      <w:pPr>
        <w:ind w:left="463" w:hanging="360"/>
      </w:pPr>
      <w:rPr>
        <w:rFonts w:ascii="Wingdings" w:hAnsi="Wingdings" w:hint="default"/>
      </w:rPr>
    </w:lvl>
    <w:lvl w:ilvl="1" w:tplc="04090003">
      <w:start w:val="1"/>
      <w:numFmt w:val="bullet"/>
      <w:lvlText w:val="o"/>
      <w:lvlJc w:val="left"/>
      <w:pPr>
        <w:ind w:left="1183" w:hanging="360"/>
      </w:pPr>
      <w:rPr>
        <w:rFonts w:ascii="Courier New" w:hAnsi="Courier New" w:cs="Courier New" w:hint="default"/>
      </w:rPr>
    </w:lvl>
    <w:lvl w:ilvl="2" w:tplc="04090011">
      <w:start w:val="1"/>
      <w:numFmt w:val="decimal"/>
      <w:lvlText w:val="%3)"/>
      <w:lvlJc w:val="left"/>
      <w:pPr>
        <w:ind w:left="1903" w:hanging="360"/>
      </w:pPr>
    </w:lvl>
    <w:lvl w:ilvl="3" w:tplc="04090001" w:tentative="1">
      <w:start w:val="1"/>
      <w:numFmt w:val="bullet"/>
      <w:lvlText w:val=""/>
      <w:lvlJc w:val="left"/>
      <w:pPr>
        <w:ind w:left="2623" w:hanging="360"/>
      </w:pPr>
      <w:rPr>
        <w:rFonts w:ascii="Symbol" w:hAnsi="Symbol" w:hint="default"/>
      </w:rPr>
    </w:lvl>
    <w:lvl w:ilvl="4" w:tplc="04090003" w:tentative="1">
      <w:start w:val="1"/>
      <w:numFmt w:val="bullet"/>
      <w:lvlText w:val="o"/>
      <w:lvlJc w:val="left"/>
      <w:pPr>
        <w:ind w:left="3343" w:hanging="360"/>
      </w:pPr>
      <w:rPr>
        <w:rFonts w:ascii="Courier New" w:hAnsi="Courier New" w:cs="Courier New" w:hint="default"/>
      </w:rPr>
    </w:lvl>
    <w:lvl w:ilvl="5" w:tplc="04090005" w:tentative="1">
      <w:start w:val="1"/>
      <w:numFmt w:val="bullet"/>
      <w:lvlText w:val=""/>
      <w:lvlJc w:val="left"/>
      <w:pPr>
        <w:ind w:left="4063" w:hanging="360"/>
      </w:pPr>
      <w:rPr>
        <w:rFonts w:ascii="Wingdings" w:hAnsi="Wingdings" w:hint="default"/>
      </w:rPr>
    </w:lvl>
    <w:lvl w:ilvl="6" w:tplc="04090001" w:tentative="1">
      <w:start w:val="1"/>
      <w:numFmt w:val="bullet"/>
      <w:lvlText w:val=""/>
      <w:lvlJc w:val="left"/>
      <w:pPr>
        <w:ind w:left="4783" w:hanging="360"/>
      </w:pPr>
      <w:rPr>
        <w:rFonts w:ascii="Symbol" w:hAnsi="Symbol" w:hint="default"/>
      </w:rPr>
    </w:lvl>
    <w:lvl w:ilvl="7" w:tplc="04090003" w:tentative="1">
      <w:start w:val="1"/>
      <w:numFmt w:val="bullet"/>
      <w:lvlText w:val="o"/>
      <w:lvlJc w:val="left"/>
      <w:pPr>
        <w:ind w:left="5503" w:hanging="360"/>
      </w:pPr>
      <w:rPr>
        <w:rFonts w:ascii="Courier New" w:hAnsi="Courier New" w:cs="Courier New" w:hint="default"/>
      </w:rPr>
    </w:lvl>
    <w:lvl w:ilvl="8" w:tplc="04090005" w:tentative="1">
      <w:start w:val="1"/>
      <w:numFmt w:val="bullet"/>
      <w:lvlText w:val=""/>
      <w:lvlJc w:val="left"/>
      <w:pPr>
        <w:ind w:left="6223" w:hanging="360"/>
      </w:pPr>
      <w:rPr>
        <w:rFonts w:ascii="Wingdings" w:hAnsi="Wingdings" w:hint="default"/>
      </w:rPr>
    </w:lvl>
  </w:abstractNum>
  <w:abstractNum w:abstractNumId="13" w15:restartNumberingAfterBreak="0">
    <w:nsid w:val="1A3651AB"/>
    <w:multiLevelType w:val="multilevel"/>
    <w:tmpl w:val="C954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15033"/>
    <w:multiLevelType w:val="hybridMultilevel"/>
    <w:tmpl w:val="E4AC5866"/>
    <w:lvl w:ilvl="0" w:tplc="8DE87176">
      <w:start w:val="1"/>
      <w:numFmt w:val="decimal"/>
      <w:lvlText w:val="%1."/>
      <w:lvlJc w:val="left"/>
      <w:pPr>
        <w:ind w:left="998" w:hanging="361"/>
      </w:pPr>
      <w:rPr>
        <w:rFonts w:ascii="Tahoma" w:eastAsia="Tahoma" w:hAnsi="Tahoma" w:cs="Tahoma" w:hint="default"/>
        <w:spacing w:val="-1"/>
        <w:w w:val="100"/>
        <w:sz w:val="22"/>
        <w:szCs w:val="22"/>
        <w:lang w:val="vi" w:eastAsia="en-US" w:bidi="ar-SA"/>
      </w:rPr>
    </w:lvl>
    <w:lvl w:ilvl="1" w:tplc="FFFFFFFF">
      <w:numFmt w:val="bullet"/>
      <w:lvlText w:val="•"/>
      <w:lvlJc w:val="left"/>
      <w:pPr>
        <w:ind w:left="1934" w:hanging="361"/>
      </w:pPr>
      <w:rPr>
        <w:rFonts w:hint="default"/>
        <w:lang w:val="vi" w:eastAsia="en-US" w:bidi="ar-SA"/>
      </w:rPr>
    </w:lvl>
    <w:lvl w:ilvl="2" w:tplc="FFFFFFFF">
      <w:numFmt w:val="bullet"/>
      <w:lvlText w:val="•"/>
      <w:lvlJc w:val="left"/>
      <w:pPr>
        <w:ind w:left="2870" w:hanging="361"/>
      </w:pPr>
      <w:rPr>
        <w:rFonts w:hint="default"/>
        <w:lang w:val="vi" w:eastAsia="en-US" w:bidi="ar-SA"/>
      </w:rPr>
    </w:lvl>
    <w:lvl w:ilvl="3" w:tplc="FFFFFFFF">
      <w:numFmt w:val="bullet"/>
      <w:lvlText w:val="•"/>
      <w:lvlJc w:val="left"/>
      <w:pPr>
        <w:ind w:left="3806" w:hanging="361"/>
      </w:pPr>
      <w:rPr>
        <w:rFonts w:hint="default"/>
        <w:lang w:val="vi" w:eastAsia="en-US" w:bidi="ar-SA"/>
      </w:rPr>
    </w:lvl>
    <w:lvl w:ilvl="4" w:tplc="FFFFFFFF">
      <w:numFmt w:val="bullet"/>
      <w:lvlText w:val="•"/>
      <w:lvlJc w:val="left"/>
      <w:pPr>
        <w:ind w:left="4742" w:hanging="361"/>
      </w:pPr>
      <w:rPr>
        <w:rFonts w:hint="default"/>
        <w:lang w:val="vi" w:eastAsia="en-US" w:bidi="ar-SA"/>
      </w:rPr>
    </w:lvl>
    <w:lvl w:ilvl="5" w:tplc="FFFFFFFF">
      <w:numFmt w:val="bullet"/>
      <w:lvlText w:val="•"/>
      <w:lvlJc w:val="left"/>
      <w:pPr>
        <w:ind w:left="5678" w:hanging="361"/>
      </w:pPr>
      <w:rPr>
        <w:rFonts w:hint="default"/>
        <w:lang w:val="vi" w:eastAsia="en-US" w:bidi="ar-SA"/>
      </w:rPr>
    </w:lvl>
    <w:lvl w:ilvl="6" w:tplc="FFFFFFFF">
      <w:numFmt w:val="bullet"/>
      <w:lvlText w:val="•"/>
      <w:lvlJc w:val="left"/>
      <w:pPr>
        <w:ind w:left="6614" w:hanging="361"/>
      </w:pPr>
      <w:rPr>
        <w:rFonts w:hint="default"/>
        <w:lang w:val="vi" w:eastAsia="en-US" w:bidi="ar-SA"/>
      </w:rPr>
    </w:lvl>
    <w:lvl w:ilvl="7" w:tplc="FFFFFFFF">
      <w:numFmt w:val="bullet"/>
      <w:lvlText w:val="•"/>
      <w:lvlJc w:val="left"/>
      <w:pPr>
        <w:ind w:left="7550" w:hanging="361"/>
      </w:pPr>
      <w:rPr>
        <w:rFonts w:hint="default"/>
        <w:lang w:val="vi" w:eastAsia="en-US" w:bidi="ar-SA"/>
      </w:rPr>
    </w:lvl>
    <w:lvl w:ilvl="8" w:tplc="FFFFFFFF">
      <w:numFmt w:val="bullet"/>
      <w:lvlText w:val="•"/>
      <w:lvlJc w:val="left"/>
      <w:pPr>
        <w:ind w:left="8486" w:hanging="361"/>
      </w:pPr>
      <w:rPr>
        <w:rFonts w:hint="default"/>
        <w:lang w:val="vi" w:eastAsia="en-US" w:bidi="ar-SA"/>
      </w:rPr>
    </w:lvl>
  </w:abstractNum>
  <w:abstractNum w:abstractNumId="15" w15:restartNumberingAfterBreak="0">
    <w:nsid w:val="20035441"/>
    <w:multiLevelType w:val="multilevel"/>
    <w:tmpl w:val="FFE6D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D82AE1"/>
    <w:multiLevelType w:val="multilevel"/>
    <w:tmpl w:val="65E8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B1C62"/>
    <w:multiLevelType w:val="multilevel"/>
    <w:tmpl w:val="2884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65DBC"/>
    <w:multiLevelType w:val="multilevel"/>
    <w:tmpl w:val="73FE6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F04AA5"/>
    <w:multiLevelType w:val="multilevel"/>
    <w:tmpl w:val="B87A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AE4D08"/>
    <w:multiLevelType w:val="hybridMultilevel"/>
    <w:tmpl w:val="EFEE40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B4654A4"/>
    <w:multiLevelType w:val="hybridMultilevel"/>
    <w:tmpl w:val="B46AB8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FD0BA0"/>
    <w:multiLevelType w:val="hybridMultilevel"/>
    <w:tmpl w:val="72BCF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A53949"/>
    <w:multiLevelType w:val="multilevel"/>
    <w:tmpl w:val="A914EF14"/>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4" w15:restartNumberingAfterBreak="0">
    <w:nsid w:val="36811FA2"/>
    <w:multiLevelType w:val="multilevel"/>
    <w:tmpl w:val="76121388"/>
    <w:lvl w:ilvl="0">
      <w:start w:val="1"/>
      <w:numFmt w:val="decimal"/>
      <w:lvlText w:val="%1."/>
      <w:lvlJc w:val="left"/>
      <w:pPr>
        <w:ind w:left="940" w:hanging="360"/>
      </w:pPr>
      <w:rPr>
        <w:rFonts w:ascii="Times New Roman" w:eastAsia="Times New Roman" w:hAnsi="Times New Roman" w:cs="Times New Roman"/>
        <w:sz w:val="22"/>
        <w:szCs w:val="22"/>
      </w:rPr>
    </w:lvl>
    <w:lvl w:ilvl="1">
      <w:start w:val="1"/>
      <w:numFmt w:val="bullet"/>
      <w:lvlText w:val="•"/>
      <w:lvlJc w:val="left"/>
      <w:pPr>
        <w:ind w:left="1826" w:hanging="360"/>
      </w:pPr>
    </w:lvl>
    <w:lvl w:ilvl="2">
      <w:start w:val="1"/>
      <w:numFmt w:val="bullet"/>
      <w:lvlText w:val="•"/>
      <w:lvlJc w:val="left"/>
      <w:pPr>
        <w:ind w:left="2712" w:hanging="360"/>
      </w:pPr>
    </w:lvl>
    <w:lvl w:ilvl="3">
      <w:start w:val="1"/>
      <w:numFmt w:val="bullet"/>
      <w:lvlText w:val="•"/>
      <w:lvlJc w:val="left"/>
      <w:pPr>
        <w:ind w:left="3598" w:hanging="360"/>
      </w:pPr>
    </w:lvl>
    <w:lvl w:ilvl="4">
      <w:start w:val="1"/>
      <w:numFmt w:val="bullet"/>
      <w:lvlText w:val="•"/>
      <w:lvlJc w:val="left"/>
      <w:pPr>
        <w:ind w:left="4484" w:hanging="360"/>
      </w:pPr>
    </w:lvl>
    <w:lvl w:ilvl="5">
      <w:start w:val="1"/>
      <w:numFmt w:val="bullet"/>
      <w:lvlText w:val="•"/>
      <w:lvlJc w:val="left"/>
      <w:pPr>
        <w:ind w:left="5370" w:hanging="360"/>
      </w:pPr>
    </w:lvl>
    <w:lvl w:ilvl="6">
      <w:start w:val="1"/>
      <w:numFmt w:val="bullet"/>
      <w:lvlText w:val="•"/>
      <w:lvlJc w:val="left"/>
      <w:pPr>
        <w:ind w:left="6256" w:hanging="360"/>
      </w:pPr>
    </w:lvl>
    <w:lvl w:ilvl="7">
      <w:start w:val="1"/>
      <w:numFmt w:val="bullet"/>
      <w:lvlText w:val="•"/>
      <w:lvlJc w:val="left"/>
      <w:pPr>
        <w:ind w:left="7142" w:hanging="360"/>
      </w:pPr>
    </w:lvl>
    <w:lvl w:ilvl="8">
      <w:start w:val="1"/>
      <w:numFmt w:val="bullet"/>
      <w:lvlText w:val="•"/>
      <w:lvlJc w:val="left"/>
      <w:pPr>
        <w:ind w:left="8028" w:hanging="360"/>
      </w:pPr>
    </w:lvl>
  </w:abstractNum>
  <w:abstractNum w:abstractNumId="25" w15:restartNumberingAfterBreak="0">
    <w:nsid w:val="38F84F8E"/>
    <w:multiLevelType w:val="multilevel"/>
    <w:tmpl w:val="67467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EB6954"/>
    <w:multiLevelType w:val="hybridMultilevel"/>
    <w:tmpl w:val="F51CC7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2B1085"/>
    <w:multiLevelType w:val="multilevel"/>
    <w:tmpl w:val="E74E4E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3F5A2917"/>
    <w:multiLevelType w:val="hybridMultilevel"/>
    <w:tmpl w:val="3654A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263AD6"/>
    <w:multiLevelType w:val="multilevel"/>
    <w:tmpl w:val="C8FC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AD2806"/>
    <w:multiLevelType w:val="multilevel"/>
    <w:tmpl w:val="6120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500654"/>
    <w:multiLevelType w:val="multilevel"/>
    <w:tmpl w:val="0336A7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4EB239F"/>
    <w:multiLevelType w:val="hybridMultilevel"/>
    <w:tmpl w:val="9586C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7D15C3"/>
    <w:multiLevelType w:val="multilevel"/>
    <w:tmpl w:val="17F2E66A"/>
    <w:lvl w:ilvl="0">
      <w:start w:val="1"/>
      <w:numFmt w:val="lowerLetter"/>
      <w:lvlText w:val="%1)"/>
      <w:lvlJc w:val="left"/>
      <w:pPr>
        <w:ind w:left="360" w:hanging="360"/>
      </w:pPr>
      <w:rPr>
        <w:u w:val="none"/>
      </w:rPr>
    </w:lvl>
    <w:lvl w:ilvl="1">
      <w:start w:val="1"/>
      <w:numFmt w:val="lowerRoman"/>
      <w:lvlText w:val="%2)"/>
      <w:lvlJc w:val="righ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lowerRoman"/>
      <w:lvlText w:val="(%5)"/>
      <w:lvlJc w:val="right"/>
      <w:pPr>
        <w:ind w:left="3240" w:hanging="360"/>
      </w:pPr>
      <w:rPr>
        <w:u w:val="none"/>
      </w:rPr>
    </w:lvl>
    <w:lvl w:ilvl="5">
      <w:start w:val="1"/>
      <w:numFmt w:val="decimal"/>
      <w:lvlText w:val="(%6)"/>
      <w:lvlJc w:val="left"/>
      <w:pPr>
        <w:ind w:left="3960" w:hanging="360"/>
      </w:pPr>
      <w:rPr>
        <w:u w:val="none"/>
      </w:rPr>
    </w:lvl>
    <w:lvl w:ilvl="6">
      <w:start w:val="1"/>
      <w:numFmt w:val="lowerLetter"/>
      <w:lvlText w:val="%7."/>
      <w:lvlJc w:val="left"/>
      <w:pPr>
        <w:ind w:left="4680" w:hanging="360"/>
      </w:pPr>
      <w:rPr>
        <w:u w:val="none"/>
      </w:rPr>
    </w:lvl>
    <w:lvl w:ilvl="7">
      <w:start w:val="1"/>
      <w:numFmt w:val="lowerRoman"/>
      <w:lvlText w:val="%8."/>
      <w:lvlJc w:val="right"/>
      <w:pPr>
        <w:ind w:left="5400" w:hanging="360"/>
      </w:pPr>
      <w:rPr>
        <w:u w:val="none"/>
      </w:rPr>
    </w:lvl>
    <w:lvl w:ilvl="8">
      <w:start w:val="1"/>
      <w:numFmt w:val="decimal"/>
      <w:lvlText w:val="%9."/>
      <w:lvlJc w:val="left"/>
      <w:pPr>
        <w:ind w:left="6120" w:hanging="360"/>
      </w:pPr>
      <w:rPr>
        <w:u w:val="none"/>
      </w:rPr>
    </w:lvl>
  </w:abstractNum>
  <w:abstractNum w:abstractNumId="34" w15:restartNumberingAfterBreak="0">
    <w:nsid w:val="46B439FD"/>
    <w:multiLevelType w:val="hybridMultilevel"/>
    <w:tmpl w:val="C28C2C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035184"/>
    <w:multiLevelType w:val="multilevel"/>
    <w:tmpl w:val="1748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995CEB"/>
    <w:multiLevelType w:val="multilevel"/>
    <w:tmpl w:val="93FA8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CE1599"/>
    <w:multiLevelType w:val="multilevel"/>
    <w:tmpl w:val="89F8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BE098F"/>
    <w:multiLevelType w:val="hybridMultilevel"/>
    <w:tmpl w:val="E430B2EC"/>
    <w:lvl w:ilvl="0" w:tplc="0409000D">
      <w:start w:val="1"/>
      <w:numFmt w:val="bullet"/>
      <w:lvlText w:val=""/>
      <w:lvlJc w:val="left"/>
      <w:pPr>
        <w:ind w:left="446" w:hanging="360"/>
      </w:pPr>
      <w:rPr>
        <w:rFonts w:ascii="Wingdings" w:hAnsi="Wingdings" w:hint="default"/>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39" w15:restartNumberingAfterBreak="0">
    <w:nsid w:val="4BFD7DA7"/>
    <w:multiLevelType w:val="hybridMultilevel"/>
    <w:tmpl w:val="E4CAAD1E"/>
    <w:lvl w:ilvl="0" w:tplc="280470D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F4596A"/>
    <w:multiLevelType w:val="multilevel"/>
    <w:tmpl w:val="F404D984"/>
    <w:lvl w:ilvl="0">
      <w:start w:val="2"/>
      <w:numFmt w:val="decimal"/>
      <w:lvlText w:val="%1"/>
      <w:lvlJc w:val="left"/>
      <w:pPr>
        <w:ind w:left="360" w:hanging="360"/>
      </w:pPr>
      <w:rPr>
        <w:rFonts w:hint="default"/>
        <w:b/>
      </w:rPr>
    </w:lvl>
    <w:lvl w:ilvl="1">
      <w:start w:val="2"/>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41" w15:restartNumberingAfterBreak="0">
    <w:nsid w:val="52F01083"/>
    <w:multiLevelType w:val="multilevel"/>
    <w:tmpl w:val="6E18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260F8B"/>
    <w:multiLevelType w:val="multilevel"/>
    <w:tmpl w:val="FE78E8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59C655F4"/>
    <w:multiLevelType w:val="hybridMultilevel"/>
    <w:tmpl w:val="56986A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E27B4F"/>
    <w:multiLevelType w:val="multilevel"/>
    <w:tmpl w:val="A99E9658"/>
    <w:lvl w:ilvl="0">
      <w:start w:val="2"/>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5" w15:restartNumberingAfterBreak="0">
    <w:nsid w:val="5B730CE8"/>
    <w:multiLevelType w:val="multilevel"/>
    <w:tmpl w:val="93FA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5334FC"/>
    <w:multiLevelType w:val="multilevel"/>
    <w:tmpl w:val="BE38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42557B"/>
    <w:multiLevelType w:val="hybridMultilevel"/>
    <w:tmpl w:val="58FE7A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E5D6B7F"/>
    <w:multiLevelType w:val="hybridMultilevel"/>
    <w:tmpl w:val="F1B8AA16"/>
    <w:lvl w:ilvl="0" w:tplc="FFFFFFFF">
      <w:start w:val="1"/>
      <w:numFmt w:val="bullet"/>
      <w:lvlText w:val=""/>
      <w:lvlJc w:val="left"/>
      <w:pPr>
        <w:ind w:left="463" w:hanging="360"/>
      </w:pPr>
      <w:rPr>
        <w:rFonts w:ascii="Wingdings" w:hAnsi="Wingdings" w:hint="default"/>
      </w:rPr>
    </w:lvl>
    <w:lvl w:ilvl="1" w:tplc="FFFFFFFF">
      <w:start w:val="1"/>
      <w:numFmt w:val="bullet"/>
      <w:lvlText w:val="o"/>
      <w:lvlJc w:val="left"/>
      <w:pPr>
        <w:ind w:left="1183" w:hanging="360"/>
      </w:pPr>
      <w:rPr>
        <w:rFonts w:ascii="Courier New" w:hAnsi="Courier New" w:cs="Courier New" w:hint="default"/>
      </w:rPr>
    </w:lvl>
    <w:lvl w:ilvl="2" w:tplc="8DE87176">
      <w:start w:val="1"/>
      <w:numFmt w:val="decimal"/>
      <w:lvlText w:val="%3."/>
      <w:lvlJc w:val="left"/>
      <w:pPr>
        <w:ind w:left="1903" w:hanging="360"/>
      </w:pPr>
      <w:rPr>
        <w:rFonts w:ascii="Tahoma" w:eastAsia="Tahoma" w:hAnsi="Tahoma" w:cs="Tahoma" w:hint="default"/>
        <w:spacing w:val="-1"/>
        <w:w w:val="100"/>
        <w:sz w:val="22"/>
        <w:szCs w:val="22"/>
      </w:rPr>
    </w:lvl>
    <w:lvl w:ilvl="3" w:tplc="FFFFFFFF" w:tentative="1">
      <w:start w:val="1"/>
      <w:numFmt w:val="bullet"/>
      <w:lvlText w:val=""/>
      <w:lvlJc w:val="left"/>
      <w:pPr>
        <w:ind w:left="2623" w:hanging="360"/>
      </w:pPr>
      <w:rPr>
        <w:rFonts w:ascii="Symbol" w:hAnsi="Symbol" w:hint="default"/>
      </w:rPr>
    </w:lvl>
    <w:lvl w:ilvl="4" w:tplc="FFFFFFFF" w:tentative="1">
      <w:start w:val="1"/>
      <w:numFmt w:val="bullet"/>
      <w:lvlText w:val="o"/>
      <w:lvlJc w:val="left"/>
      <w:pPr>
        <w:ind w:left="3343" w:hanging="360"/>
      </w:pPr>
      <w:rPr>
        <w:rFonts w:ascii="Courier New" w:hAnsi="Courier New" w:cs="Courier New" w:hint="default"/>
      </w:rPr>
    </w:lvl>
    <w:lvl w:ilvl="5" w:tplc="FFFFFFFF" w:tentative="1">
      <w:start w:val="1"/>
      <w:numFmt w:val="bullet"/>
      <w:lvlText w:val=""/>
      <w:lvlJc w:val="left"/>
      <w:pPr>
        <w:ind w:left="4063" w:hanging="360"/>
      </w:pPr>
      <w:rPr>
        <w:rFonts w:ascii="Wingdings" w:hAnsi="Wingdings" w:hint="default"/>
      </w:rPr>
    </w:lvl>
    <w:lvl w:ilvl="6" w:tplc="FFFFFFFF" w:tentative="1">
      <w:start w:val="1"/>
      <w:numFmt w:val="bullet"/>
      <w:lvlText w:val=""/>
      <w:lvlJc w:val="left"/>
      <w:pPr>
        <w:ind w:left="4783" w:hanging="360"/>
      </w:pPr>
      <w:rPr>
        <w:rFonts w:ascii="Symbol" w:hAnsi="Symbol" w:hint="default"/>
      </w:rPr>
    </w:lvl>
    <w:lvl w:ilvl="7" w:tplc="FFFFFFFF" w:tentative="1">
      <w:start w:val="1"/>
      <w:numFmt w:val="bullet"/>
      <w:lvlText w:val="o"/>
      <w:lvlJc w:val="left"/>
      <w:pPr>
        <w:ind w:left="5503" w:hanging="360"/>
      </w:pPr>
      <w:rPr>
        <w:rFonts w:ascii="Courier New" w:hAnsi="Courier New" w:cs="Courier New" w:hint="default"/>
      </w:rPr>
    </w:lvl>
    <w:lvl w:ilvl="8" w:tplc="FFFFFFFF" w:tentative="1">
      <w:start w:val="1"/>
      <w:numFmt w:val="bullet"/>
      <w:lvlText w:val=""/>
      <w:lvlJc w:val="left"/>
      <w:pPr>
        <w:ind w:left="6223" w:hanging="360"/>
      </w:pPr>
      <w:rPr>
        <w:rFonts w:ascii="Wingdings" w:hAnsi="Wingdings" w:hint="default"/>
      </w:rPr>
    </w:lvl>
  </w:abstractNum>
  <w:abstractNum w:abstractNumId="49" w15:restartNumberingAfterBreak="0">
    <w:nsid w:val="65246008"/>
    <w:multiLevelType w:val="multilevel"/>
    <w:tmpl w:val="6E18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735E23"/>
    <w:multiLevelType w:val="multilevel"/>
    <w:tmpl w:val="569CF0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6BC82FA9"/>
    <w:multiLevelType w:val="multilevel"/>
    <w:tmpl w:val="93FA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0E63FB"/>
    <w:multiLevelType w:val="multilevel"/>
    <w:tmpl w:val="DE8A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932885"/>
    <w:multiLevelType w:val="multilevel"/>
    <w:tmpl w:val="5046FB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75995337"/>
    <w:multiLevelType w:val="multilevel"/>
    <w:tmpl w:val="93FA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2F4343"/>
    <w:multiLevelType w:val="multilevel"/>
    <w:tmpl w:val="470CE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7F3D68"/>
    <w:multiLevelType w:val="hybridMultilevel"/>
    <w:tmpl w:val="D2FED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7EB3A9E"/>
    <w:multiLevelType w:val="multilevel"/>
    <w:tmpl w:val="1814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434526"/>
    <w:multiLevelType w:val="hybridMultilevel"/>
    <w:tmpl w:val="2CE47EA4"/>
    <w:lvl w:ilvl="0" w:tplc="D1AC6310">
      <w:start w:val="1"/>
      <w:numFmt w:val="decimal"/>
      <w:lvlText w:val="%1."/>
      <w:lvlJc w:val="left"/>
      <w:pPr>
        <w:ind w:left="998" w:hanging="361"/>
      </w:pPr>
      <w:rPr>
        <w:rFonts w:ascii="Tahoma" w:eastAsia="Tahoma" w:hAnsi="Tahoma" w:cs="Tahoma" w:hint="default"/>
        <w:spacing w:val="-1"/>
        <w:w w:val="100"/>
        <w:sz w:val="22"/>
        <w:szCs w:val="22"/>
        <w:lang w:val="vi" w:eastAsia="en-US" w:bidi="ar-SA"/>
      </w:rPr>
    </w:lvl>
    <w:lvl w:ilvl="1" w:tplc="C49AC0B4">
      <w:numFmt w:val="bullet"/>
      <w:lvlText w:val="•"/>
      <w:lvlJc w:val="left"/>
      <w:pPr>
        <w:ind w:left="1934" w:hanging="361"/>
      </w:pPr>
      <w:rPr>
        <w:rFonts w:hint="default"/>
        <w:lang w:val="vi" w:eastAsia="en-US" w:bidi="ar-SA"/>
      </w:rPr>
    </w:lvl>
    <w:lvl w:ilvl="2" w:tplc="2B92EB66">
      <w:numFmt w:val="bullet"/>
      <w:lvlText w:val="•"/>
      <w:lvlJc w:val="left"/>
      <w:pPr>
        <w:ind w:left="2870" w:hanging="361"/>
      </w:pPr>
      <w:rPr>
        <w:rFonts w:hint="default"/>
        <w:lang w:val="vi" w:eastAsia="en-US" w:bidi="ar-SA"/>
      </w:rPr>
    </w:lvl>
    <w:lvl w:ilvl="3" w:tplc="3EE08354">
      <w:numFmt w:val="bullet"/>
      <w:lvlText w:val="•"/>
      <w:lvlJc w:val="left"/>
      <w:pPr>
        <w:ind w:left="3806" w:hanging="361"/>
      </w:pPr>
      <w:rPr>
        <w:rFonts w:hint="default"/>
        <w:lang w:val="vi" w:eastAsia="en-US" w:bidi="ar-SA"/>
      </w:rPr>
    </w:lvl>
    <w:lvl w:ilvl="4" w:tplc="B6708D18">
      <w:numFmt w:val="bullet"/>
      <w:lvlText w:val="•"/>
      <w:lvlJc w:val="left"/>
      <w:pPr>
        <w:ind w:left="4742" w:hanging="361"/>
      </w:pPr>
      <w:rPr>
        <w:rFonts w:hint="default"/>
        <w:lang w:val="vi" w:eastAsia="en-US" w:bidi="ar-SA"/>
      </w:rPr>
    </w:lvl>
    <w:lvl w:ilvl="5" w:tplc="75EAFE14">
      <w:numFmt w:val="bullet"/>
      <w:lvlText w:val="•"/>
      <w:lvlJc w:val="left"/>
      <w:pPr>
        <w:ind w:left="5678" w:hanging="361"/>
      </w:pPr>
      <w:rPr>
        <w:rFonts w:hint="default"/>
        <w:lang w:val="vi" w:eastAsia="en-US" w:bidi="ar-SA"/>
      </w:rPr>
    </w:lvl>
    <w:lvl w:ilvl="6" w:tplc="CBBEC4BC">
      <w:numFmt w:val="bullet"/>
      <w:lvlText w:val="•"/>
      <w:lvlJc w:val="left"/>
      <w:pPr>
        <w:ind w:left="6614" w:hanging="361"/>
      </w:pPr>
      <w:rPr>
        <w:rFonts w:hint="default"/>
        <w:lang w:val="vi" w:eastAsia="en-US" w:bidi="ar-SA"/>
      </w:rPr>
    </w:lvl>
    <w:lvl w:ilvl="7" w:tplc="1CAC388E">
      <w:numFmt w:val="bullet"/>
      <w:lvlText w:val="•"/>
      <w:lvlJc w:val="left"/>
      <w:pPr>
        <w:ind w:left="7550" w:hanging="361"/>
      </w:pPr>
      <w:rPr>
        <w:rFonts w:hint="default"/>
        <w:lang w:val="vi" w:eastAsia="en-US" w:bidi="ar-SA"/>
      </w:rPr>
    </w:lvl>
    <w:lvl w:ilvl="8" w:tplc="31863398">
      <w:numFmt w:val="bullet"/>
      <w:lvlText w:val="•"/>
      <w:lvlJc w:val="left"/>
      <w:pPr>
        <w:ind w:left="8486" w:hanging="361"/>
      </w:pPr>
      <w:rPr>
        <w:rFonts w:hint="default"/>
        <w:lang w:val="vi" w:eastAsia="en-US" w:bidi="ar-SA"/>
      </w:rPr>
    </w:lvl>
  </w:abstractNum>
  <w:num w:numId="1" w16cid:durableId="1371035021">
    <w:abstractNumId w:val="24"/>
  </w:num>
  <w:num w:numId="2" w16cid:durableId="506948878">
    <w:abstractNumId w:val="21"/>
  </w:num>
  <w:num w:numId="3" w16cid:durableId="1258371294">
    <w:abstractNumId w:val="8"/>
  </w:num>
  <w:num w:numId="4" w16cid:durableId="775563722">
    <w:abstractNumId w:val="12"/>
  </w:num>
  <w:num w:numId="5" w16cid:durableId="883442785">
    <w:abstractNumId w:val="38"/>
  </w:num>
  <w:num w:numId="6" w16cid:durableId="965507315">
    <w:abstractNumId w:val="23"/>
  </w:num>
  <w:num w:numId="7" w16cid:durableId="1203404579">
    <w:abstractNumId w:val="42"/>
  </w:num>
  <w:num w:numId="8" w16cid:durableId="1665207965">
    <w:abstractNumId w:val="53"/>
  </w:num>
  <w:num w:numId="9" w16cid:durableId="1761097270">
    <w:abstractNumId w:val="27"/>
  </w:num>
  <w:num w:numId="10" w16cid:durableId="1897666921">
    <w:abstractNumId w:val="1"/>
  </w:num>
  <w:num w:numId="11" w16cid:durableId="2111390368">
    <w:abstractNumId w:val="3"/>
  </w:num>
  <w:num w:numId="12" w16cid:durableId="190919737">
    <w:abstractNumId w:val="31"/>
  </w:num>
  <w:num w:numId="13" w16cid:durableId="1344865156">
    <w:abstractNumId w:val="50"/>
  </w:num>
  <w:num w:numId="14" w16cid:durableId="1187594558">
    <w:abstractNumId w:val="33"/>
  </w:num>
  <w:num w:numId="15" w16cid:durableId="770585977">
    <w:abstractNumId w:val="47"/>
  </w:num>
  <w:num w:numId="16" w16cid:durableId="44837031">
    <w:abstractNumId w:val="43"/>
  </w:num>
  <w:num w:numId="17" w16cid:durableId="1609771650">
    <w:abstractNumId w:val="34"/>
  </w:num>
  <w:num w:numId="18" w16cid:durableId="497886317">
    <w:abstractNumId w:val="26"/>
  </w:num>
  <w:num w:numId="19" w16cid:durableId="1498839021">
    <w:abstractNumId w:val="48"/>
  </w:num>
  <w:num w:numId="20" w16cid:durableId="1472938894">
    <w:abstractNumId w:val="4"/>
  </w:num>
  <w:num w:numId="21" w16cid:durableId="1406301215">
    <w:abstractNumId w:val="58"/>
  </w:num>
  <w:num w:numId="22" w16cid:durableId="252782594">
    <w:abstractNumId w:val="14"/>
  </w:num>
  <w:num w:numId="23" w16cid:durableId="542442410">
    <w:abstractNumId w:val="16"/>
  </w:num>
  <w:num w:numId="24" w16cid:durableId="651787796">
    <w:abstractNumId w:val="29"/>
  </w:num>
  <w:num w:numId="25" w16cid:durableId="1612737205">
    <w:abstractNumId w:val="35"/>
  </w:num>
  <w:num w:numId="26" w16cid:durableId="885678872">
    <w:abstractNumId w:val="9"/>
  </w:num>
  <w:num w:numId="27" w16cid:durableId="237595272">
    <w:abstractNumId w:val="55"/>
  </w:num>
  <w:num w:numId="28" w16cid:durableId="1815609753">
    <w:abstractNumId w:val="19"/>
  </w:num>
  <w:num w:numId="29" w16cid:durableId="1894923515">
    <w:abstractNumId w:val="18"/>
  </w:num>
  <w:num w:numId="30" w16cid:durableId="1052076501">
    <w:abstractNumId w:val="56"/>
  </w:num>
  <w:num w:numId="31" w16cid:durableId="1644889980">
    <w:abstractNumId w:val="25"/>
  </w:num>
  <w:num w:numId="32" w16cid:durableId="1715275443">
    <w:abstractNumId w:val="41"/>
  </w:num>
  <w:num w:numId="33" w16cid:durableId="1633318274">
    <w:abstractNumId w:val="11"/>
  </w:num>
  <w:num w:numId="34" w16cid:durableId="76364371">
    <w:abstractNumId w:val="49"/>
  </w:num>
  <w:num w:numId="35" w16cid:durableId="1154563751">
    <w:abstractNumId w:val="0"/>
  </w:num>
  <w:num w:numId="36" w16cid:durableId="139662410">
    <w:abstractNumId w:val="5"/>
  </w:num>
  <w:num w:numId="37" w16cid:durableId="1289584555">
    <w:abstractNumId w:val="39"/>
  </w:num>
  <w:num w:numId="38" w16cid:durableId="47999227">
    <w:abstractNumId w:val="32"/>
  </w:num>
  <w:num w:numId="39" w16cid:durableId="1777481252">
    <w:abstractNumId w:val="28"/>
  </w:num>
  <w:num w:numId="40" w16cid:durableId="859591519">
    <w:abstractNumId w:val="22"/>
  </w:num>
  <w:num w:numId="41" w16cid:durableId="1469278902">
    <w:abstractNumId w:val="46"/>
  </w:num>
  <w:num w:numId="42" w16cid:durableId="1121798073">
    <w:abstractNumId w:val="15"/>
  </w:num>
  <w:num w:numId="43" w16cid:durableId="531191266">
    <w:abstractNumId w:val="6"/>
  </w:num>
  <w:num w:numId="44" w16cid:durableId="1487472434">
    <w:abstractNumId w:val="17"/>
  </w:num>
  <w:num w:numId="45" w16cid:durableId="2045474954">
    <w:abstractNumId w:val="2"/>
  </w:num>
  <w:num w:numId="46" w16cid:durableId="645623094">
    <w:abstractNumId w:val="30"/>
  </w:num>
  <w:num w:numId="47" w16cid:durableId="1105803303">
    <w:abstractNumId w:val="52"/>
  </w:num>
  <w:num w:numId="48" w16cid:durableId="612983171">
    <w:abstractNumId w:val="20"/>
  </w:num>
  <w:num w:numId="49" w16cid:durableId="1468354617">
    <w:abstractNumId w:val="10"/>
  </w:num>
  <w:num w:numId="50" w16cid:durableId="1907301523">
    <w:abstractNumId w:val="37"/>
  </w:num>
  <w:num w:numId="51" w16cid:durableId="2041710187">
    <w:abstractNumId w:val="13"/>
  </w:num>
  <w:num w:numId="52" w16cid:durableId="1346636037">
    <w:abstractNumId w:val="45"/>
  </w:num>
  <w:num w:numId="53" w16cid:durableId="260188251">
    <w:abstractNumId w:val="57"/>
  </w:num>
  <w:num w:numId="54" w16cid:durableId="1311403952">
    <w:abstractNumId w:val="7"/>
  </w:num>
  <w:num w:numId="55" w16cid:durableId="1120025792">
    <w:abstractNumId w:val="36"/>
  </w:num>
  <w:num w:numId="56" w16cid:durableId="576326826">
    <w:abstractNumId w:val="51"/>
  </w:num>
  <w:num w:numId="57" w16cid:durableId="503008331">
    <w:abstractNumId w:val="40"/>
  </w:num>
  <w:num w:numId="58" w16cid:durableId="664817388">
    <w:abstractNumId w:val="44"/>
  </w:num>
  <w:num w:numId="59" w16cid:durableId="2046250592">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E04"/>
    <w:rsid w:val="00003CE7"/>
    <w:rsid w:val="000060B7"/>
    <w:rsid w:val="00007B96"/>
    <w:rsid w:val="00014C2A"/>
    <w:rsid w:val="0001522D"/>
    <w:rsid w:val="00020F4B"/>
    <w:rsid w:val="00023B4A"/>
    <w:rsid w:val="00026390"/>
    <w:rsid w:val="0002700A"/>
    <w:rsid w:val="00027533"/>
    <w:rsid w:val="00042658"/>
    <w:rsid w:val="00046C82"/>
    <w:rsid w:val="00055412"/>
    <w:rsid w:val="00065711"/>
    <w:rsid w:val="00065B7B"/>
    <w:rsid w:val="0006774A"/>
    <w:rsid w:val="0007277B"/>
    <w:rsid w:val="000733AC"/>
    <w:rsid w:val="0007375B"/>
    <w:rsid w:val="00080C03"/>
    <w:rsid w:val="00081E4F"/>
    <w:rsid w:val="00084A13"/>
    <w:rsid w:val="00086020"/>
    <w:rsid w:val="00094F02"/>
    <w:rsid w:val="00096B03"/>
    <w:rsid w:val="000A374B"/>
    <w:rsid w:val="000A4A64"/>
    <w:rsid w:val="000B49F7"/>
    <w:rsid w:val="000B5E58"/>
    <w:rsid w:val="000B61A7"/>
    <w:rsid w:val="000C10D5"/>
    <w:rsid w:val="000D03E9"/>
    <w:rsid w:val="000D0538"/>
    <w:rsid w:val="000D6DF8"/>
    <w:rsid w:val="000D7433"/>
    <w:rsid w:val="000E0545"/>
    <w:rsid w:val="000E140D"/>
    <w:rsid w:val="000E1A31"/>
    <w:rsid w:val="000E3320"/>
    <w:rsid w:val="000E3658"/>
    <w:rsid w:val="000F0EBA"/>
    <w:rsid w:val="000F0F7E"/>
    <w:rsid w:val="000F11AE"/>
    <w:rsid w:val="00100688"/>
    <w:rsid w:val="00102C2A"/>
    <w:rsid w:val="001109EF"/>
    <w:rsid w:val="00111163"/>
    <w:rsid w:val="00126116"/>
    <w:rsid w:val="001345EB"/>
    <w:rsid w:val="00136B58"/>
    <w:rsid w:val="00145B2F"/>
    <w:rsid w:val="0014684D"/>
    <w:rsid w:val="00147E94"/>
    <w:rsid w:val="001509C6"/>
    <w:rsid w:val="00152745"/>
    <w:rsid w:val="00154092"/>
    <w:rsid w:val="001557C1"/>
    <w:rsid w:val="00161C91"/>
    <w:rsid w:val="00162590"/>
    <w:rsid w:val="001644ED"/>
    <w:rsid w:val="00165AC6"/>
    <w:rsid w:val="00174B2A"/>
    <w:rsid w:val="00176085"/>
    <w:rsid w:val="00186C90"/>
    <w:rsid w:val="00187A2B"/>
    <w:rsid w:val="00191397"/>
    <w:rsid w:val="00191DB6"/>
    <w:rsid w:val="00192072"/>
    <w:rsid w:val="00192E04"/>
    <w:rsid w:val="0019623C"/>
    <w:rsid w:val="00197935"/>
    <w:rsid w:val="001979BE"/>
    <w:rsid w:val="001A0DD4"/>
    <w:rsid w:val="001A2D9C"/>
    <w:rsid w:val="001A6E5E"/>
    <w:rsid w:val="001B2777"/>
    <w:rsid w:val="001B6C9C"/>
    <w:rsid w:val="001B759E"/>
    <w:rsid w:val="001C0FE2"/>
    <w:rsid w:val="001C21D9"/>
    <w:rsid w:val="001D24EE"/>
    <w:rsid w:val="001D704B"/>
    <w:rsid w:val="001D7CB1"/>
    <w:rsid w:val="001E0ED6"/>
    <w:rsid w:val="001E3E1A"/>
    <w:rsid w:val="001E7D6C"/>
    <w:rsid w:val="001F0FEC"/>
    <w:rsid w:val="001F1146"/>
    <w:rsid w:val="00204BA8"/>
    <w:rsid w:val="002059A1"/>
    <w:rsid w:val="00210477"/>
    <w:rsid w:val="00220E73"/>
    <w:rsid w:val="00231A13"/>
    <w:rsid w:val="00241459"/>
    <w:rsid w:val="002425DB"/>
    <w:rsid w:val="0025163E"/>
    <w:rsid w:val="00252F33"/>
    <w:rsid w:val="00253128"/>
    <w:rsid w:val="00257976"/>
    <w:rsid w:val="00257E8E"/>
    <w:rsid w:val="00270566"/>
    <w:rsid w:val="002709B9"/>
    <w:rsid w:val="00274F16"/>
    <w:rsid w:val="002765BF"/>
    <w:rsid w:val="002840B3"/>
    <w:rsid w:val="00290EA1"/>
    <w:rsid w:val="002922D7"/>
    <w:rsid w:val="00292B5C"/>
    <w:rsid w:val="002949BA"/>
    <w:rsid w:val="00297690"/>
    <w:rsid w:val="00297A22"/>
    <w:rsid w:val="002A0971"/>
    <w:rsid w:val="002A0D98"/>
    <w:rsid w:val="002A658B"/>
    <w:rsid w:val="002B254A"/>
    <w:rsid w:val="002B46FB"/>
    <w:rsid w:val="002B4E08"/>
    <w:rsid w:val="002B7C97"/>
    <w:rsid w:val="002C7683"/>
    <w:rsid w:val="002D2EE6"/>
    <w:rsid w:val="002D71D5"/>
    <w:rsid w:val="002E2983"/>
    <w:rsid w:val="002E4446"/>
    <w:rsid w:val="002E79C1"/>
    <w:rsid w:val="002F298D"/>
    <w:rsid w:val="002F7E26"/>
    <w:rsid w:val="00300FFF"/>
    <w:rsid w:val="003018A5"/>
    <w:rsid w:val="003055C2"/>
    <w:rsid w:val="00311A68"/>
    <w:rsid w:val="00312245"/>
    <w:rsid w:val="0031261A"/>
    <w:rsid w:val="00320A04"/>
    <w:rsid w:val="00323477"/>
    <w:rsid w:val="00333DE1"/>
    <w:rsid w:val="003448ED"/>
    <w:rsid w:val="00344AA5"/>
    <w:rsid w:val="00344AC4"/>
    <w:rsid w:val="00344D3B"/>
    <w:rsid w:val="00350675"/>
    <w:rsid w:val="00355455"/>
    <w:rsid w:val="003571D5"/>
    <w:rsid w:val="003601D7"/>
    <w:rsid w:val="0036166C"/>
    <w:rsid w:val="00363A42"/>
    <w:rsid w:val="00365D91"/>
    <w:rsid w:val="00372FFD"/>
    <w:rsid w:val="00374087"/>
    <w:rsid w:val="00375CC3"/>
    <w:rsid w:val="0038397E"/>
    <w:rsid w:val="00383B4B"/>
    <w:rsid w:val="0038404C"/>
    <w:rsid w:val="003856EE"/>
    <w:rsid w:val="00391715"/>
    <w:rsid w:val="00392FD6"/>
    <w:rsid w:val="003940A2"/>
    <w:rsid w:val="00395634"/>
    <w:rsid w:val="00396B42"/>
    <w:rsid w:val="003A04DD"/>
    <w:rsid w:val="003A4F8A"/>
    <w:rsid w:val="003A56D7"/>
    <w:rsid w:val="003A6F53"/>
    <w:rsid w:val="003B0713"/>
    <w:rsid w:val="003B0A20"/>
    <w:rsid w:val="003B100C"/>
    <w:rsid w:val="003B1D3E"/>
    <w:rsid w:val="003B300B"/>
    <w:rsid w:val="003B3EEB"/>
    <w:rsid w:val="003B6B9B"/>
    <w:rsid w:val="003B72D2"/>
    <w:rsid w:val="003C00E0"/>
    <w:rsid w:val="003C1D91"/>
    <w:rsid w:val="003C4249"/>
    <w:rsid w:val="003C4916"/>
    <w:rsid w:val="003C6E11"/>
    <w:rsid w:val="003C7D61"/>
    <w:rsid w:val="003D2CB9"/>
    <w:rsid w:val="003D39CB"/>
    <w:rsid w:val="003E23E0"/>
    <w:rsid w:val="003E6973"/>
    <w:rsid w:val="003E7657"/>
    <w:rsid w:val="003F0945"/>
    <w:rsid w:val="003F1DAB"/>
    <w:rsid w:val="003F207F"/>
    <w:rsid w:val="003F57AB"/>
    <w:rsid w:val="004000E8"/>
    <w:rsid w:val="00404717"/>
    <w:rsid w:val="004072CB"/>
    <w:rsid w:val="00407A22"/>
    <w:rsid w:val="00410373"/>
    <w:rsid w:val="0041129F"/>
    <w:rsid w:val="00420033"/>
    <w:rsid w:val="004204DF"/>
    <w:rsid w:val="004337BD"/>
    <w:rsid w:val="00436AE4"/>
    <w:rsid w:val="00442E27"/>
    <w:rsid w:val="00444F2D"/>
    <w:rsid w:val="00445012"/>
    <w:rsid w:val="004479AE"/>
    <w:rsid w:val="004545D5"/>
    <w:rsid w:val="00455C4C"/>
    <w:rsid w:val="00463A90"/>
    <w:rsid w:val="00466FE1"/>
    <w:rsid w:val="00467124"/>
    <w:rsid w:val="00473148"/>
    <w:rsid w:val="00473294"/>
    <w:rsid w:val="00474AB0"/>
    <w:rsid w:val="00482422"/>
    <w:rsid w:val="00484C9A"/>
    <w:rsid w:val="00485394"/>
    <w:rsid w:val="0048592A"/>
    <w:rsid w:val="00485F85"/>
    <w:rsid w:val="00486DBA"/>
    <w:rsid w:val="00487EB9"/>
    <w:rsid w:val="00490496"/>
    <w:rsid w:val="00490D9B"/>
    <w:rsid w:val="0049188F"/>
    <w:rsid w:val="00491993"/>
    <w:rsid w:val="00492CBB"/>
    <w:rsid w:val="00496D01"/>
    <w:rsid w:val="004A0390"/>
    <w:rsid w:val="004A24E1"/>
    <w:rsid w:val="004A259E"/>
    <w:rsid w:val="004A2B50"/>
    <w:rsid w:val="004A3199"/>
    <w:rsid w:val="004A4F5B"/>
    <w:rsid w:val="004C15FC"/>
    <w:rsid w:val="004C1AC7"/>
    <w:rsid w:val="004C5987"/>
    <w:rsid w:val="004D1DB2"/>
    <w:rsid w:val="004D22A4"/>
    <w:rsid w:val="004E0386"/>
    <w:rsid w:val="004E1ED2"/>
    <w:rsid w:val="004E59B0"/>
    <w:rsid w:val="004F454C"/>
    <w:rsid w:val="00501ED8"/>
    <w:rsid w:val="0050339B"/>
    <w:rsid w:val="0051129B"/>
    <w:rsid w:val="00512289"/>
    <w:rsid w:val="00512C05"/>
    <w:rsid w:val="005216DD"/>
    <w:rsid w:val="005273C4"/>
    <w:rsid w:val="00530F21"/>
    <w:rsid w:val="00530FC6"/>
    <w:rsid w:val="00531B26"/>
    <w:rsid w:val="005343D2"/>
    <w:rsid w:val="00534CC3"/>
    <w:rsid w:val="00535410"/>
    <w:rsid w:val="005367EF"/>
    <w:rsid w:val="00544173"/>
    <w:rsid w:val="00544F44"/>
    <w:rsid w:val="005471AA"/>
    <w:rsid w:val="00547E45"/>
    <w:rsid w:val="00553773"/>
    <w:rsid w:val="00555321"/>
    <w:rsid w:val="00555E4C"/>
    <w:rsid w:val="00556630"/>
    <w:rsid w:val="00556906"/>
    <w:rsid w:val="00562DA4"/>
    <w:rsid w:val="00565214"/>
    <w:rsid w:val="0057087C"/>
    <w:rsid w:val="00571829"/>
    <w:rsid w:val="005743D7"/>
    <w:rsid w:val="00574931"/>
    <w:rsid w:val="005751B2"/>
    <w:rsid w:val="005759C7"/>
    <w:rsid w:val="005802CD"/>
    <w:rsid w:val="00586939"/>
    <w:rsid w:val="00587B54"/>
    <w:rsid w:val="005955F4"/>
    <w:rsid w:val="005A3685"/>
    <w:rsid w:val="005A562F"/>
    <w:rsid w:val="005A5DA4"/>
    <w:rsid w:val="005B173A"/>
    <w:rsid w:val="005B66E8"/>
    <w:rsid w:val="005B678E"/>
    <w:rsid w:val="005C7A13"/>
    <w:rsid w:val="005D129D"/>
    <w:rsid w:val="005D4115"/>
    <w:rsid w:val="005D4323"/>
    <w:rsid w:val="005D75B6"/>
    <w:rsid w:val="005D790D"/>
    <w:rsid w:val="005E0FF0"/>
    <w:rsid w:val="005E4CE8"/>
    <w:rsid w:val="005E5A78"/>
    <w:rsid w:val="005F2778"/>
    <w:rsid w:val="005F5576"/>
    <w:rsid w:val="00604268"/>
    <w:rsid w:val="00612C31"/>
    <w:rsid w:val="00615E96"/>
    <w:rsid w:val="00615F34"/>
    <w:rsid w:val="006251A5"/>
    <w:rsid w:val="00630A14"/>
    <w:rsid w:val="00632F8A"/>
    <w:rsid w:val="0063352D"/>
    <w:rsid w:val="0063371F"/>
    <w:rsid w:val="0063672A"/>
    <w:rsid w:val="006402D7"/>
    <w:rsid w:val="006429EC"/>
    <w:rsid w:val="006445DC"/>
    <w:rsid w:val="0064554D"/>
    <w:rsid w:val="006455D4"/>
    <w:rsid w:val="00645D81"/>
    <w:rsid w:val="00653F0A"/>
    <w:rsid w:val="0066217F"/>
    <w:rsid w:val="00667952"/>
    <w:rsid w:val="00667D0C"/>
    <w:rsid w:val="00675AC0"/>
    <w:rsid w:val="00680399"/>
    <w:rsid w:val="00690DB2"/>
    <w:rsid w:val="0069402A"/>
    <w:rsid w:val="00696D57"/>
    <w:rsid w:val="006A3D22"/>
    <w:rsid w:val="006A5FAC"/>
    <w:rsid w:val="006A6A92"/>
    <w:rsid w:val="006B1B8F"/>
    <w:rsid w:val="006B2BF2"/>
    <w:rsid w:val="006B2C07"/>
    <w:rsid w:val="006B2E7F"/>
    <w:rsid w:val="006B4B42"/>
    <w:rsid w:val="006B6848"/>
    <w:rsid w:val="006C7F4A"/>
    <w:rsid w:val="006D2015"/>
    <w:rsid w:val="006D23FE"/>
    <w:rsid w:val="006E2B3E"/>
    <w:rsid w:val="006E34EA"/>
    <w:rsid w:val="006F001E"/>
    <w:rsid w:val="006F49D9"/>
    <w:rsid w:val="007009C0"/>
    <w:rsid w:val="00704B73"/>
    <w:rsid w:val="0071041C"/>
    <w:rsid w:val="00713225"/>
    <w:rsid w:val="00714561"/>
    <w:rsid w:val="00715AEF"/>
    <w:rsid w:val="00715FDF"/>
    <w:rsid w:val="00723B98"/>
    <w:rsid w:val="00740144"/>
    <w:rsid w:val="00747DFB"/>
    <w:rsid w:val="00750CDC"/>
    <w:rsid w:val="0075234D"/>
    <w:rsid w:val="00752D0B"/>
    <w:rsid w:val="007709FB"/>
    <w:rsid w:val="007721E7"/>
    <w:rsid w:val="00780516"/>
    <w:rsid w:val="00784AB8"/>
    <w:rsid w:val="007878E2"/>
    <w:rsid w:val="007A07B7"/>
    <w:rsid w:val="007A545C"/>
    <w:rsid w:val="007B3AAB"/>
    <w:rsid w:val="007B5C8F"/>
    <w:rsid w:val="007C033F"/>
    <w:rsid w:val="007C30CA"/>
    <w:rsid w:val="007C555A"/>
    <w:rsid w:val="007C695A"/>
    <w:rsid w:val="007C7969"/>
    <w:rsid w:val="007D5AC0"/>
    <w:rsid w:val="007D7CAE"/>
    <w:rsid w:val="007E1591"/>
    <w:rsid w:val="007E30DE"/>
    <w:rsid w:val="007E5F49"/>
    <w:rsid w:val="007F7914"/>
    <w:rsid w:val="0080701D"/>
    <w:rsid w:val="00810AF9"/>
    <w:rsid w:val="0081173E"/>
    <w:rsid w:val="00811CD2"/>
    <w:rsid w:val="00812636"/>
    <w:rsid w:val="00812BAC"/>
    <w:rsid w:val="00820EE0"/>
    <w:rsid w:val="00840359"/>
    <w:rsid w:val="00841A02"/>
    <w:rsid w:val="008420D4"/>
    <w:rsid w:val="00842A0B"/>
    <w:rsid w:val="00856F93"/>
    <w:rsid w:val="00860A12"/>
    <w:rsid w:val="00860D28"/>
    <w:rsid w:val="00865803"/>
    <w:rsid w:val="008729C0"/>
    <w:rsid w:val="00875231"/>
    <w:rsid w:val="00877C68"/>
    <w:rsid w:val="00882F05"/>
    <w:rsid w:val="00891060"/>
    <w:rsid w:val="008929BE"/>
    <w:rsid w:val="00896FAF"/>
    <w:rsid w:val="0089787C"/>
    <w:rsid w:val="008A1197"/>
    <w:rsid w:val="008A185C"/>
    <w:rsid w:val="008A20D0"/>
    <w:rsid w:val="008A284A"/>
    <w:rsid w:val="008A43A1"/>
    <w:rsid w:val="008A6669"/>
    <w:rsid w:val="008A69C2"/>
    <w:rsid w:val="008B3490"/>
    <w:rsid w:val="008B48BC"/>
    <w:rsid w:val="008B4EE0"/>
    <w:rsid w:val="008B5EEB"/>
    <w:rsid w:val="008B72A2"/>
    <w:rsid w:val="008C28DE"/>
    <w:rsid w:val="008D3925"/>
    <w:rsid w:val="008D6470"/>
    <w:rsid w:val="008D6AE8"/>
    <w:rsid w:val="008D71A0"/>
    <w:rsid w:val="008E3750"/>
    <w:rsid w:val="008F0020"/>
    <w:rsid w:val="008F05B4"/>
    <w:rsid w:val="008F2D05"/>
    <w:rsid w:val="008F3750"/>
    <w:rsid w:val="008F6420"/>
    <w:rsid w:val="0090497A"/>
    <w:rsid w:val="00912646"/>
    <w:rsid w:val="00913E41"/>
    <w:rsid w:val="00916276"/>
    <w:rsid w:val="00916656"/>
    <w:rsid w:val="00917ACD"/>
    <w:rsid w:val="00923504"/>
    <w:rsid w:val="00933972"/>
    <w:rsid w:val="00934BAF"/>
    <w:rsid w:val="00934C7F"/>
    <w:rsid w:val="00940133"/>
    <w:rsid w:val="009412C8"/>
    <w:rsid w:val="00946C5E"/>
    <w:rsid w:val="00953092"/>
    <w:rsid w:val="00960221"/>
    <w:rsid w:val="009660F8"/>
    <w:rsid w:val="00970C89"/>
    <w:rsid w:val="00970CFC"/>
    <w:rsid w:val="0097241C"/>
    <w:rsid w:val="00985CE1"/>
    <w:rsid w:val="009917F1"/>
    <w:rsid w:val="0099489D"/>
    <w:rsid w:val="00995CFB"/>
    <w:rsid w:val="009B027A"/>
    <w:rsid w:val="009B296D"/>
    <w:rsid w:val="009B2C60"/>
    <w:rsid w:val="009B303B"/>
    <w:rsid w:val="009B6AC6"/>
    <w:rsid w:val="009B7647"/>
    <w:rsid w:val="009C0224"/>
    <w:rsid w:val="009C0D0E"/>
    <w:rsid w:val="009C1662"/>
    <w:rsid w:val="009D0267"/>
    <w:rsid w:val="009D0F6E"/>
    <w:rsid w:val="009D29C8"/>
    <w:rsid w:val="009D2E95"/>
    <w:rsid w:val="009D78BC"/>
    <w:rsid w:val="009E2C74"/>
    <w:rsid w:val="009E5382"/>
    <w:rsid w:val="009E7692"/>
    <w:rsid w:val="009F2251"/>
    <w:rsid w:val="00A00A1C"/>
    <w:rsid w:val="00A02DFF"/>
    <w:rsid w:val="00A05991"/>
    <w:rsid w:val="00A115EB"/>
    <w:rsid w:val="00A12431"/>
    <w:rsid w:val="00A14947"/>
    <w:rsid w:val="00A15B2D"/>
    <w:rsid w:val="00A17464"/>
    <w:rsid w:val="00A21920"/>
    <w:rsid w:val="00A249DC"/>
    <w:rsid w:val="00A2650B"/>
    <w:rsid w:val="00A26914"/>
    <w:rsid w:val="00A30E0E"/>
    <w:rsid w:val="00A31E8F"/>
    <w:rsid w:val="00A3201C"/>
    <w:rsid w:val="00A3340C"/>
    <w:rsid w:val="00A41234"/>
    <w:rsid w:val="00A43482"/>
    <w:rsid w:val="00A45264"/>
    <w:rsid w:val="00A46891"/>
    <w:rsid w:val="00A47EFE"/>
    <w:rsid w:val="00A51B98"/>
    <w:rsid w:val="00A539A8"/>
    <w:rsid w:val="00A544FC"/>
    <w:rsid w:val="00A5462F"/>
    <w:rsid w:val="00A62E56"/>
    <w:rsid w:val="00A67476"/>
    <w:rsid w:val="00A67CE1"/>
    <w:rsid w:val="00A77018"/>
    <w:rsid w:val="00A816A8"/>
    <w:rsid w:val="00A83BB3"/>
    <w:rsid w:val="00A90496"/>
    <w:rsid w:val="00A90594"/>
    <w:rsid w:val="00A905E7"/>
    <w:rsid w:val="00A92E95"/>
    <w:rsid w:val="00A9359A"/>
    <w:rsid w:val="00A961ED"/>
    <w:rsid w:val="00AA1391"/>
    <w:rsid w:val="00AA4325"/>
    <w:rsid w:val="00AA74B7"/>
    <w:rsid w:val="00AB2331"/>
    <w:rsid w:val="00AB64BF"/>
    <w:rsid w:val="00AB67C1"/>
    <w:rsid w:val="00AB7E59"/>
    <w:rsid w:val="00AC1850"/>
    <w:rsid w:val="00AC5646"/>
    <w:rsid w:val="00AC6547"/>
    <w:rsid w:val="00AC683C"/>
    <w:rsid w:val="00AC6874"/>
    <w:rsid w:val="00AC6C44"/>
    <w:rsid w:val="00AC7155"/>
    <w:rsid w:val="00AC7D12"/>
    <w:rsid w:val="00AD7215"/>
    <w:rsid w:val="00AD7B85"/>
    <w:rsid w:val="00AD7CDA"/>
    <w:rsid w:val="00AE3F99"/>
    <w:rsid w:val="00AE5D04"/>
    <w:rsid w:val="00AE6C35"/>
    <w:rsid w:val="00B00785"/>
    <w:rsid w:val="00B00B6B"/>
    <w:rsid w:val="00B0778B"/>
    <w:rsid w:val="00B11602"/>
    <w:rsid w:val="00B131A1"/>
    <w:rsid w:val="00B15473"/>
    <w:rsid w:val="00B16E88"/>
    <w:rsid w:val="00B22B9B"/>
    <w:rsid w:val="00B33DA7"/>
    <w:rsid w:val="00B34086"/>
    <w:rsid w:val="00B3612C"/>
    <w:rsid w:val="00B52673"/>
    <w:rsid w:val="00B53B28"/>
    <w:rsid w:val="00B56F9F"/>
    <w:rsid w:val="00B60CD9"/>
    <w:rsid w:val="00B61E9B"/>
    <w:rsid w:val="00B6373D"/>
    <w:rsid w:val="00B77A31"/>
    <w:rsid w:val="00B77CAB"/>
    <w:rsid w:val="00B80DE8"/>
    <w:rsid w:val="00B82192"/>
    <w:rsid w:val="00B858B8"/>
    <w:rsid w:val="00B86698"/>
    <w:rsid w:val="00B9149D"/>
    <w:rsid w:val="00B92146"/>
    <w:rsid w:val="00B9254B"/>
    <w:rsid w:val="00B96BC7"/>
    <w:rsid w:val="00BA0E31"/>
    <w:rsid w:val="00BA4AA2"/>
    <w:rsid w:val="00BB33E6"/>
    <w:rsid w:val="00BB6DAC"/>
    <w:rsid w:val="00BB773F"/>
    <w:rsid w:val="00BB7BE0"/>
    <w:rsid w:val="00BC4116"/>
    <w:rsid w:val="00BC5353"/>
    <w:rsid w:val="00BC63D6"/>
    <w:rsid w:val="00BD29A7"/>
    <w:rsid w:val="00BD3296"/>
    <w:rsid w:val="00BD35CA"/>
    <w:rsid w:val="00BD501E"/>
    <w:rsid w:val="00BD6B90"/>
    <w:rsid w:val="00BE0094"/>
    <w:rsid w:val="00BE3530"/>
    <w:rsid w:val="00BE48C7"/>
    <w:rsid w:val="00BE7AC3"/>
    <w:rsid w:val="00BF18B2"/>
    <w:rsid w:val="00BF21C9"/>
    <w:rsid w:val="00BF5265"/>
    <w:rsid w:val="00C036A3"/>
    <w:rsid w:val="00C06A3B"/>
    <w:rsid w:val="00C10AAA"/>
    <w:rsid w:val="00C11AD0"/>
    <w:rsid w:val="00C1321A"/>
    <w:rsid w:val="00C14D56"/>
    <w:rsid w:val="00C178DD"/>
    <w:rsid w:val="00C40BE2"/>
    <w:rsid w:val="00C44548"/>
    <w:rsid w:val="00C45471"/>
    <w:rsid w:val="00C45CF0"/>
    <w:rsid w:val="00C50769"/>
    <w:rsid w:val="00C51645"/>
    <w:rsid w:val="00C52E23"/>
    <w:rsid w:val="00C5484A"/>
    <w:rsid w:val="00C60D16"/>
    <w:rsid w:val="00C633E8"/>
    <w:rsid w:val="00C67DB3"/>
    <w:rsid w:val="00C7212D"/>
    <w:rsid w:val="00C82D6B"/>
    <w:rsid w:val="00C857C8"/>
    <w:rsid w:val="00C91E8A"/>
    <w:rsid w:val="00C95CAC"/>
    <w:rsid w:val="00CA2D9A"/>
    <w:rsid w:val="00CA4E52"/>
    <w:rsid w:val="00CA5E4B"/>
    <w:rsid w:val="00CA68EB"/>
    <w:rsid w:val="00CB054B"/>
    <w:rsid w:val="00CB690D"/>
    <w:rsid w:val="00CC0283"/>
    <w:rsid w:val="00CC4225"/>
    <w:rsid w:val="00CD3640"/>
    <w:rsid w:val="00CD37E2"/>
    <w:rsid w:val="00CD63C0"/>
    <w:rsid w:val="00CE09E9"/>
    <w:rsid w:val="00CE5623"/>
    <w:rsid w:val="00CE68A7"/>
    <w:rsid w:val="00CF1419"/>
    <w:rsid w:val="00CF1F01"/>
    <w:rsid w:val="00CF7F78"/>
    <w:rsid w:val="00D00B51"/>
    <w:rsid w:val="00D00F00"/>
    <w:rsid w:val="00D01250"/>
    <w:rsid w:val="00D02E48"/>
    <w:rsid w:val="00D062E2"/>
    <w:rsid w:val="00D07A4A"/>
    <w:rsid w:val="00D10E0E"/>
    <w:rsid w:val="00D1492F"/>
    <w:rsid w:val="00D21297"/>
    <w:rsid w:val="00D214FE"/>
    <w:rsid w:val="00D24650"/>
    <w:rsid w:val="00D270B5"/>
    <w:rsid w:val="00D33CC0"/>
    <w:rsid w:val="00D376D6"/>
    <w:rsid w:val="00D4410C"/>
    <w:rsid w:val="00D4439D"/>
    <w:rsid w:val="00D46BC8"/>
    <w:rsid w:val="00D51951"/>
    <w:rsid w:val="00D5306C"/>
    <w:rsid w:val="00D53B19"/>
    <w:rsid w:val="00D56CFE"/>
    <w:rsid w:val="00D61B46"/>
    <w:rsid w:val="00D62902"/>
    <w:rsid w:val="00D66093"/>
    <w:rsid w:val="00D74919"/>
    <w:rsid w:val="00D81757"/>
    <w:rsid w:val="00D84A67"/>
    <w:rsid w:val="00D9007A"/>
    <w:rsid w:val="00D90166"/>
    <w:rsid w:val="00D90930"/>
    <w:rsid w:val="00D91268"/>
    <w:rsid w:val="00DA154C"/>
    <w:rsid w:val="00DA1AC6"/>
    <w:rsid w:val="00DA2409"/>
    <w:rsid w:val="00DA2C56"/>
    <w:rsid w:val="00DB3CA9"/>
    <w:rsid w:val="00DB512B"/>
    <w:rsid w:val="00DB6E8C"/>
    <w:rsid w:val="00DC09E9"/>
    <w:rsid w:val="00DC0AE6"/>
    <w:rsid w:val="00DC26A3"/>
    <w:rsid w:val="00DC3B7D"/>
    <w:rsid w:val="00DD09A6"/>
    <w:rsid w:val="00DD4D3B"/>
    <w:rsid w:val="00DE0735"/>
    <w:rsid w:val="00DE0FC0"/>
    <w:rsid w:val="00DE38FA"/>
    <w:rsid w:val="00DF2986"/>
    <w:rsid w:val="00DF44AD"/>
    <w:rsid w:val="00DF5388"/>
    <w:rsid w:val="00DF6143"/>
    <w:rsid w:val="00DF6284"/>
    <w:rsid w:val="00DF683C"/>
    <w:rsid w:val="00DF7648"/>
    <w:rsid w:val="00E02558"/>
    <w:rsid w:val="00E037B7"/>
    <w:rsid w:val="00E03FEC"/>
    <w:rsid w:val="00E04279"/>
    <w:rsid w:val="00E0458F"/>
    <w:rsid w:val="00E04BA4"/>
    <w:rsid w:val="00E06BE3"/>
    <w:rsid w:val="00E12848"/>
    <w:rsid w:val="00E20114"/>
    <w:rsid w:val="00E2136E"/>
    <w:rsid w:val="00E22926"/>
    <w:rsid w:val="00E24F3E"/>
    <w:rsid w:val="00E262DC"/>
    <w:rsid w:val="00E26614"/>
    <w:rsid w:val="00E266F3"/>
    <w:rsid w:val="00E269FD"/>
    <w:rsid w:val="00E31474"/>
    <w:rsid w:val="00E348B5"/>
    <w:rsid w:val="00E34F68"/>
    <w:rsid w:val="00E3726C"/>
    <w:rsid w:val="00E373ED"/>
    <w:rsid w:val="00E40733"/>
    <w:rsid w:val="00E43442"/>
    <w:rsid w:val="00E43479"/>
    <w:rsid w:val="00E44678"/>
    <w:rsid w:val="00E44753"/>
    <w:rsid w:val="00E558DC"/>
    <w:rsid w:val="00E57FC9"/>
    <w:rsid w:val="00E61841"/>
    <w:rsid w:val="00E65747"/>
    <w:rsid w:val="00E71803"/>
    <w:rsid w:val="00E724B3"/>
    <w:rsid w:val="00E75D8A"/>
    <w:rsid w:val="00E7781B"/>
    <w:rsid w:val="00E80CA7"/>
    <w:rsid w:val="00E81BB6"/>
    <w:rsid w:val="00E91960"/>
    <w:rsid w:val="00E9755D"/>
    <w:rsid w:val="00EA1025"/>
    <w:rsid w:val="00EA15BB"/>
    <w:rsid w:val="00EA46C2"/>
    <w:rsid w:val="00EA597D"/>
    <w:rsid w:val="00EB25A1"/>
    <w:rsid w:val="00EB628A"/>
    <w:rsid w:val="00EC2EC4"/>
    <w:rsid w:val="00EC3334"/>
    <w:rsid w:val="00ED11EC"/>
    <w:rsid w:val="00ED1CA6"/>
    <w:rsid w:val="00ED423A"/>
    <w:rsid w:val="00ED53F7"/>
    <w:rsid w:val="00EE00D7"/>
    <w:rsid w:val="00EE2AD2"/>
    <w:rsid w:val="00EE5809"/>
    <w:rsid w:val="00EE5F9C"/>
    <w:rsid w:val="00EE7BFD"/>
    <w:rsid w:val="00EF2F5B"/>
    <w:rsid w:val="00F00972"/>
    <w:rsid w:val="00F043F7"/>
    <w:rsid w:val="00F04558"/>
    <w:rsid w:val="00F049EC"/>
    <w:rsid w:val="00F11319"/>
    <w:rsid w:val="00F14962"/>
    <w:rsid w:val="00F15213"/>
    <w:rsid w:val="00F20A4A"/>
    <w:rsid w:val="00F26CC2"/>
    <w:rsid w:val="00F27C39"/>
    <w:rsid w:val="00F32C39"/>
    <w:rsid w:val="00F453D1"/>
    <w:rsid w:val="00F54B91"/>
    <w:rsid w:val="00F56F25"/>
    <w:rsid w:val="00F60029"/>
    <w:rsid w:val="00F60692"/>
    <w:rsid w:val="00F703A7"/>
    <w:rsid w:val="00F717BE"/>
    <w:rsid w:val="00F77B8D"/>
    <w:rsid w:val="00F86D97"/>
    <w:rsid w:val="00F96882"/>
    <w:rsid w:val="00F96C21"/>
    <w:rsid w:val="00FA307F"/>
    <w:rsid w:val="00FA3107"/>
    <w:rsid w:val="00FA60AD"/>
    <w:rsid w:val="00FA760E"/>
    <w:rsid w:val="00FA7FE4"/>
    <w:rsid w:val="00FB52B7"/>
    <w:rsid w:val="00FC1149"/>
    <w:rsid w:val="00FC4409"/>
    <w:rsid w:val="00FC463B"/>
    <w:rsid w:val="00FC74EA"/>
    <w:rsid w:val="00FC7552"/>
    <w:rsid w:val="00FC7C8E"/>
    <w:rsid w:val="00FD58F3"/>
    <w:rsid w:val="00FE0B42"/>
    <w:rsid w:val="00FE240C"/>
    <w:rsid w:val="00FE3BC7"/>
    <w:rsid w:val="00FE3CFC"/>
    <w:rsid w:val="00FF0947"/>
    <w:rsid w:val="00FF28D2"/>
    <w:rsid w:val="00FF5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8F951"/>
  <w15:chartTrackingRefBased/>
  <w15:docId w15:val="{AF24A99C-03FF-4E40-9BC1-4EE348AFF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84D"/>
    <w:pPr>
      <w:jc w:val="both"/>
    </w:pPr>
    <w:rPr>
      <w:rFonts w:ascii="Times New Roman" w:hAnsi="Times New Roman"/>
      <w:sz w:val="24"/>
    </w:rPr>
  </w:style>
  <w:style w:type="paragraph" w:styleId="Heading1">
    <w:name w:val="heading 1"/>
    <w:basedOn w:val="Normal"/>
    <w:next w:val="Normal"/>
    <w:link w:val="Heading1Char"/>
    <w:uiPriority w:val="9"/>
    <w:qFormat/>
    <w:rsid w:val="00856F93"/>
    <w:pPr>
      <w:keepNext/>
      <w:keepLines/>
      <w:spacing w:before="120" w:after="120" w:line="240" w:lineRule="auto"/>
      <w:outlineLvl w:val="0"/>
    </w:pPr>
    <w:rPr>
      <w:rFonts w:ascii="Times New Roman Bold" w:eastAsiaTheme="majorEastAsia" w:hAnsi="Times New Roman Bold" w:cstheme="majorBidi"/>
      <w:b/>
      <w:caps/>
      <w:color w:val="C00000"/>
      <w:sz w:val="28"/>
      <w:szCs w:val="32"/>
    </w:rPr>
  </w:style>
  <w:style w:type="paragraph" w:styleId="Heading2">
    <w:name w:val="heading 2"/>
    <w:basedOn w:val="Normal"/>
    <w:link w:val="Heading2Char"/>
    <w:uiPriority w:val="9"/>
    <w:unhideWhenUsed/>
    <w:qFormat/>
    <w:rsid w:val="00C45471"/>
    <w:pPr>
      <w:widowControl w:val="0"/>
      <w:spacing w:before="120" w:after="120" w:line="240" w:lineRule="auto"/>
      <w:outlineLvl w:val="1"/>
    </w:pPr>
    <w:rPr>
      <w:rFonts w:eastAsia="Times New Roman" w:cs="Times New Roman"/>
      <w:b/>
      <w:bCs/>
      <w:smallCaps/>
      <w:color w:val="262626" w:themeColor="text1" w:themeTint="D9"/>
      <w:sz w:val="36"/>
      <w:szCs w:val="36"/>
    </w:rPr>
  </w:style>
  <w:style w:type="paragraph" w:styleId="Heading3">
    <w:name w:val="heading 3"/>
    <w:basedOn w:val="Normal"/>
    <w:next w:val="Normal"/>
    <w:link w:val="Heading3Char"/>
    <w:uiPriority w:val="9"/>
    <w:unhideWhenUsed/>
    <w:qFormat/>
    <w:rsid w:val="00856F93"/>
    <w:pPr>
      <w:keepNext/>
      <w:keepLines/>
      <w:spacing w:before="40" w:after="0"/>
      <w:outlineLvl w:val="2"/>
    </w:pPr>
    <w:rPr>
      <w:rFonts w:eastAsiaTheme="majorEastAsia" w:cstheme="majorBidi"/>
      <w:color w:val="833C0B" w:themeColor="accent2" w:themeShade="80"/>
      <w:sz w:val="28"/>
      <w:szCs w:val="24"/>
    </w:rPr>
  </w:style>
  <w:style w:type="paragraph" w:styleId="Heading4">
    <w:name w:val="heading 4"/>
    <w:basedOn w:val="Normal"/>
    <w:next w:val="Normal"/>
    <w:link w:val="Heading4Char"/>
    <w:uiPriority w:val="9"/>
    <w:unhideWhenUsed/>
    <w:qFormat/>
    <w:rsid w:val="00DD4D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2E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45471"/>
    <w:rPr>
      <w:rFonts w:ascii="Times New Roman" w:eastAsia="Times New Roman" w:hAnsi="Times New Roman" w:cs="Times New Roman"/>
      <w:b/>
      <w:bCs/>
      <w:smallCaps/>
      <w:color w:val="262626" w:themeColor="text1" w:themeTint="D9"/>
      <w:sz w:val="36"/>
      <w:szCs w:val="36"/>
    </w:rPr>
  </w:style>
  <w:style w:type="paragraph" w:styleId="ListParagraph">
    <w:name w:val="List Paragraph"/>
    <w:basedOn w:val="Normal"/>
    <w:uiPriority w:val="34"/>
    <w:qFormat/>
    <w:rsid w:val="00192E04"/>
    <w:pPr>
      <w:widowControl w:val="0"/>
      <w:spacing w:before="60" w:after="60" w:line="240" w:lineRule="auto"/>
      <w:ind w:left="940" w:hanging="361"/>
    </w:pPr>
    <w:rPr>
      <w:rFonts w:eastAsia="Times New Roman" w:cs="Times New Roman"/>
      <w:lang w:val="vi"/>
    </w:rPr>
  </w:style>
  <w:style w:type="character" w:customStyle="1" w:styleId="Heading1Char">
    <w:name w:val="Heading 1 Char"/>
    <w:basedOn w:val="DefaultParagraphFont"/>
    <w:link w:val="Heading1"/>
    <w:uiPriority w:val="9"/>
    <w:rsid w:val="00856F93"/>
    <w:rPr>
      <w:rFonts w:ascii="Times New Roman Bold" w:eastAsiaTheme="majorEastAsia" w:hAnsi="Times New Roman Bold" w:cstheme="majorBidi"/>
      <w:b/>
      <w:caps/>
      <w:color w:val="C00000"/>
      <w:sz w:val="28"/>
      <w:szCs w:val="32"/>
    </w:rPr>
  </w:style>
  <w:style w:type="paragraph" w:styleId="Header">
    <w:name w:val="header"/>
    <w:basedOn w:val="Normal"/>
    <w:link w:val="HeaderChar"/>
    <w:uiPriority w:val="99"/>
    <w:unhideWhenUsed/>
    <w:rsid w:val="00484C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4C9A"/>
    <w:rPr>
      <w:rFonts w:ascii="Times New Roman" w:hAnsi="Times New Roman"/>
      <w:sz w:val="24"/>
    </w:rPr>
  </w:style>
  <w:style w:type="paragraph" w:styleId="Footer">
    <w:name w:val="footer"/>
    <w:basedOn w:val="Normal"/>
    <w:link w:val="FooterChar"/>
    <w:uiPriority w:val="99"/>
    <w:unhideWhenUsed/>
    <w:rsid w:val="00484C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4C9A"/>
    <w:rPr>
      <w:rFonts w:ascii="Times New Roman" w:hAnsi="Times New Roman"/>
      <w:sz w:val="24"/>
    </w:rPr>
  </w:style>
  <w:style w:type="character" w:styleId="Strong">
    <w:name w:val="Strong"/>
    <w:basedOn w:val="DefaultParagraphFont"/>
    <w:uiPriority w:val="22"/>
    <w:qFormat/>
    <w:rsid w:val="002E79C1"/>
    <w:rPr>
      <w:b/>
      <w:bCs/>
    </w:rPr>
  </w:style>
  <w:style w:type="paragraph" w:styleId="NormalWeb">
    <w:name w:val="Normal (Web)"/>
    <w:basedOn w:val="Normal"/>
    <w:uiPriority w:val="99"/>
    <w:semiHidden/>
    <w:unhideWhenUsed/>
    <w:rsid w:val="005D4323"/>
    <w:pPr>
      <w:spacing w:before="100" w:beforeAutospacing="1" w:after="100" w:afterAutospacing="1" w:line="240" w:lineRule="auto"/>
      <w:jc w:val="left"/>
    </w:pPr>
    <w:rPr>
      <w:rFonts w:eastAsia="Times New Roman" w:cs="Times New Roman"/>
      <w:szCs w:val="24"/>
    </w:rPr>
  </w:style>
  <w:style w:type="character" w:customStyle="1" w:styleId="Heading3Char">
    <w:name w:val="Heading 3 Char"/>
    <w:basedOn w:val="DefaultParagraphFont"/>
    <w:link w:val="Heading3"/>
    <w:uiPriority w:val="9"/>
    <w:rsid w:val="00856F93"/>
    <w:rPr>
      <w:rFonts w:ascii="Times New Roman" w:eastAsiaTheme="majorEastAsia" w:hAnsi="Times New Roman" w:cstheme="majorBidi"/>
      <w:color w:val="833C0B" w:themeColor="accent2" w:themeShade="80"/>
      <w:sz w:val="28"/>
      <w:szCs w:val="24"/>
    </w:rPr>
  </w:style>
  <w:style w:type="paragraph" w:styleId="HTMLPreformatted">
    <w:name w:val="HTML Preformatted"/>
    <w:basedOn w:val="Normal"/>
    <w:link w:val="HTMLPreformattedChar"/>
    <w:uiPriority w:val="99"/>
    <w:unhideWhenUsed/>
    <w:rsid w:val="00D74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74919"/>
    <w:rPr>
      <w:rFonts w:ascii="Courier New" w:eastAsia="Times New Roman" w:hAnsi="Courier New" w:cs="Courier New"/>
      <w:sz w:val="20"/>
      <w:szCs w:val="20"/>
    </w:rPr>
  </w:style>
  <w:style w:type="character" w:customStyle="1" w:styleId="y2iqfc">
    <w:name w:val="y2iqfc"/>
    <w:basedOn w:val="DefaultParagraphFont"/>
    <w:rsid w:val="00D74919"/>
  </w:style>
  <w:style w:type="character" w:styleId="Hyperlink">
    <w:name w:val="Hyperlink"/>
    <w:basedOn w:val="DefaultParagraphFont"/>
    <w:uiPriority w:val="99"/>
    <w:unhideWhenUsed/>
    <w:rsid w:val="00274F16"/>
    <w:rPr>
      <w:color w:val="0563C1" w:themeColor="hyperlink"/>
      <w:u w:val="single"/>
    </w:rPr>
  </w:style>
  <w:style w:type="character" w:styleId="UnresolvedMention">
    <w:name w:val="Unresolved Mention"/>
    <w:basedOn w:val="DefaultParagraphFont"/>
    <w:uiPriority w:val="99"/>
    <w:semiHidden/>
    <w:unhideWhenUsed/>
    <w:rsid w:val="00274F16"/>
    <w:rPr>
      <w:color w:val="605E5C"/>
      <w:shd w:val="clear" w:color="auto" w:fill="E1DFDD"/>
    </w:rPr>
  </w:style>
  <w:style w:type="character" w:customStyle="1" w:styleId="Heading4Char">
    <w:name w:val="Heading 4 Char"/>
    <w:basedOn w:val="DefaultParagraphFont"/>
    <w:link w:val="Heading4"/>
    <w:uiPriority w:val="9"/>
    <w:rsid w:val="00DD4D3B"/>
    <w:rPr>
      <w:rFonts w:asciiTheme="majorHAnsi" w:eastAsiaTheme="majorEastAsia" w:hAnsiTheme="majorHAnsi" w:cstheme="majorBidi"/>
      <w:i/>
      <w:iCs/>
      <w:color w:val="2E74B5" w:themeColor="accent1" w:themeShade="BF"/>
      <w:sz w:val="24"/>
    </w:rPr>
  </w:style>
  <w:style w:type="paragraph" w:styleId="TOCHeading">
    <w:name w:val="TOC Heading"/>
    <w:basedOn w:val="Heading1"/>
    <w:next w:val="Normal"/>
    <w:uiPriority w:val="39"/>
    <w:unhideWhenUsed/>
    <w:qFormat/>
    <w:rsid w:val="001E7D6C"/>
    <w:pPr>
      <w:spacing w:before="240" w:after="0" w:line="259" w:lineRule="auto"/>
      <w:jc w:val="left"/>
      <w:outlineLvl w:val="9"/>
    </w:pPr>
    <w:rPr>
      <w:rFonts w:asciiTheme="majorHAnsi" w:hAnsiTheme="majorHAnsi"/>
      <w:b w:val="0"/>
      <w:caps w:val="0"/>
      <w:color w:val="2E74B5" w:themeColor="accent1" w:themeShade="BF"/>
      <w:sz w:val="32"/>
    </w:rPr>
  </w:style>
  <w:style w:type="paragraph" w:styleId="TOC1">
    <w:name w:val="toc 1"/>
    <w:basedOn w:val="Normal"/>
    <w:next w:val="Normal"/>
    <w:autoRedefine/>
    <w:uiPriority w:val="39"/>
    <w:unhideWhenUsed/>
    <w:rsid w:val="00A47EFE"/>
    <w:pPr>
      <w:tabs>
        <w:tab w:val="right" w:leader="dot" w:pos="9350"/>
      </w:tabs>
      <w:spacing w:after="100"/>
    </w:pPr>
    <w:rPr>
      <w:rFonts w:cs="Times New Roman"/>
      <w:noProof/>
      <w:sz w:val="32"/>
      <w:szCs w:val="28"/>
    </w:rPr>
  </w:style>
  <w:style w:type="paragraph" w:styleId="TOC2">
    <w:name w:val="toc 2"/>
    <w:basedOn w:val="Normal"/>
    <w:next w:val="Normal"/>
    <w:autoRedefine/>
    <w:uiPriority w:val="39"/>
    <w:unhideWhenUsed/>
    <w:rsid w:val="001E7D6C"/>
    <w:pPr>
      <w:spacing w:after="100"/>
      <w:ind w:left="240"/>
    </w:pPr>
  </w:style>
  <w:style w:type="paragraph" w:styleId="TOC3">
    <w:name w:val="toc 3"/>
    <w:basedOn w:val="Normal"/>
    <w:next w:val="Normal"/>
    <w:autoRedefine/>
    <w:uiPriority w:val="39"/>
    <w:unhideWhenUsed/>
    <w:rsid w:val="00B8219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18173">
      <w:bodyDiv w:val="1"/>
      <w:marLeft w:val="0"/>
      <w:marRight w:val="0"/>
      <w:marTop w:val="0"/>
      <w:marBottom w:val="0"/>
      <w:divBdr>
        <w:top w:val="none" w:sz="0" w:space="0" w:color="auto"/>
        <w:left w:val="none" w:sz="0" w:space="0" w:color="auto"/>
        <w:bottom w:val="none" w:sz="0" w:space="0" w:color="auto"/>
        <w:right w:val="none" w:sz="0" w:space="0" w:color="auto"/>
      </w:divBdr>
    </w:div>
    <w:div w:id="65424146">
      <w:bodyDiv w:val="1"/>
      <w:marLeft w:val="0"/>
      <w:marRight w:val="0"/>
      <w:marTop w:val="0"/>
      <w:marBottom w:val="0"/>
      <w:divBdr>
        <w:top w:val="none" w:sz="0" w:space="0" w:color="auto"/>
        <w:left w:val="none" w:sz="0" w:space="0" w:color="auto"/>
        <w:bottom w:val="none" w:sz="0" w:space="0" w:color="auto"/>
        <w:right w:val="none" w:sz="0" w:space="0" w:color="auto"/>
      </w:divBdr>
    </w:div>
    <w:div w:id="174731134">
      <w:bodyDiv w:val="1"/>
      <w:marLeft w:val="0"/>
      <w:marRight w:val="0"/>
      <w:marTop w:val="0"/>
      <w:marBottom w:val="0"/>
      <w:divBdr>
        <w:top w:val="none" w:sz="0" w:space="0" w:color="auto"/>
        <w:left w:val="none" w:sz="0" w:space="0" w:color="auto"/>
        <w:bottom w:val="none" w:sz="0" w:space="0" w:color="auto"/>
        <w:right w:val="none" w:sz="0" w:space="0" w:color="auto"/>
      </w:divBdr>
    </w:div>
    <w:div w:id="184369565">
      <w:bodyDiv w:val="1"/>
      <w:marLeft w:val="0"/>
      <w:marRight w:val="0"/>
      <w:marTop w:val="0"/>
      <w:marBottom w:val="0"/>
      <w:divBdr>
        <w:top w:val="none" w:sz="0" w:space="0" w:color="auto"/>
        <w:left w:val="none" w:sz="0" w:space="0" w:color="auto"/>
        <w:bottom w:val="none" w:sz="0" w:space="0" w:color="auto"/>
        <w:right w:val="none" w:sz="0" w:space="0" w:color="auto"/>
      </w:divBdr>
    </w:div>
    <w:div w:id="211161282">
      <w:bodyDiv w:val="1"/>
      <w:marLeft w:val="0"/>
      <w:marRight w:val="0"/>
      <w:marTop w:val="0"/>
      <w:marBottom w:val="0"/>
      <w:divBdr>
        <w:top w:val="none" w:sz="0" w:space="0" w:color="auto"/>
        <w:left w:val="none" w:sz="0" w:space="0" w:color="auto"/>
        <w:bottom w:val="none" w:sz="0" w:space="0" w:color="auto"/>
        <w:right w:val="none" w:sz="0" w:space="0" w:color="auto"/>
      </w:divBdr>
    </w:div>
    <w:div w:id="230431318">
      <w:bodyDiv w:val="1"/>
      <w:marLeft w:val="0"/>
      <w:marRight w:val="0"/>
      <w:marTop w:val="0"/>
      <w:marBottom w:val="0"/>
      <w:divBdr>
        <w:top w:val="none" w:sz="0" w:space="0" w:color="auto"/>
        <w:left w:val="none" w:sz="0" w:space="0" w:color="auto"/>
        <w:bottom w:val="none" w:sz="0" w:space="0" w:color="auto"/>
        <w:right w:val="none" w:sz="0" w:space="0" w:color="auto"/>
      </w:divBdr>
      <w:divsChild>
        <w:div w:id="2058778236">
          <w:marLeft w:val="0"/>
          <w:marRight w:val="0"/>
          <w:marTop w:val="0"/>
          <w:marBottom w:val="0"/>
          <w:divBdr>
            <w:top w:val="none" w:sz="0" w:space="0" w:color="auto"/>
            <w:left w:val="none" w:sz="0" w:space="0" w:color="auto"/>
            <w:bottom w:val="none" w:sz="0" w:space="0" w:color="auto"/>
            <w:right w:val="none" w:sz="0" w:space="0" w:color="auto"/>
          </w:divBdr>
          <w:divsChild>
            <w:div w:id="76680961">
              <w:marLeft w:val="0"/>
              <w:marRight w:val="0"/>
              <w:marTop w:val="0"/>
              <w:marBottom w:val="0"/>
              <w:divBdr>
                <w:top w:val="none" w:sz="0" w:space="0" w:color="auto"/>
                <w:left w:val="none" w:sz="0" w:space="0" w:color="auto"/>
                <w:bottom w:val="none" w:sz="0" w:space="0" w:color="auto"/>
                <w:right w:val="none" w:sz="0" w:space="0" w:color="auto"/>
              </w:divBdr>
            </w:div>
            <w:div w:id="562789691">
              <w:marLeft w:val="0"/>
              <w:marRight w:val="0"/>
              <w:marTop w:val="0"/>
              <w:marBottom w:val="0"/>
              <w:divBdr>
                <w:top w:val="none" w:sz="0" w:space="0" w:color="auto"/>
                <w:left w:val="none" w:sz="0" w:space="0" w:color="auto"/>
                <w:bottom w:val="none" w:sz="0" w:space="0" w:color="auto"/>
                <w:right w:val="none" w:sz="0" w:space="0" w:color="auto"/>
              </w:divBdr>
            </w:div>
            <w:div w:id="716708458">
              <w:marLeft w:val="0"/>
              <w:marRight w:val="0"/>
              <w:marTop w:val="0"/>
              <w:marBottom w:val="0"/>
              <w:divBdr>
                <w:top w:val="none" w:sz="0" w:space="0" w:color="auto"/>
                <w:left w:val="none" w:sz="0" w:space="0" w:color="auto"/>
                <w:bottom w:val="none" w:sz="0" w:space="0" w:color="auto"/>
                <w:right w:val="none" w:sz="0" w:space="0" w:color="auto"/>
              </w:divBdr>
            </w:div>
            <w:div w:id="1002198558">
              <w:marLeft w:val="0"/>
              <w:marRight w:val="0"/>
              <w:marTop w:val="0"/>
              <w:marBottom w:val="0"/>
              <w:divBdr>
                <w:top w:val="none" w:sz="0" w:space="0" w:color="auto"/>
                <w:left w:val="none" w:sz="0" w:space="0" w:color="auto"/>
                <w:bottom w:val="none" w:sz="0" w:space="0" w:color="auto"/>
                <w:right w:val="none" w:sz="0" w:space="0" w:color="auto"/>
              </w:divBdr>
            </w:div>
            <w:div w:id="1187058181">
              <w:marLeft w:val="0"/>
              <w:marRight w:val="0"/>
              <w:marTop w:val="0"/>
              <w:marBottom w:val="0"/>
              <w:divBdr>
                <w:top w:val="none" w:sz="0" w:space="0" w:color="auto"/>
                <w:left w:val="none" w:sz="0" w:space="0" w:color="auto"/>
                <w:bottom w:val="none" w:sz="0" w:space="0" w:color="auto"/>
                <w:right w:val="none" w:sz="0" w:space="0" w:color="auto"/>
              </w:divBdr>
            </w:div>
            <w:div w:id="1339623483">
              <w:marLeft w:val="0"/>
              <w:marRight w:val="0"/>
              <w:marTop w:val="0"/>
              <w:marBottom w:val="0"/>
              <w:divBdr>
                <w:top w:val="none" w:sz="0" w:space="0" w:color="auto"/>
                <w:left w:val="none" w:sz="0" w:space="0" w:color="auto"/>
                <w:bottom w:val="none" w:sz="0" w:space="0" w:color="auto"/>
                <w:right w:val="none" w:sz="0" w:space="0" w:color="auto"/>
              </w:divBdr>
            </w:div>
            <w:div w:id="1402287700">
              <w:marLeft w:val="0"/>
              <w:marRight w:val="0"/>
              <w:marTop w:val="0"/>
              <w:marBottom w:val="0"/>
              <w:divBdr>
                <w:top w:val="none" w:sz="0" w:space="0" w:color="auto"/>
                <w:left w:val="none" w:sz="0" w:space="0" w:color="auto"/>
                <w:bottom w:val="none" w:sz="0" w:space="0" w:color="auto"/>
                <w:right w:val="none" w:sz="0" w:space="0" w:color="auto"/>
              </w:divBdr>
            </w:div>
            <w:div w:id="1460805772">
              <w:marLeft w:val="0"/>
              <w:marRight w:val="0"/>
              <w:marTop w:val="0"/>
              <w:marBottom w:val="0"/>
              <w:divBdr>
                <w:top w:val="none" w:sz="0" w:space="0" w:color="auto"/>
                <w:left w:val="none" w:sz="0" w:space="0" w:color="auto"/>
                <w:bottom w:val="none" w:sz="0" w:space="0" w:color="auto"/>
                <w:right w:val="none" w:sz="0" w:space="0" w:color="auto"/>
              </w:divBdr>
            </w:div>
            <w:div w:id="1663389898">
              <w:marLeft w:val="0"/>
              <w:marRight w:val="0"/>
              <w:marTop w:val="0"/>
              <w:marBottom w:val="0"/>
              <w:divBdr>
                <w:top w:val="none" w:sz="0" w:space="0" w:color="auto"/>
                <w:left w:val="none" w:sz="0" w:space="0" w:color="auto"/>
                <w:bottom w:val="none" w:sz="0" w:space="0" w:color="auto"/>
                <w:right w:val="none" w:sz="0" w:space="0" w:color="auto"/>
              </w:divBdr>
            </w:div>
            <w:div w:id="1708917769">
              <w:marLeft w:val="0"/>
              <w:marRight w:val="0"/>
              <w:marTop w:val="0"/>
              <w:marBottom w:val="0"/>
              <w:divBdr>
                <w:top w:val="none" w:sz="0" w:space="0" w:color="auto"/>
                <w:left w:val="none" w:sz="0" w:space="0" w:color="auto"/>
                <w:bottom w:val="none" w:sz="0" w:space="0" w:color="auto"/>
                <w:right w:val="none" w:sz="0" w:space="0" w:color="auto"/>
              </w:divBdr>
            </w:div>
            <w:div w:id="185750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256736">
      <w:bodyDiv w:val="1"/>
      <w:marLeft w:val="0"/>
      <w:marRight w:val="0"/>
      <w:marTop w:val="0"/>
      <w:marBottom w:val="0"/>
      <w:divBdr>
        <w:top w:val="none" w:sz="0" w:space="0" w:color="auto"/>
        <w:left w:val="none" w:sz="0" w:space="0" w:color="auto"/>
        <w:bottom w:val="none" w:sz="0" w:space="0" w:color="auto"/>
        <w:right w:val="none" w:sz="0" w:space="0" w:color="auto"/>
      </w:divBdr>
      <w:divsChild>
        <w:div w:id="1044208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3197977">
      <w:bodyDiv w:val="1"/>
      <w:marLeft w:val="0"/>
      <w:marRight w:val="0"/>
      <w:marTop w:val="0"/>
      <w:marBottom w:val="0"/>
      <w:divBdr>
        <w:top w:val="none" w:sz="0" w:space="0" w:color="auto"/>
        <w:left w:val="none" w:sz="0" w:space="0" w:color="auto"/>
        <w:bottom w:val="none" w:sz="0" w:space="0" w:color="auto"/>
        <w:right w:val="none" w:sz="0" w:space="0" w:color="auto"/>
      </w:divBdr>
    </w:div>
    <w:div w:id="314721012">
      <w:bodyDiv w:val="1"/>
      <w:marLeft w:val="0"/>
      <w:marRight w:val="0"/>
      <w:marTop w:val="0"/>
      <w:marBottom w:val="0"/>
      <w:divBdr>
        <w:top w:val="none" w:sz="0" w:space="0" w:color="auto"/>
        <w:left w:val="none" w:sz="0" w:space="0" w:color="auto"/>
        <w:bottom w:val="none" w:sz="0" w:space="0" w:color="auto"/>
        <w:right w:val="none" w:sz="0" w:space="0" w:color="auto"/>
      </w:divBdr>
    </w:div>
    <w:div w:id="325477713">
      <w:bodyDiv w:val="1"/>
      <w:marLeft w:val="0"/>
      <w:marRight w:val="0"/>
      <w:marTop w:val="0"/>
      <w:marBottom w:val="0"/>
      <w:divBdr>
        <w:top w:val="none" w:sz="0" w:space="0" w:color="auto"/>
        <w:left w:val="none" w:sz="0" w:space="0" w:color="auto"/>
        <w:bottom w:val="none" w:sz="0" w:space="0" w:color="auto"/>
        <w:right w:val="none" w:sz="0" w:space="0" w:color="auto"/>
      </w:divBdr>
      <w:divsChild>
        <w:div w:id="1436171018">
          <w:marLeft w:val="0"/>
          <w:marRight w:val="0"/>
          <w:marTop w:val="0"/>
          <w:marBottom w:val="0"/>
          <w:divBdr>
            <w:top w:val="none" w:sz="0" w:space="0" w:color="auto"/>
            <w:left w:val="none" w:sz="0" w:space="0" w:color="auto"/>
            <w:bottom w:val="none" w:sz="0" w:space="0" w:color="auto"/>
            <w:right w:val="none" w:sz="0" w:space="0" w:color="auto"/>
          </w:divBdr>
          <w:divsChild>
            <w:div w:id="403533683">
              <w:marLeft w:val="0"/>
              <w:marRight w:val="0"/>
              <w:marTop w:val="0"/>
              <w:marBottom w:val="0"/>
              <w:divBdr>
                <w:top w:val="none" w:sz="0" w:space="0" w:color="auto"/>
                <w:left w:val="none" w:sz="0" w:space="0" w:color="auto"/>
                <w:bottom w:val="none" w:sz="0" w:space="0" w:color="auto"/>
                <w:right w:val="none" w:sz="0" w:space="0" w:color="auto"/>
              </w:divBdr>
            </w:div>
            <w:div w:id="539167545">
              <w:marLeft w:val="0"/>
              <w:marRight w:val="0"/>
              <w:marTop w:val="0"/>
              <w:marBottom w:val="0"/>
              <w:divBdr>
                <w:top w:val="none" w:sz="0" w:space="0" w:color="auto"/>
                <w:left w:val="none" w:sz="0" w:space="0" w:color="auto"/>
                <w:bottom w:val="none" w:sz="0" w:space="0" w:color="auto"/>
                <w:right w:val="none" w:sz="0" w:space="0" w:color="auto"/>
              </w:divBdr>
            </w:div>
            <w:div w:id="637734063">
              <w:marLeft w:val="0"/>
              <w:marRight w:val="0"/>
              <w:marTop w:val="0"/>
              <w:marBottom w:val="0"/>
              <w:divBdr>
                <w:top w:val="none" w:sz="0" w:space="0" w:color="auto"/>
                <w:left w:val="none" w:sz="0" w:space="0" w:color="auto"/>
                <w:bottom w:val="none" w:sz="0" w:space="0" w:color="auto"/>
                <w:right w:val="none" w:sz="0" w:space="0" w:color="auto"/>
              </w:divBdr>
            </w:div>
            <w:div w:id="80072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1273">
      <w:bodyDiv w:val="1"/>
      <w:marLeft w:val="0"/>
      <w:marRight w:val="0"/>
      <w:marTop w:val="0"/>
      <w:marBottom w:val="0"/>
      <w:divBdr>
        <w:top w:val="none" w:sz="0" w:space="0" w:color="auto"/>
        <w:left w:val="none" w:sz="0" w:space="0" w:color="auto"/>
        <w:bottom w:val="none" w:sz="0" w:space="0" w:color="auto"/>
        <w:right w:val="none" w:sz="0" w:space="0" w:color="auto"/>
      </w:divBdr>
      <w:divsChild>
        <w:div w:id="1725568126">
          <w:marLeft w:val="0"/>
          <w:marRight w:val="0"/>
          <w:marTop w:val="0"/>
          <w:marBottom w:val="0"/>
          <w:divBdr>
            <w:top w:val="none" w:sz="0" w:space="0" w:color="auto"/>
            <w:left w:val="none" w:sz="0" w:space="0" w:color="auto"/>
            <w:bottom w:val="none" w:sz="0" w:space="0" w:color="auto"/>
            <w:right w:val="none" w:sz="0" w:space="0" w:color="auto"/>
          </w:divBdr>
        </w:div>
      </w:divsChild>
    </w:div>
    <w:div w:id="469253902">
      <w:bodyDiv w:val="1"/>
      <w:marLeft w:val="0"/>
      <w:marRight w:val="0"/>
      <w:marTop w:val="0"/>
      <w:marBottom w:val="0"/>
      <w:divBdr>
        <w:top w:val="none" w:sz="0" w:space="0" w:color="auto"/>
        <w:left w:val="none" w:sz="0" w:space="0" w:color="auto"/>
        <w:bottom w:val="none" w:sz="0" w:space="0" w:color="auto"/>
        <w:right w:val="none" w:sz="0" w:space="0" w:color="auto"/>
      </w:divBdr>
    </w:div>
    <w:div w:id="472723021">
      <w:bodyDiv w:val="1"/>
      <w:marLeft w:val="0"/>
      <w:marRight w:val="0"/>
      <w:marTop w:val="0"/>
      <w:marBottom w:val="0"/>
      <w:divBdr>
        <w:top w:val="none" w:sz="0" w:space="0" w:color="auto"/>
        <w:left w:val="none" w:sz="0" w:space="0" w:color="auto"/>
        <w:bottom w:val="none" w:sz="0" w:space="0" w:color="auto"/>
        <w:right w:val="none" w:sz="0" w:space="0" w:color="auto"/>
      </w:divBdr>
      <w:divsChild>
        <w:div w:id="1307933058">
          <w:marLeft w:val="0"/>
          <w:marRight w:val="0"/>
          <w:marTop w:val="0"/>
          <w:marBottom w:val="0"/>
          <w:divBdr>
            <w:top w:val="none" w:sz="0" w:space="0" w:color="auto"/>
            <w:left w:val="none" w:sz="0" w:space="0" w:color="auto"/>
            <w:bottom w:val="none" w:sz="0" w:space="0" w:color="auto"/>
            <w:right w:val="none" w:sz="0" w:space="0" w:color="auto"/>
          </w:divBdr>
          <w:divsChild>
            <w:div w:id="213545727">
              <w:marLeft w:val="0"/>
              <w:marRight w:val="0"/>
              <w:marTop w:val="0"/>
              <w:marBottom w:val="0"/>
              <w:divBdr>
                <w:top w:val="none" w:sz="0" w:space="0" w:color="auto"/>
                <w:left w:val="none" w:sz="0" w:space="0" w:color="auto"/>
                <w:bottom w:val="none" w:sz="0" w:space="0" w:color="auto"/>
                <w:right w:val="none" w:sz="0" w:space="0" w:color="auto"/>
              </w:divBdr>
            </w:div>
            <w:div w:id="417756542">
              <w:marLeft w:val="0"/>
              <w:marRight w:val="0"/>
              <w:marTop w:val="0"/>
              <w:marBottom w:val="0"/>
              <w:divBdr>
                <w:top w:val="none" w:sz="0" w:space="0" w:color="auto"/>
                <w:left w:val="none" w:sz="0" w:space="0" w:color="auto"/>
                <w:bottom w:val="none" w:sz="0" w:space="0" w:color="auto"/>
                <w:right w:val="none" w:sz="0" w:space="0" w:color="auto"/>
              </w:divBdr>
            </w:div>
            <w:div w:id="751437923">
              <w:marLeft w:val="0"/>
              <w:marRight w:val="0"/>
              <w:marTop w:val="0"/>
              <w:marBottom w:val="0"/>
              <w:divBdr>
                <w:top w:val="none" w:sz="0" w:space="0" w:color="auto"/>
                <w:left w:val="none" w:sz="0" w:space="0" w:color="auto"/>
                <w:bottom w:val="none" w:sz="0" w:space="0" w:color="auto"/>
                <w:right w:val="none" w:sz="0" w:space="0" w:color="auto"/>
              </w:divBdr>
            </w:div>
            <w:div w:id="1509523112">
              <w:marLeft w:val="0"/>
              <w:marRight w:val="0"/>
              <w:marTop w:val="0"/>
              <w:marBottom w:val="0"/>
              <w:divBdr>
                <w:top w:val="none" w:sz="0" w:space="0" w:color="auto"/>
                <w:left w:val="none" w:sz="0" w:space="0" w:color="auto"/>
                <w:bottom w:val="none" w:sz="0" w:space="0" w:color="auto"/>
                <w:right w:val="none" w:sz="0" w:space="0" w:color="auto"/>
              </w:divBdr>
            </w:div>
            <w:div w:id="210098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20704">
      <w:bodyDiv w:val="1"/>
      <w:marLeft w:val="0"/>
      <w:marRight w:val="0"/>
      <w:marTop w:val="0"/>
      <w:marBottom w:val="0"/>
      <w:divBdr>
        <w:top w:val="none" w:sz="0" w:space="0" w:color="auto"/>
        <w:left w:val="none" w:sz="0" w:space="0" w:color="auto"/>
        <w:bottom w:val="none" w:sz="0" w:space="0" w:color="auto"/>
        <w:right w:val="none" w:sz="0" w:space="0" w:color="auto"/>
      </w:divBdr>
    </w:div>
    <w:div w:id="576717423">
      <w:bodyDiv w:val="1"/>
      <w:marLeft w:val="0"/>
      <w:marRight w:val="0"/>
      <w:marTop w:val="0"/>
      <w:marBottom w:val="0"/>
      <w:divBdr>
        <w:top w:val="none" w:sz="0" w:space="0" w:color="auto"/>
        <w:left w:val="none" w:sz="0" w:space="0" w:color="auto"/>
        <w:bottom w:val="none" w:sz="0" w:space="0" w:color="auto"/>
        <w:right w:val="none" w:sz="0" w:space="0" w:color="auto"/>
      </w:divBdr>
    </w:div>
    <w:div w:id="621496471">
      <w:bodyDiv w:val="1"/>
      <w:marLeft w:val="0"/>
      <w:marRight w:val="0"/>
      <w:marTop w:val="0"/>
      <w:marBottom w:val="0"/>
      <w:divBdr>
        <w:top w:val="none" w:sz="0" w:space="0" w:color="auto"/>
        <w:left w:val="none" w:sz="0" w:space="0" w:color="auto"/>
        <w:bottom w:val="none" w:sz="0" w:space="0" w:color="auto"/>
        <w:right w:val="none" w:sz="0" w:space="0" w:color="auto"/>
      </w:divBdr>
    </w:div>
    <w:div w:id="631834577">
      <w:bodyDiv w:val="1"/>
      <w:marLeft w:val="0"/>
      <w:marRight w:val="0"/>
      <w:marTop w:val="0"/>
      <w:marBottom w:val="0"/>
      <w:divBdr>
        <w:top w:val="none" w:sz="0" w:space="0" w:color="auto"/>
        <w:left w:val="none" w:sz="0" w:space="0" w:color="auto"/>
        <w:bottom w:val="none" w:sz="0" w:space="0" w:color="auto"/>
        <w:right w:val="none" w:sz="0" w:space="0" w:color="auto"/>
      </w:divBdr>
      <w:divsChild>
        <w:div w:id="1238635068">
          <w:marLeft w:val="0"/>
          <w:marRight w:val="0"/>
          <w:marTop w:val="0"/>
          <w:marBottom w:val="0"/>
          <w:divBdr>
            <w:top w:val="none" w:sz="0" w:space="0" w:color="auto"/>
            <w:left w:val="none" w:sz="0" w:space="0" w:color="auto"/>
            <w:bottom w:val="none" w:sz="0" w:space="0" w:color="auto"/>
            <w:right w:val="none" w:sz="0" w:space="0" w:color="auto"/>
          </w:divBdr>
          <w:divsChild>
            <w:div w:id="56369243">
              <w:marLeft w:val="0"/>
              <w:marRight w:val="0"/>
              <w:marTop w:val="0"/>
              <w:marBottom w:val="0"/>
              <w:divBdr>
                <w:top w:val="none" w:sz="0" w:space="0" w:color="auto"/>
                <w:left w:val="none" w:sz="0" w:space="0" w:color="auto"/>
                <w:bottom w:val="none" w:sz="0" w:space="0" w:color="auto"/>
                <w:right w:val="none" w:sz="0" w:space="0" w:color="auto"/>
              </w:divBdr>
            </w:div>
            <w:div w:id="185801136">
              <w:marLeft w:val="0"/>
              <w:marRight w:val="0"/>
              <w:marTop w:val="0"/>
              <w:marBottom w:val="0"/>
              <w:divBdr>
                <w:top w:val="none" w:sz="0" w:space="0" w:color="auto"/>
                <w:left w:val="none" w:sz="0" w:space="0" w:color="auto"/>
                <w:bottom w:val="none" w:sz="0" w:space="0" w:color="auto"/>
                <w:right w:val="none" w:sz="0" w:space="0" w:color="auto"/>
              </w:divBdr>
            </w:div>
            <w:div w:id="203174455">
              <w:marLeft w:val="0"/>
              <w:marRight w:val="0"/>
              <w:marTop w:val="0"/>
              <w:marBottom w:val="0"/>
              <w:divBdr>
                <w:top w:val="none" w:sz="0" w:space="0" w:color="auto"/>
                <w:left w:val="none" w:sz="0" w:space="0" w:color="auto"/>
                <w:bottom w:val="none" w:sz="0" w:space="0" w:color="auto"/>
                <w:right w:val="none" w:sz="0" w:space="0" w:color="auto"/>
              </w:divBdr>
            </w:div>
            <w:div w:id="168968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90334">
      <w:bodyDiv w:val="1"/>
      <w:marLeft w:val="0"/>
      <w:marRight w:val="0"/>
      <w:marTop w:val="0"/>
      <w:marBottom w:val="0"/>
      <w:divBdr>
        <w:top w:val="none" w:sz="0" w:space="0" w:color="auto"/>
        <w:left w:val="none" w:sz="0" w:space="0" w:color="auto"/>
        <w:bottom w:val="none" w:sz="0" w:space="0" w:color="auto"/>
        <w:right w:val="none" w:sz="0" w:space="0" w:color="auto"/>
      </w:divBdr>
    </w:div>
    <w:div w:id="653988787">
      <w:bodyDiv w:val="1"/>
      <w:marLeft w:val="0"/>
      <w:marRight w:val="0"/>
      <w:marTop w:val="0"/>
      <w:marBottom w:val="0"/>
      <w:divBdr>
        <w:top w:val="none" w:sz="0" w:space="0" w:color="auto"/>
        <w:left w:val="none" w:sz="0" w:space="0" w:color="auto"/>
        <w:bottom w:val="none" w:sz="0" w:space="0" w:color="auto"/>
        <w:right w:val="none" w:sz="0" w:space="0" w:color="auto"/>
      </w:divBdr>
      <w:divsChild>
        <w:div w:id="1676178728">
          <w:marLeft w:val="0"/>
          <w:marRight w:val="0"/>
          <w:marTop w:val="0"/>
          <w:marBottom w:val="0"/>
          <w:divBdr>
            <w:top w:val="none" w:sz="0" w:space="0" w:color="auto"/>
            <w:left w:val="none" w:sz="0" w:space="0" w:color="auto"/>
            <w:bottom w:val="none" w:sz="0" w:space="0" w:color="auto"/>
            <w:right w:val="none" w:sz="0" w:space="0" w:color="auto"/>
          </w:divBdr>
          <w:divsChild>
            <w:div w:id="723065857">
              <w:marLeft w:val="0"/>
              <w:marRight w:val="0"/>
              <w:marTop w:val="0"/>
              <w:marBottom w:val="0"/>
              <w:divBdr>
                <w:top w:val="none" w:sz="0" w:space="0" w:color="auto"/>
                <w:left w:val="none" w:sz="0" w:space="0" w:color="auto"/>
                <w:bottom w:val="none" w:sz="0" w:space="0" w:color="auto"/>
                <w:right w:val="none" w:sz="0" w:space="0" w:color="auto"/>
              </w:divBdr>
            </w:div>
            <w:div w:id="905918409">
              <w:marLeft w:val="0"/>
              <w:marRight w:val="0"/>
              <w:marTop w:val="0"/>
              <w:marBottom w:val="0"/>
              <w:divBdr>
                <w:top w:val="none" w:sz="0" w:space="0" w:color="auto"/>
                <w:left w:val="none" w:sz="0" w:space="0" w:color="auto"/>
                <w:bottom w:val="none" w:sz="0" w:space="0" w:color="auto"/>
                <w:right w:val="none" w:sz="0" w:space="0" w:color="auto"/>
              </w:divBdr>
            </w:div>
            <w:div w:id="910893488">
              <w:marLeft w:val="0"/>
              <w:marRight w:val="0"/>
              <w:marTop w:val="0"/>
              <w:marBottom w:val="0"/>
              <w:divBdr>
                <w:top w:val="none" w:sz="0" w:space="0" w:color="auto"/>
                <w:left w:val="none" w:sz="0" w:space="0" w:color="auto"/>
                <w:bottom w:val="none" w:sz="0" w:space="0" w:color="auto"/>
                <w:right w:val="none" w:sz="0" w:space="0" w:color="auto"/>
              </w:divBdr>
            </w:div>
            <w:div w:id="1359431333">
              <w:marLeft w:val="0"/>
              <w:marRight w:val="0"/>
              <w:marTop w:val="0"/>
              <w:marBottom w:val="0"/>
              <w:divBdr>
                <w:top w:val="none" w:sz="0" w:space="0" w:color="auto"/>
                <w:left w:val="none" w:sz="0" w:space="0" w:color="auto"/>
                <w:bottom w:val="none" w:sz="0" w:space="0" w:color="auto"/>
                <w:right w:val="none" w:sz="0" w:space="0" w:color="auto"/>
              </w:divBdr>
            </w:div>
            <w:div w:id="209112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3955">
      <w:bodyDiv w:val="1"/>
      <w:marLeft w:val="0"/>
      <w:marRight w:val="0"/>
      <w:marTop w:val="0"/>
      <w:marBottom w:val="0"/>
      <w:divBdr>
        <w:top w:val="none" w:sz="0" w:space="0" w:color="auto"/>
        <w:left w:val="none" w:sz="0" w:space="0" w:color="auto"/>
        <w:bottom w:val="none" w:sz="0" w:space="0" w:color="auto"/>
        <w:right w:val="none" w:sz="0" w:space="0" w:color="auto"/>
      </w:divBdr>
    </w:div>
    <w:div w:id="754863772">
      <w:bodyDiv w:val="1"/>
      <w:marLeft w:val="0"/>
      <w:marRight w:val="0"/>
      <w:marTop w:val="0"/>
      <w:marBottom w:val="0"/>
      <w:divBdr>
        <w:top w:val="none" w:sz="0" w:space="0" w:color="auto"/>
        <w:left w:val="none" w:sz="0" w:space="0" w:color="auto"/>
        <w:bottom w:val="none" w:sz="0" w:space="0" w:color="auto"/>
        <w:right w:val="none" w:sz="0" w:space="0" w:color="auto"/>
      </w:divBdr>
    </w:div>
    <w:div w:id="796072956">
      <w:bodyDiv w:val="1"/>
      <w:marLeft w:val="0"/>
      <w:marRight w:val="0"/>
      <w:marTop w:val="0"/>
      <w:marBottom w:val="0"/>
      <w:divBdr>
        <w:top w:val="none" w:sz="0" w:space="0" w:color="auto"/>
        <w:left w:val="none" w:sz="0" w:space="0" w:color="auto"/>
        <w:bottom w:val="none" w:sz="0" w:space="0" w:color="auto"/>
        <w:right w:val="none" w:sz="0" w:space="0" w:color="auto"/>
      </w:divBdr>
    </w:div>
    <w:div w:id="976187170">
      <w:bodyDiv w:val="1"/>
      <w:marLeft w:val="0"/>
      <w:marRight w:val="0"/>
      <w:marTop w:val="0"/>
      <w:marBottom w:val="0"/>
      <w:divBdr>
        <w:top w:val="none" w:sz="0" w:space="0" w:color="auto"/>
        <w:left w:val="none" w:sz="0" w:space="0" w:color="auto"/>
        <w:bottom w:val="none" w:sz="0" w:space="0" w:color="auto"/>
        <w:right w:val="none" w:sz="0" w:space="0" w:color="auto"/>
      </w:divBdr>
    </w:div>
    <w:div w:id="1037855604">
      <w:bodyDiv w:val="1"/>
      <w:marLeft w:val="0"/>
      <w:marRight w:val="0"/>
      <w:marTop w:val="0"/>
      <w:marBottom w:val="0"/>
      <w:divBdr>
        <w:top w:val="none" w:sz="0" w:space="0" w:color="auto"/>
        <w:left w:val="none" w:sz="0" w:space="0" w:color="auto"/>
        <w:bottom w:val="none" w:sz="0" w:space="0" w:color="auto"/>
        <w:right w:val="none" w:sz="0" w:space="0" w:color="auto"/>
      </w:divBdr>
    </w:div>
    <w:div w:id="1048339865">
      <w:bodyDiv w:val="1"/>
      <w:marLeft w:val="0"/>
      <w:marRight w:val="0"/>
      <w:marTop w:val="0"/>
      <w:marBottom w:val="0"/>
      <w:divBdr>
        <w:top w:val="none" w:sz="0" w:space="0" w:color="auto"/>
        <w:left w:val="none" w:sz="0" w:space="0" w:color="auto"/>
        <w:bottom w:val="none" w:sz="0" w:space="0" w:color="auto"/>
        <w:right w:val="none" w:sz="0" w:space="0" w:color="auto"/>
      </w:divBdr>
    </w:div>
    <w:div w:id="1057781430">
      <w:bodyDiv w:val="1"/>
      <w:marLeft w:val="0"/>
      <w:marRight w:val="0"/>
      <w:marTop w:val="0"/>
      <w:marBottom w:val="0"/>
      <w:divBdr>
        <w:top w:val="none" w:sz="0" w:space="0" w:color="auto"/>
        <w:left w:val="none" w:sz="0" w:space="0" w:color="auto"/>
        <w:bottom w:val="none" w:sz="0" w:space="0" w:color="auto"/>
        <w:right w:val="none" w:sz="0" w:space="0" w:color="auto"/>
      </w:divBdr>
      <w:divsChild>
        <w:div w:id="1094089892">
          <w:marLeft w:val="0"/>
          <w:marRight w:val="0"/>
          <w:marTop w:val="0"/>
          <w:marBottom w:val="0"/>
          <w:divBdr>
            <w:top w:val="none" w:sz="0" w:space="0" w:color="auto"/>
            <w:left w:val="none" w:sz="0" w:space="0" w:color="auto"/>
            <w:bottom w:val="none" w:sz="0" w:space="0" w:color="auto"/>
            <w:right w:val="none" w:sz="0" w:space="0" w:color="auto"/>
          </w:divBdr>
          <w:divsChild>
            <w:div w:id="409084428">
              <w:marLeft w:val="0"/>
              <w:marRight w:val="0"/>
              <w:marTop w:val="0"/>
              <w:marBottom w:val="0"/>
              <w:divBdr>
                <w:top w:val="none" w:sz="0" w:space="0" w:color="auto"/>
                <w:left w:val="none" w:sz="0" w:space="0" w:color="auto"/>
                <w:bottom w:val="none" w:sz="0" w:space="0" w:color="auto"/>
                <w:right w:val="none" w:sz="0" w:space="0" w:color="auto"/>
              </w:divBdr>
            </w:div>
            <w:div w:id="463933454">
              <w:marLeft w:val="0"/>
              <w:marRight w:val="0"/>
              <w:marTop w:val="0"/>
              <w:marBottom w:val="0"/>
              <w:divBdr>
                <w:top w:val="none" w:sz="0" w:space="0" w:color="auto"/>
                <w:left w:val="none" w:sz="0" w:space="0" w:color="auto"/>
                <w:bottom w:val="none" w:sz="0" w:space="0" w:color="auto"/>
                <w:right w:val="none" w:sz="0" w:space="0" w:color="auto"/>
              </w:divBdr>
            </w:div>
            <w:div w:id="1295983318">
              <w:marLeft w:val="0"/>
              <w:marRight w:val="0"/>
              <w:marTop w:val="0"/>
              <w:marBottom w:val="0"/>
              <w:divBdr>
                <w:top w:val="none" w:sz="0" w:space="0" w:color="auto"/>
                <w:left w:val="none" w:sz="0" w:space="0" w:color="auto"/>
                <w:bottom w:val="none" w:sz="0" w:space="0" w:color="auto"/>
                <w:right w:val="none" w:sz="0" w:space="0" w:color="auto"/>
              </w:divBdr>
            </w:div>
            <w:div w:id="1685355400">
              <w:marLeft w:val="0"/>
              <w:marRight w:val="0"/>
              <w:marTop w:val="0"/>
              <w:marBottom w:val="0"/>
              <w:divBdr>
                <w:top w:val="none" w:sz="0" w:space="0" w:color="auto"/>
                <w:left w:val="none" w:sz="0" w:space="0" w:color="auto"/>
                <w:bottom w:val="none" w:sz="0" w:space="0" w:color="auto"/>
                <w:right w:val="none" w:sz="0" w:space="0" w:color="auto"/>
              </w:divBdr>
            </w:div>
            <w:div w:id="212187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14240">
      <w:bodyDiv w:val="1"/>
      <w:marLeft w:val="0"/>
      <w:marRight w:val="0"/>
      <w:marTop w:val="0"/>
      <w:marBottom w:val="0"/>
      <w:divBdr>
        <w:top w:val="none" w:sz="0" w:space="0" w:color="auto"/>
        <w:left w:val="none" w:sz="0" w:space="0" w:color="auto"/>
        <w:bottom w:val="none" w:sz="0" w:space="0" w:color="auto"/>
        <w:right w:val="none" w:sz="0" w:space="0" w:color="auto"/>
      </w:divBdr>
    </w:div>
    <w:div w:id="1135678368">
      <w:bodyDiv w:val="1"/>
      <w:marLeft w:val="0"/>
      <w:marRight w:val="0"/>
      <w:marTop w:val="0"/>
      <w:marBottom w:val="0"/>
      <w:divBdr>
        <w:top w:val="none" w:sz="0" w:space="0" w:color="auto"/>
        <w:left w:val="none" w:sz="0" w:space="0" w:color="auto"/>
        <w:bottom w:val="none" w:sz="0" w:space="0" w:color="auto"/>
        <w:right w:val="none" w:sz="0" w:space="0" w:color="auto"/>
      </w:divBdr>
    </w:div>
    <w:div w:id="1195997274">
      <w:bodyDiv w:val="1"/>
      <w:marLeft w:val="0"/>
      <w:marRight w:val="0"/>
      <w:marTop w:val="0"/>
      <w:marBottom w:val="0"/>
      <w:divBdr>
        <w:top w:val="none" w:sz="0" w:space="0" w:color="auto"/>
        <w:left w:val="none" w:sz="0" w:space="0" w:color="auto"/>
        <w:bottom w:val="none" w:sz="0" w:space="0" w:color="auto"/>
        <w:right w:val="none" w:sz="0" w:space="0" w:color="auto"/>
      </w:divBdr>
    </w:div>
    <w:div w:id="1231843286">
      <w:bodyDiv w:val="1"/>
      <w:marLeft w:val="0"/>
      <w:marRight w:val="0"/>
      <w:marTop w:val="0"/>
      <w:marBottom w:val="0"/>
      <w:divBdr>
        <w:top w:val="none" w:sz="0" w:space="0" w:color="auto"/>
        <w:left w:val="none" w:sz="0" w:space="0" w:color="auto"/>
        <w:bottom w:val="none" w:sz="0" w:space="0" w:color="auto"/>
        <w:right w:val="none" w:sz="0" w:space="0" w:color="auto"/>
      </w:divBdr>
    </w:div>
    <w:div w:id="1238516888">
      <w:bodyDiv w:val="1"/>
      <w:marLeft w:val="0"/>
      <w:marRight w:val="0"/>
      <w:marTop w:val="0"/>
      <w:marBottom w:val="0"/>
      <w:divBdr>
        <w:top w:val="none" w:sz="0" w:space="0" w:color="auto"/>
        <w:left w:val="none" w:sz="0" w:space="0" w:color="auto"/>
        <w:bottom w:val="none" w:sz="0" w:space="0" w:color="auto"/>
        <w:right w:val="none" w:sz="0" w:space="0" w:color="auto"/>
      </w:divBdr>
      <w:divsChild>
        <w:div w:id="483201290">
          <w:marLeft w:val="0"/>
          <w:marRight w:val="0"/>
          <w:marTop w:val="0"/>
          <w:marBottom w:val="0"/>
          <w:divBdr>
            <w:top w:val="none" w:sz="0" w:space="0" w:color="auto"/>
            <w:left w:val="none" w:sz="0" w:space="0" w:color="auto"/>
            <w:bottom w:val="none" w:sz="0" w:space="0" w:color="auto"/>
            <w:right w:val="none" w:sz="0" w:space="0" w:color="auto"/>
          </w:divBdr>
          <w:divsChild>
            <w:div w:id="67383656">
              <w:marLeft w:val="0"/>
              <w:marRight w:val="0"/>
              <w:marTop w:val="0"/>
              <w:marBottom w:val="0"/>
              <w:divBdr>
                <w:top w:val="none" w:sz="0" w:space="0" w:color="auto"/>
                <w:left w:val="none" w:sz="0" w:space="0" w:color="auto"/>
                <w:bottom w:val="none" w:sz="0" w:space="0" w:color="auto"/>
                <w:right w:val="none" w:sz="0" w:space="0" w:color="auto"/>
              </w:divBdr>
            </w:div>
            <w:div w:id="1444375516">
              <w:marLeft w:val="0"/>
              <w:marRight w:val="0"/>
              <w:marTop w:val="0"/>
              <w:marBottom w:val="0"/>
              <w:divBdr>
                <w:top w:val="none" w:sz="0" w:space="0" w:color="auto"/>
                <w:left w:val="none" w:sz="0" w:space="0" w:color="auto"/>
                <w:bottom w:val="none" w:sz="0" w:space="0" w:color="auto"/>
                <w:right w:val="none" w:sz="0" w:space="0" w:color="auto"/>
              </w:divBdr>
            </w:div>
            <w:div w:id="1691448237">
              <w:marLeft w:val="0"/>
              <w:marRight w:val="0"/>
              <w:marTop w:val="0"/>
              <w:marBottom w:val="0"/>
              <w:divBdr>
                <w:top w:val="none" w:sz="0" w:space="0" w:color="auto"/>
                <w:left w:val="none" w:sz="0" w:space="0" w:color="auto"/>
                <w:bottom w:val="none" w:sz="0" w:space="0" w:color="auto"/>
                <w:right w:val="none" w:sz="0" w:space="0" w:color="auto"/>
              </w:divBdr>
            </w:div>
            <w:div w:id="176711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56813">
      <w:bodyDiv w:val="1"/>
      <w:marLeft w:val="0"/>
      <w:marRight w:val="0"/>
      <w:marTop w:val="0"/>
      <w:marBottom w:val="0"/>
      <w:divBdr>
        <w:top w:val="none" w:sz="0" w:space="0" w:color="auto"/>
        <w:left w:val="none" w:sz="0" w:space="0" w:color="auto"/>
        <w:bottom w:val="none" w:sz="0" w:space="0" w:color="auto"/>
        <w:right w:val="none" w:sz="0" w:space="0" w:color="auto"/>
      </w:divBdr>
    </w:div>
    <w:div w:id="1274901401">
      <w:bodyDiv w:val="1"/>
      <w:marLeft w:val="0"/>
      <w:marRight w:val="0"/>
      <w:marTop w:val="0"/>
      <w:marBottom w:val="0"/>
      <w:divBdr>
        <w:top w:val="none" w:sz="0" w:space="0" w:color="auto"/>
        <w:left w:val="none" w:sz="0" w:space="0" w:color="auto"/>
        <w:bottom w:val="none" w:sz="0" w:space="0" w:color="auto"/>
        <w:right w:val="none" w:sz="0" w:space="0" w:color="auto"/>
      </w:divBdr>
      <w:divsChild>
        <w:div w:id="2047100061">
          <w:marLeft w:val="0"/>
          <w:marRight w:val="0"/>
          <w:marTop w:val="0"/>
          <w:marBottom w:val="0"/>
          <w:divBdr>
            <w:top w:val="none" w:sz="0" w:space="0" w:color="auto"/>
            <w:left w:val="none" w:sz="0" w:space="0" w:color="auto"/>
            <w:bottom w:val="none" w:sz="0" w:space="0" w:color="auto"/>
            <w:right w:val="none" w:sz="0" w:space="0" w:color="auto"/>
          </w:divBdr>
          <w:divsChild>
            <w:div w:id="710767527">
              <w:marLeft w:val="0"/>
              <w:marRight w:val="0"/>
              <w:marTop w:val="0"/>
              <w:marBottom w:val="0"/>
              <w:divBdr>
                <w:top w:val="none" w:sz="0" w:space="0" w:color="auto"/>
                <w:left w:val="none" w:sz="0" w:space="0" w:color="auto"/>
                <w:bottom w:val="none" w:sz="0" w:space="0" w:color="auto"/>
                <w:right w:val="none" w:sz="0" w:space="0" w:color="auto"/>
              </w:divBdr>
            </w:div>
            <w:div w:id="1323388743">
              <w:marLeft w:val="0"/>
              <w:marRight w:val="0"/>
              <w:marTop w:val="0"/>
              <w:marBottom w:val="0"/>
              <w:divBdr>
                <w:top w:val="none" w:sz="0" w:space="0" w:color="auto"/>
                <w:left w:val="none" w:sz="0" w:space="0" w:color="auto"/>
                <w:bottom w:val="none" w:sz="0" w:space="0" w:color="auto"/>
                <w:right w:val="none" w:sz="0" w:space="0" w:color="auto"/>
              </w:divBdr>
            </w:div>
            <w:div w:id="1487016623">
              <w:marLeft w:val="0"/>
              <w:marRight w:val="0"/>
              <w:marTop w:val="0"/>
              <w:marBottom w:val="0"/>
              <w:divBdr>
                <w:top w:val="none" w:sz="0" w:space="0" w:color="auto"/>
                <w:left w:val="none" w:sz="0" w:space="0" w:color="auto"/>
                <w:bottom w:val="none" w:sz="0" w:space="0" w:color="auto"/>
                <w:right w:val="none" w:sz="0" w:space="0" w:color="auto"/>
              </w:divBdr>
            </w:div>
            <w:div w:id="174479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59148">
      <w:bodyDiv w:val="1"/>
      <w:marLeft w:val="0"/>
      <w:marRight w:val="0"/>
      <w:marTop w:val="0"/>
      <w:marBottom w:val="0"/>
      <w:divBdr>
        <w:top w:val="none" w:sz="0" w:space="0" w:color="auto"/>
        <w:left w:val="none" w:sz="0" w:space="0" w:color="auto"/>
        <w:bottom w:val="none" w:sz="0" w:space="0" w:color="auto"/>
        <w:right w:val="none" w:sz="0" w:space="0" w:color="auto"/>
      </w:divBdr>
    </w:div>
    <w:div w:id="1340035998">
      <w:bodyDiv w:val="1"/>
      <w:marLeft w:val="0"/>
      <w:marRight w:val="0"/>
      <w:marTop w:val="0"/>
      <w:marBottom w:val="0"/>
      <w:divBdr>
        <w:top w:val="none" w:sz="0" w:space="0" w:color="auto"/>
        <w:left w:val="none" w:sz="0" w:space="0" w:color="auto"/>
        <w:bottom w:val="none" w:sz="0" w:space="0" w:color="auto"/>
        <w:right w:val="none" w:sz="0" w:space="0" w:color="auto"/>
      </w:divBdr>
    </w:div>
    <w:div w:id="1340158824">
      <w:bodyDiv w:val="1"/>
      <w:marLeft w:val="0"/>
      <w:marRight w:val="0"/>
      <w:marTop w:val="0"/>
      <w:marBottom w:val="0"/>
      <w:divBdr>
        <w:top w:val="none" w:sz="0" w:space="0" w:color="auto"/>
        <w:left w:val="none" w:sz="0" w:space="0" w:color="auto"/>
        <w:bottom w:val="none" w:sz="0" w:space="0" w:color="auto"/>
        <w:right w:val="none" w:sz="0" w:space="0" w:color="auto"/>
      </w:divBdr>
      <w:divsChild>
        <w:div w:id="2017881184">
          <w:marLeft w:val="0"/>
          <w:marRight w:val="0"/>
          <w:marTop w:val="0"/>
          <w:marBottom w:val="0"/>
          <w:divBdr>
            <w:top w:val="none" w:sz="0" w:space="0" w:color="auto"/>
            <w:left w:val="none" w:sz="0" w:space="0" w:color="auto"/>
            <w:bottom w:val="none" w:sz="0" w:space="0" w:color="auto"/>
            <w:right w:val="none" w:sz="0" w:space="0" w:color="auto"/>
          </w:divBdr>
          <w:divsChild>
            <w:div w:id="1184592630">
              <w:marLeft w:val="0"/>
              <w:marRight w:val="0"/>
              <w:marTop w:val="0"/>
              <w:marBottom w:val="0"/>
              <w:divBdr>
                <w:top w:val="none" w:sz="0" w:space="0" w:color="auto"/>
                <w:left w:val="none" w:sz="0" w:space="0" w:color="auto"/>
                <w:bottom w:val="none" w:sz="0" w:space="0" w:color="auto"/>
                <w:right w:val="none" w:sz="0" w:space="0" w:color="auto"/>
              </w:divBdr>
            </w:div>
            <w:div w:id="1410233619">
              <w:marLeft w:val="0"/>
              <w:marRight w:val="0"/>
              <w:marTop w:val="0"/>
              <w:marBottom w:val="0"/>
              <w:divBdr>
                <w:top w:val="none" w:sz="0" w:space="0" w:color="auto"/>
                <w:left w:val="none" w:sz="0" w:space="0" w:color="auto"/>
                <w:bottom w:val="none" w:sz="0" w:space="0" w:color="auto"/>
                <w:right w:val="none" w:sz="0" w:space="0" w:color="auto"/>
              </w:divBdr>
            </w:div>
            <w:div w:id="2012756785">
              <w:marLeft w:val="0"/>
              <w:marRight w:val="0"/>
              <w:marTop w:val="0"/>
              <w:marBottom w:val="0"/>
              <w:divBdr>
                <w:top w:val="none" w:sz="0" w:space="0" w:color="auto"/>
                <w:left w:val="none" w:sz="0" w:space="0" w:color="auto"/>
                <w:bottom w:val="none" w:sz="0" w:space="0" w:color="auto"/>
                <w:right w:val="none" w:sz="0" w:space="0" w:color="auto"/>
              </w:divBdr>
            </w:div>
            <w:div w:id="209593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57480">
      <w:bodyDiv w:val="1"/>
      <w:marLeft w:val="0"/>
      <w:marRight w:val="0"/>
      <w:marTop w:val="0"/>
      <w:marBottom w:val="0"/>
      <w:divBdr>
        <w:top w:val="none" w:sz="0" w:space="0" w:color="auto"/>
        <w:left w:val="none" w:sz="0" w:space="0" w:color="auto"/>
        <w:bottom w:val="none" w:sz="0" w:space="0" w:color="auto"/>
        <w:right w:val="none" w:sz="0" w:space="0" w:color="auto"/>
      </w:divBdr>
    </w:div>
    <w:div w:id="1361711403">
      <w:bodyDiv w:val="1"/>
      <w:marLeft w:val="0"/>
      <w:marRight w:val="0"/>
      <w:marTop w:val="0"/>
      <w:marBottom w:val="0"/>
      <w:divBdr>
        <w:top w:val="none" w:sz="0" w:space="0" w:color="auto"/>
        <w:left w:val="none" w:sz="0" w:space="0" w:color="auto"/>
        <w:bottom w:val="none" w:sz="0" w:space="0" w:color="auto"/>
        <w:right w:val="none" w:sz="0" w:space="0" w:color="auto"/>
      </w:divBdr>
      <w:divsChild>
        <w:div w:id="361320489">
          <w:marLeft w:val="1498"/>
          <w:marRight w:val="0"/>
          <w:marTop w:val="120"/>
          <w:marBottom w:val="0"/>
          <w:divBdr>
            <w:top w:val="none" w:sz="0" w:space="0" w:color="auto"/>
            <w:left w:val="none" w:sz="0" w:space="0" w:color="auto"/>
            <w:bottom w:val="none" w:sz="0" w:space="0" w:color="auto"/>
            <w:right w:val="none" w:sz="0" w:space="0" w:color="auto"/>
          </w:divBdr>
        </w:div>
        <w:div w:id="460734402">
          <w:marLeft w:val="1498"/>
          <w:marRight w:val="0"/>
          <w:marTop w:val="120"/>
          <w:marBottom w:val="0"/>
          <w:divBdr>
            <w:top w:val="none" w:sz="0" w:space="0" w:color="auto"/>
            <w:left w:val="none" w:sz="0" w:space="0" w:color="auto"/>
            <w:bottom w:val="none" w:sz="0" w:space="0" w:color="auto"/>
            <w:right w:val="none" w:sz="0" w:space="0" w:color="auto"/>
          </w:divBdr>
        </w:div>
        <w:div w:id="1436633539">
          <w:marLeft w:val="1498"/>
          <w:marRight w:val="0"/>
          <w:marTop w:val="120"/>
          <w:marBottom w:val="0"/>
          <w:divBdr>
            <w:top w:val="none" w:sz="0" w:space="0" w:color="auto"/>
            <w:left w:val="none" w:sz="0" w:space="0" w:color="auto"/>
            <w:bottom w:val="none" w:sz="0" w:space="0" w:color="auto"/>
            <w:right w:val="none" w:sz="0" w:space="0" w:color="auto"/>
          </w:divBdr>
        </w:div>
        <w:div w:id="1842087448">
          <w:marLeft w:val="1498"/>
          <w:marRight w:val="0"/>
          <w:marTop w:val="120"/>
          <w:marBottom w:val="0"/>
          <w:divBdr>
            <w:top w:val="none" w:sz="0" w:space="0" w:color="auto"/>
            <w:left w:val="none" w:sz="0" w:space="0" w:color="auto"/>
            <w:bottom w:val="none" w:sz="0" w:space="0" w:color="auto"/>
            <w:right w:val="none" w:sz="0" w:space="0" w:color="auto"/>
          </w:divBdr>
        </w:div>
      </w:divsChild>
    </w:div>
    <w:div w:id="1378432875">
      <w:bodyDiv w:val="1"/>
      <w:marLeft w:val="0"/>
      <w:marRight w:val="0"/>
      <w:marTop w:val="0"/>
      <w:marBottom w:val="0"/>
      <w:divBdr>
        <w:top w:val="none" w:sz="0" w:space="0" w:color="auto"/>
        <w:left w:val="none" w:sz="0" w:space="0" w:color="auto"/>
        <w:bottom w:val="none" w:sz="0" w:space="0" w:color="auto"/>
        <w:right w:val="none" w:sz="0" w:space="0" w:color="auto"/>
      </w:divBdr>
    </w:div>
    <w:div w:id="1411348104">
      <w:bodyDiv w:val="1"/>
      <w:marLeft w:val="0"/>
      <w:marRight w:val="0"/>
      <w:marTop w:val="0"/>
      <w:marBottom w:val="0"/>
      <w:divBdr>
        <w:top w:val="none" w:sz="0" w:space="0" w:color="auto"/>
        <w:left w:val="none" w:sz="0" w:space="0" w:color="auto"/>
        <w:bottom w:val="none" w:sz="0" w:space="0" w:color="auto"/>
        <w:right w:val="none" w:sz="0" w:space="0" w:color="auto"/>
      </w:divBdr>
    </w:div>
    <w:div w:id="1469131571">
      <w:bodyDiv w:val="1"/>
      <w:marLeft w:val="0"/>
      <w:marRight w:val="0"/>
      <w:marTop w:val="0"/>
      <w:marBottom w:val="0"/>
      <w:divBdr>
        <w:top w:val="none" w:sz="0" w:space="0" w:color="auto"/>
        <w:left w:val="none" w:sz="0" w:space="0" w:color="auto"/>
        <w:bottom w:val="none" w:sz="0" w:space="0" w:color="auto"/>
        <w:right w:val="none" w:sz="0" w:space="0" w:color="auto"/>
      </w:divBdr>
    </w:div>
    <w:div w:id="1580942871">
      <w:bodyDiv w:val="1"/>
      <w:marLeft w:val="0"/>
      <w:marRight w:val="0"/>
      <w:marTop w:val="0"/>
      <w:marBottom w:val="0"/>
      <w:divBdr>
        <w:top w:val="none" w:sz="0" w:space="0" w:color="auto"/>
        <w:left w:val="none" w:sz="0" w:space="0" w:color="auto"/>
        <w:bottom w:val="none" w:sz="0" w:space="0" w:color="auto"/>
        <w:right w:val="none" w:sz="0" w:space="0" w:color="auto"/>
      </w:divBdr>
    </w:div>
    <w:div w:id="1585143435">
      <w:bodyDiv w:val="1"/>
      <w:marLeft w:val="0"/>
      <w:marRight w:val="0"/>
      <w:marTop w:val="0"/>
      <w:marBottom w:val="0"/>
      <w:divBdr>
        <w:top w:val="none" w:sz="0" w:space="0" w:color="auto"/>
        <w:left w:val="none" w:sz="0" w:space="0" w:color="auto"/>
        <w:bottom w:val="none" w:sz="0" w:space="0" w:color="auto"/>
        <w:right w:val="none" w:sz="0" w:space="0" w:color="auto"/>
      </w:divBdr>
    </w:div>
    <w:div w:id="1589920098">
      <w:bodyDiv w:val="1"/>
      <w:marLeft w:val="0"/>
      <w:marRight w:val="0"/>
      <w:marTop w:val="0"/>
      <w:marBottom w:val="0"/>
      <w:divBdr>
        <w:top w:val="none" w:sz="0" w:space="0" w:color="auto"/>
        <w:left w:val="none" w:sz="0" w:space="0" w:color="auto"/>
        <w:bottom w:val="none" w:sz="0" w:space="0" w:color="auto"/>
        <w:right w:val="none" w:sz="0" w:space="0" w:color="auto"/>
      </w:divBdr>
      <w:divsChild>
        <w:div w:id="699286689">
          <w:marLeft w:val="-420"/>
          <w:marRight w:val="0"/>
          <w:marTop w:val="0"/>
          <w:marBottom w:val="0"/>
          <w:divBdr>
            <w:top w:val="none" w:sz="0" w:space="0" w:color="auto"/>
            <w:left w:val="none" w:sz="0" w:space="0" w:color="auto"/>
            <w:bottom w:val="none" w:sz="0" w:space="0" w:color="auto"/>
            <w:right w:val="none" w:sz="0" w:space="0" w:color="auto"/>
          </w:divBdr>
          <w:divsChild>
            <w:div w:id="422726405">
              <w:marLeft w:val="0"/>
              <w:marRight w:val="0"/>
              <w:marTop w:val="0"/>
              <w:marBottom w:val="0"/>
              <w:divBdr>
                <w:top w:val="none" w:sz="0" w:space="0" w:color="auto"/>
                <w:left w:val="none" w:sz="0" w:space="0" w:color="auto"/>
                <w:bottom w:val="none" w:sz="0" w:space="0" w:color="auto"/>
                <w:right w:val="none" w:sz="0" w:space="0" w:color="auto"/>
              </w:divBdr>
              <w:divsChild>
                <w:div w:id="1948921610">
                  <w:marLeft w:val="0"/>
                  <w:marRight w:val="0"/>
                  <w:marTop w:val="0"/>
                  <w:marBottom w:val="0"/>
                  <w:divBdr>
                    <w:top w:val="none" w:sz="0" w:space="0" w:color="auto"/>
                    <w:left w:val="none" w:sz="0" w:space="0" w:color="auto"/>
                    <w:bottom w:val="none" w:sz="0" w:space="0" w:color="auto"/>
                    <w:right w:val="none" w:sz="0" w:space="0" w:color="auto"/>
                  </w:divBdr>
                  <w:divsChild>
                    <w:div w:id="609363333">
                      <w:marLeft w:val="0"/>
                      <w:marRight w:val="0"/>
                      <w:marTop w:val="0"/>
                      <w:marBottom w:val="0"/>
                      <w:divBdr>
                        <w:top w:val="none" w:sz="0" w:space="0" w:color="auto"/>
                        <w:left w:val="none" w:sz="0" w:space="0" w:color="auto"/>
                        <w:bottom w:val="none" w:sz="0" w:space="0" w:color="auto"/>
                        <w:right w:val="none" w:sz="0" w:space="0" w:color="auto"/>
                      </w:divBdr>
                    </w:div>
                    <w:div w:id="9412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631636">
      <w:bodyDiv w:val="1"/>
      <w:marLeft w:val="0"/>
      <w:marRight w:val="0"/>
      <w:marTop w:val="0"/>
      <w:marBottom w:val="0"/>
      <w:divBdr>
        <w:top w:val="none" w:sz="0" w:space="0" w:color="auto"/>
        <w:left w:val="none" w:sz="0" w:space="0" w:color="auto"/>
        <w:bottom w:val="none" w:sz="0" w:space="0" w:color="auto"/>
        <w:right w:val="none" w:sz="0" w:space="0" w:color="auto"/>
      </w:divBdr>
    </w:div>
    <w:div w:id="1702393698">
      <w:bodyDiv w:val="1"/>
      <w:marLeft w:val="0"/>
      <w:marRight w:val="0"/>
      <w:marTop w:val="0"/>
      <w:marBottom w:val="0"/>
      <w:divBdr>
        <w:top w:val="none" w:sz="0" w:space="0" w:color="auto"/>
        <w:left w:val="none" w:sz="0" w:space="0" w:color="auto"/>
        <w:bottom w:val="none" w:sz="0" w:space="0" w:color="auto"/>
        <w:right w:val="none" w:sz="0" w:space="0" w:color="auto"/>
      </w:divBdr>
      <w:divsChild>
        <w:div w:id="224880026">
          <w:marLeft w:val="0"/>
          <w:marRight w:val="0"/>
          <w:marTop w:val="0"/>
          <w:marBottom w:val="0"/>
          <w:divBdr>
            <w:top w:val="none" w:sz="0" w:space="0" w:color="auto"/>
            <w:left w:val="none" w:sz="0" w:space="0" w:color="auto"/>
            <w:bottom w:val="none" w:sz="0" w:space="0" w:color="auto"/>
            <w:right w:val="none" w:sz="0" w:space="0" w:color="auto"/>
          </w:divBdr>
          <w:divsChild>
            <w:div w:id="1587494225">
              <w:marLeft w:val="0"/>
              <w:marRight w:val="0"/>
              <w:marTop w:val="0"/>
              <w:marBottom w:val="0"/>
              <w:divBdr>
                <w:top w:val="none" w:sz="0" w:space="0" w:color="auto"/>
                <w:left w:val="none" w:sz="0" w:space="0" w:color="auto"/>
                <w:bottom w:val="none" w:sz="0" w:space="0" w:color="auto"/>
                <w:right w:val="none" w:sz="0" w:space="0" w:color="auto"/>
              </w:divBdr>
            </w:div>
            <w:div w:id="1599830597">
              <w:marLeft w:val="0"/>
              <w:marRight w:val="0"/>
              <w:marTop w:val="0"/>
              <w:marBottom w:val="0"/>
              <w:divBdr>
                <w:top w:val="none" w:sz="0" w:space="0" w:color="auto"/>
                <w:left w:val="none" w:sz="0" w:space="0" w:color="auto"/>
                <w:bottom w:val="none" w:sz="0" w:space="0" w:color="auto"/>
                <w:right w:val="none" w:sz="0" w:space="0" w:color="auto"/>
              </w:divBdr>
            </w:div>
            <w:div w:id="1840654749">
              <w:marLeft w:val="0"/>
              <w:marRight w:val="0"/>
              <w:marTop w:val="0"/>
              <w:marBottom w:val="0"/>
              <w:divBdr>
                <w:top w:val="none" w:sz="0" w:space="0" w:color="auto"/>
                <w:left w:val="none" w:sz="0" w:space="0" w:color="auto"/>
                <w:bottom w:val="none" w:sz="0" w:space="0" w:color="auto"/>
                <w:right w:val="none" w:sz="0" w:space="0" w:color="auto"/>
              </w:divBdr>
            </w:div>
            <w:div w:id="190992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45444">
      <w:bodyDiv w:val="1"/>
      <w:marLeft w:val="0"/>
      <w:marRight w:val="0"/>
      <w:marTop w:val="0"/>
      <w:marBottom w:val="0"/>
      <w:divBdr>
        <w:top w:val="none" w:sz="0" w:space="0" w:color="auto"/>
        <w:left w:val="none" w:sz="0" w:space="0" w:color="auto"/>
        <w:bottom w:val="none" w:sz="0" w:space="0" w:color="auto"/>
        <w:right w:val="none" w:sz="0" w:space="0" w:color="auto"/>
      </w:divBdr>
    </w:div>
    <w:div w:id="1747147875">
      <w:bodyDiv w:val="1"/>
      <w:marLeft w:val="0"/>
      <w:marRight w:val="0"/>
      <w:marTop w:val="0"/>
      <w:marBottom w:val="0"/>
      <w:divBdr>
        <w:top w:val="none" w:sz="0" w:space="0" w:color="auto"/>
        <w:left w:val="none" w:sz="0" w:space="0" w:color="auto"/>
        <w:bottom w:val="none" w:sz="0" w:space="0" w:color="auto"/>
        <w:right w:val="none" w:sz="0" w:space="0" w:color="auto"/>
      </w:divBdr>
    </w:div>
    <w:div w:id="1826432138">
      <w:bodyDiv w:val="1"/>
      <w:marLeft w:val="0"/>
      <w:marRight w:val="0"/>
      <w:marTop w:val="0"/>
      <w:marBottom w:val="0"/>
      <w:divBdr>
        <w:top w:val="none" w:sz="0" w:space="0" w:color="auto"/>
        <w:left w:val="none" w:sz="0" w:space="0" w:color="auto"/>
        <w:bottom w:val="none" w:sz="0" w:space="0" w:color="auto"/>
        <w:right w:val="none" w:sz="0" w:space="0" w:color="auto"/>
      </w:divBdr>
    </w:div>
    <w:div w:id="1848783789">
      <w:bodyDiv w:val="1"/>
      <w:marLeft w:val="0"/>
      <w:marRight w:val="0"/>
      <w:marTop w:val="0"/>
      <w:marBottom w:val="0"/>
      <w:divBdr>
        <w:top w:val="none" w:sz="0" w:space="0" w:color="auto"/>
        <w:left w:val="none" w:sz="0" w:space="0" w:color="auto"/>
        <w:bottom w:val="none" w:sz="0" w:space="0" w:color="auto"/>
        <w:right w:val="none" w:sz="0" w:space="0" w:color="auto"/>
      </w:divBdr>
    </w:div>
    <w:div w:id="1859463553">
      <w:bodyDiv w:val="1"/>
      <w:marLeft w:val="0"/>
      <w:marRight w:val="0"/>
      <w:marTop w:val="0"/>
      <w:marBottom w:val="0"/>
      <w:divBdr>
        <w:top w:val="none" w:sz="0" w:space="0" w:color="auto"/>
        <w:left w:val="none" w:sz="0" w:space="0" w:color="auto"/>
        <w:bottom w:val="none" w:sz="0" w:space="0" w:color="auto"/>
        <w:right w:val="none" w:sz="0" w:space="0" w:color="auto"/>
      </w:divBdr>
      <w:divsChild>
        <w:div w:id="1540047943">
          <w:marLeft w:val="0"/>
          <w:marRight w:val="0"/>
          <w:marTop w:val="0"/>
          <w:marBottom w:val="0"/>
          <w:divBdr>
            <w:top w:val="none" w:sz="0" w:space="0" w:color="auto"/>
            <w:left w:val="none" w:sz="0" w:space="0" w:color="auto"/>
            <w:bottom w:val="none" w:sz="0" w:space="0" w:color="auto"/>
            <w:right w:val="none" w:sz="0" w:space="0" w:color="auto"/>
          </w:divBdr>
          <w:divsChild>
            <w:div w:id="88089704">
              <w:marLeft w:val="0"/>
              <w:marRight w:val="0"/>
              <w:marTop w:val="0"/>
              <w:marBottom w:val="0"/>
              <w:divBdr>
                <w:top w:val="none" w:sz="0" w:space="0" w:color="auto"/>
                <w:left w:val="none" w:sz="0" w:space="0" w:color="auto"/>
                <w:bottom w:val="none" w:sz="0" w:space="0" w:color="auto"/>
                <w:right w:val="none" w:sz="0" w:space="0" w:color="auto"/>
              </w:divBdr>
            </w:div>
            <w:div w:id="127865180">
              <w:marLeft w:val="0"/>
              <w:marRight w:val="0"/>
              <w:marTop w:val="0"/>
              <w:marBottom w:val="0"/>
              <w:divBdr>
                <w:top w:val="none" w:sz="0" w:space="0" w:color="auto"/>
                <w:left w:val="none" w:sz="0" w:space="0" w:color="auto"/>
                <w:bottom w:val="none" w:sz="0" w:space="0" w:color="auto"/>
                <w:right w:val="none" w:sz="0" w:space="0" w:color="auto"/>
              </w:divBdr>
            </w:div>
            <w:div w:id="255677275">
              <w:marLeft w:val="0"/>
              <w:marRight w:val="0"/>
              <w:marTop w:val="0"/>
              <w:marBottom w:val="0"/>
              <w:divBdr>
                <w:top w:val="none" w:sz="0" w:space="0" w:color="auto"/>
                <w:left w:val="none" w:sz="0" w:space="0" w:color="auto"/>
                <w:bottom w:val="none" w:sz="0" w:space="0" w:color="auto"/>
                <w:right w:val="none" w:sz="0" w:space="0" w:color="auto"/>
              </w:divBdr>
            </w:div>
            <w:div w:id="760832447">
              <w:marLeft w:val="0"/>
              <w:marRight w:val="0"/>
              <w:marTop w:val="0"/>
              <w:marBottom w:val="0"/>
              <w:divBdr>
                <w:top w:val="none" w:sz="0" w:space="0" w:color="auto"/>
                <w:left w:val="none" w:sz="0" w:space="0" w:color="auto"/>
                <w:bottom w:val="none" w:sz="0" w:space="0" w:color="auto"/>
                <w:right w:val="none" w:sz="0" w:space="0" w:color="auto"/>
              </w:divBdr>
            </w:div>
            <w:div w:id="172355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709126">
      <w:bodyDiv w:val="1"/>
      <w:marLeft w:val="0"/>
      <w:marRight w:val="0"/>
      <w:marTop w:val="0"/>
      <w:marBottom w:val="0"/>
      <w:divBdr>
        <w:top w:val="none" w:sz="0" w:space="0" w:color="auto"/>
        <w:left w:val="none" w:sz="0" w:space="0" w:color="auto"/>
        <w:bottom w:val="none" w:sz="0" w:space="0" w:color="auto"/>
        <w:right w:val="none" w:sz="0" w:space="0" w:color="auto"/>
      </w:divBdr>
    </w:div>
    <w:div w:id="1884169472">
      <w:bodyDiv w:val="1"/>
      <w:marLeft w:val="0"/>
      <w:marRight w:val="0"/>
      <w:marTop w:val="0"/>
      <w:marBottom w:val="0"/>
      <w:divBdr>
        <w:top w:val="none" w:sz="0" w:space="0" w:color="auto"/>
        <w:left w:val="none" w:sz="0" w:space="0" w:color="auto"/>
        <w:bottom w:val="none" w:sz="0" w:space="0" w:color="auto"/>
        <w:right w:val="none" w:sz="0" w:space="0" w:color="auto"/>
      </w:divBdr>
      <w:divsChild>
        <w:div w:id="1623686502">
          <w:marLeft w:val="0"/>
          <w:marRight w:val="0"/>
          <w:marTop w:val="0"/>
          <w:marBottom w:val="0"/>
          <w:divBdr>
            <w:top w:val="none" w:sz="0" w:space="0" w:color="auto"/>
            <w:left w:val="none" w:sz="0" w:space="0" w:color="auto"/>
            <w:bottom w:val="none" w:sz="0" w:space="0" w:color="auto"/>
            <w:right w:val="none" w:sz="0" w:space="0" w:color="auto"/>
          </w:divBdr>
          <w:divsChild>
            <w:div w:id="975336971">
              <w:marLeft w:val="0"/>
              <w:marRight w:val="0"/>
              <w:marTop w:val="0"/>
              <w:marBottom w:val="0"/>
              <w:divBdr>
                <w:top w:val="none" w:sz="0" w:space="0" w:color="auto"/>
                <w:left w:val="none" w:sz="0" w:space="0" w:color="auto"/>
                <w:bottom w:val="none" w:sz="0" w:space="0" w:color="auto"/>
                <w:right w:val="none" w:sz="0" w:space="0" w:color="auto"/>
              </w:divBdr>
            </w:div>
            <w:div w:id="1066608148">
              <w:marLeft w:val="0"/>
              <w:marRight w:val="0"/>
              <w:marTop w:val="0"/>
              <w:marBottom w:val="0"/>
              <w:divBdr>
                <w:top w:val="none" w:sz="0" w:space="0" w:color="auto"/>
                <w:left w:val="none" w:sz="0" w:space="0" w:color="auto"/>
                <w:bottom w:val="none" w:sz="0" w:space="0" w:color="auto"/>
                <w:right w:val="none" w:sz="0" w:space="0" w:color="auto"/>
              </w:divBdr>
            </w:div>
            <w:div w:id="1287389382">
              <w:marLeft w:val="0"/>
              <w:marRight w:val="0"/>
              <w:marTop w:val="0"/>
              <w:marBottom w:val="0"/>
              <w:divBdr>
                <w:top w:val="none" w:sz="0" w:space="0" w:color="auto"/>
                <w:left w:val="none" w:sz="0" w:space="0" w:color="auto"/>
                <w:bottom w:val="none" w:sz="0" w:space="0" w:color="auto"/>
                <w:right w:val="none" w:sz="0" w:space="0" w:color="auto"/>
              </w:divBdr>
            </w:div>
            <w:div w:id="17708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76726">
      <w:bodyDiv w:val="1"/>
      <w:marLeft w:val="0"/>
      <w:marRight w:val="0"/>
      <w:marTop w:val="0"/>
      <w:marBottom w:val="0"/>
      <w:divBdr>
        <w:top w:val="none" w:sz="0" w:space="0" w:color="auto"/>
        <w:left w:val="none" w:sz="0" w:space="0" w:color="auto"/>
        <w:bottom w:val="none" w:sz="0" w:space="0" w:color="auto"/>
        <w:right w:val="none" w:sz="0" w:space="0" w:color="auto"/>
      </w:divBdr>
    </w:div>
    <w:div w:id="1957911256">
      <w:bodyDiv w:val="1"/>
      <w:marLeft w:val="0"/>
      <w:marRight w:val="0"/>
      <w:marTop w:val="0"/>
      <w:marBottom w:val="0"/>
      <w:divBdr>
        <w:top w:val="none" w:sz="0" w:space="0" w:color="auto"/>
        <w:left w:val="none" w:sz="0" w:space="0" w:color="auto"/>
        <w:bottom w:val="none" w:sz="0" w:space="0" w:color="auto"/>
        <w:right w:val="none" w:sz="0" w:space="0" w:color="auto"/>
      </w:divBdr>
    </w:div>
    <w:div w:id="1963459341">
      <w:bodyDiv w:val="1"/>
      <w:marLeft w:val="0"/>
      <w:marRight w:val="0"/>
      <w:marTop w:val="0"/>
      <w:marBottom w:val="0"/>
      <w:divBdr>
        <w:top w:val="none" w:sz="0" w:space="0" w:color="auto"/>
        <w:left w:val="none" w:sz="0" w:space="0" w:color="auto"/>
        <w:bottom w:val="none" w:sz="0" w:space="0" w:color="auto"/>
        <w:right w:val="none" w:sz="0" w:space="0" w:color="auto"/>
      </w:divBdr>
    </w:div>
    <w:div w:id="1967928739">
      <w:bodyDiv w:val="1"/>
      <w:marLeft w:val="0"/>
      <w:marRight w:val="0"/>
      <w:marTop w:val="0"/>
      <w:marBottom w:val="0"/>
      <w:divBdr>
        <w:top w:val="none" w:sz="0" w:space="0" w:color="auto"/>
        <w:left w:val="none" w:sz="0" w:space="0" w:color="auto"/>
        <w:bottom w:val="none" w:sz="0" w:space="0" w:color="auto"/>
        <w:right w:val="none" w:sz="0" w:space="0" w:color="auto"/>
      </w:divBdr>
      <w:divsChild>
        <w:div w:id="1904485642">
          <w:marLeft w:val="0"/>
          <w:marRight w:val="0"/>
          <w:marTop w:val="0"/>
          <w:marBottom w:val="0"/>
          <w:divBdr>
            <w:top w:val="none" w:sz="0" w:space="0" w:color="auto"/>
            <w:left w:val="none" w:sz="0" w:space="0" w:color="auto"/>
            <w:bottom w:val="none" w:sz="0" w:space="0" w:color="auto"/>
            <w:right w:val="none" w:sz="0" w:space="0" w:color="auto"/>
          </w:divBdr>
          <w:divsChild>
            <w:div w:id="252589236">
              <w:marLeft w:val="0"/>
              <w:marRight w:val="0"/>
              <w:marTop w:val="0"/>
              <w:marBottom w:val="0"/>
              <w:divBdr>
                <w:top w:val="none" w:sz="0" w:space="0" w:color="auto"/>
                <w:left w:val="none" w:sz="0" w:space="0" w:color="auto"/>
                <w:bottom w:val="none" w:sz="0" w:space="0" w:color="auto"/>
                <w:right w:val="none" w:sz="0" w:space="0" w:color="auto"/>
              </w:divBdr>
            </w:div>
            <w:div w:id="540439675">
              <w:marLeft w:val="0"/>
              <w:marRight w:val="0"/>
              <w:marTop w:val="0"/>
              <w:marBottom w:val="0"/>
              <w:divBdr>
                <w:top w:val="none" w:sz="0" w:space="0" w:color="auto"/>
                <w:left w:val="none" w:sz="0" w:space="0" w:color="auto"/>
                <w:bottom w:val="none" w:sz="0" w:space="0" w:color="auto"/>
                <w:right w:val="none" w:sz="0" w:space="0" w:color="auto"/>
              </w:divBdr>
            </w:div>
            <w:div w:id="92137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06991">
      <w:bodyDiv w:val="1"/>
      <w:marLeft w:val="0"/>
      <w:marRight w:val="0"/>
      <w:marTop w:val="0"/>
      <w:marBottom w:val="0"/>
      <w:divBdr>
        <w:top w:val="none" w:sz="0" w:space="0" w:color="auto"/>
        <w:left w:val="none" w:sz="0" w:space="0" w:color="auto"/>
        <w:bottom w:val="none" w:sz="0" w:space="0" w:color="auto"/>
        <w:right w:val="none" w:sz="0" w:space="0" w:color="auto"/>
      </w:divBdr>
    </w:div>
    <w:div w:id="2001501572">
      <w:bodyDiv w:val="1"/>
      <w:marLeft w:val="0"/>
      <w:marRight w:val="0"/>
      <w:marTop w:val="0"/>
      <w:marBottom w:val="0"/>
      <w:divBdr>
        <w:top w:val="none" w:sz="0" w:space="0" w:color="auto"/>
        <w:left w:val="none" w:sz="0" w:space="0" w:color="auto"/>
        <w:bottom w:val="none" w:sz="0" w:space="0" w:color="auto"/>
        <w:right w:val="none" w:sz="0" w:space="0" w:color="auto"/>
      </w:divBdr>
      <w:divsChild>
        <w:div w:id="784034736">
          <w:marLeft w:val="0"/>
          <w:marRight w:val="0"/>
          <w:marTop w:val="0"/>
          <w:marBottom w:val="0"/>
          <w:divBdr>
            <w:top w:val="none" w:sz="0" w:space="0" w:color="auto"/>
            <w:left w:val="none" w:sz="0" w:space="0" w:color="auto"/>
            <w:bottom w:val="none" w:sz="0" w:space="0" w:color="auto"/>
            <w:right w:val="none" w:sz="0" w:space="0" w:color="auto"/>
          </w:divBdr>
          <w:divsChild>
            <w:div w:id="97264331">
              <w:marLeft w:val="0"/>
              <w:marRight w:val="0"/>
              <w:marTop w:val="0"/>
              <w:marBottom w:val="0"/>
              <w:divBdr>
                <w:top w:val="none" w:sz="0" w:space="0" w:color="auto"/>
                <w:left w:val="none" w:sz="0" w:space="0" w:color="auto"/>
                <w:bottom w:val="none" w:sz="0" w:space="0" w:color="auto"/>
                <w:right w:val="none" w:sz="0" w:space="0" w:color="auto"/>
              </w:divBdr>
            </w:div>
            <w:div w:id="875889421">
              <w:marLeft w:val="0"/>
              <w:marRight w:val="0"/>
              <w:marTop w:val="0"/>
              <w:marBottom w:val="0"/>
              <w:divBdr>
                <w:top w:val="none" w:sz="0" w:space="0" w:color="auto"/>
                <w:left w:val="none" w:sz="0" w:space="0" w:color="auto"/>
                <w:bottom w:val="none" w:sz="0" w:space="0" w:color="auto"/>
                <w:right w:val="none" w:sz="0" w:space="0" w:color="auto"/>
              </w:divBdr>
            </w:div>
            <w:div w:id="1355303295">
              <w:marLeft w:val="0"/>
              <w:marRight w:val="0"/>
              <w:marTop w:val="0"/>
              <w:marBottom w:val="0"/>
              <w:divBdr>
                <w:top w:val="none" w:sz="0" w:space="0" w:color="auto"/>
                <w:left w:val="none" w:sz="0" w:space="0" w:color="auto"/>
                <w:bottom w:val="none" w:sz="0" w:space="0" w:color="auto"/>
                <w:right w:val="none" w:sz="0" w:space="0" w:color="auto"/>
              </w:divBdr>
            </w:div>
            <w:div w:id="145182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18571">
      <w:bodyDiv w:val="1"/>
      <w:marLeft w:val="0"/>
      <w:marRight w:val="0"/>
      <w:marTop w:val="0"/>
      <w:marBottom w:val="0"/>
      <w:divBdr>
        <w:top w:val="none" w:sz="0" w:space="0" w:color="auto"/>
        <w:left w:val="none" w:sz="0" w:space="0" w:color="auto"/>
        <w:bottom w:val="none" w:sz="0" w:space="0" w:color="auto"/>
        <w:right w:val="none" w:sz="0" w:space="0" w:color="auto"/>
      </w:divBdr>
      <w:divsChild>
        <w:div w:id="529756091">
          <w:marLeft w:val="0"/>
          <w:marRight w:val="0"/>
          <w:marTop w:val="0"/>
          <w:marBottom w:val="0"/>
          <w:divBdr>
            <w:top w:val="none" w:sz="0" w:space="0" w:color="auto"/>
            <w:left w:val="none" w:sz="0" w:space="0" w:color="auto"/>
            <w:bottom w:val="none" w:sz="0" w:space="0" w:color="auto"/>
            <w:right w:val="none" w:sz="0" w:space="0" w:color="auto"/>
          </w:divBdr>
          <w:divsChild>
            <w:div w:id="849098892">
              <w:marLeft w:val="0"/>
              <w:marRight w:val="0"/>
              <w:marTop w:val="0"/>
              <w:marBottom w:val="0"/>
              <w:divBdr>
                <w:top w:val="none" w:sz="0" w:space="0" w:color="auto"/>
                <w:left w:val="none" w:sz="0" w:space="0" w:color="auto"/>
                <w:bottom w:val="none" w:sz="0" w:space="0" w:color="auto"/>
                <w:right w:val="none" w:sz="0" w:space="0" w:color="auto"/>
              </w:divBdr>
            </w:div>
            <w:div w:id="1804078158">
              <w:marLeft w:val="0"/>
              <w:marRight w:val="0"/>
              <w:marTop w:val="0"/>
              <w:marBottom w:val="0"/>
              <w:divBdr>
                <w:top w:val="none" w:sz="0" w:space="0" w:color="auto"/>
                <w:left w:val="none" w:sz="0" w:space="0" w:color="auto"/>
                <w:bottom w:val="none" w:sz="0" w:space="0" w:color="auto"/>
                <w:right w:val="none" w:sz="0" w:space="0" w:color="auto"/>
              </w:divBdr>
            </w:div>
            <w:div w:id="210752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6875">
      <w:bodyDiv w:val="1"/>
      <w:marLeft w:val="0"/>
      <w:marRight w:val="0"/>
      <w:marTop w:val="0"/>
      <w:marBottom w:val="0"/>
      <w:divBdr>
        <w:top w:val="none" w:sz="0" w:space="0" w:color="auto"/>
        <w:left w:val="none" w:sz="0" w:space="0" w:color="auto"/>
        <w:bottom w:val="none" w:sz="0" w:space="0" w:color="auto"/>
        <w:right w:val="none" w:sz="0" w:space="0" w:color="auto"/>
      </w:divBdr>
      <w:divsChild>
        <w:div w:id="779911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263049">
      <w:bodyDiv w:val="1"/>
      <w:marLeft w:val="0"/>
      <w:marRight w:val="0"/>
      <w:marTop w:val="0"/>
      <w:marBottom w:val="0"/>
      <w:divBdr>
        <w:top w:val="none" w:sz="0" w:space="0" w:color="auto"/>
        <w:left w:val="none" w:sz="0" w:space="0" w:color="auto"/>
        <w:bottom w:val="none" w:sz="0" w:space="0" w:color="auto"/>
        <w:right w:val="none" w:sz="0" w:space="0" w:color="auto"/>
      </w:divBdr>
      <w:divsChild>
        <w:div w:id="608510942">
          <w:marLeft w:val="-420"/>
          <w:marRight w:val="0"/>
          <w:marTop w:val="0"/>
          <w:marBottom w:val="0"/>
          <w:divBdr>
            <w:top w:val="none" w:sz="0" w:space="0" w:color="auto"/>
            <w:left w:val="none" w:sz="0" w:space="0" w:color="auto"/>
            <w:bottom w:val="none" w:sz="0" w:space="0" w:color="auto"/>
            <w:right w:val="none" w:sz="0" w:space="0" w:color="auto"/>
          </w:divBdr>
          <w:divsChild>
            <w:div w:id="2105295741">
              <w:marLeft w:val="0"/>
              <w:marRight w:val="0"/>
              <w:marTop w:val="0"/>
              <w:marBottom w:val="0"/>
              <w:divBdr>
                <w:top w:val="none" w:sz="0" w:space="0" w:color="auto"/>
                <w:left w:val="none" w:sz="0" w:space="0" w:color="auto"/>
                <w:bottom w:val="none" w:sz="0" w:space="0" w:color="auto"/>
                <w:right w:val="none" w:sz="0" w:space="0" w:color="auto"/>
              </w:divBdr>
              <w:divsChild>
                <w:div w:id="405736025">
                  <w:marLeft w:val="0"/>
                  <w:marRight w:val="0"/>
                  <w:marTop w:val="0"/>
                  <w:marBottom w:val="0"/>
                  <w:divBdr>
                    <w:top w:val="none" w:sz="0" w:space="0" w:color="auto"/>
                    <w:left w:val="none" w:sz="0" w:space="0" w:color="auto"/>
                    <w:bottom w:val="none" w:sz="0" w:space="0" w:color="auto"/>
                    <w:right w:val="none" w:sz="0" w:space="0" w:color="auto"/>
                  </w:divBdr>
                  <w:divsChild>
                    <w:div w:id="773476932">
                      <w:marLeft w:val="0"/>
                      <w:marRight w:val="0"/>
                      <w:marTop w:val="0"/>
                      <w:marBottom w:val="0"/>
                      <w:divBdr>
                        <w:top w:val="none" w:sz="0" w:space="0" w:color="auto"/>
                        <w:left w:val="none" w:sz="0" w:space="0" w:color="auto"/>
                        <w:bottom w:val="none" w:sz="0" w:space="0" w:color="auto"/>
                        <w:right w:val="none" w:sz="0" w:space="0" w:color="auto"/>
                      </w:divBdr>
                    </w:div>
                    <w:div w:id="121361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617331">
      <w:bodyDiv w:val="1"/>
      <w:marLeft w:val="0"/>
      <w:marRight w:val="0"/>
      <w:marTop w:val="0"/>
      <w:marBottom w:val="0"/>
      <w:divBdr>
        <w:top w:val="none" w:sz="0" w:space="0" w:color="auto"/>
        <w:left w:val="none" w:sz="0" w:space="0" w:color="auto"/>
        <w:bottom w:val="none" w:sz="0" w:space="0" w:color="auto"/>
        <w:right w:val="none" w:sz="0" w:space="0" w:color="auto"/>
      </w:divBdr>
    </w:div>
    <w:div w:id="2117408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75FFE-D094-4699-BBA7-D13DC7BCD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9</Pages>
  <Words>664</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Pham Hop</cp:lastModifiedBy>
  <cp:revision>3</cp:revision>
  <dcterms:created xsi:type="dcterms:W3CDTF">2026-03-30T14:00:00Z</dcterms:created>
  <dcterms:modified xsi:type="dcterms:W3CDTF">2026-03-30T15:17:00Z</dcterms:modified>
</cp:coreProperties>
</file>