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E5A5" w14:textId="77777777" w:rsidR="002D5665" w:rsidRDefault="00000000">
      <w:pPr>
        <w:pStyle w:val="Heading1"/>
        <w:keepNext w:val="0"/>
        <w:keepLines w:val="0"/>
        <w:spacing w:before="480" w:line="360" w:lineRule="auto"/>
        <w:jc w:val="center"/>
        <w:rPr>
          <w:b/>
          <w:bCs/>
        </w:rPr>
      </w:pPr>
      <w:bookmarkStart w:id="0" w:name="_dtv43a7twqp2" w:colFirst="0" w:colLast="0"/>
      <w:bookmarkEnd w:id="0"/>
      <w:r>
        <w:rPr>
          <w:b/>
          <w:bCs/>
        </w:rPr>
        <w:t>KIẾN TRÚC THÀNH PHẦN FRONTEND (FRONTEND ARCHITECTURE SPECIFICATION)</w:t>
      </w:r>
    </w:p>
    <w:p w14:paraId="5638BCFD" w14:textId="77777777" w:rsidR="002D5665" w:rsidRDefault="00000000">
      <w:pPr>
        <w:pStyle w:val="Heading2"/>
        <w:keepNext w:val="0"/>
        <w:keepLines w:val="0"/>
        <w:spacing w:after="80" w:line="360" w:lineRule="auto"/>
        <w:rPr>
          <w:b/>
          <w:bCs/>
          <w:sz w:val="26"/>
          <w:szCs w:val="26"/>
        </w:rPr>
      </w:pPr>
      <w:bookmarkStart w:id="1" w:name="_hn30a0yyhnl8" w:colFirst="0" w:colLast="0"/>
      <w:bookmarkEnd w:id="1"/>
      <w:r>
        <w:rPr>
          <w:b/>
          <w:bCs/>
          <w:sz w:val="26"/>
          <w:szCs w:val="26"/>
        </w:rPr>
        <w:t>1. Tổng quan Hệ thống</w:t>
      </w:r>
    </w:p>
    <w:p w14:paraId="59B70BC7" w14:textId="77777777" w:rsidR="002D5665" w:rsidRDefault="00000000">
      <w:pPr>
        <w:spacing w:before="240" w:after="240" w:line="360" w:lineRule="auto"/>
        <w:rPr>
          <w:sz w:val="26"/>
          <w:szCs w:val="26"/>
        </w:rPr>
      </w:pPr>
      <w:r>
        <w:rPr>
          <w:sz w:val="26"/>
          <w:szCs w:val="26"/>
        </w:rPr>
        <w:t xml:space="preserve">Hệ thống Frontend được thiết kế để phục vụ nghiệp vụ y tế (tra cứu kết quả cận lâm sàng và quản lý hồ sơ bệnh nhân). Kiến trúc đặt trọng tâm vào </w:t>
      </w:r>
      <w:r>
        <w:rPr>
          <w:b/>
          <w:bCs/>
          <w:sz w:val="26"/>
          <w:szCs w:val="26"/>
        </w:rPr>
        <w:t>tính bảo mật cao</w:t>
      </w:r>
      <w:r>
        <w:rPr>
          <w:sz w:val="26"/>
          <w:szCs w:val="26"/>
        </w:rPr>
        <w:t xml:space="preserve">, </w:t>
      </w:r>
      <w:r>
        <w:rPr>
          <w:b/>
          <w:bCs/>
          <w:sz w:val="26"/>
          <w:szCs w:val="26"/>
        </w:rPr>
        <w:t>trải nghiệm người dùng (UX) mượt mà</w:t>
      </w:r>
      <w:r>
        <w:rPr>
          <w:sz w:val="26"/>
          <w:szCs w:val="26"/>
        </w:rPr>
        <w:t xml:space="preserve"> và </w:t>
      </w:r>
      <w:r>
        <w:rPr>
          <w:b/>
          <w:bCs/>
          <w:sz w:val="26"/>
          <w:szCs w:val="26"/>
        </w:rPr>
        <w:t>khả năng bảo trì/mở rộng</w:t>
      </w:r>
      <w:r>
        <w:rPr>
          <w:sz w:val="26"/>
          <w:szCs w:val="26"/>
        </w:rPr>
        <w:t>.</w:t>
      </w:r>
    </w:p>
    <w:p w14:paraId="5E4BB146" w14:textId="77777777" w:rsidR="002D5665" w:rsidRDefault="00000000">
      <w:pPr>
        <w:numPr>
          <w:ilvl w:val="0"/>
          <w:numId w:val="7"/>
        </w:numPr>
        <w:spacing w:before="240" w:line="360" w:lineRule="auto"/>
        <w:rPr>
          <w:sz w:val="26"/>
          <w:szCs w:val="26"/>
        </w:rPr>
      </w:pPr>
      <w:r>
        <w:rPr>
          <w:b/>
          <w:bCs/>
          <w:sz w:val="26"/>
          <w:szCs w:val="26"/>
        </w:rPr>
        <w:t>Công nghệ lõi (Tech Stack):</w:t>
      </w:r>
      <w:r>
        <w:rPr>
          <w:sz w:val="26"/>
          <w:szCs w:val="26"/>
        </w:rPr>
        <w:t xml:space="preserve"> React, Next.js (App Router/Pages Router).</w:t>
      </w:r>
    </w:p>
    <w:p w14:paraId="18DCBE6C" w14:textId="77777777" w:rsidR="002D5665" w:rsidRDefault="00000000">
      <w:pPr>
        <w:numPr>
          <w:ilvl w:val="0"/>
          <w:numId w:val="7"/>
        </w:numPr>
        <w:spacing w:line="360" w:lineRule="auto"/>
        <w:rPr>
          <w:sz w:val="26"/>
          <w:szCs w:val="26"/>
        </w:rPr>
      </w:pPr>
      <w:r>
        <w:rPr>
          <w:b/>
          <w:bCs/>
          <w:sz w:val="26"/>
          <w:szCs w:val="26"/>
        </w:rPr>
        <w:t>Quản lý giao diện (Styling):</w:t>
      </w:r>
      <w:r>
        <w:rPr>
          <w:sz w:val="26"/>
          <w:szCs w:val="26"/>
        </w:rPr>
        <w:t xml:space="preserve"> Tailwind CSS.</w:t>
      </w:r>
    </w:p>
    <w:p w14:paraId="6781EF9A" w14:textId="77777777" w:rsidR="002D5665" w:rsidRDefault="00000000">
      <w:pPr>
        <w:numPr>
          <w:ilvl w:val="0"/>
          <w:numId w:val="7"/>
        </w:numPr>
        <w:spacing w:after="240" w:line="360" w:lineRule="auto"/>
        <w:rPr>
          <w:sz w:val="26"/>
          <w:szCs w:val="26"/>
        </w:rPr>
      </w:pPr>
      <w:r>
        <w:rPr>
          <w:b/>
          <w:bCs/>
          <w:sz w:val="26"/>
          <w:szCs w:val="26"/>
        </w:rPr>
        <w:t>Phương pháp thiết kế:</w:t>
      </w:r>
      <w:r>
        <w:rPr>
          <w:sz w:val="26"/>
          <w:szCs w:val="26"/>
        </w:rPr>
        <w:t xml:space="preserve"> Component-based theo mô hình phân lớp (Layered Architecture).</w:t>
      </w:r>
    </w:p>
    <w:p w14:paraId="7ED1D3E3" w14:textId="77777777" w:rsidR="002D5665" w:rsidRDefault="00000000">
      <w:pPr>
        <w:pStyle w:val="Heading2"/>
        <w:keepNext w:val="0"/>
        <w:keepLines w:val="0"/>
        <w:spacing w:after="80" w:line="360" w:lineRule="auto"/>
        <w:rPr>
          <w:b/>
          <w:bCs/>
          <w:sz w:val="26"/>
          <w:szCs w:val="26"/>
        </w:rPr>
      </w:pPr>
      <w:bookmarkStart w:id="2" w:name="_ijeepqupb4tl" w:colFirst="0" w:colLast="0"/>
      <w:bookmarkEnd w:id="2"/>
      <w:r>
        <w:rPr>
          <w:b/>
          <w:bCs/>
          <w:sz w:val="26"/>
          <w:szCs w:val="26"/>
        </w:rPr>
        <w:t>2. Cấu trúc Phân tầng Kiến trúc (Layered Architecture)</w:t>
      </w:r>
    </w:p>
    <w:p w14:paraId="52BAAFB6" w14:textId="77777777" w:rsidR="002D5665" w:rsidRDefault="00000000">
      <w:pPr>
        <w:spacing w:before="240" w:after="240" w:line="360" w:lineRule="auto"/>
        <w:rPr>
          <w:sz w:val="26"/>
          <w:szCs w:val="26"/>
        </w:rPr>
      </w:pPr>
      <w:r>
        <w:rPr>
          <w:sz w:val="26"/>
          <w:szCs w:val="26"/>
        </w:rPr>
        <w:t xml:space="preserve">Hệ thống không code nguyên khối mà được chia thành 4 tầng độc lập, tuân thủ nguyên tắc </w:t>
      </w:r>
      <w:r>
        <w:rPr>
          <w:i/>
          <w:iCs/>
          <w:sz w:val="26"/>
          <w:szCs w:val="26"/>
        </w:rPr>
        <w:t>Separation of Concerns</w:t>
      </w:r>
      <w:r>
        <w:rPr>
          <w:sz w:val="26"/>
          <w:szCs w:val="26"/>
        </w:rPr>
        <w:t xml:space="preserve"> (Phân tách mối quan tâm):</w:t>
      </w:r>
    </w:p>
    <w:p w14:paraId="5EF3C9E2" w14:textId="77777777" w:rsidR="002D5665" w:rsidRDefault="00000000">
      <w:pPr>
        <w:numPr>
          <w:ilvl w:val="0"/>
          <w:numId w:val="3"/>
        </w:numPr>
        <w:spacing w:before="240" w:line="360" w:lineRule="auto"/>
        <w:rPr>
          <w:sz w:val="26"/>
          <w:szCs w:val="26"/>
        </w:rPr>
      </w:pPr>
      <w:r>
        <w:rPr>
          <w:b/>
          <w:bCs/>
          <w:sz w:val="26"/>
          <w:szCs w:val="26"/>
        </w:rPr>
        <w:t>Tầng Giao diện (UI Components Layer):</w:t>
      </w:r>
      <w:r>
        <w:rPr>
          <w:sz w:val="26"/>
          <w:szCs w:val="26"/>
        </w:rPr>
        <w:t xml:space="preserve"> Chứa các thành phần tĩnh, thuần hiển thị (Dumb Components) như Button, Input, Modal. Sử dụng Tailwind CSS để đồng bộ Design System.</w:t>
      </w:r>
    </w:p>
    <w:p w14:paraId="4994CB1A" w14:textId="77777777" w:rsidR="002D5665" w:rsidRDefault="00000000">
      <w:pPr>
        <w:numPr>
          <w:ilvl w:val="0"/>
          <w:numId w:val="3"/>
        </w:numPr>
        <w:spacing w:line="360" w:lineRule="auto"/>
        <w:rPr>
          <w:sz w:val="26"/>
          <w:szCs w:val="26"/>
        </w:rPr>
      </w:pPr>
      <w:r>
        <w:rPr>
          <w:b/>
          <w:bCs/>
          <w:sz w:val="26"/>
          <w:szCs w:val="26"/>
        </w:rPr>
        <w:t>Tầng Nghiệp vụ (Features Layer):</w:t>
      </w:r>
      <w:r>
        <w:rPr>
          <w:sz w:val="26"/>
          <w:szCs w:val="26"/>
        </w:rPr>
        <w:t xml:space="preserve"> Nơi ghép nối UI và Logic. Chứa các tổ hợp chức năng cụ thể như </w:t>
      </w:r>
      <w:r>
        <w:rPr>
          <w:color w:val="188038"/>
          <w:sz w:val="26"/>
          <w:szCs w:val="26"/>
        </w:rPr>
        <w:t>LookupForm</w:t>
      </w:r>
      <w:r>
        <w:rPr>
          <w:sz w:val="26"/>
          <w:szCs w:val="26"/>
        </w:rPr>
        <w:t xml:space="preserve"> (Form tra cứu) hay </w:t>
      </w:r>
      <w:r>
        <w:rPr>
          <w:color w:val="188038"/>
          <w:sz w:val="26"/>
          <w:szCs w:val="26"/>
        </w:rPr>
        <w:t>OTPModal</w:t>
      </w:r>
      <w:r>
        <w:rPr>
          <w:sz w:val="26"/>
          <w:szCs w:val="26"/>
        </w:rPr>
        <w:t xml:space="preserve"> (Popup xác thực).</w:t>
      </w:r>
    </w:p>
    <w:p w14:paraId="6C4082C7" w14:textId="77777777" w:rsidR="002D5665" w:rsidRDefault="00000000">
      <w:pPr>
        <w:numPr>
          <w:ilvl w:val="0"/>
          <w:numId w:val="3"/>
        </w:numPr>
        <w:spacing w:line="360" w:lineRule="auto"/>
        <w:rPr>
          <w:sz w:val="26"/>
          <w:szCs w:val="26"/>
        </w:rPr>
      </w:pPr>
      <w:r>
        <w:rPr>
          <w:b/>
          <w:bCs/>
          <w:sz w:val="26"/>
          <w:szCs w:val="26"/>
        </w:rPr>
        <w:t>Tầng Quản lý Trạng thái &amp; Bảo mật (State &amp; Security Layer):</w:t>
      </w:r>
      <w:r>
        <w:rPr>
          <w:sz w:val="26"/>
          <w:szCs w:val="26"/>
        </w:rPr>
        <w:t xml:space="preserve"> Xử lý luồng dữ liệu nội bộ (Local State), đếm ngược thời gian, lắng nghe hành vi người dùng (Idle detection) và lưu trữ Token bảo mật.</w:t>
      </w:r>
    </w:p>
    <w:p w14:paraId="01E60070" w14:textId="77777777" w:rsidR="002D5665" w:rsidRDefault="00000000">
      <w:pPr>
        <w:numPr>
          <w:ilvl w:val="0"/>
          <w:numId w:val="3"/>
        </w:numPr>
        <w:spacing w:after="240" w:line="360" w:lineRule="auto"/>
        <w:rPr>
          <w:sz w:val="26"/>
          <w:szCs w:val="26"/>
        </w:rPr>
      </w:pPr>
      <w:r>
        <w:rPr>
          <w:b/>
          <w:bCs/>
          <w:sz w:val="26"/>
          <w:szCs w:val="26"/>
        </w:rPr>
        <w:lastRenderedPageBreak/>
        <w:t>Tầng Giao tiếp (API &amp; Network Layer):</w:t>
      </w:r>
      <w:r>
        <w:rPr>
          <w:sz w:val="26"/>
          <w:szCs w:val="26"/>
        </w:rPr>
        <w:t xml:space="preserve"> Chịu trách nhiệm gọi API, đính kèm Token bảo mật, bắt các HTTP Error (Interceptor) để trả về logic xử lý tương ứng.</w:t>
      </w:r>
    </w:p>
    <w:p w14:paraId="6FAB6AC7" w14:textId="77777777" w:rsidR="002D5665" w:rsidRDefault="002D5665">
      <w:pPr>
        <w:spacing w:before="240" w:after="240" w:line="360" w:lineRule="auto"/>
        <w:rPr>
          <w:sz w:val="26"/>
          <w:szCs w:val="26"/>
        </w:rPr>
      </w:pPr>
    </w:p>
    <w:p w14:paraId="1E2C46F0" w14:textId="77777777" w:rsidR="002D5665" w:rsidRDefault="00000000">
      <w:pPr>
        <w:spacing w:before="240" w:after="240" w:line="360" w:lineRule="auto"/>
        <w:jc w:val="center"/>
        <w:rPr>
          <w:b/>
          <w:bCs/>
          <w:sz w:val="40"/>
          <w:szCs w:val="40"/>
        </w:rPr>
      </w:pPr>
      <w:r>
        <w:rPr>
          <w:b/>
          <w:bCs/>
          <w:sz w:val="40"/>
          <w:szCs w:val="40"/>
        </w:rPr>
        <w:t xml:space="preserve"> Chi tiết Kiến trúc các Phân hệ Nghiệp vụ</w:t>
      </w:r>
    </w:p>
    <w:p w14:paraId="23AA2C4C" w14:textId="77777777" w:rsidR="002D5665" w:rsidRDefault="00000000">
      <w:pPr>
        <w:pStyle w:val="Heading3"/>
        <w:keepNext w:val="0"/>
        <w:keepLines w:val="0"/>
        <w:spacing w:before="280" w:line="360" w:lineRule="auto"/>
        <w:rPr>
          <w:b/>
          <w:bCs/>
          <w:color w:val="000000"/>
          <w:sz w:val="30"/>
          <w:szCs w:val="30"/>
        </w:rPr>
      </w:pPr>
      <w:bookmarkStart w:id="3" w:name="_szl9rha01dun" w:colFirst="0" w:colLast="0"/>
      <w:bookmarkEnd w:id="3"/>
      <w:r>
        <w:rPr>
          <w:b/>
          <w:bCs/>
          <w:color w:val="000000"/>
          <w:sz w:val="30"/>
          <w:szCs w:val="30"/>
        </w:rPr>
        <w:t>Phân hệ 3.1: Tra cứu &amp; Xác thực Cận lâm sàng</w:t>
      </w:r>
    </w:p>
    <w:p w14:paraId="5272218C" w14:textId="77777777" w:rsidR="002D5665" w:rsidRDefault="00000000">
      <w:pPr>
        <w:spacing w:before="240" w:after="240" w:line="360" w:lineRule="auto"/>
        <w:rPr>
          <w:sz w:val="26"/>
          <w:szCs w:val="26"/>
        </w:rPr>
      </w:pPr>
      <w:r>
        <w:rPr>
          <w:sz w:val="26"/>
          <w:szCs w:val="26"/>
        </w:rPr>
        <w:t>Phân hệ này xử lý luồng xác thực danh tính bệnh nhân trước khi cho phép xem dữ liệu nhạy cảm.</w:t>
      </w:r>
    </w:p>
    <w:p w14:paraId="7F7DCBB3" w14:textId="77777777" w:rsidR="002D5665" w:rsidRDefault="00000000">
      <w:pPr>
        <w:numPr>
          <w:ilvl w:val="0"/>
          <w:numId w:val="9"/>
        </w:numPr>
        <w:spacing w:before="240" w:line="360" w:lineRule="auto"/>
        <w:rPr>
          <w:sz w:val="26"/>
          <w:szCs w:val="26"/>
        </w:rPr>
      </w:pPr>
      <w:r>
        <w:rPr>
          <w:b/>
          <w:bCs/>
          <w:sz w:val="26"/>
          <w:szCs w:val="26"/>
        </w:rPr>
        <w:t xml:space="preserve">Component </w:t>
      </w:r>
      <w:r>
        <w:rPr>
          <w:b/>
          <w:bCs/>
          <w:color w:val="188038"/>
          <w:sz w:val="26"/>
          <w:szCs w:val="26"/>
        </w:rPr>
        <w:t>LookupForm</w:t>
      </w:r>
      <w:r>
        <w:rPr>
          <w:b/>
          <w:bCs/>
          <w:sz w:val="26"/>
          <w:szCs w:val="26"/>
        </w:rPr>
        <w:t xml:space="preserve"> (Bước Nhập thông tin):</w:t>
      </w:r>
    </w:p>
    <w:p w14:paraId="17FC9C0C" w14:textId="77777777" w:rsidR="002D5665" w:rsidRDefault="00000000">
      <w:pPr>
        <w:numPr>
          <w:ilvl w:val="1"/>
          <w:numId w:val="9"/>
        </w:numPr>
        <w:spacing w:line="360" w:lineRule="auto"/>
        <w:rPr>
          <w:sz w:val="26"/>
          <w:szCs w:val="26"/>
        </w:rPr>
      </w:pPr>
      <w:r>
        <w:rPr>
          <w:b/>
          <w:bCs/>
          <w:sz w:val="26"/>
          <w:szCs w:val="26"/>
        </w:rPr>
        <w:t>Cơ chế Validate:</w:t>
      </w:r>
      <w:r>
        <w:rPr>
          <w:sz w:val="26"/>
          <w:szCs w:val="26"/>
        </w:rPr>
        <w:t xml:space="preserve"> Thực hiện kiểm tra tính hợp lệ (format SĐT, độ dài Mã KCB) ngay tại Frontend trước khi gửi Request, giảm tải cho Server.</w:t>
      </w:r>
    </w:p>
    <w:p w14:paraId="50FB4250" w14:textId="77777777" w:rsidR="002D5665" w:rsidRDefault="00000000">
      <w:pPr>
        <w:numPr>
          <w:ilvl w:val="1"/>
          <w:numId w:val="9"/>
        </w:numPr>
        <w:spacing w:line="360" w:lineRule="auto"/>
        <w:rPr>
          <w:sz w:val="26"/>
          <w:szCs w:val="26"/>
        </w:rPr>
      </w:pPr>
      <w:r>
        <w:rPr>
          <w:b/>
          <w:bCs/>
          <w:sz w:val="26"/>
          <w:szCs w:val="26"/>
        </w:rPr>
        <w:t>Tích hợp Cloudflare Turnstile:</w:t>
      </w:r>
      <w:r>
        <w:rPr>
          <w:sz w:val="26"/>
          <w:szCs w:val="26"/>
        </w:rPr>
        <w:t xml:space="preserve"> Component bọc logic gọi SDK Cloudflare để lấy Token chống Bot. Request gửi lên Backend bao gồm </w:t>
      </w:r>
      <w:r>
        <w:rPr>
          <w:color w:val="188038"/>
          <w:sz w:val="26"/>
          <w:szCs w:val="26"/>
        </w:rPr>
        <w:t>[Dữ liệu Form + Turnstile Token]</w:t>
      </w:r>
      <w:r>
        <w:rPr>
          <w:sz w:val="26"/>
          <w:szCs w:val="26"/>
        </w:rPr>
        <w:t>.</w:t>
      </w:r>
    </w:p>
    <w:p w14:paraId="522BDB9E" w14:textId="77777777" w:rsidR="002D5665" w:rsidRDefault="00000000">
      <w:pPr>
        <w:numPr>
          <w:ilvl w:val="1"/>
          <w:numId w:val="9"/>
        </w:numPr>
        <w:spacing w:line="360" w:lineRule="auto"/>
        <w:rPr>
          <w:sz w:val="26"/>
          <w:szCs w:val="26"/>
        </w:rPr>
      </w:pPr>
      <w:r>
        <w:rPr>
          <w:b/>
          <w:bCs/>
          <w:sz w:val="26"/>
          <w:szCs w:val="26"/>
        </w:rPr>
        <w:t>Xử lý Rate Limit &amp; Sai thông tin:</w:t>
      </w:r>
      <w:r>
        <w:rPr>
          <w:sz w:val="26"/>
          <w:szCs w:val="26"/>
        </w:rPr>
        <w:t xml:space="preserve"> Khối API Layer sẽ hứng mã HTTP 429 (Rate Limit IP) hoặc HTTP 400/404 (Sai thông tin) từ Backend để hiển thị thông báo lỗi (Error Message) ngay dưới form mà không làm tải lại trang.</w:t>
      </w:r>
    </w:p>
    <w:p w14:paraId="77950D18" w14:textId="77777777" w:rsidR="002D5665" w:rsidRDefault="00000000">
      <w:pPr>
        <w:numPr>
          <w:ilvl w:val="0"/>
          <w:numId w:val="9"/>
        </w:numPr>
        <w:spacing w:line="360" w:lineRule="auto"/>
        <w:rPr>
          <w:sz w:val="26"/>
          <w:szCs w:val="26"/>
        </w:rPr>
      </w:pPr>
      <w:r>
        <w:rPr>
          <w:b/>
          <w:bCs/>
          <w:sz w:val="26"/>
          <w:szCs w:val="26"/>
        </w:rPr>
        <w:t xml:space="preserve">Component </w:t>
      </w:r>
      <w:r>
        <w:rPr>
          <w:b/>
          <w:bCs/>
          <w:color w:val="188038"/>
          <w:sz w:val="26"/>
          <w:szCs w:val="26"/>
        </w:rPr>
        <w:t>OTPModal</w:t>
      </w:r>
      <w:r>
        <w:rPr>
          <w:b/>
          <w:bCs/>
          <w:sz w:val="26"/>
          <w:szCs w:val="26"/>
        </w:rPr>
        <w:t xml:space="preserve"> (Bước Xác thực OTP):</w:t>
      </w:r>
    </w:p>
    <w:p w14:paraId="2C24439C" w14:textId="77777777" w:rsidR="002D5665" w:rsidRDefault="00000000">
      <w:pPr>
        <w:numPr>
          <w:ilvl w:val="1"/>
          <w:numId w:val="9"/>
        </w:numPr>
        <w:spacing w:line="360" w:lineRule="auto"/>
        <w:rPr>
          <w:sz w:val="26"/>
          <w:szCs w:val="26"/>
        </w:rPr>
      </w:pPr>
      <w:r>
        <w:rPr>
          <w:b/>
          <w:bCs/>
          <w:sz w:val="26"/>
          <w:szCs w:val="26"/>
        </w:rPr>
        <w:t>Quản lý State số lần sai (Max 5 lần):</w:t>
      </w:r>
      <w:r>
        <w:rPr>
          <w:sz w:val="26"/>
          <w:szCs w:val="26"/>
        </w:rPr>
        <w:t xml:space="preserve"> Frontend duy trì một biến </w:t>
      </w:r>
      <w:r>
        <w:rPr>
          <w:color w:val="188038"/>
          <w:sz w:val="26"/>
          <w:szCs w:val="26"/>
        </w:rPr>
        <w:t>errorCount</w:t>
      </w:r>
      <w:r>
        <w:rPr>
          <w:sz w:val="26"/>
          <w:szCs w:val="26"/>
        </w:rPr>
        <w:t>. Nếu API trả về lỗi sai mã, tăng biến đếm. Đạt ngưỡng 5 lần, Frontend tự động khóa Form và hiển thị cảnh báo.</w:t>
      </w:r>
    </w:p>
    <w:p w14:paraId="0642951C" w14:textId="77777777" w:rsidR="002D5665" w:rsidRDefault="00000000">
      <w:pPr>
        <w:numPr>
          <w:ilvl w:val="1"/>
          <w:numId w:val="9"/>
        </w:numPr>
        <w:spacing w:line="360" w:lineRule="auto"/>
        <w:rPr>
          <w:sz w:val="26"/>
          <w:szCs w:val="26"/>
        </w:rPr>
      </w:pPr>
      <w:r>
        <w:rPr>
          <w:b/>
          <w:bCs/>
          <w:sz w:val="26"/>
          <w:szCs w:val="26"/>
        </w:rPr>
        <w:t>Cơ chế Rate Limit gửi lại (60s):</w:t>
      </w:r>
      <w:r>
        <w:rPr>
          <w:sz w:val="26"/>
          <w:szCs w:val="26"/>
        </w:rPr>
        <w:t xml:space="preserve"> Sử dụng Custom Hook </w:t>
      </w:r>
      <w:r>
        <w:rPr>
          <w:color w:val="188038"/>
          <w:sz w:val="26"/>
          <w:szCs w:val="26"/>
        </w:rPr>
        <w:t>useCountdown</w:t>
      </w:r>
      <w:r>
        <w:rPr>
          <w:sz w:val="26"/>
          <w:szCs w:val="26"/>
        </w:rPr>
        <w:t xml:space="preserve"> để khóa nút "Gửi lại" trong 60 giây. Sau 60s, nút được kích hoạt để gọi API </w:t>
      </w:r>
      <w:r>
        <w:rPr>
          <w:color w:val="188038"/>
          <w:sz w:val="26"/>
          <w:szCs w:val="26"/>
        </w:rPr>
        <w:t>/api/resend-otp</w:t>
      </w:r>
      <w:r>
        <w:rPr>
          <w:sz w:val="26"/>
          <w:szCs w:val="26"/>
        </w:rPr>
        <w:t>.</w:t>
      </w:r>
    </w:p>
    <w:p w14:paraId="435F1A0E" w14:textId="77777777" w:rsidR="002D5665" w:rsidRDefault="00000000">
      <w:pPr>
        <w:numPr>
          <w:ilvl w:val="1"/>
          <w:numId w:val="9"/>
        </w:numPr>
        <w:spacing w:after="240" w:line="360" w:lineRule="auto"/>
        <w:rPr>
          <w:sz w:val="26"/>
          <w:szCs w:val="26"/>
        </w:rPr>
      </w:pPr>
      <w:r>
        <w:rPr>
          <w:b/>
          <w:bCs/>
          <w:sz w:val="26"/>
          <w:szCs w:val="26"/>
        </w:rPr>
        <w:lastRenderedPageBreak/>
        <w:t>Cơ chế Hiệu lực OTP (3 phút):</w:t>
      </w:r>
      <w:r>
        <w:rPr>
          <w:sz w:val="26"/>
          <w:szCs w:val="26"/>
        </w:rPr>
        <w:t xml:space="preserve"> Đồng hồ đếm ngược 180s hiển thị trên UI. Sau 3 phút, Frontend vô hiệu hóa nút "Xác thực" và yêu cầu gửi lại. </w:t>
      </w:r>
      <w:r>
        <w:rPr>
          <w:i/>
          <w:iCs/>
          <w:sz w:val="26"/>
          <w:szCs w:val="26"/>
        </w:rPr>
        <w:t>(Lưu ý: Tính hợp lệ thực sự của OTP vẫn được Backend kiểm chứng chéo trong Database để chống bypass).</w:t>
      </w:r>
    </w:p>
    <w:p w14:paraId="32775E7B" w14:textId="77777777" w:rsidR="002D5665" w:rsidRDefault="00000000">
      <w:pPr>
        <w:pStyle w:val="Heading3"/>
        <w:keepNext w:val="0"/>
        <w:keepLines w:val="0"/>
        <w:spacing w:before="280" w:line="360" w:lineRule="auto"/>
        <w:rPr>
          <w:b/>
          <w:bCs/>
          <w:color w:val="000000"/>
          <w:sz w:val="30"/>
          <w:szCs w:val="30"/>
        </w:rPr>
      </w:pPr>
      <w:bookmarkStart w:id="4" w:name="_rwcksohq18od" w:colFirst="0" w:colLast="0"/>
      <w:bookmarkEnd w:id="4"/>
      <w:r>
        <w:rPr>
          <w:b/>
          <w:bCs/>
          <w:color w:val="000000"/>
          <w:sz w:val="30"/>
          <w:szCs w:val="30"/>
        </w:rPr>
        <w:t>Phân hệ 3.2: Quản lý Phiên &amp; Bảo mật Bệnh nhân (Patient Session Security)</w:t>
      </w:r>
    </w:p>
    <w:p w14:paraId="287074E5" w14:textId="77777777" w:rsidR="002D5665" w:rsidRDefault="00000000">
      <w:pPr>
        <w:spacing w:before="240" w:after="240" w:line="360" w:lineRule="auto"/>
        <w:rPr>
          <w:sz w:val="26"/>
          <w:szCs w:val="26"/>
        </w:rPr>
      </w:pPr>
      <w:r>
        <w:rPr>
          <w:sz w:val="26"/>
          <w:szCs w:val="26"/>
        </w:rPr>
        <w:t xml:space="preserve">Phân hệ này chạy ngầm (Background Service) tại trang Bệnh án để bảo vệ phiên đăng nhập, chống đánh cắp dữ liệu khi người dùng treo máy hoặc bị lộ Session. Hội tụ tại một nguồn chân lý duy nhất (Single Source of Truth) là </w:t>
      </w:r>
      <w:r>
        <w:rPr>
          <w:b/>
          <w:bCs/>
          <w:sz w:val="26"/>
          <w:szCs w:val="26"/>
        </w:rPr>
        <w:t>Trung tâm Xóa phiên (Logout Handler)</w:t>
      </w:r>
      <w:r>
        <w:rPr>
          <w:sz w:val="26"/>
          <w:szCs w:val="26"/>
        </w:rPr>
        <w:t>.</w:t>
      </w:r>
    </w:p>
    <w:p w14:paraId="7D41315B" w14:textId="77777777" w:rsidR="002D5665" w:rsidRDefault="00000000">
      <w:pPr>
        <w:numPr>
          <w:ilvl w:val="0"/>
          <w:numId w:val="10"/>
        </w:numPr>
        <w:spacing w:before="240" w:line="360" w:lineRule="auto"/>
        <w:rPr>
          <w:sz w:val="26"/>
          <w:szCs w:val="26"/>
        </w:rPr>
      </w:pPr>
      <w:r>
        <w:rPr>
          <w:b/>
          <w:bCs/>
          <w:sz w:val="26"/>
          <w:szCs w:val="26"/>
        </w:rPr>
        <w:t>Cơ chế Auto-Logout khi treo máy (Idle Timeout):</w:t>
      </w:r>
    </w:p>
    <w:p w14:paraId="490F6ACA" w14:textId="77777777" w:rsidR="002D5665" w:rsidRDefault="00000000">
      <w:pPr>
        <w:numPr>
          <w:ilvl w:val="1"/>
          <w:numId w:val="10"/>
        </w:numPr>
        <w:spacing w:line="360" w:lineRule="auto"/>
        <w:rPr>
          <w:sz w:val="26"/>
          <w:szCs w:val="26"/>
        </w:rPr>
      </w:pPr>
      <w:r>
        <w:rPr>
          <w:sz w:val="26"/>
          <w:szCs w:val="26"/>
        </w:rPr>
        <w:t>Sử dụng Custom Hook lắng nghe các sự kiện DOM ở cấp cao nhất (</w:t>
      </w:r>
      <w:r>
        <w:rPr>
          <w:color w:val="188038"/>
          <w:sz w:val="26"/>
          <w:szCs w:val="26"/>
        </w:rPr>
        <w:t>mousemove</w:t>
      </w:r>
      <w:r>
        <w:rPr>
          <w:sz w:val="26"/>
          <w:szCs w:val="26"/>
        </w:rPr>
        <w:t xml:space="preserve">, </w:t>
      </w:r>
      <w:r>
        <w:rPr>
          <w:color w:val="188038"/>
          <w:sz w:val="26"/>
          <w:szCs w:val="26"/>
        </w:rPr>
        <w:t>scroll</w:t>
      </w:r>
      <w:r>
        <w:rPr>
          <w:sz w:val="26"/>
          <w:szCs w:val="26"/>
        </w:rPr>
        <w:t xml:space="preserve">, </w:t>
      </w:r>
      <w:r>
        <w:rPr>
          <w:color w:val="188038"/>
          <w:sz w:val="26"/>
          <w:szCs w:val="26"/>
        </w:rPr>
        <w:t>keydown</w:t>
      </w:r>
      <w:r>
        <w:rPr>
          <w:sz w:val="26"/>
          <w:szCs w:val="26"/>
        </w:rPr>
        <w:t xml:space="preserve">, </w:t>
      </w:r>
      <w:r>
        <w:rPr>
          <w:color w:val="188038"/>
          <w:sz w:val="26"/>
          <w:szCs w:val="26"/>
        </w:rPr>
        <w:t>click</w:t>
      </w:r>
      <w:r>
        <w:rPr>
          <w:sz w:val="26"/>
          <w:szCs w:val="26"/>
        </w:rPr>
        <w:t>).</w:t>
      </w:r>
    </w:p>
    <w:p w14:paraId="6F80B59A" w14:textId="77777777" w:rsidR="002D5665" w:rsidRDefault="00000000">
      <w:pPr>
        <w:numPr>
          <w:ilvl w:val="1"/>
          <w:numId w:val="10"/>
        </w:numPr>
        <w:spacing w:line="360" w:lineRule="auto"/>
        <w:rPr>
          <w:sz w:val="26"/>
          <w:szCs w:val="26"/>
        </w:rPr>
      </w:pPr>
      <w:r>
        <w:rPr>
          <w:b/>
          <w:bCs/>
          <w:sz w:val="26"/>
          <w:szCs w:val="26"/>
        </w:rPr>
        <w:t>Tối ưu hiệu năng:</w:t>
      </w:r>
      <w:r>
        <w:rPr>
          <w:sz w:val="26"/>
          <w:szCs w:val="26"/>
        </w:rPr>
        <w:t xml:space="preserve"> Áp dụng kỹ thuật </w:t>
      </w:r>
      <w:r>
        <w:rPr>
          <w:i/>
          <w:iCs/>
          <w:sz w:val="26"/>
          <w:szCs w:val="26"/>
        </w:rPr>
        <w:t>Throttle/Debounce</w:t>
      </w:r>
      <w:r>
        <w:rPr>
          <w:sz w:val="26"/>
          <w:szCs w:val="26"/>
        </w:rPr>
        <w:t xml:space="preserve"> (chỉ ghi nhận sự kiện 2-3 giây/lần) để không làm treo trình duyệt.</w:t>
      </w:r>
    </w:p>
    <w:p w14:paraId="37C3B634" w14:textId="77777777" w:rsidR="002D5665" w:rsidRDefault="00000000">
      <w:pPr>
        <w:numPr>
          <w:ilvl w:val="1"/>
          <w:numId w:val="10"/>
        </w:numPr>
        <w:spacing w:line="360" w:lineRule="auto"/>
        <w:rPr>
          <w:sz w:val="26"/>
          <w:szCs w:val="26"/>
        </w:rPr>
      </w:pPr>
      <w:r>
        <w:rPr>
          <w:sz w:val="26"/>
          <w:szCs w:val="26"/>
        </w:rPr>
        <w:t xml:space="preserve">Nếu đồng hồ đếm lùi chạm mốc 10 - 15 phút không có tương tác, hệ thống tự động kích hoạt </w:t>
      </w:r>
      <w:r>
        <w:rPr>
          <w:color w:val="188038"/>
          <w:sz w:val="26"/>
          <w:szCs w:val="26"/>
        </w:rPr>
        <w:t>Logout Handler</w:t>
      </w:r>
      <w:r>
        <w:rPr>
          <w:sz w:val="26"/>
          <w:szCs w:val="26"/>
        </w:rPr>
        <w:t>.</w:t>
      </w:r>
    </w:p>
    <w:p w14:paraId="6A31BA09" w14:textId="77777777" w:rsidR="002D5665" w:rsidRDefault="00000000">
      <w:pPr>
        <w:numPr>
          <w:ilvl w:val="0"/>
          <w:numId w:val="10"/>
        </w:numPr>
        <w:spacing w:line="360" w:lineRule="auto"/>
        <w:rPr>
          <w:sz w:val="26"/>
          <w:szCs w:val="26"/>
        </w:rPr>
      </w:pPr>
      <w:r>
        <w:rPr>
          <w:b/>
          <w:bCs/>
          <w:sz w:val="26"/>
          <w:szCs w:val="26"/>
        </w:rPr>
        <w:t>Cơ chế Xóa phiên chủ động:</w:t>
      </w:r>
    </w:p>
    <w:p w14:paraId="10BAE09C" w14:textId="77777777" w:rsidR="002D5665" w:rsidRDefault="00000000">
      <w:pPr>
        <w:numPr>
          <w:ilvl w:val="1"/>
          <w:numId w:val="10"/>
        </w:numPr>
        <w:spacing w:line="360" w:lineRule="auto"/>
        <w:rPr>
          <w:sz w:val="26"/>
          <w:szCs w:val="26"/>
        </w:rPr>
      </w:pPr>
      <w:r>
        <w:rPr>
          <w:sz w:val="26"/>
          <w:szCs w:val="26"/>
        </w:rPr>
        <w:t xml:space="preserve">Nút "Thoát" trên UI gọi trực tiếp vào </w:t>
      </w:r>
      <w:r>
        <w:rPr>
          <w:color w:val="188038"/>
          <w:sz w:val="26"/>
          <w:szCs w:val="26"/>
        </w:rPr>
        <w:t>Logout Handler</w:t>
      </w:r>
      <w:r>
        <w:rPr>
          <w:sz w:val="26"/>
          <w:szCs w:val="26"/>
        </w:rPr>
        <w:t xml:space="preserve"> để dọn dẹp phiên ngay lập tức.</w:t>
      </w:r>
    </w:p>
    <w:p w14:paraId="6C478561" w14:textId="77777777" w:rsidR="002D5665" w:rsidRDefault="00000000">
      <w:pPr>
        <w:numPr>
          <w:ilvl w:val="0"/>
          <w:numId w:val="10"/>
        </w:numPr>
        <w:spacing w:line="360" w:lineRule="auto"/>
        <w:rPr>
          <w:sz w:val="26"/>
          <w:szCs w:val="26"/>
        </w:rPr>
      </w:pPr>
      <w:r>
        <w:rPr>
          <w:b/>
          <w:bCs/>
          <w:sz w:val="26"/>
          <w:szCs w:val="26"/>
        </w:rPr>
        <w:t>Cơ chế Đánh chặn IP (IP Binding &amp; Interceptor):</w:t>
      </w:r>
    </w:p>
    <w:p w14:paraId="0ED4C9BC" w14:textId="77777777" w:rsidR="002D5665" w:rsidRDefault="00000000">
      <w:pPr>
        <w:numPr>
          <w:ilvl w:val="1"/>
          <w:numId w:val="10"/>
        </w:numPr>
        <w:spacing w:line="360" w:lineRule="auto"/>
        <w:rPr>
          <w:sz w:val="26"/>
          <w:szCs w:val="26"/>
        </w:rPr>
      </w:pPr>
      <w:r>
        <w:rPr>
          <w:sz w:val="26"/>
          <w:szCs w:val="26"/>
        </w:rPr>
        <w:t xml:space="preserve">Frontend thiết lập một </w:t>
      </w:r>
      <w:r>
        <w:rPr>
          <w:b/>
          <w:bCs/>
          <w:sz w:val="26"/>
          <w:szCs w:val="26"/>
        </w:rPr>
        <w:t>Axios Interceptor</w:t>
      </w:r>
      <w:r>
        <w:rPr>
          <w:sz w:val="26"/>
          <w:szCs w:val="26"/>
        </w:rPr>
        <w:t xml:space="preserve"> (Trạm kiểm lâm ngầm) áp dụng cho mọi API Request gọi dữ liệu.</w:t>
      </w:r>
    </w:p>
    <w:p w14:paraId="144BEF91" w14:textId="77777777" w:rsidR="002D5665" w:rsidRDefault="00000000">
      <w:pPr>
        <w:numPr>
          <w:ilvl w:val="1"/>
          <w:numId w:val="10"/>
        </w:numPr>
        <w:spacing w:line="360" w:lineRule="auto"/>
        <w:rPr>
          <w:sz w:val="26"/>
          <w:szCs w:val="26"/>
        </w:rPr>
      </w:pPr>
      <w:r>
        <w:rPr>
          <w:sz w:val="26"/>
          <w:szCs w:val="26"/>
        </w:rPr>
        <w:t xml:space="preserve">Backend chịu trách nhiệm so sánh IP hiện tại với IP lúc tạo phiên. Nếu phát hiện đổi IP, Backend trả về mã lỗi </w:t>
      </w:r>
      <w:r>
        <w:rPr>
          <w:color w:val="188038"/>
          <w:sz w:val="26"/>
          <w:szCs w:val="26"/>
        </w:rPr>
        <w:t>HTTP 401 (Unauthorized)</w:t>
      </w:r>
      <w:r>
        <w:rPr>
          <w:sz w:val="26"/>
          <w:szCs w:val="26"/>
        </w:rPr>
        <w:t>.</w:t>
      </w:r>
    </w:p>
    <w:p w14:paraId="40323EFB" w14:textId="77777777" w:rsidR="002D5665" w:rsidRDefault="00000000">
      <w:pPr>
        <w:numPr>
          <w:ilvl w:val="1"/>
          <w:numId w:val="10"/>
        </w:numPr>
        <w:spacing w:after="240" w:line="360" w:lineRule="auto"/>
        <w:rPr>
          <w:sz w:val="26"/>
          <w:szCs w:val="26"/>
        </w:rPr>
      </w:pPr>
      <w:r>
        <w:rPr>
          <w:sz w:val="26"/>
          <w:szCs w:val="26"/>
        </w:rPr>
        <w:t xml:space="preserve">Interceptor tại Frontend hứng toàn bộ lỗi 401 này, bỏ qua mọi logic hiển thị đang dang dở, và cưỡng chế gọi </w:t>
      </w:r>
      <w:r>
        <w:rPr>
          <w:color w:val="188038"/>
          <w:sz w:val="26"/>
          <w:szCs w:val="26"/>
        </w:rPr>
        <w:t>Logout Handler</w:t>
      </w:r>
      <w:r>
        <w:rPr>
          <w:sz w:val="26"/>
          <w:szCs w:val="26"/>
        </w:rPr>
        <w:t>.</w:t>
      </w:r>
    </w:p>
    <w:p w14:paraId="62A6EA97" w14:textId="77777777" w:rsidR="002D5665" w:rsidRDefault="002D5665">
      <w:pPr>
        <w:spacing w:before="240" w:after="240" w:line="360" w:lineRule="auto"/>
        <w:ind w:left="1440"/>
        <w:rPr>
          <w:sz w:val="26"/>
          <w:szCs w:val="26"/>
        </w:rPr>
      </w:pPr>
    </w:p>
    <w:p w14:paraId="388280AB" w14:textId="77777777" w:rsidR="002D5665" w:rsidRDefault="00000000">
      <w:pPr>
        <w:spacing w:before="240" w:after="240" w:line="360" w:lineRule="auto"/>
        <w:jc w:val="center"/>
        <w:rPr>
          <w:sz w:val="26"/>
          <w:szCs w:val="26"/>
        </w:rPr>
      </w:pPr>
      <w:r>
        <w:rPr>
          <w:noProof/>
          <w:sz w:val="26"/>
          <w:szCs w:val="26"/>
        </w:rPr>
        <w:drawing>
          <wp:inline distT="114300" distB="114300" distL="114300" distR="114300" wp14:anchorId="3CFF800F" wp14:editId="30E094DE">
            <wp:extent cx="2130263" cy="475449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30263" cy="4754499"/>
                    </a:xfrm>
                    <a:prstGeom prst="rect">
                      <a:avLst/>
                    </a:prstGeom>
                    <a:ln/>
                  </pic:spPr>
                </pic:pic>
              </a:graphicData>
            </a:graphic>
          </wp:inline>
        </w:drawing>
      </w:r>
    </w:p>
    <w:p w14:paraId="018EE37C" w14:textId="77777777" w:rsidR="002D5665" w:rsidRDefault="00000000">
      <w:pPr>
        <w:pStyle w:val="Heading4"/>
        <w:keepNext w:val="0"/>
        <w:keepLines w:val="0"/>
        <w:spacing w:before="240" w:after="40" w:line="360" w:lineRule="auto"/>
        <w:rPr>
          <w:b/>
          <w:bCs/>
          <w:color w:val="000000"/>
          <w:sz w:val="30"/>
          <w:szCs w:val="30"/>
        </w:rPr>
      </w:pPr>
      <w:bookmarkStart w:id="5" w:name="_ynss5nmf1e2c" w:colFirst="0" w:colLast="0"/>
      <w:bookmarkEnd w:id="5"/>
      <w:r>
        <w:rPr>
          <w:b/>
          <w:bCs/>
          <w:color w:val="000000"/>
          <w:sz w:val="30"/>
          <w:szCs w:val="30"/>
        </w:rPr>
        <w:t>Phân hệ 3.3: Quản trị Hồ sơ &amp; Lịch sử Bệnh án (Patient Dashboard)</w:t>
      </w:r>
    </w:p>
    <w:p w14:paraId="61B9CAD6" w14:textId="77777777" w:rsidR="002D5665" w:rsidRDefault="00000000">
      <w:pPr>
        <w:spacing w:before="240" w:after="240" w:line="360" w:lineRule="auto"/>
        <w:rPr>
          <w:sz w:val="26"/>
          <w:szCs w:val="26"/>
        </w:rPr>
      </w:pPr>
      <w:r>
        <w:rPr>
          <w:sz w:val="26"/>
          <w:szCs w:val="26"/>
        </w:rPr>
        <w:t xml:space="preserve">Trang Bệnh nhân là một giao diện chứa lượng lớn dữ liệu (Data-heavy). Kiến trúc ở đây tập trung vào </w:t>
      </w:r>
      <w:r>
        <w:rPr>
          <w:b/>
          <w:bCs/>
          <w:sz w:val="26"/>
          <w:szCs w:val="26"/>
        </w:rPr>
        <w:t>hiệu năng (Performance)</w:t>
      </w:r>
      <w:r>
        <w:rPr>
          <w:sz w:val="26"/>
          <w:szCs w:val="26"/>
        </w:rPr>
        <w:t xml:space="preserve"> và </w:t>
      </w:r>
      <w:r>
        <w:rPr>
          <w:b/>
          <w:bCs/>
          <w:sz w:val="26"/>
          <w:szCs w:val="26"/>
        </w:rPr>
        <w:t>thiết kế tái sử dụng (Reusability)</w:t>
      </w:r>
      <w:r>
        <w:rPr>
          <w:sz w:val="26"/>
          <w:szCs w:val="26"/>
        </w:rPr>
        <w:t>.</w:t>
      </w:r>
    </w:p>
    <w:p w14:paraId="2FA755D3" w14:textId="77777777" w:rsidR="002D5665" w:rsidRDefault="00000000">
      <w:pPr>
        <w:spacing w:before="240" w:after="240" w:line="360" w:lineRule="auto"/>
        <w:rPr>
          <w:b/>
          <w:bCs/>
          <w:sz w:val="26"/>
          <w:szCs w:val="26"/>
        </w:rPr>
      </w:pPr>
      <w:r>
        <w:rPr>
          <w:b/>
          <w:bCs/>
          <w:sz w:val="26"/>
          <w:szCs w:val="26"/>
        </w:rPr>
        <w:t>1. Khối Thông tin Bệnh nhân (PatientProfile Component)</w:t>
      </w:r>
    </w:p>
    <w:p w14:paraId="41945C0A" w14:textId="77777777" w:rsidR="002D5665" w:rsidRDefault="00000000">
      <w:pPr>
        <w:numPr>
          <w:ilvl w:val="0"/>
          <w:numId w:val="2"/>
        </w:numPr>
        <w:spacing w:before="240" w:line="360" w:lineRule="auto"/>
        <w:rPr>
          <w:sz w:val="26"/>
          <w:szCs w:val="26"/>
        </w:rPr>
      </w:pPr>
      <w:r>
        <w:rPr>
          <w:b/>
          <w:bCs/>
          <w:sz w:val="26"/>
          <w:szCs w:val="26"/>
        </w:rPr>
        <w:t>Chức năng:</w:t>
      </w:r>
      <w:r>
        <w:rPr>
          <w:sz w:val="26"/>
          <w:szCs w:val="26"/>
        </w:rPr>
        <w:t xml:space="preserve"> Là một </w:t>
      </w:r>
      <w:r>
        <w:rPr>
          <w:i/>
          <w:iCs/>
          <w:sz w:val="26"/>
          <w:szCs w:val="26"/>
        </w:rPr>
        <w:t>Dumb Component</w:t>
      </w:r>
      <w:r>
        <w:rPr>
          <w:sz w:val="26"/>
          <w:szCs w:val="26"/>
        </w:rPr>
        <w:t xml:space="preserve"> thuần hiển thị. Nhận dữ liệu (Props) từ Page cha gồm các trường: Họ tên, Ngày sinh, Mã BN, Thẻ BHYT, Địa chỉ, Tiền sử dị ứng.</w:t>
      </w:r>
    </w:p>
    <w:p w14:paraId="739BC40C" w14:textId="77777777" w:rsidR="002D5665" w:rsidRDefault="00000000">
      <w:pPr>
        <w:numPr>
          <w:ilvl w:val="0"/>
          <w:numId w:val="2"/>
        </w:numPr>
        <w:spacing w:after="240" w:line="360" w:lineRule="auto"/>
        <w:rPr>
          <w:sz w:val="26"/>
          <w:szCs w:val="26"/>
        </w:rPr>
      </w:pPr>
      <w:r>
        <w:rPr>
          <w:b/>
          <w:bCs/>
          <w:sz w:val="26"/>
          <w:szCs w:val="26"/>
        </w:rPr>
        <w:lastRenderedPageBreak/>
        <w:t>Kỹ thuật UI:</w:t>
      </w:r>
      <w:r>
        <w:rPr>
          <w:sz w:val="26"/>
          <w:szCs w:val="26"/>
        </w:rPr>
        <w:t xml:space="preserve"> Sử dụng CSS Grid/Flexbox để responsive. Trên Mobile hiển thị dạng danh sách dọc, trên PC hiển thị dạng thẻ (Card) chia 2-3 cột.</w:t>
      </w:r>
    </w:p>
    <w:p w14:paraId="39BCE716" w14:textId="77777777" w:rsidR="002D5665" w:rsidRDefault="00000000">
      <w:pPr>
        <w:spacing w:before="240" w:after="240" w:line="360" w:lineRule="auto"/>
        <w:rPr>
          <w:b/>
          <w:bCs/>
          <w:sz w:val="26"/>
          <w:szCs w:val="26"/>
        </w:rPr>
      </w:pPr>
      <w:r>
        <w:rPr>
          <w:b/>
          <w:bCs/>
          <w:sz w:val="26"/>
          <w:szCs w:val="26"/>
        </w:rPr>
        <w:t>2. Khối Lịch sử khám (MedicalHistoryList &amp; Accordion Component)</w:t>
      </w:r>
    </w:p>
    <w:p w14:paraId="1EFA1208" w14:textId="77777777" w:rsidR="002D5665" w:rsidRDefault="00000000">
      <w:pPr>
        <w:numPr>
          <w:ilvl w:val="0"/>
          <w:numId w:val="6"/>
        </w:numPr>
        <w:spacing w:before="240" w:line="360" w:lineRule="auto"/>
        <w:rPr>
          <w:sz w:val="26"/>
          <w:szCs w:val="26"/>
        </w:rPr>
      </w:pPr>
      <w:r>
        <w:rPr>
          <w:b/>
          <w:bCs/>
          <w:sz w:val="26"/>
          <w:szCs w:val="26"/>
        </w:rPr>
        <w:t>Kiến trúc Dữ liệu (Data Grouping):</w:t>
      </w:r>
      <w:r>
        <w:rPr>
          <w:sz w:val="26"/>
          <w:szCs w:val="26"/>
        </w:rPr>
        <w:t xml:space="preserve"> Dữ liệu trả về từ Backend sẽ được Frontend nhóm lại (Group by) theo trường </w:t>
      </w:r>
      <w:r>
        <w:rPr>
          <w:color w:val="188038"/>
          <w:sz w:val="26"/>
          <w:szCs w:val="26"/>
        </w:rPr>
        <w:t>Ngày khám</w:t>
      </w:r>
      <w:r>
        <w:rPr>
          <w:sz w:val="26"/>
          <w:szCs w:val="26"/>
        </w:rPr>
        <w:t xml:space="preserve"> hoặc </w:t>
      </w:r>
      <w:r>
        <w:rPr>
          <w:color w:val="188038"/>
          <w:sz w:val="26"/>
          <w:szCs w:val="26"/>
        </w:rPr>
        <w:t>Mã lượt khám</w:t>
      </w:r>
      <w:r>
        <w:rPr>
          <w:sz w:val="26"/>
          <w:szCs w:val="26"/>
        </w:rPr>
        <w:t>.</w:t>
      </w:r>
    </w:p>
    <w:p w14:paraId="7A928AFA" w14:textId="77777777" w:rsidR="002D5665" w:rsidRDefault="00000000">
      <w:pPr>
        <w:numPr>
          <w:ilvl w:val="0"/>
          <w:numId w:val="6"/>
        </w:numPr>
        <w:spacing w:line="360" w:lineRule="auto"/>
        <w:rPr>
          <w:sz w:val="26"/>
          <w:szCs w:val="26"/>
        </w:rPr>
      </w:pPr>
      <w:r>
        <w:rPr>
          <w:b/>
          <w:bCs/>
          <w:sz w:val="26"/>
          <w:szCs w:val="26"/>
        </w:rPr>
        <w:t>Cơ chế Accordion (Dropdown):</w:t>
      </w:r>
    </w:p>
    <w:p w14:paraId="62EAA35C" w14:textId="77777777" w:rsidR="002D5665" w:rsidRDefault="00000000">
      <w:pPr>
        <w:numPr>
          <w:ilvl w:val="1"/>
          <w:numId w:val="6"/>
        </w:numPr>
        <w:spacing w:line="360" w:lineRule="auto"/>
        <w:rPr>
          <w:sz w:val="26"/>
          <w:szCs w:val="26"/>
        </w:rPr>
      </w:pPr>
      <w:r>
        <w:rPr>
          <w:sz w:val="26"/>
          <w:szCs w:val="26"/>
        </w:rPr>
        <w:t xml:space="preserve">Mỗi lượt khám được bọc trong một </w:t>
      </w:r>
      <w:r>
        <w:rPr>
          <w:color w:val="188038"/>
          <w:sz w:val="26"/>
          <w:szCs w:val="26"/>
        </w:rPr>
        <w:t>&lt;Accordion&gt;</w:t>
      </w:r>
      <w:r>
        <w:rPr>
          <w:sz w:val="26"/>
          <w:szCs w:val="26"/>
        </w:rPr>
        <w:t xml:space="preserve"> (có thể dùng thư viện </w:t>
      </w:r>
      <w:r>
        <w:rPr>
          <w:i/>
          <w:iCs/>
          <w:sz w:val="26"/>
          <w:szCs w:val="26"/>
        </w:rPr>
        <w:t>Radix UI</w:t>
      </w:r>
      <w:r>
        <w:rPr>
          <w:sz w:val="26"/>
          <w:szCs w:val="26"/>
        </w:rPr>
        <w:t xml:space="preserve"> hoặc </w:t>
      </w:r>
      <w:r>
        <w:rPr>
          <w:i/>
          <w:iCs/>
          <w:sz w:val="26"/>
          <w:szCs w:val="26"/>
        </w:rPr>
        <w:t>Headless UI</w:t>
      </w:r>
      <w:r>
        <w:rPr>
          <w:sz w:val="26"/>
          <w:szCs w:val="26"/>
        </w:rPr>
        <w:t xml:space="preserve"> để đảm bảo chuẩn accessibility và mượt mà).</w:t>
      </w:r>
    </w:p>
    <w:p w14:paraId="5E89FB14" w14:textId="77777777" w:rsidR="002D5665" w:rsidRDefault="00000000">
      <w:pPr>
        <w:numPr>
          <w:ilvl w:val="1"/>
          <w:numId w:val="6"/>
        </w:numPr>
        <w:spacing w:after="240" w:line="360" w:lineRule="auto"/>
        <w:rPr>
          <w:sz w:val="26"/>
          <w:szCs w:val="26"/>
        </w:rPr>
      </w:pPr>
      <w:r>
        <w:rPr>
          <w:sz w:val="26"/>
          <w:szCs w:val="26"/>
        </w:rPr>
        <w:t>Trạng thái mặc định: Đóng toàn bộ, hoặc chỉ mở duy nhất lượt khám gần nhất để tránh giật lag UI (DOM Overload).</w:t>
      </w:r>
    </w:p>
    <w:p w14:paraId="6E72155D" w14:textId="77777777" w:rsidR="002D5665" w:rsidRDefault="00000000">
      <w:pPr>
        <w:spacing w:before="240" w:after="240" w:line="360" w:lineRule="auto"/>
        <w:rPr>
          <w:sz w:val="26"/>
          <w:szCs w:val="26"/>
        </w:rPr>
      </w:pPr>
      <w:r>
        <w:rPr>
          <w:b/>
          <w:bCs/>
          <w:sz w:val="26"/>
          <w:szCs w:val="26"/>
        </w:rPr>
        <w:t>3. Kiến trúc Component Xem trước (Preview Cards)</w:t>
      </w:r>
      <w:r>
        <w:rPr>
          <w:sz w:val="26"/>
          <w:szCs w:val="26"/>
        </w:rPr>
        <w:t xml:space="preserve"> Trong một lượt khám sẽ có nhiều chỉ định khác nhau. Các chỉ định này được component hóa thành các Card Preview gọn gàng:</w:t>
      </w:r>
    </w:p>
    <w:p w14:paraId="29AA8E97" w14:textId="77777777" w:rsidR="002D5665" w:rsidRDefault="00000000">
      <w:pPr>
        <w:numPr>
          <w:ilvl w:val="0"/>
          <w:numId w:val="12"/>
        </w:numPr>
        <w:spacing w:before="240" w:line="360" w:lineRule="auto"/>
        <w:rPr>
          <w:sz w:val="26"/>
          <w:szCs w:val="26"/>
        </w:rPr>
      </w:pPr>
      <w:r>
        <w:rPr>
          <w:b/>
          <w:bCs/>
          <w:color w:val="188038"/>
          <w:sz w:val="26"/>
          <w:szCs w:val="26"/>
        </w:rPr>
        <w:t>LabTestPreview</w:t>
      </w:r>
      <w:r>
        <w:rPr>
          <w:b/>
          <w:bCs/>
          <w:sz w:val="26"/>
          <w:szCs w:val="26"/>
        </w:rPr>
        <w:t xml:space="preserve"> (Xét nghiệm vi sinh/Sinh hóa):</w:t>
      </w:r>
    </w:p>
    <w:p w14:paraId="0F2D0FCC" w14:textId="77777777" w:rsidR="002D5665" w:rsidRDefault="00000000">
      <w:pPr>
        <w:numPr>
          <w:ilvl w:val="1"/>
          <w:numId w:val="12"/>
        </w:numPr>
        <w:spacing w:line="360" w:lineRule="auto"/>
        <w:rPr>
          <w:sz w:val="26"/>
          <w:szCs w:val="26"/>
        </w:rPr>
      </w:pPr>
      <w:r>
        <w:rPr>
          <w:sz w:val="26"/>
          <w:szCs w:val="26"/>
        </w:rPr>
        <w:t>Chỉ hiển thị: Tiêu đề (VD: Xét nghiệm Huyết học) và phần Kết luận/Đánh giá.</w:t>
      </w:r>
    </w:p>
    <w:p w14:paraId="4EC3CFE3" w14:textId="77777777" w:rsidR="002D5665" w:rsidRDefault="00000000">
      <w:pPr>
        <w:numPr>
          <w:ilvl w:val="1"/>
          <w:numId w:val="12"/>
        </w:numPr>
        <w:spacing w:line="360" w:lineRule="auto"/>
        <w:rPr>
          <w:sz w:val="26"/>
          <w:szCs w:val="26"/>
        </w:rPr>
      </w:pPr>
      <w:r>
        <w:rPr>
          <w:sz w:val="26"/>
          <w:szCs w:val="26"/>
        </w:rPr>
        <w:t>Gắn kèm nút "Xem chi tiết".</w:t>
      </w:r>
    </w:p>
    <w:p w14:paraId="490B1BF2" w14:textId="77777777" w:rsidR="002D5665" w:rsidRDefault="00000000">
      <w:pPr>
        <w:numPr>
          <w:ilvl w:val="0"/>
          <w:numId w:val="12"/>
        </w:numPr>
        <w:spacing w:line="360" w:lineRule="auto"/>
        <w:rPr>
          <w:sz w:val="26"/>
          <w:szCs w:val="26"/>
        </w:rPr>
      </w:pPr>
      <w:r>
        <w:rPr>
          <w:b/>
          <w:bCs/>
          <w:color w:val="188038"/>
          <w:sz w:val="26"/>
          <w:szCs w:val="26"/>
        </w:rPr>
        <w:t>ImagingPreview</w:t>
      </w:r>
      <w:r>
        <w:rPr>
          <w:b/>
          <w:bCs/>
          <w:sz w:val="26"/>
          <w:szCs w:val="26"/>
        </w:rPr>
        <w:t xml:space="preserve"> (Chẩn đoán hình ảnh - X-Quang, Siêu âm, MRI):</w:t>
      </w:r>
    </w:p>
    <w:p w14:paraId="4A3BDCA5" w14:textId="77777777" w:rsidR="002D5665" w:rsidRDefault="00000000">
      <w:pPr>
        <w:numPr>
          <w:ilvl w:val="1"/>
          <w:numId w:val="12"/>
        </w:numPr>
        <w:spacing w:line="360" w:lineRule="auto"/>
        <w:rPr>
          <w:sz w:val="26"/>
          <w:szCs w:val="26"/>
        </w:rPr>
      </w:pPr>
      <w:r>
        <w:rPr>
          <w:sz w:val="26"/>
          <w:szCs w:val="26"/>
        </w:rPr>
        <w:t>Hiển thị: Tiêu đề, Hình ảnh thu nhỏ (Thumbnail), và Kết luận.</w:t>
      </w:r>
    </w:p>
    <w:p w14:paraId="758C7596" w14:textId="77777777" w:rsidR="002D5665" w:rsidRDefault="00000000">
      <w:pPr>
        <w:numPr>
          <w:ilvl w:val="1"/>
          <w:numId w:val="12"/>
        </w:numPr>
        <w:spacing w:after="240" w:line="360" w:lineRule="auto"/>
        <w:rPr>
          <w:sz w:val="26"/>
          <w:szCs w:val="26"/>
        </w:rPr>
      </w:pPr>
      <w:r>
        <w:rPr>
          <w:i/>
          <w:iCs/>
          <w:sz w:val="26"/>
          <w:szCs w:val="26"/>
        </w:rPr>
        <w:t>Tối ưu:</w:t>
      </w:r>
      <w:r>
        <w:rPr>
          <w:sz w:val="26"/>
          <w:szCs w:val="26"/>
        </w:rPr>
        <w:t xml:space="preserve"> Ảnh Thumbnail phải được gọi từ API riêng hoặc có kích thước nén rất nhỏ (VD: độ phân giải 200x200, WebP) để tải nhanh. Không tải nguyên file DICOM hay ảnh Full-HD vào màn hình này.</w:t>
      </w:r>
    </w:p>
    <w:p w14:paraId="2887FEEB" w14:textId="77777777" w:rsidR="002D5665" w:rsidRDefault="00000000">
      <w:pPr>
        <w:spacing w:before="240" w:after="240" w:line="360" w:lineRule="auto"/>
        <w:rPr>
          <w:sz w:val="26"/>
          <w:szCs w:val="26"/>
        </w:rPr>
      </w:pPr>
      <w:r>
        <w:rPr>
          <w:b/>
          <w:bCs/>
          <w:sz w:val="26"/>
          <w:szCs w:val="26"/>
        </w:rPr>
        <w:t>4. Khối Modal Chi tiết (Detail Modals &amp; Lazy Loading)</w:t>
      </w:r>
      <w:r>
        <w:rPr>
          <w:sz w:val="26"/>
          <w:szCs w:val="26"/>
        </w:rPr>
        <w:t xml:space="preserve"> Đây là nơi người dùng click xem bảng thông số hoặc xem ảnh gốc.</w:t>
      </w:r>
    </w:p>
    <w:p w14:paraId="044B47EE" w14:textId="77777777" w:rsidR="002D5665" w:rsidRDefault="00000000">
      <w:pPr>
        <w:spacing w:before="240" w:after="240" w:line="360" w:lineRule="auto"/>
        <w:ind w:left="720"/>
        <w:rPr>
          <w:sz w:val="26"/>
          <w:szCs w:val="26"/>
        </w:rPr>
      </w:pPr>
      <w:r>
        <w:rPr>
          <w:b/>
          <w:bCs/>
          <w:sz w:val="26"/>
          <w:szCs w:val="26"/>
        </w:rPr>
        <w:lastRenderedPageBreak/>
        <w:t>Kiến trúc Quản lý Modal (Global Modal State):</w:t>
      </w:r>
      <w:r>
        <w:rPr>
          <w:sz w:val="26"/>
          <w:szCs w:val="26"/>
        </w:rPr>
        <w:t xml:space="preserve"> Không nên nhúng thẻ </w:t>
      </w:r>
      <w:r>
        <w:rPr>
          <w:color w:val="188038"/>
          <w:sz w:val="26"/>
          <w:szCs w:val="26"/>
        </w:rPr>
        <w:t>&lt;Modal&gt;</w:t>
      </w:r>
      <w:r>
        <w:rPr>
          <w:sz w:val="26"/>
          <w:szCs w:val="26"/>
        </w:rPr>
        <w:t xml:space="preserve"> vào từng thẻ Preview (sẽ sinh ra hàng chục thẻ Modal ẩn trong DOM làm nặng máy). Thay vào đó, đặt 1 thẻ </w:t>
      </w:r>
      <w:r>
        <w:rPr>
          <w:color w:val="188038"/>
          <w:sz w:val="26"/>
          <w:szCs w:val="26"/>
        </w:rPr>
        <w:t>&lt;ModalRoot&gt;</w:t>
      </w:r>
      <w:r>
        <w:rPr>
          <w:sz w:val="26"/>
          <w:szCs w:val="26"/>
        </w:rPr>
        <w:t xml:space="preserve"> duy nhất ở ngoài cùng Page. Khi click Preview, truyền </w:t>
      </w:r>
      <w:r>
        <w:rPr>
          <w:color w:val="188038"/>
          <w:sz w:val="26"/>
          <w:szCs w:val="26"/>
        </w:rPr>
        <w:t>Data ID</w:t>
      </w:r>
      <w:r>
        <w:rPr>
          <w:sz w:val="26"/>
          <w:szCs w:val="26"/>
        </w:rPr>
        <w:t xml:space="preserve"> và </w:t>
      </w:r>
      <w:r>
        <w:rPr>
          <w:color w:val="188038"/>
          <w:sz w:val="26"/>
          <w:szCs w:val="26"/>
        </w:rPr>
        <w:t>Loại Modal</w:t>
      </w:r>
      <w:r>
        <w:rPr>
          <w:sz w:val="26"/>
          <w:szCs w:val="26"/>
        </w:rPr>
        <w:t xml:space="preserve"> vào Global State (Zustand/Context) để render đúng nội dung.</w:t>
      </w:r>
    </w:p>
    <w:p w14:paraId="57131EAC" w14:textId="77777777" w:rsidR="002D5665" w:rsidRDefault="00000000">
      <w:pPr>
        <w:spacing w:before="240" w:after="240" w:line="360" w:lineRule="auto"/>
        <w:ind w:left="720"/>
        <w:rPr>
          <w:b/>
          <w:bCs/>
          <w:sz w:val="26"/>
          <w:szCs w:val="26"/>
        </w:rPr>
      </w:pPr>
      <w:r>
        <w:rPr>
          <w:b/>
          <w:bCs/>
          <w:color w:val="188038"/>
          <w:sz w:val="26"/>
          <w:szCs w:val="26"/>
        </w:rPr>
        <w:t>LabTestTableModal</w:t>
      </w:r>
      <w:r>
        <w:rPr>
          <w:b/>
          <w:bCs/>
          <w:sz w:val="26"/>
          <w:szCs w:val="26"/>
        </w:rPr>
        <w:t>:</w:t>
      </w:r>
    </w:p>
    <w:p w14:paraId="138C8294" w14:textId="77777777" w:rsidR="002D5665" w:rsidRDefault="00000000">
      <w:pPr>
        <w:numPr>
          <w:ilvl w:val="1"/>
          <w:numId w:val="8"/>
        </w:numPr>
        <w:spacing w:before="240" w:after="240" w:line="360" w:lineRule="auto"/>
        <w:rPr>
          <w:sz w:val="26"/>
          <w:szCs w:val="26"/>
        </w:rPr>
      </w:pPr>
      <w:r>
        <w:rPr>
          <w:sz w:val="26"/>
          <w:szCs w:val="26"/>
        </w:rPr>
        <w:t>Thiết kế giao diện Bảng (Table). Cột gồm: Tên chỉ số, Kết quả (in đậm/đỏ nếu bất thường), Trị số bình thường, Đơn vị...</w:t>
      </w:r>
    </w:p>
    <w:p w14:paraId="107A364B" w14:textId="77777777" w:rsidR="002D5665" w:rsidRDefault="00000000">
      <w:pPr>
        <w:spacing w:before="240" w:after="240" w:line="360" w:lineRule="auto"/>
        <w:ind w:left="720"/>
        <w:rPr>
          <w:b/>
          <w:bCs/>
          <w:sz w:val="26"/>
          <w:szCs w:val="26"/>
        </w:rPr>
      </w:pPr>
      <w:r>
        <w:rPr>
          <w:b/>
          <w:bCs/>
          <w:color w:val="188038"/>
          <w:sz w:val="26"/>
          <w:szCs w:val="26"/>
        </w:rPr>
        <w:t>ImagingDetailModal</w:t>
      </w:r>
      <w:r>
        <w:rPr>
          <w:b/>
          <w:bCs/>
          <w:sz w:val="26"/>
          <w:szCs w:val="26"/>
        </w:rPr>
        <w:t>:</w:t>
      </w:r>
    </w:p>
    <w:p w14:paraId="3B819C82" w14:textId="77777777" w:rsidR="002D5665" w:rsidRDefault="00000000">
      <w:pPr>
        <w:numPr>
          <w:ilvl w:val="1"/>
          <w:numId w:val="8"/>
        </w:numPr>
        <w:spacing w:before="240" w:line="360" w:lineRule="auto"/>
        <w:rPr>
          <w:sz w:val="26"/>
          <w:szCs w:val="26"/>
        </w:rPr>
      </w:pPr>
      <w:r>
        <w:rPr>
          <w:sz w:val="26"/>
          <w:szCs w:val="26"/>
        </w:rPr>
        <w:t>Hiển thị ảnh gốc chất lượng cao.</w:t>
      </w:r>
    </w:p>
    <w:p w14:paraId="765E0914" w14:textId="77777777" w:rsidR="002D5665" w:rsidRDefault="00000000">
      <w:pPr>
        <w:numPr>
          <w:ilvl w:val="1"/>
          <w:numId w:val="8"/>
        </w:numPr>
        <w:spacing w:line="360" w:lineRule="auto"/>
        <w:rPr>
          <w:sz w:val="26"/>
          <w:szCs w:val="26"/>
        </w:rPr>
      </w:pPr>
      <w:r>
        <w:rPr>
          <w:sz w:val="26"/>
          <w:szCs w:val="26"/>
        </w:rPr>
        <w:t xml:space="preserve">Tích hợp tính năng Zoom ảnh (sử dụng thư viện </w:t>
      </w:r>
      <w:r>
        <w:rPr>
          <w:color w:val="188038"/>
          <w:sz w:val="26"/>
          <w:szCs w:val="26"/>
        </w:rPr>
        <w:t>react-medium-image-zoom</w:t>
      </w:r>
      <w:r>
        <w:rPr>
          <w:sz w:val="26"/>
          <w:szCs w:val="26"/>
        </w:rPr>
        <w:t xml:space="preserve"> hoặc tương đương).</w:t>
      </w:r>
    </w:p>
    <w:p w14:paraId="108F4D03" w14:textId="77777777" w:rsidR="002D5665" w:rsidRDefault="00000000">
      <w:pPr>
        <w:numPr>
          <w:ilvl w:val="1"/>
          <w:numId w:val="8"/>
        </w:numPr>
        <w:spacing w:after="240" w:line="360" w:lineRule="auto"/>
        <w:rPr>
          <w:sz w:val="26"/>
          <w:szCs w:val="26"/>
        </w:rPr>
      </w:pPr>
      <w:r>
        <w:rPr>
          <w:sz w:val="26"/>
          <w:szCs w:val="26"/>
        </w:rPr>
        <w:t>Bên dưới hiển thị chi tiết: Mô tả tổn thương, Kết luận, Chữ ký bác sĩ…</w:t>
      </w:r>
    </w:p>
    <w:p w14:paraId="648A3298" w14:textId="77777777" w:rsidR="002D5665" w:rsidRDefault="00000000">
      <w:pPr>
        <w:spacing w:before="240" w:after="240" w:line="360" w:lineRule="auto"/>
        <w:ind w:left="720"/>
        <w:rPr>
          <w:sz w:val="26"/>
          <w:szCs w:val="26"/>
        </w:rPr>
      </w:pPr>
      <w:r>
        <w:rPr>
          <w:b/>
          <w:bCs/>
          <w:sz w:val="26"/>
          <w:szCs w:val="26"/>
        </w:rPr>
        <w:t>Tối ưu Tải dữ liệu (Lazy Loading):</w:t>
      </w:r>
      <w:r>
        <w:rPr>
          <w:sz w:val="26"/>
          <w:szCs w:val="26"/>
        </w:rPr>
        <w:t xml:space="preserve"> Để trang khởi động nhanh, danh sách Lịch sử khám ban đầu chỉ gọi API lấy dữ liệu tóm tắt (Summary). </w:t>
      </w:r>
      <w:r>
        <w:rPr>
          <w:b/>
          <w:bCs/>
          <w:sz w:val="26"/>
          <w:szCs w:val="26"/>
        </w:rPr>
        <w:t>Chỉ khi người dùng Click mở Modal</w:t>
      </w:r>
      <w:r>
        <w:rPr>
          <w:sz w:val="26"/>
          <w:szCs w:val="26"/>
        </w:rPr>
        <w:t xml:space="preserve">, Frontend mới gọi API </w:t>
      </w:r>
      <w:r>
        <w:rPr>
          <w:color w:val="188038"/>
          <w:sz w:val="26"/>
          <w:szCs w:val="26"/>
        </w:rPr>
        <w:t>GET /api/records/{id}</w:t>
      </w:r>
      <w:r>
        <w:rPr>
          <w:sz w:val="26"/>
          <w:szCs w:val="26"/>
        </w:rPr>
        <w:t xml:space="preserve"> để tải toàn bộ bảng chỉ số hoặc ảnh Full-HD về.</w:t>
      </w:r>
    </w:p>
    <w:p w14:paraId="24C3EE80" w14:textId="77777777" w:rsidR="002D5665" w:rsidRDefault="00000000">
      <w:pPr>
        <w:spacing w:before="240" w:after="240" w:line="360" w:lineRule="auto"/>
        <w:ind w:left="720"/>
        <w:jc w:val="center"/>
        <w:rPr>
          <w:sz w:val="26"/>
          <w:szCs w:val="26"/>
        </w:rPr>
      </w:pPr>
      <w:r>
        <w:rPr>
          <w:noProof/>
          <w:sz w:val="26"/>
          <w:szCs w:val="26"/>
        </w:rPr>
        <w:lastRenderedPageBreak/>
        <w:drawing>
          <wp:inline distT="114300" distB="114300" distL="114300" distR="114300" wp14:anchorId="32BBE530" wp14:editId="6D54226C">
            <wp:extent cx="4624860" cy="5515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24860" cy="5515000"/>
                    </a:xfrm>
                    <a:prstGeom prst="rect">
                      <a:avLst/>
                    </a:prstGeom>
                    <a:ln/>
                  </pic:spPr>
                </pic:pic>
              </a:graphicData>
            </a:graphic>
          </wp:inline>
        </w:drawing>
      </w:r>
    </w:p>
    <w:p w14:paraId="0BA172F4" w14:textId="77777777" w:rsidR="002D5665" w:rsidRDefault="002D5665">
      <w:pPr>
        <w:spacing w:before="240" w:after="240" w:line="360" w:lineRule="auto"/>
        <w:ind w:left="720"/>
        <w:jc w:val="center"/>
        <w:rPr>
          <w:sz w:val="26"/>
          <w:szCs w:val="26"/>
        </w:rPr>
      </w:pPr>
    </w:p>
    <w:p w14:paraId="4BC3B4EF" w14:textId="77777777" w:rsidR="002D5665" w:rsidRDefault="00000000">
      <w:pPr>
        <w:pStyle w:val="Heading3"/>
        <w:keepNext w:val="0"/>
        <w:keepLines w:val="0"/>
        <w:spacing w:before="280" w:line="360" w:lineRule="auto"/>
        <w:rPr>
          <w:b/>
          <w:bCs/>
          <w:color w:val="000000"/>
          <w:sz w:val="30"/>
          <w:szCs w:val="30"/>
        </w:rPr>
      </w:pPr>
      <w:bookmarkStart w:id="6" w:name="_3w3mffapbj7a" w:colFirst="0" w:colLast="0"/>
      <w:bookmarkEnd w:id="6"/>
      <w:r>
        <w:rPr>
          <w:b/>
          <w:bCs/>
          <w:color w:val="000000"/>
          <w:sz w:val="30"/>
          <w:szCs w:val="30"/>
        </w:rPr>
        <w:t>Phân hệ 3.4: Kiến trúc Layout xử lý kết quả Cận lâm sàng Đa hình ảnh (Multi-Image Viewer Pattern)</w:t>
      </w:r>
    </w:p>
    <w:p w14:paraId="2E011ACE" w14:textId="77777777" w:rsidR="002D5665" w:rsidRDefault="00000000">
      <w:pPr>
        <w:spacing w:before="240" w:after="240" w:line="360" w:lineRule="auto"/>
        <w:rPr>
          <w:sz w:val="26"/>
          <w:szCs w:val="26"/>
        </w:rPr>
      </w:pPr>
      <w:r>
        <w:rPr>
          <w:b/>
          <w:bCs/>
          <w:sz w:val="26"/>
          <w:szCs w:val="26"/>
        </w:rPr>
        <w:t>1. Vấn đề đặt ra:</w:t>
      </w:r>
      <w:r>
        <w:rPr>
          <w:sz w:val="26"/>
          <w:szCs w:val="26"/>
        </w:rPr>
        <w:t xml:space="preserve"> Đối với các chỉ định chẩn đoán hình ảnh phức tạp (như CT-Scan, MRI hoặc chuỗi X-Quang), một kết quả có thể chứa từ vài chục đến hàng trăm lát cắt (slices) hoặc khung hình. Nếu hệ thống render tất cả hình ảnh chất lượng cao trên cùng một trang, trình duyệt sẽ gặp tình trạng tràn bộ nhớ (Memory Leak), treo ứng dụng và tạo ra trải nghiệm cuộn dọc (scrolling) vô tận, khiến người xem khó đối chiếu hình ảnh với kết luận y khoa.</w:t>
      </w:r>
    </w:p>
    <w:p w14:paraId="7B6E0C7A" w14:textId="77777777" w:rsidR="002D5665" w:rsidRDefault="00000000">
      <w:pPr>
        <w:spacing w:before="240" w:after="240" w:line="360" w:lineRule="auto"/>
        <w:rPr>
          <w:sz w:val="26"/>
          <w:szCs w:val="26"/>
        </w:rPr>
      </w:pPr>
      <w:r>
        <w:rPr>
          <w:b/>
          <w:bCs/>
          <w:sz w:val="26"/>
          <w:szCs w:val="26"/>
        </w:rPr>
        <w:lastRenderedPageBreak/>
        <w:t>2. Hướng giải quyết tổng thể:</w:t>
      </w:r>
      <w:r>
        <w:rPr>
          <w:sz w:val="26"/>
          <w:szCs w:val="26"/>
        </w:rPr>
        <w:t xml:space="preserve"> Hệ thống loại bỏ thiết kế cuộn dọc truyền thống, chuyển sang áp dụng mô hình </w:t>
      </w:r>
      <w:r>
        <w:rPr>
          <w:b/>
          <w:bCs/>
          <w:sz w:val="26"/>
          <w:szCs w:val="26"/>
        </w:rPr>
        <w:t>Master-Detail Layout</w:t>
      </w:r>
      <w:r>
        <w:rPr>
          <w:sz w:val="26"/>
          <w:szCs w:val="26"/>
        </w:rPr>
        <w:t xml:space="preserve"> (Tương tự hệ thống PACS thu gọn). Giao diện được cố định (Fixed view) và phân chia rõ ràng giữa khu vực thao tác ảnh và khu vực đọc thông tin.</w:t>
      </w:r>
    </w:p>
    <w:p w14:paraId="47E194A3" w14:textId="77777777" w:rsidR="002D5665" w:rsidRDefault="00000000">
      <w:pPr>
        <w:spacing w:before="240" w:after="240" w:line="360" w:lineRule="auto"/>
        <w:rPr>
          <w:b/>
          <w:bCs/>
          <w:sz w:val="26"/>
          <w:szCs w:val="26"/>
        </w:rPr>
      </w:pPr>
      <w:r>
        <w:rPr>
          <w:b/>
          <w:bCs/>
          <w:sz w:val="26"/>
          <w:szCs w:val="26"/>
        </w:rPr>
        <w:t>3. Chi tiết Bố cục Giao diện (UI Layout Strategy):</w:t>
      </w:r>
    </w:p>
    <w:p w14:paraId="341015D8" w14:textId="77777777" w:rsidR="002D5665" w:rsidRDefault="00000000">
      <w:pPr>
        <w:numPr>
          <w:ilvl w:val="0"/>
          <w:numId w:val="1"/>
        </w:numPr>
        <w:spacing w:before="240" w:line="360" w:lineRule="auto"/>
        <w:rPr>
          <w:sz w:val="26"/>
          <w:szCs w:val="26"/>
        </w:rPr>
      </w:pPr>
      <w:r>
        <w:rPr>
          <w:b/>
          <w:bCs/>
          <w:sz w:val="26"/>
          <w:szCs w:val="26"/>
        </w:rPr>
        <w:t>Trên môi trường PC/Tablet (Split-screen):</w:t>
      </w:r>
      <w:r>
        <w:rPr>
          <w:sz w:val="26"/>
          <w:szCs w:val="26"/>
        </w:rPr>
        <w:t xml:space="preserve"> Giao diện Modal/Page được chia thành 2 cột:</w:t>
      </w:r>
    </w:p>
    <w:p w14:paraId="6822D722" w14:textId="77777777" w:rsidR="002D5665" w:rsidRDefault="00000000">
      <w:pPr>
        <w:numPr>
          <w:ilvl w:val="1"/>
          <w:numId w:val="1"/>
        </w:numPr>
        <w:spacing w:line="360" w:lineRule="auto"/>
        <w:rPr>
          <w:sz w:val="26"/>
          <w:szCs w:val="26"/>
        </w:rPr>
      </w:pPr>
      <w:r>
        <w:rPr>
          <w:b/>
          <w:bCs/>
          <w:sz w:val="26"/>
          <w:szCs w:val="26"/>
        </w:rPr>
        <w:t>Cột trái (Chiếm ~60% diện tích):</w:t>
      </w:r>
      <w:r>
        <w:rPr>
          <w:sz w:val="26"/>
          <w:szCs w:val="26"/>
        </w:rPr>
        <w:t xml:space="preserve"> Trọng tâm dành cho thao tác hình ảnh y khoa. Không có thanh cuộn (Scrollbar) dọc của toàn trang.</w:t>
      </w:r>
    </w:p>
    <w:p w14:paraId="1BA42120" w14:textId="77777777" w:rsidR="002D5665" w:rsidRDefault="00000000">
      <w:pPr>
        <w:numPr>
          <w:ilvl w:val="1"/>
          <w:numId w:val="1"/>
        </w:numPr>
        <w:spacing w:line="360" w:lineRule="auto"/>
        <w:rPr>
          <w:sz w:val="26"/>
          <w:szCs w:val="26"/>
        </w:rPr>
      </w:pPr>
      <w:r>
        <w:rPr>
          <w:b/>
          <w:bCs/>
          <w:sz w:val="26"/>
          <w:szCs w:val="26"/>
        </w:rPr>
        <w:t>Cột phải (Chiếm ~40% diện tích):</w:t>
      </w:r>
      <w:r>
        <w:rPr>
          <w:sz w:val="26"/>
          <w:szCs w:val="26"/>
        </w:rPr>
        <w:t xml:space="preserve"> Cố định (Sticky) phần thông tin y khoa bao gồm:Tên dịch vụ, mô tả kết quả, kết luật...</w:t>
      </w:r>
    </w:p>
    <w:p w14:paraId="02978013" w14:textId="77777777" w:rsidR="002D5665" w:rsidRDefault="00000000">
      <w:pPr>
        <w:numPr>
          <w:ilvl w:val="0"/>
          <w:numId w:val="1"/>
        </w:numPr>
        <w:spacing w:after="240" w:line="360" w:lineRule="auto"/>
        <w:rPr>
          <w:sz w:val="26"/>
          <w:szCs w:val="26"/>
        </w:rPr>
      </w:pPr>
      <w:r>
        <w:rPr>
          <w:b/>
          <w:bCs/>
          <w:sz w:val="26"/>
          <w:szCs w:val="26"/>
        </w:rPr>
        <w:t>Trên môi trường Mobile (Stack Layout):</w:t>
      </w:r>
      <w:r>
        <w:rPr>
          <w:sz w:val="26"/>
          <w:szCs w:val="26"/>
        </w:rPr>
        <w:t xml:space="preserve"> Giao diện xếp chồng. Vùng tương tác ảnh được ghim ở gần nửa trên màn hình, nửa dưới là vùng cuộn để đọc kết luận chữ.</w:t>
      </w:r>
    </w:p>
    <w:p w14:paraId="09191C44" w14:textId="77777777" w:rsidR="002D5665" w:rsidRDefault="00000000">
      <w:pPr>
        <w:spacing w:before="240" w:after="240" w:line="360" w:lineRule="auto"/>
        <w:rPr>
          <w:b/>
          <w:bCs/>
          <w:sz w:val="26"/>
          <w:szCs w:val="26"/>
        </w:rPr>
      </w:pPr>
      <w:r>
        <w:rPr>
          <w:b/>
          <w:bCs/>
          <w:sz w:val="26"/>
          <w:szCs w:val="26"/>
        </w:rPr>
        <w:t>4. Cấu trúc Component hiển thị hình ảnh:</w:t>
      </w:r>
    </w:p>
    <w:p w14:paraId="235E1B7F" w14:textId="77777777" w:rsidR="002D5665" w:rsidRDefault="00000000">
      <w:pPr>
        <w:numPr>
          <w:ilvl w:val="0"/>
          <w:numId w:val="11"/>
        </w:numPr>
        <w:spacing w:before="240" w:line="360" w:lineRule="auto"/>
        <w:rPr>
          <w:sz w:val="26"/>
          <w:szCs w:val="26"/>
        </w:rPr>
      </w:pPr>
      <w:r>
        <w:rPr>
          <w:rFonts w:ascii="Roboto Mono" w:eastAsia="Roboto Mono" w:hAnsi="Roboto Mono" w:cs="Roboto Mono"/>
          <w:b/>
          <w:bCs/>
          <w:color w:val="188038"/>
          <w:sz w:val="26"/>
          <w:szCs w:val="26"/>
        </w:rPr>
        <w:t>MainViewer</w:t>
      </w:r>
      <w:r>
        <w:rPr>
          <w:b/>
          <w:bCs/>
          <w:sz w:val="26"/>
          <w:szCs w:val="26"/>
        </w:rPr>
        <w:t xml:space="preserve"> (Trình xem ảnh chính):</w:t>
      </w:r>
      <w:r>
        <w:rPr>
          <w:sz w:val="26"/>
          <w:szCs w:val="26"/>
        </w:rPr>
        <w:t xml:space="preserve"> Là một Component lớn hiển thị bức ảnh đang được chọn. Tích hợp các công cụ thao tác ảnh y khoa cơ bản như: Phóng to/thu nhỏ (Zoom in/out), Kéo thả (Pan/Drag).</w:t>
      </w:r>
    </w:p>
    <w:p w14:paraId="6C51A9D9" w14:textId="77777777" w:rsidR="002D5665" w:rsidRDefault="00000000">
      <w:pPr>
        <w:numPr>
          <w:ilvl w:val="0"/>
          <w:numId w:val="11"/>
        </w:numPr>
        <w:spacing w:after="240" w:line="360" w:lineRule="auto"/>
        <w:rPr>
          <w:sz w:val="26"/>
          <w:szCs w:val="26"/>
        </w:rPr>
      </w:pPr>
      <w:r>
        <w:rPr>
          <w:rFonts w:ascii="Roboto Mono" w:eastAsia="Roboto Mono" w:hAnsi="Roboto Mono" w:cs="Roboto Mono"/>
          <w:b/>
          <w:bCs/>
          <w:color w:val="188038"/>
          <w:sz w:val="26"/>
          <w:szCs w:val="26"/>
        </w:rPr>
        <w:t>ThumbnailStrip</w:t>
      </w:r>
      <w:r>
        <w:rPr>
          <w:b/>
          <w:bCs/>
          <w:sz w:val="26"/>
          <w:szCs w:val="26"/>
        </w:rPr>
        <w:t xml:space="preserve"> (Dải cuộn ảnh thu nhỏ):</w:t>
      </w:r>
      <w:r>
        <w:rPr>
          <w:sz w:val="26"/>
          <w:szCs w:val="26"/>
        </w:rPr>
        <w:t xml:space="preserve"> Được bố trí nằm ngang (dưới MainViewer) hoặc dọc (bên rìa MainViewer). Hiển thị danh sách các lát cắt dưới dạng hình thu nhỏ. Khi người dùng nhấp vào một Thumbnail, </w:t>
      </w:r>
      <w:r>
        <w:rPr>
          <w:rFonts w:ascii="Roboto Mono" w:eastAsia="Roboto Mono" w:hAnsi="Roboto Mono" w:cs="Roboto Mono"/>
          <w:color w:val="188038"/>
          <w:sz w:val="26"/>
          <w:szCs w:val="26"/>
        </w:rPr>
        <w:t>MainViewer</w:t>
      </w:r>
      <w:r>
        <w:rPr>
          <w:sz w:val="26"/>
          <w:szCs w:val="26"/>
        </w:rPr>
        <w:t xml:space="preserve"> sẽ cập nhật tương ứng.</w:t>
      </w:r>
    </w:p>
    <w:p w14:paraId="13EDC8CF" w14:textId="77777777" w:rsidR="002D5665" w:rsidRDefault="00000000">
      <w:pPr>
        <w:spacing w:before="240" w:after="240" w:line="360" w:lineRule="auto"/>
        <w:rPr>
          <w:sz w:val="26"/>
          <w:szCs w:val="26"/>
        </w:rPr>
      </w:pPr>
      <w:r>
        <w:rPr>
          <w:noProof/>
          <w:sz w:val="26"/>
          <w:szCs w:val="26"/>
        </w:rPr>
        <w:lastRenderedPageBreak/>
        <w:drawing>
          <wp:inline distT="114300" distB="114300" distL="114300" distR="114300" wp14:anchorId="4FB98E15" wp14:editId="1C8C976B">
            <wp:extent cx="5202555" cy="548774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02555" cy="5487745"/>
                    </a:xfrm>
                    <a:prstGeom prst="rect">
                      <a:avLst/>
                    </a:prstGeom>
                    <a:ln/>
                  </pic:spPr>
                </pic:pic>
              </a:graphicData>
            </a:graphic>
          </wp:inline>
        </w:drawing>
      </w:r>
    </w:p>
    <w:p w14:paraId="243D5656" w14:textId="77777777" w:rsidR="002D5665" w:rsidRDefault="002D5665">
      <w:pPr>
        <w:spacing w:before="240" w:after="240" w:line="360" w:lineRule="auto"/>
        <w:rPr>
          <w:sz w:val="26"/>
          <w:szCs w:val="26"/>
        </w:rPr>
      </w:pPr>
    </w:p>
    <w:p w14:paraId="6025F05D" w14:textId="77777777" w:rsidR="002D5665" w:rsidRDefault="00000000">
      <w:pPr>
        <w:spacing w:before="240" w:after="240" w:line="360" w:lineRule="auto"/>
        <w:rPr>
          <w:sz w:val="26"/>
          <w:szCs w:val="26"/>
        </w:rPr>
      </w:pPr>
      <w:r>
        <w:rPr>
          <w:b/>
          <w:bCs/>
          <w:sz w:val="26"/>
          <w:szCs w:val="26"/>
        </w:rPr>
        <w:t>5. Giải pháp Tối ưu Hiệu năng (Performance &amp; Memory Optimization):</w:t>
      </w:r>
      <w:r>
        <w:rPr>
          <w:sz w:val="26"/>
          <w:szCs w:val="26"/>
        </w:rPr>
        <w:t xml:space="preserve"> Đây là cốt lõi kỹ thuật để hệ thống chạy mượt trên các thiết bị cấu hình yếu:</w:t>
      </w:r>
    </w:p>
    <w:p w14:paraId="2A8318CC" w14:textId="77777777" w:rsidR="002D5665" w:rsidRDefault="00000000">
      <w:pPr>
        <w:numPr>
          <w:ilvl w:val="0"/>
          <w:numId w:val="4"/>
        </w:numPr>
        <w:spacing w:before="240" w:line="360" w:lineRule="auto"/>
        <w:rPr>
          <w:sz w:val="26"/>
          <w:szCs w:val="26"/>
        </w:rPr>
      </w:pPr>
      <w:r>
        <w:rPr>
          <w:b/>
          <w:bCs/>
          <w:sz w:val="26"/>
          <w:szCs w:val="26"/>
        </w:rPr>
        <w:t>Kỹ thuật Ảo hóa danh sách (DOM Virtualization):</w:t>
      </w:r>
      <w:r>
        <w:rPr>
          <w:sz w:val="26"/>
          <w:szCs w:val="26"/>
        </w:rPr>
        <w:t xml:space="preserve"> Dải </w:t>
      </w:r>
      <w:r>
        <w:rPr>
          <w:rFonts w:ascii="Roboto Mono" w:eastAsia="Roboto Mono" w:hAnsi="Roboto Mono" w:cs="Roboto Mono"/>
          <w:color w:val="188038"/>
          <w:sz w:val="26"/>
          <w:szCs w:val="26"/>
        </w:rPr>
        <w:t>ThumbnailStrip</w:t>
      </w:r>
      <w:r>
        <w:rPr>
          <w:sz w:val="26"/>
          <w:szCs w:val="26"/>
        </w:rPr>
        <w:t xml:space="preserve"> không bao giờ render hàng trăm thẻ </w:t>
      </w:r>
      <w:r>
        <w:rPr>
          <w:rFonts w:ascii="Roboto Mono" w:eastAsia="Roboto Mono" w:hAnsi="Roboto Mono" w:cs="Roboto Mono"/>
          <w:color w:val="188038"/>
          <w:sz w:val="26"/>
          <w:szCs w:val="26"/>
        </w:rPr>
        <w:t>&lt;img&gt;</w:t>
      </w:r>
      <w:r>
        <w:rPr>
          <w:sz w:val="26"/>
          <w:szCs w:val="26"/>
        </w:rPr>
        <w:t xml:space="preserve"> cùng lúc. Hệ thống sử dụng Virtualization (thông qua thư viện như </w:t>
      </w:r>
      <w:r>
        <w:rPr>
          <w:rFonts w:ascii="Roboto Mono" w:eastAsia="Roboto Mono" w:hAnsi="Roboto Mono" w:cs="Roboto Mono"/>
          <w:color w:val="188038"/>
          <w:sz w:val="26"/>
          <w:szCs w:val="26"/>
        </w:rPr>
        <w:t>@tanstack/react-virtual</w:t>
      </w:r>
      <w:r>
        <w:rPr>
          <w:sz w:val="26"/>
          <w:szCs w:val="26"/>
        </w:rPr>
        <w:t>) để chỉ vẽ ra DOM khoảng 5-10 ảnh đang nằm trong tầm nhìn (Viewport) của người dùng. Các node DOM sẽ được tái sử dụng khi cuộn.</w:t>
      </w:r>
    </w:p>
    <w:p w14:paraId="025B0B00" w14:textId="77777777" w:rsidR="002D5665" w:rsidRDefault="00000000">
      <w:pPr>
        <w:numPr>
          <w:ilvl w:val="0"/>
          <w:numId w:val="4"/>
        </w:numPr>
        <w:spacing w:line="360" w:lineRule="auto"/>
        <w:rPr>
          <w:sz w:val="26"/>
          <w:szCs w:val="26"/>
        </w:rPr>
      </w:pPr>
      <w:r>
        <w:rPr>
          <w:b/>
          <w:bCs/>
          <w:sz w:val="26"/>
          <w:szCs w:val="26"/>
        </w:rPr>
        <w:lastRenderedPageBreak/>
        <w:t>Tải chậm theo độ phân giải (Resolution-based Lazy Loading):</w:t>
      </w:r>
    </w:p>
    <w:p w14:paraId="79C1BE03" w14:textId="77777777" w:rsidR="002D5665" w:rsidRDefault="00000000">
      <w:pPr>
        <w:numPr>
          <w:ilvl w:val="1"/>
          <w:numId w:val="4"/>
        </w:numPr>
        <w:spacing w:line="360" w:lineRule="auto"/>
        <w:rPr>
          <w:sz w:val="26"/>
          <w:szCs w:val="26"/>
        </w:rPr>
      </w:pPr>
      <w:r>
        <w:rPr>
          <w:sz w:val="26"/>
          <w:szCs w:val="26"/>
        </w:rPr>
        <w:t xml:space="preserve">Toàn bộ ảnh trong dải </w:t>
      </w:r>
      <w:r>
        <w:rPr>
          <w:rFonts w:ascii="Roboto Mono" w:eastAsia="Roboto Mono" w:hAnsi="Roboto Mono" w:cs="Roboto Mono"/>
          <w:color w:val="188038"/>
          <w:sz w:val="26"/>
          <w:szCs w:val="26"/>
        </w:rPr>
        <w:t>ThumbnailStrip</w:t>
      </w:r>
      <w:r>
        <w:rPr>
          <w:sz w:val="26"/>
          <w:szCs w:val="26"/>
        </w:rPr>
        <w:t xml:space="preserve"> được nén ở kích thước siêu nhỏ (Low-Res, định dạng WebP) để load tức thì.</w:t>
      </w:r>
    </w:p>
    <w:p w14:paraId="18A37015" w14:textId="77777777" w:rsidR="002D5665" w:rsidRDefault="00000000">
      <w:pPr>
        <w:numPr>
          <w:ilvl w:val="1"/>
          <w:numId w:val="4"/>
        </w:numPr>
        <w:spacing w:line="360" w:lineRule="auto"/>
        <w:rPr>
          <w:sz w:val="26"/>
          <w:szCs w:val="26"/>
        </w:rPr>
      </w:pPr>
      <w:r>
        <w:rPr>
          <w:sz w:val="26"/>
          <w:szCs w:val="26"/>
        </w:rPr>
        <w:t xml:space="preserve">Hệ thống chỉ gọi API tải ảnh gốc chất lượng cao (High-Res) cho duy nhất 01 bức ảnh đang được hiển thị (Active) trên </w:t>
      </w:r>
      <w:r>
        <w:rPr>
          <w:rFonts w:ascii="Roboto Mono" w:eastAsia="Roboto Mono" w:hAnsi="Roboto Mono" w:cs="Roboto Mono"/>
          <w:color w:val="188038"/>
          <w:sz w:val="26"/>
          <w:szCs w:val="26"/>
        </w:rPr>
        <w:t>MainViewer</w:t>
      </w:r>
      <w:r>
        <w:rPr>
          <w:sz w:val="26"/>
          <w:szCs w:val="26"/>
        </w:rPr>
        <w:t>.</w:t>
      </w:r>
    </w:p>
    <w:p w14:paraId="510F8AE7" w14:textId="77777777" w:rsidR="002D5665" w:rsidRDefault="00000000">
      <w:pPr>
        <w:numPr>
          <w:ilvl w:val="0"/>
          <w:numId w:val="4"/>
        </w:numPr>
        <w:spacing w:after="240" w:line="360" w:lineRule="auto"/>
        <w:rPr>
          <w:sz w:val="26"/>
          <w:szCs w:val="26"/>
        </w:rPr>
      </w:pPr>
      <w:r>
        <w:rPr>
          <w:b/>
          <w:bCs/>
          <w:sz w:val="26"/>
          <w:szCs w:val="26"/>
        </w:rPr>
        <w:t>Tải trước thông minh (Smart Prefetching):</w:t>
      </w:r>
      <w:r>
        <w:rPr>
          <w:sz w:val="26"/>
          <w:szCs w:val="26"/>
        </w:rPr>
        <w:t xml:space="preserve"> Trong lúc người dùng đang xem bức ảnh hiện tại, Frontend âm thầm tải ngầm (background fetch) bức ảnh liền kề (n+1) vào bộ nhớ cache. Nhờ đó, khi người dùng bấm chuyển sang ảnh tiếp theo, hình ảnh sẽ xuất hiện ngay lập tức mà không có độ trễ (Zero-latency UX).</w:t>
      </w:r>
    </w:p>
    <w:p w14:paraId="5C509F60" w14:textId="77777777" w:rsidR="002D5665" w:rsidRDefault="00000000">
      <w:pPr>
        <w:pStyle w:val="Heading2"/>
        <w:keepNext w:val="0"/>
        <w:keepLines w:val="0"/>
        <w:spacing w:after="80" w:line="360" w:lineRule="auto"/>
        <w:rPr>
          <w:b/>
          <w:bCs/>
          <w:sz w:val="30"/>
          <w:szCs w:val="30"/>
        </w:rPr>
      </w:pPr>
      <w:bookmarkStart w:id="7" w:name="_bmdao4medy2i" w:colFirst="0" w:colLast="0"/>
      <w:bookmarkEnd w:id="7"/>
      <w:r>
        <w:rPr>
          <w:b/>
          <w:bCs/>
          <w:sz w:val="30"/>
          <w:szCs w:val="30"/>
        </w:rPr>
        <w:t>4. Quy trình chuẩn của Trung tâm Xóa phiên (Logout Handler)</w:t>
      </w:r>
    </w:p>
    <w:p w14:paraId="1BFF0F74" w14:textId="77777777" w:rsidR="002D5665" w:rsidRDefault="00000000">
      <w:pPr>
        <w:spacing w:before="240" w:after="240" w:line="360" w:lineRule="auto"/>
        <w:rPr>
          <w:sz w:val="26"/>
          <w:szCs w:val="26"/>
        </w:rPr>
      </w:pPr>
      <w:r>
        <w:rPr>
          <w:sz w:val="26"/>
          <w:szCs w:val="26"/>
        </w:rPr>
        <w:t>Bất kể nguyên nhân kích hoạt là gì (Treo máy 15p, Bấm nút thoát, hay Đổi IP), hệ thống Frontend phải tuân thủ trình tự dọn dẹp sau để đảm bảo không rò rỉ dữ liệu:</w:t>
      </w:r>
    </w:p>
    <w:p w14:paraId="230085FF" w14:textId="77777777" w:rsidR="002D5665" w:rsidRDefault="00000000">
      <w:pPr>
        <w:numPr>
          <w:ilvl w:val="0"/>
          <w:numId w:val="5"/>
        </w:numPr>
        <w:spacing w:before="240" w:line="360" w:lineRule="auto"/>
        <w:rPr>
          <w:sz w:val="26"/>
          <w:szCs w:val="26"/>
        </w:rPr>
      </w:pPr>
      <w:r>
        <w:rPr>
          <w:b/>
          <w:bCs/>
          <w:sz w:val="26"/>
          <w:szCs w:val="26"/>
        </w:rPr>
        <w:t>Hủy Token nội bộ:</w:t>
      </w:r>
      <w:r>
        <w:rPr>
          <w:sz w:val="26"/>
          <w:szCs w:val="26"/>
        </w:rPr>
        <w:t xml:space="preserve"> Xóa Access Token và Refresh Token khỏi </w:t>
      </w:r>
      <w:r>
        <w:rPr>
          <w:color w:val="188038"/>
          <w:sz w:val="26"/>
          <w:szCs w:val="26"/>
        </w:rPr>
        <w:t>localStorage</w:t>
      </w:r>
      <w:r>
        <w:rPr>
          <w:sz w:val="26"/>
          <w:szCs w:val="26"/>
        </w:rPr>
        <w:t xml:space="preserve">, </w:t>
      </w:r>
      <w:r>
        <w:rPr>
          <w:color w:val="188038"/>
          <w:sz w:val="26"/>
          <w:szCs w:val="26"/>
        </w:rPr>
        <w:t>sessionStorage</w:t>
      </w:r>
      <w:r>
        <w:rPr>
          <w:sz w:val="26"/>
          <w:szCs w:val="26"/>
        </w:rPr>
        <w:t>, hoặc gỡ bỏ HTTP-only Cookie.</w:t>
      </w:r>
    </w:p>
    <w:p w14:paraId="66214B98" w14:textId="77777777" w:rsidR="002D5665" w:rsidRDefault="00000000">
      <w:pPr>
        <w:numPr>
          <w:ilvl w:val="0"/>
          <w:numId w:val="5"/>
        </w:numPr>
        <w:spacing w:line="360" w:lineRule="auto"/>
        <w:rPr>
          <w:sz w:val="26"/>
          <w:szCs w:val="26"/>
        </w:rPr>
      </w:pPr>
      <w:r>
        <w:rPr>
          <w:b/>
          <w:bCs/>
          <w:sz w:val="26"/>
          <w:szCs w:val="26"/>
        </w:rPr>
        <w:t>Dọn dẹp State:</w:t>
      </w:r>
      <w:r>
        <w:rPr>
          <w:sz w:val="26"/>
          <w:szCs w:val="26"/>
        </w:rPr>
        <w:t xml:space="preserve"> Reset toàn bộ Global State (các thông tin bệnh án, lịch sử khám đang lưu trong RAM của trình duyệt).</w:t>
      </w:r>
    </w:p>
    <w:p w14:paraId="265DFCC2" w14:textId="77777777" w:rsidR="002D5665" w:rsidRDefault="00000000">
      <w:pPr>
        <w:numPr>
          <w:ilvl w:val="0"/>
          <w:numId w:val="5"/>
        </w:numPr>
        <w:spacing w:line="360" w:lineRule="auto"/>
        <w:rPr>
          <w:sz w:val="26"/>
          <w:szCs w:val="26"/>
        </w:rPr>
      </w:pPr>
      <w:r>
        <w:rPr>
          <w:b/>
          <w:bCs/>
          <w:sz w:val="26"/>
          <w:szCs w:val="26"/>
        </w:rPr>
        <w:t>Thông báo Backend:</w:t>
      </w:r>
      <w:r>
        <w:rPr>
          <w:sz w:val="26"/>
          <w:szCs w:val="26"/>
        </w:rPr>
        <w:t xml:space="preserve"> Bắn một API Request bất đồng bộ (Fire-and-forget) đến </w:t>
      </w:r>
      <w:r>
        <w:rPr>
          <w:color w:val="188038"/>
          <w:sz w:val="26"/>
          <w:szCs w:val="26"/>
        </w:rPr>
        <w:t>/api/logout</w:t>
      </w:r>
      <w:r>
        <w:rPr>
          <w:sz w:val="26"/>
          <w:szCs w:val="26"/>
        </w:rPr>
        <w:t xml:space="preserve"> để Server chủ động hủy phiên trong Database/Redis.</w:t>
      </w:r>
    </w:p>
    <w:p w14:paraId="7EB65F96" w14:textId="77777777" w:rsidR="002D5665" w:rsidRDefault="00000000">
      <w:pPr>
        <w:numPr>
          <w:ilvl w:val="0"/>
          <w:numId w:val="5"/>
        </w:numPr>
        <w:spacing w:after="240" w:line="360" w:lineRule="auto"/>
        <w:rPr>
          <w:sz w:val="26"/>
          <w:szCs w:val="26"/>
        </w:rPr>
      </w:pPr>
      <w:r>
        <w:rPr>
          <w:b/>
          <w:bCs/>
          <w:sz w:val="26"/>
          <w:szCs w:val="26"/>
        </w:rPr>
        <w:t>Điều hướng:</w:t>
      </w:r>
      <w:r>
        <w:rPr>
          <w:sz w:val="26"/>
          <w:szCs w:val="26"/>
        </w:rPr>
        <w:t xml:space="preserve"> Cưỡng chế chuyển hướng (Redirect) người dùng về trang Đăng nhập/Tra cứu ban đầu.</w:t>
      </w:r>
    </w:p>
    <w:p w14:paraId="357DF7C7" w14:textId="77777777" w:rsidR="002D5665" w:rsidRDefault="00000000">
      <w:pPr>
        <w:spacing w:before="240" w:after="240" w:line="360" w:lineRule="auto"/>
        <w:ind w:left="600" w:right="600"/>
        <w:rPr>
          <w:sz w:val="26"/>
          <w:szCs w:val="26"/>
        </w:rPr>
      </w:pPr>
      <w:r>
        <w:rPr>
          <w:b/>
          <w:bCs/>
          <w:sz w:val="26"/>
          <w:szCs w:val="26"/>
        </w:rPr>
        <w:t>Đánh giá Kiến trúc:</w:t>
      </w:r>
      <w:r>
        <w:rPr>
          <w:sz w:val="26"/>
          <w:szCs w:val="26"/>
        </w:rPr>
        <w:t xml:space="preserve"> Kiến trúc này phân định rạch ròi trách nhiệm của UI (hiển thị), Logic (đếm ngược, bắt sự kiện) và API (bắt lỗi 401, gửi Token). Việc thiết kế hệ thống bảo mật chặt chẽ như vậy từ Frontend sẽ giúp phần mềm Enterprise tương thích hoàn hảo với </w:t>
      </w:r>
      <w:r>
        <w:rPr>
          <w:sz w:val="26"/>
          <w:szCs w:val="26"/>
        </w:rPr>
        <w:lastRenderedPageBreak/>
        <w:t>các Backend mạnh mẽ, đảm bảo vượt qua các tiêu chuẩn kiểm định an toàn thông tin (Pentest).</w:t>
      </w:r>
    </w:p>
    <w:p w14:paraId="3C97518E" w14:textId="77777777" w:rsidR="002D5665" w:rsidRDefault="002D5665">
      <w:pPr>
        <w:spacing w:before="240" w:after="240" w:line="360" w:lineRule="auto"/>
        <w:ind w:left="600" w:right="600"/>
        <w:rPr>
          <w:sz w:val="26"/>
          <w:szCs w:val="26"/>
        </w:rPr>
      </w:pPr>
    </w:p>
    <w:p w14:paraId="14207A46" w14:textId="2FB5833E" w:rsidR="002D5665" w:rsidRDefault="00000000">
      <w:pPr>
        <w:spacing w:before="240" w:after="240" w:line="360" w:lineRule="auto"/>
        <w:ind w:left="600" w:right="600"/>
        <w:jc w:val="center"/>
        <w:rPr>
          <w:sz w:val="26"/>
          <w:szCs w:val="26"/>
        </w:rPr>
      </w:pPr>
      <w:r>
        <w:rPr>
          <w:noProof/>
          <w:sz w:val="26"/>
          <w:szCs w:val="26"/>
        </w:rPr>
        <w:drawing>
          <wp:inline distT="114300" distB="114300" distL="114300" distR="114300" wp14:anchorId="5899AAE7" wp14:editId="1A3E4141">
            <wp:extent cx="4394329" cy="526273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394329" cy="5262732"/>
                    </a:xfrm>
                    <a:prstGeom prst="rect">
                      <a:avLst/>
                    </a:prstGeom>
                    <a:ln/>
                  </pic:spPr>
                </pic:pic>
              </a:graphicData>
            </a:graphic>
          </wp:inline>
        </w:drawing>
      </w:r>
    </w:p>
    <w:sectPr w:rsidR="002D56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ECEA06F-FAB0-47F8-AF78-102FC2A5A161}"/>
    <w:embedBold r:id="rId2" w:fontKey="{EA891918-E564-4521-9EBD-10FC25FF4A0E}"/>
  </w:font>
  <w:font w:name="Calibri">
    <w:panose1 w:val="020F0502020204030204"/>
    <w:charset w:val="00"/>
    <w:family w:val="swiss"/>
    <w:pitch w:val="variable"/>
    <w:sig w:usb0="E4002EFF" w:usb1="C000247B" w:usb2="00000009" w:usb3="00000000" w:csb0="000001FF" w:csb1="00000000"/>
    <w:embedRegular r:id="rId3" w:fontKey="{8A99D10A-BC1B-4159-8CF8-C6BD3898E030}"/>
  </w:font>
  <w:font w:name="Cambria">
    <w:panose1 w:val="02040503050406030204"/>
    <w:charset w:val="00"/>
    <w:family w:val="roman"/>
    <w:pitch w:val="variable"/>
    <w:sig w:usb0="E00006FF" w:usb1="420024FF" w:usb2="02000000" w:usb3="00000000" w:csb0="0000019F" w:csb1="00000000"/>
    <w:embedRegular r:id="rId4" w:fontKey="{880D8BAF-570F-41C3-AF49-4C6A67B9AB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53A"/>
    <w:multiLevelType w:val="multilevel"/>
    <w:tmpl w:val="B554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76A70"/>
    <w:multiLevelType w:val="multilevel"/>
    <w:tmpl w:val="1AC0B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60678D"/>
    <w:multiLevelType w:val="multilevel"/>
    <w:tmpl w:val="3C1E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836B3"/>
    <w:multiLevelType w:val="multilevel"/>
    <w:tmpl w:val="3A5E7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077FA5"/>
    <w:multiLevelType w:val="multilevel"/>
    <w:tmpl w:val="620A9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CC5CA9"/>
    <w:multiLevelType w:val="multilevel"/>
    <w:tmpl w:val="274E3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AA5E2E"/>
    <w:multiLevelType w:val="multilevel"/>
    <w:tmpl w:val="86EA5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0C79E9"/>
    <w:multiLevelType w:val="multilevel"/>
    <w:tmpl w:val="6BE83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077B97"/>
    <w:multiLevelType w:val="multilevel"/>
    <w:tmpl w:val="289C7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2D5600"/>
    <w:multiLevelType w:val="multilevel"/>
    <w:tmpl w:val="17F69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8862D9"/>
    <w:multiLevelType w:val="multilevel"/>
    <w:tmpl w:val="F614E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F2420D"/>
    <w:multiLevelType w:val="multilevel"/>
    <w:tmpl w:val="40C2C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5973674">
    <w:abstractNumId w:val="2"/>
  </w:num>
  <w:num w:numId="2" w16cid:durableId="1966890958">
    <w:abstractNumId w:val="6"/>
  </w:num>
  <w:num w:numId="3" w16cid:durableId="1832058945">
    <w:abstractNumId w:val="3"/>
  </w:num>
  <w:num w:numId="4" w16cid:durableId="1399160749">
    <w:abstractNumId w:val="0"/>
  </w:num>
  <w:num w:numId="5" w16cid:durableId="2019042918">
    <w:abstractNumId w:val="1"/>
  </w:num>
  <w:num w:numId="6" w16cid:durableId="1668632009">
    <w:abstractNumId w:val="4"/>
  </w:num>
  <w:num w:numId="7" w16cid:durableId="254947537">
    <w:abstractNumId w:val="7"/>
  </w:num>
  <w:num w:numId="8" w16cid:durableId="329793330">
    <w:abstractNumId w:val="10"/>
  </w:num>
  <w:num w:numId="9" w16cid:durableId="542837017">
    <w:abstractNumId w:val="11"/>
  </w:num>
  <w:num w:numId="10" w16cid:durableId="1960913426">
    <w:abstractNumId w:val="8"/>
  </w:num>
  <w:num w:numId="11" w16cid:durableId="912393983">
    <w:abstractNumId w:val="5"/>
  </w:num>
  <w:num w:numId="12" w16cid:durableId="139003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65"/>
    <w:rsid w:val="0006053D"/>
    <w:rsid w:val="002D5665"/>
    <w:rsid w:val="00952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A4FA"/>
  <w15:docId w15:val="{0E7691AC-EAF0-4134-A58D-04F1EA518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BVDNC</cp:lastModifiedBy>
  <cp:revision>2</cp:revision>
  <dcterms:created xsi:type="dcterms:W3CDTF">2026-07-29T09:48:00Z</dcterms:created>
  <dcterms:modified xsi:type="dcterms:W3CDTF">2026-07-29T09:48:00Z</dcterms:modified>
</cp:coreProperties>
</file>