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CƠ SỞ</w:t>
      </w:r>
      <w:bookmarkStart w:id="0" w:name="_GoBack"/>
      <w:bookmarkEnd w:id="0"/>
      <w:r>
        <w:rPr>
          <w:rFonts w:hint="default"/>
          <w:b/>
          <w:bCs/>
          <w:sz w:val="44"/>
          <w:szCs w:val="44"/>
          <w:lang w:val="en-US"/>
        </w:rPr>
        <w:t xml:space="preserve"> LÝ THUYẾT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33A5F"/>
    <w:rsid w:val="43C5363E"/>
    <w:rsid w:val="56733A5F"/>
    <w:rsid w:val="7593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2024-03-27T07:38:00Z</dcterms:created>
  <dc:creator>Quốc Lịnh</dc:creator>
  <cp:lastModifiedBy>Quốc Lịnh</cp:lastModifiedBy>
  <dcterms:modified xsi:type="dcterms:W3CDTF">2024-03-27T07:39:28Z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8B1DCDAC990B4BF38C9DB1687544A902_11</vt:lpwstr>
  </property>
</Properties>
</file>